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6B7" w:rsidRPr="0030522F" w:rsidRDefault="005846B7" w:rsidP="00C4534E">
      <w:pPr>
        <w:pStyle w:val="213"/>
        <w:framePr w:w="9541" w:h="60" w:hRule="exact" w:wrap="none" w:vAnchor="page" w:hAnchor="page" w:x="1411" w:y="1"/>
        <w:shd w:val="clear" w:color="auto" w:fill="auto"/>
        <w:jc w:val="left"/>
        <w:rPr>
          <w:sz w:val="18"/>
          <w:szCs w:val="18"/>
        </w:rPr>
      </w:pPr>
      <w:bookmarkStart w:id="0" w:name="_GoBack"/>
      <w:bookmarkEnd w:id="0"/>
      <w:r w:rsidRPr="0030522F">
        <w:rPr>
          <w:rStyle w:val="28"/>
          <w:color w:val="000000"/>
          <w:sz w:val="18"/>
          <w:szCs w:val="18"/>
        </w:rPr>
        <w:t xml:space="preserve">                                       </w:t>
      </w:r>
    </w:p>
    <w:p w:rsidR="00396D10" w:rsidRPr="0030522F" w:rsidRDefault="00396D10" w:rsidP="00C4534E">
      <w:pPr>
        <w:tabs>
          <w:tab w:val="left" w:pos="426"/>
          <w:tab w:val="left" w:pos="6096"/>
        </w:tabs>
        <w:ind w:left="57"/>
        <w:jc w:val="center"/>
        <w:rPr>
          <w:b/>
          <w:sz w:val="18"/>
          <w:szCs w:val="18"/>
        </w:rPr>
      </w:pPr>
      <w:r w:rsidRPr="0030522F">
        <w:rPr>
          <w:b/>
          <w:sz w:val="18"/>
          <w:szCs w:val="18"/>
        </w:rPr>
        <w:t>«Официальный вестник</w:t>
      </w:r>
    </w:p>
    <w:p w:rsidR="00396D10" w:rsidRPr="0030522F" w:rsidRDefault="00396D10" w:rsidP="0094439F">
      <w:pPr>
        <w:tabs>
          <w:tab w:val="left" w:pos="426"/>
          <w:tab w:val="left" w:pos="6096"/>
        </w:tabs>
        <w:ind w:left="57"/>
        <w:jc w:val="center"/>
        <w:rPr>
          <w:b/>
          <w:sz w:val="18"/>
          <w:szCs w:val="18"/>
        </w:rPr>
      </w:pPr>
      <w:r w:rsidRPr="0030522F">
        <w:rPr>
          <w:b/>
          <w:sz w:val="18"/>
          <w:szCs w:val="18"/>
        </w:rPr>
        <w:t>Орловского сельского поселения»</w:t>
      </w:r>
    </w:p>
    <w:p w:rsidR="00396D10" w:rsidRPr="0030522F" w:rsidRDefault="00396D10" w:rsidP="0094439F">
      <w:pPr>
        <w:tabs>
          <w:tab w:val="left" w:pos="426"/>
          <w:tab w:val="left" w:pos="6096"/>
        </w:tabs>
        <w:ind w:left="57"/>
        <w:jc w:val="center"/>
        <w:rPr>
          <w:b/>
          <w:sz w:val="18"/>
          <w:szCs w:val="18"/>
        </w:rPr>
      </w:pPr>
    </w:p>
    <w:p w:rsidR="004C03C1" w:rsidRPr="0030522F" w:rsidRDefault="00424416" w:rsidP="004C03C1">
      <w:pPr>
        <w:tabs>
          <w:tab w:val="left" w:pos="426"/>
          <w:tab w:val="left" w:pos="6096"/>
        </w:tabs>
        <w:ind w:left="57" w:firstLine="708"/>
        <w:jc w:val="center"/>
        <w:rPr>
          <w:sz w:val="18"/>
          <w:szCs w:val="18"/>
        </w:rPr>
      </w:pPr>
      <w:r w:rsidRPr="0030522F">
        <w:rPr>
          <w:sz w:val="18"/>
          <w:szCs w:val="18"/>
        </w:rPr>
        <w:t xml:space="preserve"> </w:t>
      </w:r>
      <w:r w:rsidR="007560BE" w:rsidRPr="0030522F">
        <w:rPr>
          <w:sz w:val="18"/>
          <w:szCs w:val="18"/>
        </w:rPr>
        <w:t>13</w:t>
      </w:r>
      <w:r w:rsidR="004F3024" w:rsidRPr="0030522F">
        <w:rPr>
          <w:sz w:val="18"/>
          <w:szCs w:val="18"/>
        </w:rPr>
        <w:t xml:space="preserve"> </w:t>
      </w:r>
      <w:r w:rsidR="00130569" w:rsidRPr="0030522F">
        <w:rPr>
          <w:sz w:val="18"/>
          <w:szCs w:val="18"/>
        </w:rPr>
        <w:t>марта</w:t>
      </w:r>
      <w:r w:rsidR="00685F5B" w:rsidRPr="0030522F">
        <w:rPr>
          <w:sz w:val="18"/>
          <w:szCs w:val="18"/>
        </w:rPr>
        <w:t xml:space="preserve"> 202</w:t>
      </w:r>
      <w:r w:rsidR="00A05038" w:rsidRPr="0030522F">
        <w:rPr>
          <w:sz w:val="18"/>
          <w:szCs w:val="18"/>
        </w:rPr>
        <w:t>5</w:t>
      </w:r>
      <w:r w:rsidR="00396D10" w:rsidRPr="0030522F">
        <w:rPr>
          <w:sz w:val="18"/>
          <w:szCs w:val="18"/>
        </w:rPr>
        <w:t xml:space="preserve"> г.                           Информационный бюллетень               </w:t>
      </w:r>
      <w:r w:rsidR="00234EC4" w:rsidRPr="0030522F">
        <w:rPr>
          <w:sz w:val="18"/>
          <w:szCs w:val="18"/>
        </w:rPr>
        <w:t xml:space="preserve">                           № 634</w:t>
      </w:r>
    </w:p>
    <w:p w:rsidR="0030522F" w:rsidRPr="0030522F" w:rsidRDefault="0030522F" w:rsidP="0030522F">
      <w:pPr>
        <w:pStyle w:val="1"/>
        <w:rPr>
          <w:sz w:val="18"/>
          <w:szCs w:val="18"/>
        </w:rPr>
      </w:pPr>
      <w:r w:rsidRPr="0030522F">
        <w:rPr>
          <w:sz w:val="18"/>
          <w:szCs w:val="18"/>
        </w:rPr>
        <w:t>Извещение</w:t>
      </w:r>
    </w:p>
    <w:p w:rsidR="0030522F" w:rsidRPr="0030522F" w:rsidRDefault="0030522F" w:rsidP="0030522F">
      <w:pPr>
        <w:pStyle w:val="1"/>
        <w:rPr>
          <w:sz w:val="18"/>
          <w:szCs w:val="18"/>
        </w:rPr>
      </w:pPr>
      <w:r w:rsidRPr="0030522F">
        <w:rPr>
          <w:sz w:val="18"/>
          <w:szCs w:val="18"/>
        </w:rPr>
        <w:t xml:space="preserve">О проведении аукциона в электронной форме на право заключения договора </w:t>
      </w:r>
    </w:p>
    <w:p w:rsidR="0030522F" w:rsidRPr="0030522F" w:rsidRDefault="0030522F" w:rsidP="0030522F">
      <w:pPr>
        <w:pStyle w:val="1"/>
        <w:rPr>
          <w:sz w:val="18"/>
          <w:szCs w:val="18"/>
        </w:rPr>
      </w:pPr>
      <w:r w:rsidRPr="0030522F">
        <w:rPr>
          <w:sz w:val="18"/>
          <w:szCs w:val="18"/>
        </w:rPr>
        <w:t xml:space="preserve">аренды земельного участка, государственная собственность на который не разграничена </w:t>
      </w:r>
    </w:p>
    <w:p w:rsidR="0030522F" w:rsidRPr="0030522F" w:rsidRDefault="0030522F" w:rsidP="0030522F">
      <w:pPr>
        <w:pStyle w:val="af7"/>
        <w:ind w:firstLine="851"/>
        <w:rPr>
          <w:bCs/>
          <w:color w:val="000000"/>
          <w:sz w:val="18"/>
          <w:szCs w:val="18"/>
        </w:rPr>
      </w:pPr>
      <w:r w:rsidRPr="0030522F">
        <w:rPr>
          <w:sz w:val="18"/>
          <w:szCs w:val="18"/>
        </w:rPr>
        <w:t xml:space="preserve">Лот 1 – </w:t>
      </w:r>
      <w:r w:rsidRPr="0030522F">
        <w:rPr>
          <w:bCs/>
          <w:color w:val="000000"/>
          <w:sz w:val="18"/>
          <w:szCs w:val="18"/>
        </w:rPr>
        <w:t>Земельный участок с кадастровым номером 55:27:150803:3124, местоположение: Российская Федерация, Омская область, Тарский муниципальный район, Орловское сельское поселение, примерно в 1100 метрах на юг от земельного участка с кадастровым номером 55:27:150803:3013, категория земель: земли сельскохозяйственного назначения, разрешенное использование: пчеловодство, площадью 5599 кв. м.</w:t>
      </w:r>
    </w:p>
    <w:p w:rsidR="0030522F" w:rsidRPr="0030522F" w:rsidRDefault="0030522F" w:rsidP="0030522F">
      <w:pPr>
        <w:pStyle w:val="af7"/>
        <w:ind w:firstLine="851"/>
        <w:jc w:val="both"/>
        <w:rPr>
          <w:bCs/>
          <w:color w:val="000000"/>
          <w:sz w:val="18"/>
          <w:szCs w:val="18"/>
        </w:rPr>
      </w:pPr>
      <w:r w:rsidRPr="0030522F">
        <w:rPr>
          <w:sz w:val="18"/>
          <w:szCs w:val="18"/>
        </w:rPr>
        <w:t>Заявки подаются путем заполнения формы в электронной форме, размещенной в открытой для доступа неограниченного круга лиц части электронной площадки (электронная площадка), с приложением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Заявка и прилагаемые к ней документы направляются единовременно в соответствии с Регламентом.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w:t>
      </w:r>
    </w:p>
    <w:p w:rsidR="0030522F" w:rsidRPr="0030522F" w:rsidRDefault="0030522F" w:rsidP="0030522F">
      <w:pPr>
        <w:tabs>
          <w:tab w:val="left" w:pos="1080"/>
        </w:tabs>
        <w:ind w:firstLine="709"/>
        <w:jc w:val="both"/>
        <w:rPr>
          <w:sz w:val="18"/>
          <w:szCs w:val="18"/>
        </w:rPr>
      </w:pPr>
      <w:r w:rsidRPr="0030522F">
        <w:rPr>
          <w:sz w:val="18"/>
          <w:szCs w:val="18"/>
        </w:rPr>
        <w:t xml:space="preserve">Прием заявок и прилагаемых к ним документов начинается с даты и времени, указанных в информационном сообщении о проведении аукциона по заключению договора аренды земельного участка (дата и время начала приема заявок: </w:t>
      </w:r>
      <w:r w:rsidRPr="0030522F">
        <w:rPr>
          <w:b/>
          <w:sz w:val="18"/>
          <w:szCs w:val="18"/>
        </w:rPr>
        <w:t>17.03.2025 в 05 час. 30 мин</w:t>
      </w:r>
      <w:r w:rsidRPr="0030522F">
        <w:rPr>
          <w:sz w:val="18"/>
          <w:szCs w:val="18"/>
        </w:rPr>
        <w:t xml:space="preserve"> - по Московскому времени. Дата и время окончания срока приема заявок: </w:t>
      </w:r>
      <w:r w:rsidRPr="0030522F">
        <w:rPr>
          <w:b/>
          <w:sz w:val="18"/>
          <w:szCs w:val="18"/>
        </w:rPr>
        <w:t>10.04.2025 в 14 час. 45 мин</w:t>
      </w:r>
      <w:r w:rsidRPr="0030522F">
        <w:rPr>
          <w:sz w:val="18"/>
          <w:szCs w:val="18"/>
        </w:rPr>
        <w:t xml:space="preserve">. - по Московскому времени) контактные телефоны: 8(38171)2-01-85.    </w:t>
      </w:r>
    </w:p>
    <w:p w:rsidR="0030522F" w:rsidRPr="0030522F" w:rsidRDefault="0030522F" w:rsidP="0030522F">
      <w:pPr>
        <w:spacing w:line="384" w:lineRule="atLeast"/>
        <w:ind w:firstLine="237"/>
        <w:rPr>
          <w:rFonts w:ascii="Arial" w:hAnsi="Arial" w:cs="Arial"/>
          <w:color w:val="000000"/>
          <w:sz w:val="18"/>
          <w:szCs w:val="18"/>
        </w:rPr>
      </w:pPr>
      <w:r w:rsidRPr="0030522F">
        <w:rPr>
          <w:rFonts w:ascii="Arial" w:hAnsi="Arial" w:cs="Arial"/>
          <w:color w:val="000000"/>
          <w:sz w:val="18"/>
          <w:szCs w:val="18"/>
        </w:rPr>
        <w:t> </w:t>
      </w:r>
      <w:hyperlink r:id="rId9" w:history="1">
        <w:r w:rsidRPr="0030522F">
          <w:rPr>
            <w:rFonts w:ascii="Arial" w:hAnsi="Arial" w:cs="Arial"/>
            <w:color w:val="003774"/>
            <w:sz w:val="18"/>
            <w:szCs w:val="18"/>
            <w:u w:val="single"/>
          </w:rPr>
          <w:t>Документы</w:t>
        </w:r>
      </w:hyperlink>
    </w:p>
    <w:p w:rsidR="0030522F" w:rsidRPr="0030522F" w:rsidRDefault="0030522F" w:rsidP="0030522F">
      <w:pPr>
        <w:rPr>
          <w:sz w:val="18"/>
          <w:szCs w:val="18"/>
        </w:rPr>
      </w:pPr>
    </w:p>
    <w:p w:rsidR="0030522F" w:rsidRPr="0030522F" w:rsidRDefault="0030522F" w:rsidP="0030522F">
      <w:pPr>
        <w:rPr>
          <w:sz w:val="18"/>
          <w:szCs w:val="18"/>
        </w:rPr>
      </w:pPr>
      <w:r w:rsidRPr="0030522F">
        <w:rPr>
          <w:sz w:val="18"/>
          <w:szCs w:val="18"/>
        </w:rPr>
        <w:t>13.03.2025 г.</w:t>
      </w:r>
    </w:p>
    <w:p w:rsidR="0030522F" w:rsidRPr="0030522F" w:rsidRDefault="0030522F" w:rsidP="0030522F">
      <w:pPr>
        <w:jc w:val="center"/>
        <w:rPr>
          <w:sz w:val="18"/>
          <w:szCs w:val="18"/>
        </w:rPr>
      </w:pPr>
      <w:r w:rsidRPr="0030522F">
        <w:rPr>
          <w:noProof/>
          <w:sz w:val="18"/>
          <w:szCs w:val="18"/>
        </w:rPr>
        <w:drawing>
          <wp:inline distT="0" distB="0" distL="0" distR="0">
            <wp:extent cx="495300" cy="838200"/>
            <wp:effectExtent l="0" t="0" r="0" b="0"/>
            <wp:docPr id="3" name="Рисунок 3"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838200"/>
                    </a:xfrm>
                    <a:prstGeom prst="rect">
                      <a:avLst/>
                    </a:prstGeom>
                    <a:noFill/>
                    <a:ln>
                      <a:noFill/>
                    </a:ln>
                  </pic:spPr>
                </pic:pic>
              </a:graphicData>
            </a:graphic>
          </wp:inline>
        </w:drawing>
      </w:r>
      <w:r w:rsidRPr="0030522F">
        <w:rPr>
          <w:sz w:val="18"/>
          <w:szCs w:val="18"/>
        </w:rPr>
        <w:t xml:space="preserve"> </w:t>
      </w:r>
    </w:p>
    <w:p w:rsidR="0030522F" w:rsidRPr="0030522F" w:rsidRDefault="0030522F" w:rsidP="0030522F">
      <w:pPr>
        <w:jc w:val="center"/>
        <w:rPr>
          <w:sz w:val="18"/>
          <w:szCs w:val="18"/>
        </w:rPr>
      </w:pPr>
    </w:p>
    <w:p w:rsidR="0030522F" w:rsidRPr="0030522F" w:rsidRDefault="0030522F" w:rsidP="0030522F">
      <w:pPr>
        <w:jc w:val="center"/>
        <w:rPr>
          <w:b/>
          <w:sz w:val="18"/>
          <w:szCs w:val="18"/>
        </w:rPr>
      </w:pPr>
      <w:r w:rsidRPr="0030522F">
        <w:rPr>
          <w:b/>
          <w:sz w:val="18"/>
          <w:szCs w:val="18"/>
        </w:rPr>
        <w:t>АДМИНИСТРАЦИЯ</w:t>
      </w:r>
    </w:p>
    <w:p w:rsidR="0030522F" w:rsidRPr="0030522F" w:rsidRDefault="0030522F" w:rsidP="0030522F">
      <w:pPr>
        <w:jc w:val="center"/>
        <w:rPr>
          <w:b/>
          <w:sz w:val="18"/>
          <w:szCs w:val="18"/>
        </w:rPr>
      </w:pPr>
      <w:r w:rsidRPr="0030522F">
        <w:rPr>
          <w:b/>
          <w:sz w:val="18"/>
          <w:szCs w:val="18"/>
        </w:rPr>
        <w:t>ТАРСКОГО МУНИЦИПАЛЬНОГО РАЙОНА ОМСКОЙ ОБЛАСТИ</w:t>
      </w:r>
    </w:p>
    <w:p w:rsidR="0030522F" w:rsidRPr="0030522F" w:rsidRDefault="0030522F" w:rsidP="0030522F">
      <w:pPr>
        <w:widowControl w:val="0"/>
        <w:autoSpaceDE w:val="0"/>
        <w:autoSpaceDN w:val="0"/>
        <w:adjustRightInd w:val="0"/>
        <w:jc w:val="center"/>
        <w:rPr>
          <w:sz w:val="18"/>
          <w:szCs w:val="18"/>
        </w:rPr>
      </w:pPr>
    </w:p>
    <w:p w:rsidR="0030522F" w:rsidRPr="0030522F" w:rsidRDefault="0030522F" w:rsidP="0030522F">
      <w:pPr>
        <w:widowControl w:val="0"/>
        <w:autoSpaceDE w:val="0"/>
        <w:autoSpaceDN w:val="0"/>
        <w:adjustRightInd w:val="0"/>
        <w:jc w:val="center"/>
        <w:rPr>
          <w:b/>
          <w:sz w:val="18"/>
          <w:szCs w:val="18"/>
        </w:rPr>
      </w:pPr>
      <w:r w:rsidRPr="0030522F">
        <w:rPr>
          <w:b/>
          <w:sz w:val="18"/>
          <w:szCs w:val="18"/>
        </w:rPr>
        <w:t>РАСПОРЯЖЕНИЕ</w:t>
      </w:r>
    </w:p>
    <w:p w:rsidR="0030522F" w:rsidRPr="0030522F" w:rsidRDefault="0030522F" w:rsidP="0030522F">
      <w:pPr>
        <w:widowControl w:val="0"/>
        <w:autoSpaceDE w:val="0"/>
        <w:autoSpaceDN w:val="0"/>
        <w:adjustRightInd w:val="0"/>
        <w:jc w:val="center"/>
        <w:rPr>
          <w:b/>
          <w:sz w:val="18"/>
          <w:szCs w:val="18"/>
        </w:rPr>
      </w:pPr>
    </w:p>
    <w:p w:rsidR="0030522F" w:rsidRPr="0030522F" w:rsidRDefault="0030522F" w:rsidP="0030522F">
      <w:pPr>
        <w:widowControl w:val="0"/>
        <w:autoSpaceDE w:val="0"/>
        <w:autoSpaceDN w:val="0"/>
        <w:adjustRightInd w:val="0"/>
        <w:jc w:val="both"/>
        <w:rPr>
          <w:sz w:val="18"/>
          <w:szCs w:val="18"/>
          <w:u w:val="single"/>
        </w:rPr>
      </w:pPr>
      <w:r w:rsidRPr="0030522F">
        <w:rPr>
          <w:sz w:val="18"/>
          <w:szCs w:val="18"/>
          <w:u w:val="single"/>
        </w:rPr>
        <w:t>13 марта 2025 года</w:t>
      </w:r>
      <w:r w:rsidRPr="0030522F">
        <w:rPr>
          <w:sz w:val="18"/>
          <w:szCs w:val="18"/>
        </w:rPr>
        <w:tab/>
      </w:r>
      <w:r w:rsidRPr="0030522F">
        <w:rPr>
          <w:sz w:val="18"/>
          <w:szCs w:val="18"/>
        </w:rPr>
        <w:tab/>
      </w:r>
      <w:r w:rsidRPr="0030522F">
        <w:rPr>
          <w:sz w:val="18"/>
          <w:szCs w:val="18"/>
        </w:rPr>
        <w:tab/>
      </w:r>
      <w:r w:rsidRPr="0030522F">
        <w:rPr>
          <w:sz w:val="18"/>
          <w:szCs w:val="18"/>
        </w:rPr>
        <w:tab/>
      </w:r>
      <w:r w:rsidRPr="0030522F">
        <w:rPr>
          <w:sz w:val="18"/>
          <w:szCs w:val="18"/>
        </w:rPr>
        <w:tab/>
      </w:r>
      <w:r w:rsidRPr="0030522F">
        <w:rPr>
          <w:sz w:val="18"/>
          <w:szCs w:val="18"/>
        </w:rPr>
        <w:tab/>
      </w:r>
      <w:r w:rsidRPr="0030522F">
        <w:rPr>
          <w:sz w:val="18"/>
          <w:szCs w:val="18"/>
        </w:rPr>
        <w:tab/>
      </w:r>
      <w:r w:rsidRPr="0030522F">
        <w:rPr>
          <w:sz w:val="18"/>
          <w:szCs w:val="18"/>
        </w:rPr>
        <w:tab/>
      </w:r>
      <w:r w:rsidRPr="0030522F">
        <w:rPr>
          <w:sz w:val="18"/>
          <w:szCs w:val="18"/>
        </w:rPr>
        <w:tab/>
      </w:r>
      <w:r w:rsidRPr="0030522F">
        <w:rPr>
          <w:sz w:val="18"/>
          <w:szCs w:val="18"/>
          <w:u w:val="single"/>
        </w:rPr>
        <w:t>№ 103</w:t>
      </w:r>
    </w:p>
    <w:p w:rsidR="0030522F" w:rsidRPr="0030522F" w:rsidRDefault="0030522F" w:rsidP="0030522F">
      <w:pPr>
        <w:jc w:val="center"/>
        <w:rPr>
          <w:sz w:val="18"/>
          <w:szCs w:val="18"/>
        </w:rPr>
      </w:pPr>
      <w:r w:rsidRPr="0030522F">
        <w:rPr>
          <w:sz w:val="18"/>
          <w:szCs w:val="18"/>
        </w:rPr>
        <w:t>г. Тара</w:t>
      </w:r>
    </w:p>
    <w:p w:rsidR="0030522F" w:rsidRPr="0030522F" w:rsidRDefault="0030522F" w:rsidP="0030522F">
      <w:pPr>
        <w:jc w:val="center"/>
        <w:rPr>
          <w:b/>
          <w:sz w:val="18"/>
          <w:szCs w:val="18"/>
        </w:rPr>
      </w:pPr>
    </w:p>
    <w:p w:rsidR="0030522F" w:rsidRPr="0030522F" w:rsidRDefault="0030522F" w:rsidP="0030522F">
      <w:pPr>
        <w:keepNext/>
        <w:overflowPunct w:val="0"/>
        <w:autoSpaceDE w:val="0"/>
        <w:autoSpaceDN w:val="0"/>
        <w:adjustRightInd w:val="0"/>
        <w:jc w:val="center"/>
        <w:outlineLvl w:val="0"/>
        <w:rPr>
          <w:b/>
          <w:sz w:val="18"/>
          <w:szCs w:val="18"/>
        </w:rPr>
      </w:pPr>
      <w:r w:rsidRPr="0030522F">
        <w:rPr>
          <w:b/>
          <w:bCs/>
          <w:sz w:val="18"/>
          <w:szCs w:val="18"/>
        </w:rPr>
        <w:t>О проведении торгов на право заключения договора аренды земельного участка, государственная собственность на который не разграничена</w:t>
      </w:r>
    </w:p>
    <w:p w:rsidR="0030522F" w:rsidRPr="0030522F" w:rsidRDefault="0030522F" w:rsidP="0030522F">
      <w:pPr>
        <w:keepNext/>
        <w:overflowPunct w:val="0"/>
        <w:autoSpaceDE w:val="0"/>
        <w:autoSpaceDN w:val="0"/>
        <w:adjustRightInd w:val="0"/>
        <w:ind w:firstLine="709"/>
        <w:jc w:val="both"/>
        <w:outlineLvl w:val="0"/>
        <w:rPr>
          <w:sz w:val="18"/>
          <w:szCs w:val="18"/>
        </w:rPr>
      </w:pPr>
    </w:p>
    <w:p w:rsidR="0030522F" w:rsidRPr="0030522F" w:rsidRDefault="0030522F" w:rsidP="0030522F">
      <w:pPr>
        <w:keepNext/>
        <w:overflowPunct w:val="0"/>
        <w:autoSpaceDE w:val="0"/>
        <w:autoSpaceDN w:val="0"/>
        <w:adjustRightInd w:val="0"/>
        <w:ind w:firstLine="709"/>
        <w:jc w:val="both"/>
        <w:outlineLvl w:val="0"/>
        <w:rPr>
          <w:bCs/>
          <w:sz w:val="18"/>
          <w:szCs w:val="18"/>
        </w:rPr>
      </w:pPr>
      <w:r w:rsidRPr="0030522F">
        <w:rPr>
          <w:sz w:val="18"/>
          <w:szCs w:val="18"/>
        </w:rPr>
        <w:t xml:space="preserve">Руководствуясь Федеральным законом РФ от 06.10.2003 № 131-ФЗ «Об общих принципах организации местного самоуправления в Российской Федерации», в соответствии с пунктом 1 статьи 39.6, статьями 39.11, 39.12, 39.13 </w:t>
      </w:r>
      <w:r w:rsidRPr="0030522F">
        <w:rPr>
          <w:bCs/>
          <w:sz w:val="18"/>
          <w:szCs w:val="18"/>
        </w:rPr>
        <w:t>Земельного кодекса Российской Федерации:</w:t>
      </w:r>
    </w:p>
    <w:p w:rsidR="0030522F" w:rsidRPr="0030522F" w:rsidRDefault="0030522F" w:rsidP="0030522F">
      <w:pPr>
        <w:widowControl w:val="0"/>
        <w:autoSpaceDE w:val="0"/>
        <w:autoSpaceDN w:val="0"/>
        <w:adjustRightInd w:val="0"/>
        <w:rPr>
          <w:sz w:val="18"/>
          <w:szCs w:val="18"/>
        </w:rPr>
      </w:pPr>
    </w:p>
    <w:p w:rsidR="0030522F" w:rsidRPr="0030522F" w:rsidRDefault="0030522F" w:rsidP="0030522F">
      <w:pPr>
        <w:widowControl w:val="0"/>
        <w:tabs>
          <w:tab w:val="left" w:pos="1418"/>
        </w:tabs>
        <w:autoSpaceDE w:val="0"/>
        <w:autoSpaceDN w:val="0"/>
        <w:adjustRightInd w:val="0"/>
        <w:ind w:firstLine="709"/>
        <w:jc w:val="both"/>
        <w:rPr>
          <w:sz w:val="18"/>
          <w:szCs w:val="18"/>
        </w:rPr>
      </w:pPr>
      <w:r w:rsidRPr="0030522F">
        <w:rPr>
          <w:sz w:val="18"/>
          <w:szCs w:val="18"/>
        </w:rPr>
        <w:t>1.</w:t>
      </w:r>
      <w:r w:rsidRPr="0030522F">
        <w:rPr>
          <w:sz w:val="18"/>
          <w:szCs w:val="18"/>
        </w:rPr>
        <w:tab/>
        <w:t>Комитету по экономике и управлению муниципальной собственностью Администрации Тарского муниципального района провести аукцион в электронной форме, открытый по форме подачи предложений и форме подачи заявок, на право заключения договора аренды земельного участка:</w:t>
      </w:r>
    </w:p>
    <w:p w:rsidR="0030522F" w:rsidRPr="0030522F" w:rsidRDefault="0030522F" w:rsidP="0030522F">
      <w:pPr>
        <w:widowControl w:val="0"/>
        <w:tabs>
          <w:tab w:val="left" w:pos="1418"/>
        </w:tabs>
        <w:autoSpaceDE w:val="0"/>
        <w:autoSpaceDN w:val="0"/>
        <w:adjustRightInd w:val="0"/>
        <w:ind w:firstLine="709"/>
        <w:jc w:val="both"/>
        <w:rPr>
          <w:sz w:val="18"/>
          <w:szCs w:val="18"/>
        </w:rPr>
      </w:pPr>
      <w:r w:rsidRPr="0030522F">
        <w:rPr>
          <w:sz w:val="18"/>
          <w:szCs w:val="18"/>
        </w:rPr>
        <w:lastRenderedPageBreak/>
        <w:t>1.1.</w:t>
      </w:r>
      <w:r w:rsidRPr="0030522F">
        <w:rPr>
          <w:sz w:val="18"/>
          <w:szCs w:val="18"/>
        </w:rPr>
        <w:tab/>
        <w:t xml:space="preserve">Лот 1 – </w:t>
      </w:r>
      <w:r w:rsidRPr="0030522F">
        <w:rPr>
          <w:bCs/>
          <w:sz w:val="18"/>
          <w:szCs w:val="18"/>
        </w:rPr>
        <w:t xml:space="preserve">Земельный участок с кадастровым номером </w:t>
      </w:r>
      <w:r w:rsidRPr="0030522F">
        <w:rPr>
          <w:sz w:val="18"/>
          <w:szCs w:val="18"/>
        </w:rPr>
        <w:t>55:27:150803:3124, местоположение: Российская Федерация, Омская область, Тарский муниципальный район, Орловское сельское поселение, примерно в 1100 метрах на юг от земельного участка с кадастровым номером 55:27:150803:3013, категория земель: земли сельскохозяйственного назначения, разрешенное использование: пчеловодство, площадью 5599 кв. м.</w:t>
      </w:r>
    </w:p>
    <w:p w:rsidR="0030522F" w:rsidRPr="0030522F" w:rsidRDefault="0030522F" w:rsidP="0030522F">
      <w:pPr>
        <w:widowControl w:val="0"/>
        <w:autoSpaceDE w:val="0"/>
        <w:autoSpaceDN w:val="0"/>
        <w:adjustRightInd w:val="0"/>
        <w:ind w:firstLine="709"/>
        <w:jc w:val="both"/>
        <w:rPr>
          <w:sz w:val="18"/>
          <w:szCs w:val="18"/>
        </w:rPr>
      </w:pPr>
      <w:r w:rsidRPr="0030522F">
        <w:rPr>
          <w:sz w:val="18"/>
          <w:szCs w:val="18"/>
        </w:rPr>
        <w:t>2.</w:t>
      </w:r>
      <w:r w:rsidRPr="0030522F">
        <w:rPr>
          <w:sz w:val="18"/>
          <w:szCs w:val="18"/>
        </w:rPr>
        <w:tab/>
        <w:t>Утвердить прилагаемое информационное сообщение о проведении аукциона согласно приложению к настоящему распоряжению.</w:t>
      </w:r>
    </w:p>
    <w:p w:rsidR="0030522F" w:rsidRPr="0030522F" w:rsidRDefault="0030522F" w:rsidP="0030522F">
      <w:pPr>
        <w:widowControl w:val="0"/>
        <w:autoSpaceDE w:val="0"/>
        <w:autoSpaceDN w:val="0"/>
        <w:adjustRightInd w:val="0"/>
        <w:ind w:firstLine="709"/>
        <w:jc w:val="both"/>
        <w:rPr>
          <w:sz w:val="18"/>
          <w:szCs w:val="18"/>
        </w:rPr>
      </w:pPr>
      <w:r w:rsidRPr="0030522F">
        <w:rPr>
          <w:sz w:val="18"/>
          <w:szCs w:val="18"/>
        </w:rPr>
        <w:t>2.2.</w:t>
      </w:r>
      <w:r w:rsidRPr="0030522F">
        <w:rPr>
          <w:sz w:val="18"/>
          <w:szCs w:val="18"/>
        </w:rPr>
        <w:tab/>
        <w:t>начальную (минимальную) величину арендной платы за земельный участок:</w:t>
      </w:r>
    </w:p>
    <w:p w:rsidR="0030522F" w:rsidRPr="0030522F" w:rsidRDefault="0030522F" w:rsidP="0030522F">
      <w:pPr>
        <w:widowControl w:val="0"/>
        <w:autoSpaceDE w:val="0"/>
        <w:autoSpaceDN w:val="0"/>
        <w:adjustRightInd w:val="0"/>
        <w:ind w:firstLine="709"/>
        <w:jc w:val="both"/>
        <w:rPr>
          <w:sz w:val="18"/>
          <w:szCs w:val="18"/>
        </w:rPr>
      </w:pPr>
      <w:r w:rsidRPr="0030522F">
        <w:rPr>
          <w:sz w:val="18"/>
          <w:szCs w:val="18"/>
        </w:rPr>
        <w:t>- по лоту 1 в размере 5039 (пять тысяч тридцать девять) рублей 00 копеек без НДС в год, согласно отчету об оценке стоимости объекта № 163/2025 от 28.02.2025.</w:t>
      </w:r>
    </w:p>
    <w:p w:rsidR="0030522F" w:rsidRPr="0030522F" w:rsidRDefault="0030522F" w:rsidP="0030522F">
      <w:pPr>
        <w:widowControl w:val="0"/>
        <w:autoSpaceDE w:val="0"/>
        <w:autoSpaceDN w:val="0"/>
        <w:adjustRightInd w:val="0"/>
        <w:ind w:firstLine="709"/>
        <w:jc w:val="both"/>
        <w:rPr>
          <w:sz w:val="18"/>
          <w:szCs w:val="18"/>
        </w:rPr>
      </w:pPr>
      <w:r w:rsidRPr="0030522F">
        <w:rPr>
          <w:sz w:val="18"/>
          <w:szCs w:val="18"/>
        </w:rPr>
        <w:t>3.</w:t>
      </w:r>
      <w:r w:rsidRPr="0030522F">
        <w:rPr>
          <w:sz w:val="18"/>
          <w:szCs w:val="18"/>
        </w:rPr>
        <w:tab/>
        <w:t xml:space="preserve">Комитету по экономике и управлению муниципальной собственностью Администрации Тарского муниципального района обеспечить размещение настоящего распоряжения и информационного сообщения в информационно-телекоммуникационной сети «Интернет» на официальном сайте Российской Федерации для размещения информации о проведении торгов </w:t>
      </w:r>
      <w:hyperlink r:id="rId11" w:history="1">
        <w:r w:rsidRPr="0030522F">
          <w:rPr>
            <w:sz w:val="18"/>
            <w:szCs w:val="18"/>
          </w:rPr>
          <w:t>www.torgi.gov.ru</w:t>
        </w:r>
      </w:hyperlink>
      <w:r w:rsidRPr="0030522F">
        <w:rPr>
          <w:sz w:val="18"/>
          <w:szCs w:val="18"/>
        </w:rPr>
        <w:t>, торговой площадки http://www.rts-tender.ru/.</w:t>
      </w:r>
    </w:p>
    <w:p w:rsidR="0030522F" w:rsidRPr="0030522F" w:rsidRDefault="0030522F" w:rsidP="0030522F">
      <w:pPr>
        <w:widowControl w:val="0"/>
        <w:autoSpaceDE w:val="0"/>
        <w:autoSpaceDN w:val="0"/>
        <w:adjustRightInd w:val="0"/>
        <w:ind w:firstLine="709"/>
        <w:jc w:val="both"/>
        <w:rPr>
          <w:sz w:val="18"/>
          <w:szCs w:val="18"/>
        </w:rPr>
      </w:pPr>
      <w:r w:rsidRPr="0030522F">
        <w:rPr>
          <w:sz w:val="18"/>
          <w:szCs w:val="18"/>
        </w:rPr>
        <w:t>4.</w:t>
      </w:r>
      <w:r w:rsidRPr="0030522F">
        <w:rPr>
          <w:sz w:val="18"/>
          <w:szCs w:val="18"/>
        </w:rPr>
        <w:tab/>
        <w:t>Организационно-кадровому отделу Администрации Тарского муниципального района Омской области (Невестенко Е.Ю.) обеспечить опубликование извещения в «Официальном вестнике Тарского муниципального района Омской области», «Официальном вестнике Орловского сельского поселения Тарского муниципального района Омской области», обеспечить размещение настоящего распоряжения и извещения в информационно-телекоммуникационной сети «Интернет» на официальном сайте Администрации Тарского муниципального района Омской области.</w:t>
      </w:r>
    </w:p>
    <w:p w:rsidR="0030522F" w:rsidRPr="0030522F" w:rsidRDefault="0030522F" w:rsidP="0030522F">
      <w:pPr>
        <w:widowControl w:val="0"/>
        <w:autoSpaceDE w:val="0"/>
        <w:autoSpaceDN w:val="0"/>
        <w:adjustRightInd w:val="0"/>
        <w:ind w:firstLine="709"/>
        <w:jc w:val="both"/>
        <w:rPr>
          <w:sz w:val="18"/>
          <w:szCs w:val="18"/>
        </w:rPr>
      </w:pPr>
      <w:r w:rsidRPr="0030522F">
        <w:rPr>
          <w:sz w:val="18"/>
          <w:szCs w:val="18"/>
        </w:rPr>
        <w:t>5.</w:t>
      </w:r>
      <w:r w:rsidRPr="0030522F">
        <w:rPr>
          <w:sz w:val="18"/>
          <w:szCs w:val="18"/>
        </w:rPr>
        <w:tab/>
        <w:t>Контроль за исполнением настоящего распоряжения возложить на председателя Комитета по экономике и управлению муниципальной собственностью Администрации Тарского муниципального района                      Е.А. Мартынову.</w:t>
      </w:r>
    </w:p>
    <w:p w:rsidR="0030522F" w:rsidRPr="0030522F" w:rsidRDefault="0030522F" w:rsidP="0030522F">
      <w:pPr>
        <w:rPr>
          <w:sz w:val="18"/>
          <w:szCs w:val="18"/>
        </w:rPr>
      </w:pPr>
    </w:p>
    <w:p w:rsidR="0030522F" w:rsidRPr="0030522F" w:rsidRDefault="0030522F" w:rsidP="006F6E8D">
      <w:pPr>
        <w:widowControl w:val="0"/>
        <w:tabs>
          <w:tab w:val="num" w:pos="0"/>
          <w:tab w:val="left" w:pos="360"/>
        </w:tabs>
        <w:autoSpaceDE w:val="0"/>
        <w:autoSpaceDN w:val="0"/>
        <w:adjustRightInd w:val="0"/>
        <w:rPr>
          <w:sz w:val="18"/>
          <w:szCs w:val="18"/>
        </w:rPr>
      </w:pPr>
      <w:r w:rsidRPr="0030522F">
        <w:rPr>
          <w:sz w:val="18"/>
          <w:szCs w:val="18"/>
        </w:rPr>
        <w:t>Глава муниципального района</w:t>
      </w:r>
      <w:r w:rsidRPr="0030522F">
        <w:rPr>
          <w:sz w:val="18"/>
          <w:szCs w:val="18"/>
        </w:rPr>
        <w:tab/>
      </w:r>
      <w:r w:rsidRPr="0030522F">
        <w:rPr>
          <w:sz w:val="18"/>
          <w:szCs w:val="18"/>
        </w:rPr>
        <w:tab/>
      </w:r>
      <w:r w:rsidRPr="0030522F">
        <w:rPr>
          <w:sz w:val="18"/>
          <w:szCs w:val="18"/>
        </w:rPr>
        <w:tab/>
      </w:r>
      <w:r w:rsidRPr="0030522F">
        <w:rPr>
          <w:sz w:val="18"/>
          <w:szCs w:val="18"/>
        </w:rPr>
        <w:tab/>
      </w:r>
      <w:r w:rsidRPr="0030522F">
        <w:rPr>
          <w:sz w:val="18"/>
          <w:szCs w:val="18"/>
        </w:rPr>
        <w:tab/>
        <w:t xml:space="preserve">        Е.Н. Лысаков</w:t>
      </w:r>
    </w:p>
    <w:p w:rsidR="0030522F" w:rsidRPr="0030522F" w:rsidRDefault="0030522F" w:rsidP="0030522F">
      <w:pPr>
        <w:rPr>
          <w:sz w:val="18"/>
          <w:szCs w:val="18"/>
        </w:rPr>
      </w:pPr>
    </w:p>
    <w:p w:rsidR="0030522F" w:rsidRPr="0030522F" w:rsidRDefault="0030522F" w:rsidP="006F6E8D">
      <w:pPr>
        <w:widowControl w:val="0"/>
        <w:tabs>
          <w:tab w:val="num" w:pos="993"/>
        </w:tabs>
        <w:ind w:left="5580"/>
        <w:jc w:val="right"/>
        <w:rPr>
          <w:sz w:val="18"/>
          <w:szCs w:val="18"/>
        </w:rPr>
      </w:pPr>
      <w:r w:rsidRPr="0030522F">
        <w:rPr>
          <w:sz w:val="18"/>
          <w:szCs w:val="18"/>
        </w:rPr>
        <w:t>Приложение к распоряжению Администрации Тарского муниципального района Омской области от 13.03.2025 № 103</w:t>
      </w:r>
    </w:p>
    <w:p w:rsidR="0030522F" w:rsidRPr="0030522F" w:rsidRDefault="0030522F" w:rsidP="00C502E7">
      <w:pPr>
        <w:widowControl w:val="0"/>
        <w:tabs>
          <w:tab w:val="num" w:pos="993"/>
        </w:tabs>
        <w:jc w:val="both"/>
        <w:rPr>
          <w:sz w:val="18"/>
          <w:szCs w:val="18"/>
        </w:rPr>
      </w:pPr>
    </w:p>
    <w:p w:rsidR="0030522F" w:rsidRPr="0030522F" w:rsidRDefault="0030522F" w:rsidP="0030522F">
      <w:pPr>
        <w:widowControl w:val="0"/>
        <w:tabs>
          <w:tab w:val="num" w:pos="993"/>
        </w:tabs>
        <w:jc w:val="center"/>
        <w:rPr>
          <w:caps/>
          <w:sz w:val="18"/>
          <w:szCs w:val="18"/>
        </w:rPr>
      </w:pPr>
      <w:r w:rsidRPr="0030522F">
        <w:rPr>
          <w:caps/>
          <w:sz w:val="18"/>
          <w:szCs w:val="18"/>
        </w:rPr>
        <w:t>ИЗВЕЩЕНИЕ</w:t>
      </w:r>
    </w:p>
    <w:p w:rsidR="0030522F" w:rsidRPr="0030522F" w:rsidRDefault="0030522F" w:rsidP="0030522F">
      <w:pPr>
        <w:widowControl w:val="0"/>
        <w:tabs>
          <w:tab w:val="num" w:pos="993"/>
        </w:tabs>
        <w:jc w:val="center"/>
        <w:rPr>
          <w:sz w:val="18"/>
          <w:szCs w:val="18"/>
        </w:rPr>
      </w:pPr>
      <w:r w:rsidRPr="0030522F">
        <w:rPr>
          <w:sz w:val="18"/>
          <w:szCs w:val="18"/>
        </w:rPr>
        <w:t>о проведении электронного аукциона на право заключения договора аренды земельного участка, государственная собственность на который не разграничена</w:t>
      </w:r>
    </w:p>
    <w:p w:rsidR="0030522F" w:rsidRPr="0030522F" w:rsidRDefault="0030522F" w:rsidP="0030522F">
      <w:pPr>
        <w:widowControl w:val="0"/>
        <w:tabs>
          <w:tab w:val="num" w:pos="993"/>
        </w:tabs>
        <w:ind w:firstLine="709"/>
        <w:jc w:val="both"/>
        <w:rPr>
          <w:sz w:val="18"/>
          <w:szCs w:val="18"/>
        </w:rPr>
      </w:pPr>
    </w:p>
    <w:p w:rsidR="0030522F" w:rsidRPr="0030522F" w:rsidRDefault="0030522F" w:rsidP="0030522F">
      <w:pPr>
        <w:widowControl w:val="0"/>
        <w:tabs>
          <w:tab w:val="num" w:pos="993"/>
        </w:tabs>
        <w:ind w:firstLine="709"/>
        <w:jc w:val="both"/>
        <w:rPr>
          <w:sz w:val="18"/>
          <w:szCs w:val="18"/>
        </w:rPr>
      </w:pPr>
    </w:p>
    <w:p w:rsidR="0030522F" w:rsidRPr="0030522F" w:rsidRDefault="0030522F" w:rsidP="0030522F">
      <w:pPr>
        <w:widowControl w:val="0"/>
        <w:tabs>
          <w:tab w:val="num" w:pos="993"/>
        </w:tabs>
        <w:ind w:firstLine="709"/>
        <w:jc w:val="both"/>
        <w:rPr>
          <w:sz w:val="18"/>
          <w:szCs w:val="18"/>
        </w:rPr>
      </w:pPr>
    </w:p>
    <w:p w:rsidR="0030522F" w:rsidRPr="0030522F" w:rsidRDefault="0030522F" w:rsidP="0030522F">
      <w:pPr>
        <w:widowControl w:val="0"/>
        <w:tabs>
          <w:tab w:val="num" w:pos="993"/>
        </w:tabs>
        <w:ind w:firstLine="709"/>
        <w:jc w:val="both"/>
        <w:rPr>
          <w:sz w:val="18"/>
          <w:szCs w:val="18"/>
        </w:rPr>
      </w:pPr>
    </w:p>
    <w:p w:rsidR="0030522F" w:rsidRPr="0030522F" w:rsidRDefault="0030522F" w:rsidP="0030522F">
      <w:pPr>
        <w:widowControl w:val="0"/>
        <w:tabs>
          <w:tab w:val="num" w:pos="993"/>
        </w:tabs>
        <w:ind w:firstLine="709"/>
        <w:jc w:val="both"/>
        <w:rPr>
          <w:sz w:val="18"/>
          <w:szCs w:val="18"/>
        </w:rPr>
      </w:pPr>
    </w:p>
    <w:p w:rsidR="0030522F" w:rsidRPr="0030522F" w:rsidRDefault="0030522F" w:rsidP="0030522F">
      <w:pPr>
        <w:widowControl w:val="0"/>
        <w:tabs>
          <w:tab w:val="num" w:pos="993"/>
        </w:tabs>
        <w:ind w:firstLine="709"/>
        <w:jc w:val="both"/>
        <w:rPr>
          <w:sz w:val="18"/>
          <w:szCs w:val="18"/>
        </w:rPr>
      </w:pPr>
    </w:p>
    <w:p w:rsidR="0030522F" w:rsidRPr="0030522F" w:rsidRDefault="0030522F" w:rsidP="0030522F">
      <w:pPr>
        <w:widowControl w:val="0"/>
        <w:tabs>
          <w:tab w:val="num" w:pos="993"/>
        </w:tabs>
        <w:ind w:firstLine="709"/>
        <w:jc w:val="both"/>
        <w:rPr>
          <w:sz w:val="18"/>
          <w:szCs w:val="18"/>
        </w:rPr>
      </w:pPr>
    </w:p>
    <w:p w:rsidR="0030522F" w:rsidRPr="0030522F" w:rsidRDefault="0030522F" w:rsidP="0030522F">
      <w:pPr>
        <w:widowControl w:val="0"/>
        <w:tabs>
          <w:tab w:val="num" w:pos="993"/>
        </w:tabs>
        <w:ind w:firstLine="709"/>
        <w:jc w:val="both"/>
        <w:rPr>
          <w:sz w:val="18"/>
          <w:szCs w:val="18"/>
        </w:rPr>
      </w:pPr>
    </w:p>
    <w:p w:rsidR="0030522F" w:rsidRPr="0030522F" w:rsidRDefault="0030522F" w:rsidP="0030522F">
      <w:pPr>
        <w:widowControl w:val="0"/>
        <w:tabs>
          <w:tab w:val="num" w:pos="993"/>
        </w:tabs>
        <w:ind w:firstLine="709"/>
        <w:jc w:val="both"/>
        <w:rPr>
          <w:sz w:val="18"/>
          <w:szCs w:val="18"/>
        </w:rPr>
      </w:pPr>
    </w:p>
    <w:p w:rsidR="0030522F" w:rsidRPr="0030522F" w:rsidRDefault="0030522F" w:rsidP="0030522F">
      <w:pPr>
        <w:widowControl w:val="0"/>
        <w:tabs>
          <w:tab w:val="num" w:pos="993"/>
        </w:tabs>
        <w:ind w:firstLine="709"/>
        <w:jc w:val="both"/>
        <w:rPr>
          <w:sz w:val="18"/>
          <w:szCs w:val="18"/>
        </w:rPr>
      </w:pPr>
    </w:p>
    <w:p w:rsidR="0030522F" w:rsidRPr="0030522F" w:rsidRDefault="0030522F" w:rsidP="0030522F">
      <w:pPr>
        <w:widowControl w:val="0"/>
        <w:tabs>
          <w:tab w:val="num" w:pos="993"/>
        </w:tabs>
        <w:ind w:firstLine="709"/>
        <w:jc w:val="both"/>
        <w:rPr>
          <w:sz w:val="18"/>
          <w:szCs w:val="18"/>
        </w:rPr>
      </w:pPr>
    </w:p>
    <w:p w:rsidR="0030522F" w:rsidRPr="0030522F" w:rsidRDefault="0030522F" w:rsidP="0030522F">
      <w:pPr>
        <w:widowControl w:val="0"/>
        <w:tabs>
          <w:tab w:val="num" w:pos="993"/>
        </w:tabs>
        <w:ind w:firstLine="709"/>
        <w:jc w:val="both"/>
        <w:rPr>
          <w:sz w:val="18"/>
          <w:szCs w:val="18"/>
        </w:rPr>
      </w:pPr>
    </w:p>
    <w:p w:rsidR="0030522F" w:rsidRPr="0030522F" w:rsidRDefault="0030522F" w:rsidP="0030522F">
      <w:pPr>
        <w:widowControl w:val="0"/>
        <w:tabs>
          <w:tab w:val="num" w:pos="993"/>
        </w:tabs>
        <w:ind w:firstLine="709"/>
        <w:jc w:val="both"/>
        <w:rPr>
          <w:sz w:val="18"/>
          <w:szCs w:val="18"/>
        </w:rPr>
      </w:pPr>
    </w:p>
    <w:p w:rsidR="0030522F" w:rsidRPr="0030522F" w:rsidRDefault="0030522F" w:rsidP="0030522F">
      <w:pPr>
        <w:widowControl w:val="0"/>
        <w:tabs>
          <w:tab w:val="num" w:pos="993"/>
        </w:tabs>
        <w:ind w:firstLine="709"/>
        <w:jc w:val="both"/>
        <w:rPr>
          <w:sz w:val="18"/>
          <w:szCs w:val="18"/>
        </w:rPr>
      </w:pPr>
    </w:p>
    <w:p w:rsidR="0030522F" w:rsidRPr="0030522F" w:rsidRDefault="0030522F" w:rsidP="0030522F">
      <w:pPr>
        <w:widowControl w:val="0"/>
        <w:tabs>
          <w:tab w:val="num" w:pos="993"/>
        </w:tabs>
        <w:ind w:firstLine="709"/>
        <w:jc w:val="both"/>
        <w:rPr>
          <w:sz w:val="18"/>
          <w:szCs w:val="18"/>
        </w:rPr>
      </w:pPr>
    </w:p>
    <w:p w:rsidR="0030522F" w:rsidRPr="0030522F" w:rsidRDefault="0030522F" w:rsidP="0030522F">
      <w:pPr>
        <w:widowControl w:val="0"/>
        <w:tabs>
          <w:tab w:val="num" w:pos="993"/>
        </w:tabs>
        <w:ind w:firstLine="709"/>
        <w:jc w:val="both"/>
        <w:rPr>
          <w:sz w:val="18"/>
          <w:szCs w:val="18"/>
        </w:rPr>
      </w:pPr>
    </w:p>
    <w:p w:rsidR="0030522F" w:rsidRPr="0030522F" w:rsidRDefault="0030522F" w:rsidP="0030522F">
      <w:pPr>
        <w:widowControl w:val="0"/>
        <w:tabs>
          <w:tab w:val="num" w:pos="993"/>
        </w:tabs>
        <w:ind w:firstLine="709"/>
        <w:jc w:val="both"/>
        <w:rPr>
          <w:sz w:val="18"/>
          <w:szCs w:val="18"/>
        </w:rPr>
      </w:pPr>
    </w:p>
    <w:p w:rsidR="0030522F" w:rsidRPr="0030522F" w:rsidRDefault="0030522F" w:rsidP="0030522F">
      <w:pPr>
        <w:widowControl w:val="0"/>
        <w:tabs>
          <w:tab w:val="num" w:pos="993"/>
        </w:tabs>
        <w:ind w:firstLine="709"/>
        <w:jc w:val="both"/>
        <w:rPr>
          <w:sz w:val="18"/>
          <w:szCs w:val="18"/>
        </w:rPr>
      </w:pPr>
    </w:p>
    <w:p w:rsidR="0030522F" w:rsidRPr="0030522F" w:rsidRDefault="0030522F" w:rsidP="0030522F">
      <w:pPr>
        <w:widowControl w:val="0"/>
        <w:tabs>
          <w:tab w:val="num" w:pos="993"/>
        </w:tabs>
        <w:ind w:firstLine="709"/>
        <w:jc w:val="both"/>
        <w:rPr>
          <w:sz w:val="18"/>
          <w:szCs w:val="18"/>
        </w:rPr>
      </w:pPr>
    </w:p>
    <w:p w:rsidR="0030522F" w:rsidRPr="0030522F" w:rsidRDefault="0030522F" w:rsidP="0030522F">
      <w:pPr>
        <w:widowControl w:val="0"/>
        <w:tabs>
          <w:tab w:val="num" w:pos="993"/>
        </w:tabs>
        <w:ind w:firstLine="709"/>
        <w:jc w:val="both"/>
        <w:rPr>
          <w:sz w:val="18"/>
          <w:szCs w:val="18"/>
        </w:rPr>
      </w:pPr>
    </w:p>
    <w:p w:rsidR="0030522F" w:rsidRPr="0030522F" w:rsidRDefault="0030522F" w:rsidP="0030522F">
      <w:pPr>
        <w:widowControl w:val="0"/>
        <w:tabs>
          <w:tab w:val="num" w:pos="993"/>
        </w:tabs>
        <w:ind w:firstLine="709"/>
        <w:jc w:val="both"/>
        <w:rPr>
          <w:sz w:val="18"/>
          <w:szCs w:val="18"/>
        </w:rPr>
      </w:pPr>
    </w:p>
    <w:p w:rsidR="0030522F" w:rsidRPr="0030522F" w:rsidRDefault="0030522F" w:rsidP="0030522F">
      <w:pPr>
        <w:widowControl w:val="0"/>
        <w:tabs>
          <w:tab w:val="num" w:pos="993"/>
        </w:tabs>
        <w:ind w:firstLine="709"/>
        <w:jc w:val="both"/>
        <w:rPr>
          <w:sz w:val="18"/>
          <w:szCs w:val="18"/>
        </w:rPr>
      </w:pPr>
    </w:p>
    <w:p w:rsidR="0030522F" w:rsidRPr="0030522F" w:rsidRDefault="0030522F" w:rsidP="0030522F">
      <w:pPr>
        <w:widowControl w:val="0"/>
        <w:tabs>
          <w:tab w:val="num" w:pos="993"/>
        </w:tabs>
        <w:ind w:firstLine="709"/>
        <w:jc w:val="both"/>
        <w:rPr>
          <w:sz w:val="18"/>
          <w:szCs w:val="18"/>
        </w:rPr>
      </w:pPr>
    </w:p>
    <w:p w:rsidR="0030522F" w:rsidRPr="0030522F" w:rsidRDefault="0030522F" w:rsidP="0030522F">
      <w:pPr>
        <w:widowControl w:val="0"/>
        <w:tabs>
          <w:tab w:val="num" w:pos="993"/>
        </w:tabs>
        <w:ind w:firstLine="709"/>
        <w:jc w:val="both"/>
        <w:rPr>
          <w:sz w:val="18"/>
          <w:szCs w:val="18"/>
        </w:rPr>
      </w:pPr>
    </w:p>
    <w:p w:rsidR="0030522F" w:rsidRPr="0030522F" w:rsidRDefault="0030522F" w:rsidP="0030522F">
      <w:pPr>
        <w:widowControl w:val="0"/>
        <w:tabs>
          <w:tab w:val="num" w:pos="993"/>
        </w:tabs>
        <w:ind w:firstLine="709"/>
        <w:jc w:val="both"/>
        <w:rPr>
          <w:sz w:val="18"/>
          <w:szCs w:val="18"/>
        </w:rPr>
      </w:pPr>
    </w:p>
    <w:p w:rsidR="0030522F" w:rsidRPr="0030522F" w:rsidRDefault="0030522F" w:rsidP="0030522F">
      <w:pPr>
        <w:widowControl w:val="0"/>
        <w:tabs>
          <w:tab w:val="num" w:pos="993"/>
        </w:tabs>
        <w:ind w:firstLine="709"/>
        <w:jc w:val="both"/>
        <w:rPr>
          <w:sz w:val="18"/>
          <w:szCs w:val="18"/>
        </w:rPr>
      </w:pPr>
    </w:p>
    <w:p w:rsidR="0030522F" w:rsidRPr="0030522F" w:rsidRDefault="0030522F" w:rsidP="0030522F">
      <w:pPr>
        <w:widowControl w:val="0"/>
        <w:tabs>
          <w:tab w:val="num" w:pos="993"/>
        </w:tabs>
        <w:ind w:firstLine="709"/>
        <w:jc w:val="both"/>
        <w:rPr>
          <w:sz w:val="18"/>
          <w:szCs w:val="18"/>
        </w:rPr>
      </w:pPr>
    </w:p>
    <w:p w:rsidR="0030522F" w:rsidRPr="0030522F" w:rsidRDefault="0030522F" w:rsidP="0030522F">
      <w:pPr>
        <w:widowControl w:val="0"/>
        <w:tabs>
          <w:tab w:val="num" w:pos="993"/>
        </w:tabs>
        <w:ind w:firstLine="709"/>
        <w:jc w:val="both"/>
        <w:rPr>
          <w:sz w:val="18"/>
          <w:szCs w:val="18"/>
        </w:rPr>
      </w:pPr>
    </w:p>
    <w:p w:rsidR="0030522F" w:rsidRPr="0030522F" w:rsidRDefault="0030522F" w:rsidP="0030522F">
      <w:pPr>
        <w:widowControl w:val="0"/>
        <w:tabs>
          <w:tab w:val="num" w:pos="993"/>
        </w:tabs>
        <w:ind w:firstLine="709"/>
        <w:jc w:val="both"/>
        <w:rPr>
          <w:sz w:val="18"/>
          <w:szCs w:val="18"/>
        </w:rPr>
      </w:pPr>
    </w:p>
    <w:p w:rsidR="0030522F" w:rsidRPr="0030522F" w:rsidRDefault="0030522F" w:rsidP="0030522F">
      <w:pPr>
        <w:widowControl w:val="0"/>
        <w:tabs>
          <w:tab w:val="num" w:pos="993"/>
        </w:tabs>
        <w:ind w:firstLine="709"/>
        <w:jc w:val="both"/>
        <w:rPr>
          <w:sz w:val="18"/>
          <w:szCs w:val="18"/>
        </w:rPr>
      </w:pPr>
    </w:p>
    <w:p w:rsidR="0030522F" w:rsidRPr="0030522F" w:rsidRDefault="0030522F" w:rsidP="0030522F">
      <w:pPr>
        <w:widowControl w:val="0"/>
        <w:tabs>
          <w:tab w:val="num" w:pos="993"/>
        </w:tabs>
        <w:ind w:firstLine="709"/>
        <w:jc w:val="both"/>
        <w:rPr>
          <w:sz w:val="18"/>
          <w:szCs w:val="18"/>
        </w:rPr>
      </w:pPr>
    </w:p>
    <w:p w:rsidR="0030522F" w:rsidRPr="0030522F" w:rsidRDefault="0030522F" w:rsidP="0030522F">
      <w:pPr>
        <w:widowControl w:val="0"/>
        <w:tabs>
          <w:tab w:val="num" w:pos="993"/>
        </w:tabs>
        <w:ind w:firstLine="709"/>
        <w:jc w:val="both"/>
        <w:rPr>
          <w:sz w:val="18"/>
          <w:szCs w:val="18"/>
        </w:rPr>
      </w:pPr>
      <w:r w:rsidRPr="0030522F">
        <w:rPr>
          <w:sz w:val="18"/>
          <w:szCs w:val="18"/>
        </w:rPr>
        <w:t>1. Организатор торгов (продавец) - Администрация Тарского муниципального района Омской области, представляемая Комитетом по экономике и управлению муниципальной собственностью Администрации Тарского муниципального района. Адрес местонахождения: 646530, Омская область, г. Тара, пл. Ленина, 21, тел.: 8(38171) 2-01-85. Председатель: Мартынова Елена Александровна.</w:t>
      </w:r>
    </w:p>
    <w:p w:rsidR="0030522F" w:rsidRPr="0030522F" w:rsidRDefault="0030522F" w:rsidP="0030522F">
      <w:pPr>
        <w:ind w:firstLine="709"/>
        <w:jc w:val="both"/>
        <w:rPr>
          <w:sz w:val="18"/>
          <w:szCs w:val="18"/>
        </w:rPr>
      </w:pPr>
      <w:r w:rsidRPr="0030522F">
        <w:rPr>
          <w:sz w:val="18"/>
          <w:szCs w:val="18"/>
        </w:rPr>
        <w:t>2. Оператор ООО «РТС-тендер», адрес электронной торговой площадки http://www.rts-tender.ru/.</w:t>
      </w:r>
    </w:p>
    <w:p w:rsidR="0030522F" w:rsidRPr="0030522F" w:rsidRDefault="0030522F" w:rsidP="0030522F">
      <w:pPr>
        <w:ind w:firstLine="709"/>
        <w:jc w:val="both"/>
        <w:rPr>
          <w:sz w:val="18"/>
          <w:szCs w:val="18"/>
        </w:rPr>
      </w:pPr>
      <w:r w:rsidRPr="0030522F">
        <w:rPr>
          <w:sz w:val="18"/>
          <w:szCs w:val="18"/>
        </w:rPr>
        <w:t>3. Предмет аукциона:</w:t>
      </w:r>
    </w:p>
    <w:p w:rsidR="0030522F" w:rsidRPr="0030522F" w:rsidRDefault="0030522F" w:rsidP="0030522F">
      <w:pPr>
        <w:ind w:firstLine="709"/>
        <w:jc w:val="both"/>
        <w:rPr>
          <w:sz w:val="18"/>
          <w:szCs w:val="18"/>
        </w:rPr>
      </w:pPr>
      <w:r w:rsidRPr="0030522F">
        <w:rPr>
          <w:sz w:val="18"/>
          <w:szCs w:val="18"/>
        </w:rPr>
        <w:t>Земельный участок: местоположение (адрес):  Российская Федерация, Омская область, Тарский муниципальный район, Орловское сельское поселение, примерно в 1100 метрах на юг от земельного участка с кадастровым номером 55:27:150803:3013</w:t>
      </w:r>
    </w:p>
    <w:p w:rsidR="0030522F" w:rsidRPr="0030522F" w:rsidRDefault="0030522F" w:rsidP="0030522F">
      <w:pPr>
        <w:ind w:firstLine="709"/>
        <w:jc w:val="both"/>
        <w:rPr>
          <w:sz w:val="18"/>
          <w:szCs w:val="18"/>
        </w:rPr>
      </w:pPr>
      <w:r w:rsidRPr="0030522F">
        <w:rPr>
          <w:sz w:val="18"/>
          <w:szCs w:val="18"/>
        </w:rPr>
        <w:t>Площадь, кв. м: 5599</w:t>
      </w:r>
    </w:p>
    <w:p w:rsidR="0030522F" w:rsidRPr="0030522F" w:rsidRDefault="0030522F" w:rsidP="0030522F">
      <w:pPr>
        <w:ind w:firstLine="709"/>
        <w:jc w:val="both"/>
        <w:rPr>
          <w:sz w:val="18"/>
          <w:szCs w:val="18"/>
        </w:rPr>
      </w:pPr>
      <w:r w:rsidRPr="0030522F">
        <w:rPr>
          <w:sz w:val="18"/>
          <w:szCs w:val="18"/>
        </w:rPr>
        <w:t>Кадастровый номер: 55:27:150803:3124</w:t>
      </w:r>
    </w:p>
    <w:p w:rsidR="0030522F" w:rsidRPr="0030522F" w:rsidRDefault="0030522F" w:rsidP="0030522F">
      <w:pPr>
        <w:ind w:firstLine="709"/>
        <w:jc w:val="both"/>
        <w:rPr>
          <w:sz w:val="18"/>
          <w:szCs w:val="18"/>
        </w:rPr>
      </w:pPr>
      <w:r w:rsidRPr="0030522F">
        <w:rPr>
          <w:sz w:val="18"/>
          <w:szCs w:val="18"/>
        </w:rPr>
        <w:t>Категория земель: земли сельскохозяйственного назначения</w:t>
      </w:r>
    </w:p>
    <w:p w:rsidR="0030522F" w:rsidRPr="0030522F" w:rsidRDefault="0030522F" w:rsidP="0030522F">
      <w:pPr>
        <w:ind w:firstLine="709"/>
        <w:jc w:val="both"/>
        <w:rPr>
          <w:sz w:val="18"/>
          <w:szCs w:val="18"/>
        </w:rPr>
      </w:pPr>
      <w:r w:rsidRPr="0030522F">
        <w:rPr>
          <w:sz w:val="18"/>
          <w:szCs w:val="18"/>
        </w:rPr>
        <w:t xml:space="preserve">Вид разрешенного использования: пчеловодство </w:t>
      </w:r>
    </w:p>
    <w:p w:rsidR="0030522F" w:rsidRPr="0030522F" w:rsidRDefault="0030522F" w:rsidP="0030522F">
      <w:pPr>
        <w:ind w:firstLine="709"/>
        <w:jc w:val="both"/>
        <w:rPr>
          <w:sz w:val="18"/>
          <w:szCs w:val="18"/>
        </w:rPr>
      </w:pPr>
      <w:r w:rsidRPr="0030522F">
        <w:rPr>
          <w:sz w:val="18"/>
          <w:szCs w:val="18"/>
        </w:rPr>
        <w:t>Градостроительные регламенты не установлены.</w:t>
      </w:r>
    </w:p>
    <w:p w:rsidR="0030522F" w:rsidRPr="0030522F" w:rsidRDefault="0030522F" w:rsidP="0030522F">
      <w:pPr>
        <w:ind w:firstLine="709"/>
        <w:jc w:val="both"/>
        <w:rPr>
          <w:sz w:val="18"/>
          <w:szCs w:val="18"/>
        </w:rPr>
      </w:pPr>
      <w:r w:rsidRPr="0030522F">
        <w:rPr>
          <w:sz w:val="18"/>
          <w:szCs w:val="18"/>
        </w:rPr>
        <w:t xml:space="preserve">4. Начальная цена предмета аукциона: 5039 руб. (Пять тысяч тридцать девять руб. 00 коп.), НДС не облагается. Начальная цена предмета аукциона устанавливается в размере ежегодной арендной платы </w:t>
      </w:r>
    </w:p>
    <w:p w:rsidR="0030522F" w:rsidRPr="0030522F" w:rsidRDefault="0030522F" w:rsidP="0030522F">
      <w:pPr>
        <w:ind w:firstLine="709"/>
        <w:jc w:val="both"/>
        <w:rPr>
          <w:sz w:val="18"/>
          <w:szCs w:val="18"/>
        </w:rPr>
      </w:pPr>
      <w:r w:rsidRPr="0030522F">
        <w:rPr>
          <w:sz w:val="18"/>
          <w:szCs w:val="18"/>
        </w:rPr>
        <w:t>5. «Шаг аукциона» - 3% от начальной минимальной цены земельного участка – 151,17 руб. (Сто пятьдесят один руб. 17 коп.).</w:t>
      </w:r>
    </w:p>
    <w:p w:rsidR="0030522F" w:rsidRPr="0030522F" w:rsidRDefault="0030522F" w:rsidP="0030522F">
      <w:pPr>
        <w:ind w:firstLine="709"/>
        <w:jc w:val="both"/>
        <w:rPr>
          <w:sz w:val="18"/>
          <w:szCs w:val="18"/>
        </w:rPr>
      </w:pPr>
      <w:r w:rsidRPr="0030522F">
        <w:rPr>
          <w:sz w:val="18"/>
          <w:szCs w:val="18"/>
        </w:rPr>
        <w:t>6.Срок аренды: 5 лет.</w:t>
      </w:r>
    </w:p>
    <w:p w:rsidR="0030522F" w:rsidRPr="0030522F" w:rsidRDefault="0030522F" w:rsidP="0030522F">
      <w:pPr>
        <w:ind w:firstLine="709"/>
        <w:jc w:val="both"/>
        <w:rPr>
          <w:sz w:val="18"/>
          <w:szCs w:val="18"/>
        </w:rPr>
      </w:pPr>
      <w:r w:rsidRPr="0030522F">
        <w:rPr>
          <w:sz w:val="18"/>
          <w:szCs w:val="18"/>
        </w:rPr>
        <w:t>7. Место приема Заявок на участие в аукционе (далее по тексту - заявка): электронная площадка www.rts-tender.ru.</w:t>
      </w:r>
    </w:p>
    <w:p w:rsidR="0030522F" w:rsidRPr="0030522F" w:rsidRDefault="0030522F" w:rsidP="0030522F">
      <w:pPr>
        <w:ind w:firstLine="709"/>
        <w:jc w:val="both"/>
        <w:rPr>
          <w:sz w:val="18"/>
          <w:szCs w:val="18"/>
        </w:rPr>
      </w:pPr>
      <w:r w:rsidRPr="0030522F">
        <w:rPr>
          <w:sz w:val="18"/>
          <w:szCs w:val="18"/>
        </w:rPr>
        <w:t>8. Дата и время начала приема заявок: 17.03.2025 в 05 час. 30 мин - по Московскому времени.</w:t>
      </w:r>
    </w:p>
    <w:p w:rsidR="0030522F" w:rsidRPr="0030522F" w:rsidRDefault="0030522F" w:rsidP="0030522F">
      <w:pPr>
        <w:ind w:firstLine="709"/>
        <w:jc w:val="both"/>
        <w:rPr>
          <w:sz w:val="18"/>
          <w:szCs w:val="18"/>
        </w:rPr>
      </w:pPr>
      <w:r w:rsidRPr="0030522F">
        <w:rPr>
          <w:sz w:val="18"/>
          <w:szCs w:val="18"/>
        </w:rPr>
        <w:t>9. Дата и время окончания срока приема заявок: 10.04.2025 в 14 час. 45 мин. - по Московскому времени.</w:t>
      </w:r>
    </w:p>
    <w:p w:rsidR="0030522F" w:rsidRPr="0030522F" w:rsidRDefault="0030522F" w:rsidP="0030522F">
      <w:pPr>
        <w:ind w:firstLine="709"/>
        <w:jc w:val="both"/>
        <w:rPr>
          <w:sz w:val="18"/>
          <w:szCs w:val="18"/>
        </w:rPr>
      </w:pPr>
      <w:r w:rsidRPr="0030522F">
        <w:rPr>
          <w:sz w:val="18"/>
          <w:szCs w:val="18"/>
        </w:rPr>
        <w:t>10. Дата рассмотрения Заявок: 11.04.2025 в 07 час. 00 мин.</w:t>
      </w:r>
    </w:p>
    <w:p w:rsidR="0030522F" w:rsidRPr="0030522F" w:rsidRDefault="0030522F" w:rsidP="0030522F">
      <w:pPr>
        <w:ind w:firstLine="709"/>
        <w:jc w:val="both"/>
        <w:rPr>
          <w:sz w:val="18"/>
          <w:szCs w:val="18"/>
        </w:rPr>
      </w:pPr>
      <w:r w:rsidRPr="0030522F">
        <w:rPr>
          <w:sz w:val="18"/>
          <w:szCs w:val="18"/>
        </w:rPr>
        <w:t>11. Место проведения аукциона: электронная площадка www.rts-tender.ru.</w:t>
      </w:r>
    </w:p>
    <w:p w:rsidR="0030522F" w:rsidRPr="0030522F" w:rsidRDefault="0030522F" w:rsidP="0030522F">
      <w:pPr>
        <w:ind w:firstLine="709"/>
        <w:jc w:val="both"/>
        <w:rPr>
          <w:sz w:val="18"/>
          <w:szCs w:val="18"/>
        </w:rPr>
      </w:pPr>
      <w:r w:rsidRPr="0030522F">
        <w:rPr>
          <w:sz w:val="18"/>
          <w:szCs w:val="18"/>
        </w:rPr>
        <w:t>9. Дата и время начала проведения аукциона: 16.04.2025 в 07 час. 00 мин. - по Московскому времени.</w:t>
      </w:r>
    </w:p>
    <w:p w:rsidR="0030522F" w:rsidRPr="0030522F" w:rsidRDefault="0030522F" w:rsidP="0030522F">
      <w:pPr>
        <w:ind w:firstLine="709"/>
        <w:jc w:val="both"/>
        <w:rPr>
          <w:sz w:val="18"/>
          <w:szCs w:val="18"/>
        </w:rPr>
      </w:pPr>
      <w:r w:rsidRPr="0030522F">
        <w:rPr>
          <w:sz w:val="18"/>
          <w:szCs w:val="18"/>
        </w:rPr>
        <w:t>10. Информационное обеспечение аукциона:</w:t>
      </w:r>
    </w:p>
    <w:p w:rsidR="0030522F" w:rsidRPr="0030522F" w:rsidRDefault="0030522F" w:rsidP="0030522F">
      <w:pPr>
        <w:ind w:firstLine="709"/>
        <w:jc w:val="both"/>
        <w:rPr>
          <w:sz w:val="18"/>
          <w:szCs w:val="18"/>
        </w:rPr>
      </w:pPr>
      <w:r w:rsidRPr="0030522F">
        <w:rPr>
          <w:sz w:val="18"/>
          <w:szCs w:val="18"/>
        </w:rPr>
        <w:t xml:space="preserve">Извещение о проведении аукциона (далее по тексту - Извещение) размещено на Официальном сайте торгов, </w:t>
      </w:r>
      <w:r w:rsidRPr="0030522F">
        <w:rPr>
          <w:iCs/>
          <w:sz w:val="18"/>
          <w:szCs w:val="18"/>
        </w:rPr>
        <w:t>в информационно-телекоммуникационной сети «Интернет» на официальном сайте Администрации Тарского муниципального района Омской области и на электронной площадке</w:t>
      </w:r>
      <w:r w:rsidRPr="0030522F">
        <w:rPr>
          <w:sz w:val="18"/>
          <w:szCs w:val="18"/>
        </w:rPr>
        <w:t>.</w:t>
      </w:r>
    </w:p>
    <w:p w:rsidR="0030522F" w:rsidRPr="0030522F" w:rsidRDefault="0030522F" w:rsidP="0030522F">
      <w:pPr>
        <w:ind w:firstLine="709"/>
        <w:jc w:val="both"/>
        <w:rPr>
          <w:sz w:val="18"/>
          <w:szCs w:val="18"/>
        </w:rPr>
      </w:pPr>
      <w:r w:rsidRPr="0030522F">
        <w:rPr>
          <w:sz w:val="18"/>
          <w:szCs w:val="18"/>
        </w:rPr>
        <w:t>Осмотр Земельного участка производится без взимания платы и обеспечивается Арендодателем в установленный извещения срок приема заявок.</w:t>
      </w:r>
    </w:p>
    <w:p w:rsidR="0030522F" w:rsidRPr="0030522F" w:rsidRDefault="0030522F" w:rsidP="0030522F">
      <w:pPr>
        <w:ind w:firstLine="709"/>
        <w:jc w:val="both"/>
        <w:rPr>
          <w:sz w:val="18"/>
          <w:szCs w:val="18"/>
        </w:rPr>
      </w:pPr>
      <w:r w:rsidRPr="0030522F">
        <w:rPr>
          <w:sz w:val="18"/>
          <w:szCs w:val="18"/>
        </w:rPr>
        <w:t>11. Требования к Заявителям аукциона:</w:t>
      </w:r>
    </w:p>
    <w:p w:rsidR="0030522F" w:rsidRPr="0030522F" w:rsidRDefault="0030522F" w:rsidP="0030522F">
      <w:pPr>
        <w:ind w:firstLine="709"/>
        <w:jc w:val="both"/>
        <w:rPr>
          <w:sz w:val="18"/>
          <w:szCs w:val="18"/>
        </w:rPr>
      </w:pPr>
      <w:r w:rsidRPr="0030522F">
        <w:rPr>
          <w:sz w:val="18"/>
          <w:szCs w:val="18"/>
        </w:rPr>
        <w:t>Заявителем на участие в аукционе (далее – Заявитель) может быть только гражданин, претендующий на заключение договора аренды земельного участка, имеющий электронную подпись, оформленную в соответствии с требованиями действующего законодательства удостоверяющим центром (далее - ЭП), и прошедший регистрацию в качестве физического лица (не индивидуального предпринимателя) на электронной площадке в соответствии с Регламентом Оператора электронной площадки и Инструкциями Претендента/Арендатора, размещенными на электронной площадке (далее - Регламент).</w:t>
      </w:r>
    </w:p>
    <w:p w:rsidR="0030522F" w:rsidRPr="0030522F" w:rsidRDefault="0030522F" w:rsidP="0030522F">
      <w:pPr>
        <w:ind w:firstLine="709"/>
        <w:jc w:val="both"/>
        <w:rPr>
          <w:b/>
          <w:sz w:val="18"/>
          <w:szCs w:val="18"/>
        </w:rPr>
      </w:pPr>
      <w:r w:rsidRPr="0030522F">
        <w:rPr>
          <w:b/>
          <w:sz w:val="18"/>
          <w:szCs w:val="18"/>
        </w:rPr>
        <w:t>Внимание!</w:t>
      </w:r>
    </w:p>
    <w:p w:rsidR="0030522F" w:rsidRPr="0030522F" w:rsidRDefault="0030522F" w:rsidP="0030522F">
      <w:pPr>
        <w:ind w:firstLine="709"/>
        <w:jc w:val="both"/>
        <w:rPr>
          <w:b/>
          <w:sz w:val="18"/>
          <w:szCs w:val="18"/>
        </w:rPr>
      </w:pPr>
      <w:r w:rsidRPr="0030522F">
        <w:rPr>
          <w:b/>
          <w:sz w:val="18"/>
          <w:szCs w:val="18"/>
        </w:rPr>
        <w:t xml:space="preserve">Пройти регистрацию на электронной площадке необходимо </w:t>
      </w:r>
      <w:r w:rsidRPr="0030522F">
        <w:rPr>
          <w:b/>
          <w:sz w:val="18"/>
          <w:szCs w:val="18"/>
        </w:rPr>
        <w:br/>
        <w:t>в качестве физического лица (не индивидуального предпринимателя).</w:t>
      </w:r>
    </w:p>
    <w:p w:rsidR="0030522F" w:rsidRPr="0030522F" w:rsidRDefault="0030522F" w:rsidP="0030522F">
      <w:pPr>
        <w:ind w:firstLine="709"/>
        <w:jc w:val="both"/>
        <w:rPr>
          <w:sz w:val="18"/>
          <w:szCs w:val="18"/>
        </w:rPr>
      </w:pPr>
      <w:r w:rsidRPr="0030522F">
        <w:rPr>
          <w:sz w:val="18"/>
          <w:szCs w:val="18"/>
        </w:rPr>
        <w:t>12. Получение ЭП и регистрация на электронной площадке:</w:t>
      </w:r>
    </w:p>
    <w:p w:rsidR="0030522F" w:rsidRPr="0030522F" w:rsidRDefault="0030522F" w:rsidP="0030522F">
      <w:pPr>
        <w:ind w:firstLine="709"/>
        <w:jc w:val="both"/>
        <w:rPr>
          <w:sz w:val="18"/>
          <w:szCs w:val="18"/>
        </w:rPr>
      </w:pPr>
      <w:r w:rsidRPr="0030522F">
        <w:rPr>
          <w:sz w:val="18"/>
          <w:szCs w:val="18"/>
        </w:rPr>
        <w:t>Для обеспечения доступа к участию в электронном аукционе Претендентам необходимо пройти процедуру регистрации на электронной площадке.</w:t>
      </w:r>
    </w:p>
    <w:p w:rsidR="0030522F" w:rsidRPr="0030522F" w:rsidRDefault="0030522F" w:rsidP="0030522F">
      <w:pPr>
        <w:ind w:firstLine="709"/>
        <w:jc w:val="both"/>
        <w:rPr>
          <w:sz w:val="18"/>
          <w:szCs w:val="18"/>
        </w:rPr>
      </w:pPr>
      <w:r w:rsidRPr="0030522F">
        <w:rPr>
          <w:sz w:val="18"/>
          <w:szCs w:val="18"/>
        </w:rPr>
        <w:lastRenderedPageBreak/>
        <w:t>Регистрация на электронной площадке осуществляется без взимания платы.</w:t>
      </w:r>
    </w:p>
    <w:p w:rsidR="0030522F" w:rsidRPr="0030522F" w:rsidRDefault="0030522F" w:rsidP="0030522F">
      <w:pPr>
        <w:ind w:firstLine="709"/>
        <w:jc w:val="both"/>
        <w:rPr>
          <w:sz w:val="18"/>
          <w:szCs w:val="18"/>
        </w:rPr>
      </w:pPr>
      <w:r w:rsidRPr="0030522F">
        <w:rPr>
          <w:sz w:val="18"/>
          <w:szCs w:val="18"/>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0522F" w:rsidRPr="0030522F" w:rsidRDefault="0030522F" w:rsidP="0030522F">
      <w:pPr>
        <w:ind w:firstLine="709"/>
        <w:jc w:val="both"/>
        <w:rPr>
          <w:sz w:val="18"/>
          <w:szCs w:val="18"/>
        </w:rPr>
      </w:pPr>
      <w:r w:rsidRPr="0030522F">
        <w:rPr>
          <w:sz w:val="18"/>
          <w:szCs w:val="18"/>
        </w:rPr>
        <w:t>Регистрация на электронной площадке проводится в соответствии с Регламентом электронной площадки.</w:t>
      </w:r>
    </w:p>
    <w:p w:rsidR="0030522F" w:rsidRPr="0030522F" w:rsidRDefault="0030522F" w:rsidP="0030522F">
      <w:pPr>
        <w:ind w:firstLine="709"/>
        <w:jc w:val="both"/>
        <w:rPr>
          <w:sz w:val="18"/>
          <w:szCs w:val="18"/>
        </w:rPr>
      </w:pPr>
      <w:r w:rsidRPr="0030522F">
        <w:rPr>
          <w:sz w:val="18"/>
          <w:szCs w:val="18"/>
        </w:rPr>
        <w:t>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w:t>
      </w:r>
    </w:p>
    <w:p w:rsidR="0030522F" w:rsidRPr="0030522F" w:rsidRDefault="0030522F" w:rsidP="0030522F">
      <w:pPr>
        <w:ind w:firstLine="709"/>
        <w:jc w:val="both"/>
        <w:rPr>
          <w:sz w:val="18"/>
          <w:szCs w:val="18"/>
        </w:rPr>
      </w:pPr>
      <w:r w:rsidRPr="0030522F">
        <w:rPr>
          <w:sz w:val="18"/>
          <w:szCs w:val="18"/>
        </w:rPr>
        <w:t xml:space="preserve">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w:t>
      </w:r>
    </w:p>
    <w:p w:rsidR="0030522F" w:rsidRPr="0030522F" w:rsidRDefault="0030522F" w:rsidP="0030522F">
      <w:pPr>
        <w:ind w:firstLine="709"/>
        <w:jc w:val="both"/>
        <w:rPr>
          <w:sz w:val="18"/>
          <w:szCs w:val="18"/>
        </w:rPr>
      </w:pPr>
      <w:r w:rsidRPr="0030522F">
        <w:rPr>
          <w:sz w:val="18"/>
          <w:szCs w:val="18"/>
        </w:rPr>
        <w:t>13. Размер задатка, срок и порядок его внесения:</w:t>
      </w:r>
    </w:p>
    <w:p w:rsidR="0030522F" w:rsidRPr="0030522F" w:rsidRDefault="0030522F" w:rsidP="0030522F">
      <w:pPr>
        <w:ind w:firstLine="709"/>
        <w:jc w:val="both"/>
        <w:rPr>
          <w:sz w:val="18"/>
          <w:szCs w:val="18"/>
        </w:rPr>
      </w:pPr>
      <w:r w:rsidRPr="0030522F">
        <w:rPr>
          <w:sz w:val="18"/>
          <w:szCs w:val="18"/>
        </w:rPr>
        <w:t xml:space="preserve">Для участия в аукционе устанавливается требование о внесении задатка. </w:t>
      </w:r>
    </w:p>
    <w:p w:rsidR="0030522F" w:rsidRPr="0030522F" w:rsidRDefault="0030522F" w:rsidP="0030522F">
      <w:pPr>
        <w:ind w:firstLine="709"/>
        <w:jc w:val="both"/>
        <w:rPr>
          <w:sz w:val="18"/>
          <w:szCs w:val="18"/>
        </w:rPr>
      </w:pPr>
      <w:r w:rsidRPr="0030522F">
        <w:rPr>
          <w:sz w:val="18"/>
          <w:szCs w:val="18"/>
        </w:rPr>
        <w:t>Размер задатка составляет 10% от начальной минимальной цены земельного участка – 503,90 руб. (Пятьсот три руб. 90 коп.), НДС не облагается.    </w:t>
      </w:r>
    </w:p>
    <w:p w:rsidR="0030522F" w:rsidRPr="0030522F" w:rsidRDefault="0030522F" w:rsidP="0030522F">
      <w:pPr>
        <w:ind w:firstLine="709"/>
        <w:jc w:val="both"/>
        <w:rPr>
          <w:sz w:val="18"/>
          <w:szCs w:val="18"/>
        </w:rPr>
      </w:pPr>
      <w:r w:rsidRPr="0030522F">
        <w:rPr>
          <w:sz w:val="18"/>
          <w:szCs w:val="18"/>
        </w:rPr>
        <w:t>Задаток для участия в аукционе служит обеспечением исполнения обязательства победителя аукциона по заключению договора на право заключения договора аренды земельного участка, государственная собственность на который не разграничена, вносится единым платежом на счет Оператора. Платежи по перечислению задатка для участия в торгах и порядок возврата задатка осуществляются в соответствии с Регламентом Оператора (торговой площадки). Срок внесения и условие о задатке считаются соблюденными только при фактическом поступлении денежных средств на счет Оператора до даты рассмотрения заявок.</w:t>
      </w:r>
    </w:p>
    <w:p w:rsidR="0030522F" w:rsidRPr="0030522F" w:rsidRDefault="0030522F" w:rsidP="0030522F">
      <w:pPr>
        <w:ind w:firstLine="709"/>
        <w:jc w:val="both"/>
        <w:rPr>
          <w:sz w:val="18"/>
          <w:szCs w:val="18"/>
        </w:rPr>
      </w:pPr>
      <w:r w:rsidRPr="0030522F">
        <w:rPr>
          <w:sz w:val="18"/>
          <w:szCs w:val="18"/>
        </w:rPr>
        <w:t>Перечисление денежных средств на счёт оператора электронной площадки производится по следующим реквизитам:</w:t>
      </w:r>
    </w:p>
    <w:p w:rsidR="0030522F" w:rsidRPr="0030522F" w:rsidRDefault="0030522F" w:rsidP="0030522F">
      <w:pPr>
        <w:ind w:firstLine="709"/>
        <w:jc w:val="both"/>
        <w:rPr>
          <w:sz w:val="18"/>
          <w:szCs w:val="18"/>
        </w:rPr>
      </w:pPr>
      <w:r w:rsidRPr="0030522F">
        <w:rPr>
          <w:sz w:val="18"/>
          <w:szCs w:val="18"/>
        </w:rPr>
        <w:t>Реквизиты для перечисления денежных средств за участие в электронных процедурах по имущественным торгам на электронной площадке РТС-тендер:</w:t>
      </w:r>
    </w:p>
    <w:p w:rsidR="0030522F" w:rsidRPr="0030522F" w:rsidRDefault="0030522F" w:rsidP="0030522F">
      <w:pPr>
        <w:ind w:firstLine="709"/>
        <w:jc w:val="both"/>
        <w:rPr>
          <w:sz w:val="18"/>
          <w:szCs w:val="18"/>
        </w:rPr>
      </w:pPr>
      <w:r w:rsidRPr="0030522F">
        <w:rPr>
          <w:sz w:val="18"/>
          <w:szCs w:val="18"/>
        </w:rPr>
        <w:t>Получатель</w:t>
      </w:r>
      <w:r w:rsidRPr="0030522F">
        <w:rPr>
          <w:sz w:val="18"/>
          <w:szCs w:val="18"/>
        </w:rPr>
        <w:tab/>
        <w:t xml:space="preserve"> ООО «РТС-тендер»</w:t>
      </w:r>
    </w:p>
    <w:p w:rsidR="0030522F" w:rsidRPr="0030522F" w:rsidRDefault="0030522F" w:rsidP="0030522F">
      <w:pPr>
        <w:ind w:firstLine="709"/>
        <w:jc w:val="both"/>
        <w:rPr>
          <w:sz w:val="18"/>
          <w:szCs w:val="18"/>
        </w:rPr>
      </w:pPr>
      <w:r w:rsidRPr="0030522F">
        <w:rPr>
          <w:sz w:val="18"/>
          <w:szCs w:val="18"/>
        </w:rPr>
        <w:t xml:space="preserve">Наименование банка Филиал «Корпоративный» ПАО «Совкомбанк» </w:t>
      </w:r>
    </w:p>
    <w:p w:rsidR="0030522F" w:rsidRPr="0030522F" w:rsidRDefault="0030522F" w:rsidP="0030522F">
      <w:pPr>
        <w:ind w:firstLine="709"/>
        <w:jc w:val="both"/>
        <w:rPr>
          <w:sz w:val="18"/>
          <w:szCs w:val="18"/>
        </w:rPr>
      </w:pPr>
      <w:r w:rsidRPr="0030522F">
        <w:rPr>
          <w:sz w:val="18"/>
          <w:szCs w:val="18"/>
        </w:rPr>
        <w:t>Расчетный счёт</w:t>
      </w:r>
      <w:r w:rsidRPr="0030522F">
        <w:rPr>
          <w:sz w:val="18"/>
          <w:szCs w:val="18"/>
        </w:rPr>
        <w:tab/>
        <w:t>40702810512030016362</w:t>
      </w:r>
    </w:p>
    <w:p w:rsidR="0030522F" w:rsidRPr="0030522F" w:rsidRDefault="0030522F" w:rsidP="0030522F">
      <w:pPr>
        <w:ind w:firstLine="709"/>
        <w:jc w:val="both"/>
        <w:rPr>
          <w:sz w:val="18"/>
          <w:szCs w:val="18"/>
        </w:rPr>
      </w:pPr>
      <w:r w:rsidRPr="0030522F">
        <w:rPr>
          <w:sz w:val="18"/>
          <w:szCs w:val="18"/>
        </w:rPr>
        <w:t>Корр. счёт</w:t>
      </w:r>
      <w:r w:rsidRPr="0030522F">
        <w:rPr>
          <w:sz w:val="18"/>
          <w:szCs w:val="18"/>
        </w:rPr>
        <w:tab/>
        <w:t>30101810445250000360</w:t>
      </w:r>
    </w:p>
    <w:p w:rsidR="0030522F" w:rsidRPr="0030522F" w:rsidRDefault="0030522F" w:rsidP="0030522F">
      <w:pPr>
        <w:ind w:firstLine="709"/>
        <w:jc w:val="both"/>
        <w:rPr>
          <w:sz w:val="18"/>
          <w:szCs w:val="18"/>
        </w:rPr>
      </w:pPr>
      <w:r w:rsidRPr="0030522F">
        <w:rPr>
          <w:sz w:val="18"/>
          <w:szCs w:val="18"/>
        </w:rPr>
        <w:t>БИК</w:t>
      </w:r>
      <w:r w:rsidRPr="0030522F">
        <w:rPr>
          <w:sz w:val="18"/>
          <w:szCs w:val="18"/>
        </w:rPr>
        <w:tab/>
        <w:t>044525360</w:t>
      </w:r>
    </w:p>
    <w:p w:rsidR="0030522F" w:rsidRPr="0030522F" w:rsidRDefault="0030522F" w:rsidP="0030522F">
      <w:pPr>
        <w:ind w:firstLine="709"/>
        <w:jc w:val="both"/>
        <w:rPr>
          <w:sz w:val="18"/>
          <w:szCs w:val="18"/>
        </w:rPr>
      </w:pPr>
      <w:r w:rsidRPr="0030522F">
        <w:rPr>
          <w:sz w:val="18"/>
          <w:szCs w:val="18"/>
        </w:rPr>
        <w:t>ИНН</w:t>
      </w:r>
      <w:r w:rsidRPr="0030522F">
        <w:rPr>
          <w:sz w:val="18"/>
          <w:szCs w:val="18"/>
        </w:rPr>
        <w:tab/>
        <w:t>7710357167</w:t>
      </w:r>
    </w:p>
    <w:p w:rsidR="0030522F" w:rsidRPr="0030522F" w:rsidRDefault="0030522F" w:rsidP="0030522F">
      <w:pPr>
        <w:ind w:firstLine="709"/>
        <w:jc w:val="both"/>
        <w:rPr>
          <w:sz w:val="18"/>
          <w:szCs w:val="18"/>
        </w:rPr>
      </w:pPr>
      <w:r w:rsidRPr="0030522F">
        <w:rPr>
          <w:sz w:val="18"/>
          <w:szCs w:val="18"/>
        </w:rPr>
        <w:t>КПП</w:t>
      </w:r>
      <w:r w:rsidRPr="0030522F">
        <w:rPr>
          <w:sz w:val="18"/>
          <w:szCs w:val="18"/>
        </w:rPr>
        <w:tab/>
        <w:t>773001001</w:t>
      </w:r>
    </w:p>
    <w:p w:rsidR="0030522F" w:rsidRPr="0030522F" w:rsidRDefault="0030522F" w:rsidP="0030522F">
      <w:pPr>
        <w:ind w:firstLine="709"/>
        <w:jc w:val="both"/>
        <w:rPr>
          <w:sz w:val="18"/>
          <w:szCs w:val="18"/>
        </w:rPr>
      </w:pPr>
      <w:r w:rsidRPr="0030522F">
        <w:rPr>
          <w:sz w:val="18"/>
          <w:szCs w:val="18"/>
        </w:rPr>
        <w:t>Назначение платежа</w:t>
      </w:r>
      <w:r w:rsidRPr="0030522F">
        <w:rPr>
          <w:sz w:val="18"/>
          <w:szCs w:val="18"/>
        </w:rPr>
        <w:tab/>
        <w:t>Внесение задатка по Лоту № ___, № аналитического счета _________, без НДС.</w:t>
      </w:r>
    </w:p>
    <w:p w:rsidR="0030522F" w:rsidRPr="0030522F" w:rsidRDefault="0030522F" w:rsidP="0030522F">
      <w:pPr>
        <w:ind w:firstLine="709"/>
        <w:jc w:val="both"/>
        <w:rPr>
          <w:sz w:val="18"/>
          <w:szCs w:val="18"/>
        </w:rPr>
      </w:pPr>
      <w:r w:rsidRPr="0030522F">
        <w:rPr>
          <w:sz w:val="18"/>
          <w:szCs w:val="18"/>
        </w:rPr>
        <w:t>Претендент, принимая решение об участии в торгах на право заключения договора аренды земельного участка, государственная собственность на который не разграничена, сведения о котором опубликованы в настоящем информационном сообщении, согласен с тем, что подача Заявки и перечисление задатка является подтверждением того, что с состоянием продаваемого объекта и документацией к нему Претендент ознакомлен.</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Лицам, перечислившим задаток для участия в аукционе, денежные средства возвращаются в следующем порядке:</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а) участникам аукциона, за исключением ее победителя, - в течение 3 дней со дня подведения итогов аукциона;</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б) в течение 3 дней с момента принятия решения комиссией о признании претендента не допущенным к участию в аукционе;</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 xml:space="preserve">в) в течение 3 дней с момента поступления уведомления от претендента об отказе в участии в аукционе; </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 xml:space="preserve">г) в течение 3 дней с момента публикации информационного сообщения о снятии объекта с торгов. </w:t>
      </w:r>
    </w:p>
    <w:p w:rsidR="0030522F" w:rsidRPr="0030522F" w:rsidRDefault="0030522F" w:rsidP="0030522F">
      <w:pPr>
        <w:ind w:firstLine="709"/>
        <w:jc w:val="both"/>
        <w:rPr>
          <w:sz w:val="18"/>
          <w:szCs w:val="18"/>
        </w:rPr>
      </w:pPr>
      <w:r w:rsidRPr="0030522F">
        <w:rPr>
          <w:sz w:val="18"/>
          <w:szCs w:val="18"/>
        </w:rPr>
        <w:t>Задаток, внесенный лицом, признанным победителем аукциона (далее – Победитель), а также задаток, внесенный иным лицом, с которым договор аренды земельного участка заключается в соответствии с пунктами 13 и 14 статьи 39.12 Земельного кодекса Российской Федерации, засчитываются в счет арендной платы за земельный участок. Перечисление задатка Арендодателю в счет арендной платы за земельный участок осуществляется Оператором электронной площадки в бюджет Тарского муниципального района.</w:t>
      </w:r>
    </w:p>
    <w:p w:rsidR="0030522F" w:rsidRPr="0030522F" w:rsidRDefault="0030522F" w:rsidP="0030522F">
      <w:pPr>
        <w:ind w:firstLine="709"/>
        <w:jc w:val="both"/>
        <w:rPr>
          <w:sz w:val="18"/>
          <w:szCs w:val="18"/>
        </w:rPr>
      </w:pPr>
      <w:r w:rsidRPr="0030522F">
        <w:rPr>
          <w:sz w:val="18"/>
          <w:szCs w:val="1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0522F" w:rsidRPr="0030522F" w:rsidRDefault="0030522F" w:rsidP="0030522F">
      <w:pPr>
        <w:autoSpaceDE w:val="0"/>
        <w:autoSpaceDN w:val="0"/>
        <w:adjustRightInd w:val="0"/>
        <w:ind w:firstLine="709"/>
        <w:jc w:val="both"/>
        <w:rPr>
          <w:rFonts w:eastAsia="Calibri"/>
          <w:sz w:val="18"/>
          <w:szCs w:val="18"/>
          <w:lang w:eastAsia="en-US"/>
        </w:rPr>
      </w:pPr>
      <w:r w:rsidRPr="0030522F">
        <w:rPr>
          <w:rFonts w:eastAsia="Calibri"/>
          <w:sz w:val="18"/>
          <w:szCs w:val="18"/>
          <w:lang w:eastAsia="en-US"/>
        </w:rP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r:id="rId12" w:history="1">
        <w:r w:rsidRPr="0030522F">
          <w:rPr>
            <w:rFonts w:eastAsia="Calibri"/>
            <w:sz w:val="18"/>
            <w:szCs w:val="18"/>
            <w:lang w:eastAsia="en-US"/>
          </w:rPr>
          <w:t>пунктом 13</w:t>
        </w:r>
      </w:hyperlink>
      <w:r w:rsidRPr="0030522F">
        <w:rPr>
          <w:rFonts w:eastAsia="Calibri"/>
          <w:sz w:val="18"/>
          <w:szCs w:val="18"/>
          <w:lang w:eastAsia="en-US"/>
        </w:rPr>
        <w:t xml:space="preserve">, </w:t>
      </w:r>
      <w:hyperlink r:id="rId13" w:history="1">
        <w:r w:rsidRPr="0030522F">
          <w:rPr>
            <w:rFonts w:eastAsia="Calibri"/>
            <w:sz w:val="18"/>
            <w:szCs w:val="18"/>
            <w:lang w:eastAsia="en-US"/>
          </w:rPr>
          <w:t>14</w:t>
        </w:r>
      </w:hyperlink>
      <w:r w:rsidRPr="0030522F">
        <w:rPr>
          <w:rFonts w:eastAsia="Calibri"/>
          <w:sz w:val="18"/>
          <w:szCs w:val="18"/>
          <w:lang w:eastAsia="en-US"/>
        </w:rPr>
        <w:t xml:space="preserve"> или </w:t>
      </w:r>
      <w:hyperlink r:id="rId14" w:history="1">
        <w:r w:rsidRPr="0030522F">
          <w:rPr>
            <w:rFonts w:eastAsia="Calibri"/>
            <w:sz w:val="18"/>
            <w:szCs w:val="18"/>
            <w:lang w:eastAsia="en-US"/>
          </w:rPr>
          <w:t>20</w:t>
        </w:r>
      </w:hyperlink>
      <w:r w:rsidRPr="0030522F">
        <w:rPr>
          <w:rFonts w:eastAsia="Calibri"/>
          <w:sz w:val="18"/>
          <w:szCs w:val="18"/>
          <w:lang w:eastAsia="en-US"/>
        </w:rP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30522F" w:rsidRPr="0030522F" w:rsidRDefault="0030522F" w:rsidP="0030522F">
      <w:pPr>
        <w:ind w:firstLine="709"/>
        <w:jc w:val="both"/>
        <w:rPr>
          <w:sz w:val="18"/>
          <w:szCs w:val="18"/>
        </w:rPr>
      </w:pPr>
      <w:r w:rsidRPr="0030522F">
        <w:rPr>
          <w:sz w:val="18"/>
          <w:szCs w:val="18"/>
        </w:rPr>
        <w:t>14. Порядок, форма и срок приема и отзыва Заявок</w:t>
      </w:r>
    </w:p>
    <w:p w:rsidR="0030522F" w:rsidRPr="0030522F" w:rsidRDefault="0030522F" w:rsidP="0030522F">
      <w:pPr>
        <w:ind w:firstLine="709"/>
        <w:jc w:val="both"/>
        <w:rPr>
          <w:sz w:val="18"/>
          <w:szCs w:val="18"/>
        </w:rPr>
      </w:pPr>
      <w:r w:rsidRPr="0030522F">
        <w:rPr>
          <w:sz w:val="18"/>
          <w:szCs w:val="18"/>
        </w:rPr>
        <w:t>Прием заявок и прилагаемых к ним документов начинается с даты и времени, указанных в информационном сообщении о проведении аукциона по заключению договора аренды земельного участка, осуществляется в сроки, установленные в Информационном сообщении.</w:t>
      </w:r>
    </w:p>
    <w:p w:rsidR="0030522F" w:rsidRPr="0030522F" w:rsidRDefault="0030522F" w:rsidP="0030522F">
      <w:pPr>
        <w:ind w:firstLine="709"/>
        <w:jc w:val="both"/>
        <w:rPr>
          <w:sz w:val="18"/>
          <w:szCs w:val="18"/>
        </w:rPr>
      </w:pPr>
      <w:r w:rsidRPr="0030522F">
        <w:rPr>
          <w:sz w:val="18"/>
          <w:szCs w:val="18"/>
        </w:rPr>
        <w:lastRenderedPageBreak/>
        <w:t>Заявка (приложение № 1)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p>
    <w:p w:rsidR="0030522F" w:rsidRPr="0030522F" w:rsidRDefault="0030522F" w:rsidP="0030522F">
      <w:pPr>
        <w:ind w:firstLine="709"/>
        <w:jc w:val="both"/>
        <w:rPr>
          <w:sz w:val="18"/>
          <w:szCs w:val="18"/>
        </w:rPr>
      </w:pPr>
      <w:r w:rsidRPr="0030522F">
        <w:rPr>
          <w:sz w:val="18"/>
          <w:szCs w:val="18"/>
        </w:rPr>
        <w:t>а) юридические лица:</w:t>
      </w:r>
    </w:p>
    <w:p w:rsidR="0030522F" w:rsidRPr="0030522F" w:rsidRDefault="0030522F" w:rsidP="0030522F">
      <w:pPr>
        <w:ind w:firstLine="709"/>
        <w:jc w:val="both"/>
        <w:rPr>
          <w:sz w:val="18"/>
          <w:szCs w:val="18"/>
        </w:rPr>
      </w:pPr>
      <w:r w:rsidRPr="0030522F">
        <w:rPr>
          <w:sz w:val="18"/>
          <w:szCs w:val="18"/>
        </w:rPr>
        <w:t>- заверенные копии учредительных документов;</w:t>
      </w:r>
    </w:p>
    <w:p w:rsidR="0030522F" w:rsidRPr="0030522F" w:rsidRDefault="0030522F" w:rsidP="0030522F">
      <w:pPr>
        <w:ind w:firstLine="709"/>
        <w:jc w:val="both"/>
        <w:rPr>
          <w:sz w:val="18"/>
          <w:szCs w:val="18"/>
        </w:rPr>
      </w:pPr>
      <w:r w:rsidRPr="0030522F">
        <w:rPr>
          <w:sz w:val="18"/>
          <w:szCs w:val="1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30522F" w:rsidRPr="0030522F" w:rsidRDefault="0030522F" w:rsidP="0030522F">
      <w:pPr>
        <w:ind w:firstLine="709"/>
        <w:jc w:val="both"/>
        <w:rPr>
          <w:sz w:val="18"/>
          <w:szCs w:val="18"/>
        </w:rPr>
      </w:pPr>
      <w:r w:rsidRPr="0030522F">
        <w:rPr>
          <w:sz w:val="18"/>
          <w:szCs w:val="1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0522F" w:rsidRPr="0030522F" w:rsidRDefault="0030522F" w:rsidP="0030522F">
      <w:pPr>
        <w:ind w:firstLine="709"/>
        <w:jc w:val="both"/>
        <w:rPr>
          <w:sz w:val="18"/>
          <w:szCs w:val="18"/>
        </w:rPr>
      </w:pPr>
      <w:r w:rsidRPr="0030522F">
        <w:rPr>
          <w:sz w:val="18"/>
          <w:szCs w:val="18"/>
        </w:rPr>
        <w:t>б) физические лица предъявляют документ, удостоверяющий личность, или представляют копии всех его листов.</w:t>
      </w:r>
    </w:p>
    <w:p w:rsidR="0030522F" w:rsidRPr="0030522F" w:rsidRDefault="0030522F" w:rsidP="0030522F">
      <w:pPr>
        <w:ind w:firstLine="709"/>
        <w:jc w:val="both"/>
        <w:rPr>
          <w:sz w:val="18"/>
          <w:szCs w:val="18"/>
        </w:rPr>
      </w:pPr>
      <w:r w:rsidRPr="0030522F">
        <w:rPr>
          <w:sz w:val="18"/>
          <w:szCs w:val="18"/>
        </w:rPr>
        <w:t>в) иностранные юридические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полученных не ранее чем за 6 месяцев до даты размещения на официальном сайте торгов информационного сообщения (извещения) о проведении торгов.</w:t>
      </w:r>
    </w:p>
    <w:p w:rsidR="0030522F" w:rsidRPr="0030522F" w:rsidRDefault="0030522F" w:rsidP="0030522F">
      <w:pPr>
        <w:autoSpaceDE w:val="0"/>
        <w:autoSpaceDN w:val="0"/>
        <w:adjustRightInd w:val="0"/>
        <w:ind w:firstLine="709"/>
        <w:jc w:val="both"/>
        <w:rPr>
          <w:sz w:val="18"/>
          <w:szCs w:val="18"/>
        </w:rPr>
      </w:pPr>
      <w:r w:rsidRPr="0030522F">
        <w:rPr>
          <w:sz w:val="18"/>
          <w:szCs w:val="1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0522F" w:rsidRPr="0030522F" w:rsidRDefault="0030522F" w:rsidP="0030522F">
      <w:pPr>
        <w:autoSpaceDE w:val="0"/>
        <w:autoSpaceDN w:val="0"/>
        <w:adjustRightInd w:val="0"/>
        <w:ind w:firstLine="709"/>
        <w:jc w:val="both"/>
        <w:rPr>
          <w:rFonts w:eastAsia="Calibri"/>
          <w:sz w:val="18"/>
          <w:szCs w:val="18"/>
          <w:lang w:eastAsia="en-US"/>
        </w:rPr>
      </w:pPr>
      <w:r w:rsidRPr="0030522F">
        <w:rPr>
          <w:rFonts w:eastAsia="Calibri"/>
          <w:sz w:val="18"/>
          <w:szCs w:val="18"/>
          <w:lang w:eastAsia="en-US"/>
        </w:rPr>
        <w:t>Один заявитель вправе подать только одну заявку на участие в аукционе.</w:t>
      </w:r>
    </w:p>
    <w:p w:rsidR="0030522F" w:rsidRPr="0030522F" w:rsidRDefault="0030522F" w:rsidP="0030522F">
      <w:pPr>
        <w:ind w:firstLine="709"/>
        <w:jc w:val="both"/>
        <w:rPr>
          <w:sz w:val="18"/>
          <w:szCs w:val="18"/>
        </w:rPr>
      </w:pPr>
      <w:r w:rsidRPr="0030522F">
        <w:rPr>
          <w:sz w:val="18"/>
          <w:szCs w:val="18"/>
        </w:rPr>
        <w:t>Заявка и прилагаемые к ней документы направляются единовременно в соответствии с Регламентом.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w:t>
      </w:r>
    </w:p>
    <w:p w:rsidR="0030522F" w:rsidRPr="0030522F" w:rsidRDefault="0030522F" w:rsidP="0030522F">
      <w:pPr>
        <w:ind w:firstLine="709"/>
        <w:jc w:val="both"/>
        <w:rPr>
          <w:sz w:val="18"/>
          <w:szCs w:val="18"/>
        </w:rPr>
      </w:pPr>
      <w:r w:rsidRPr="0030522F">
        <w:rPr>
          <w:sz w:val="18"/>
          <w:szCs w:val="18"/>
        </w:rPr>
        <w:t>Документы, содержащие помарки, подчистки, исправления и т.п., не рассматриваются. Заявки, представленные без необходимых документов, либо поданные лицом, не уполномоченным Претендентом на осуществление таких действий, Арендодателем не принимаются.</w:t>
      </w:r>
    </w:p>
    <w:p w:rsidR="0030522F" w:rsidRPr="0030522F" w:rsidRDefault="0030522F" w:rsidP="0030522F">
      <w:pPr>
        <w:ind w:firstLine="709"/>
        <w:jc w:val="both"/>
        <w:rPr>
          <w:sz w:val="18"/>
          <w:szCs w:val="18"/>
        </w:rPr>
      </w:pPr>
      <w:r w:rsidRPr="0030522F">
        <w:rPr>
          <w:sz w:val="18"/>
          <w:szCs w:val="18"/>
        </w:rPr>
        <w:t>Наличие электронной подписи Претендента (уполномоченного представителя) означает, что документы и сведения, поданные в форме электронных документов, направлены от имени соответственно Претендента, Участника, Оператора, Арендодателя и отправитель несет ответственность за подлинность и достоверность таких документов и сведений.</w:t>
      </w:r>
    </w:p>
    <w:p w:rsidR="0030522F" w:rsidRPr="0030522F" w:rsidRDefault="0030522F" w:rsidP="0030522F">
      <w:pPr>
        <w:ind w:firstLine="709"/>
        <w:jc w:val="both"/>
        <w:rPr>
          <w:sz w:val="18"/>
          <w:szCs w:val="18"/>
        </w:rPr>
      </w:pPr>
      <w:r w:rsidRPr="0030522F">
        <w:rPr>
          <w:sz w:val="18"/>
          <w:szCs w:val="18"/>
        </w:rPr>
        <w:t>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образов документов зарегистрированной заявки и прилагаемых к ней документов.</w:t>
      </w:r>
    </w:p>
    <w:p w:rsidR="0030522F" w:rsidRPr="0030522F" w:rsidRDefault="0030522F" w:rsidP="0030522F">
      <w:pPr>
        <w:ind w:firstLine="709"/>
        <w:jc w:val="both"/>
        <w:rPr>
          <w:sz w:val="18"/>
          <w:szCs w:val="18"/>
        </w:rPr>
      </w:pPr>
      <w:r w:rsidRPr="0030522F">
        <w:rPr>
          <w:sz w:val="18"/>
          <w:szCs w:val="18"/>
        </w:rPr>
        <w:t>Заявки с прилагаемыми к ним документами, поданные с нарушением установленного срока, на электронной площадке не регистрируются.</w:t>
      </w:r>
    </w:p>
    <w:p w:rsidR="0030522F" w:rsidRPr="0030522F" w:rsidRDefault="0030522F" w:rsidP="0030522F">
      <w:pPr>
        <w:ind w:firstLine="709"/>
        <w:jc w:val="both"/>
        <w:rPr>
          <w:sz w:val="18"/>
          <w:szCs w:val="18"/>
        </w:rPr>
      </w:pPr>
      <w:r w:rsidRPr="0030522F">
        <w:rPr>
          <w:sz w:val="18"/>
          <w:szCs w:val="18"/>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0522F" w:rsidRPr="0030522F" w:rsidRDefault="0030522F" w:rsidP="0030522F">
      <w:pPr>
        <w:ind w:firstLine="709"/>
        <w:jc w:val="both"/>
        <w:rPr>
          <w:sz w:val="18"/>
          <w:szCs w:val="18"/>
        </w:rPr>
      </w:pPr>
      <w:r w:rsidRPr="0030522F">
        <w:rPr>
          <w:sz w:val="18"/>
          <w:szCs w:val="18"/>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Арендодателя, о чем Претенденту направляется соответствующее уведомление.</w:t>
      </w:r>
    </w:p>
    <w:p w:rsidR="0030522F" w:rsidRPr="0030522F" w:rsidRDefault="0030522F" w:rsidP="0030522F">
      <w:pPr>
        <w:ind w:firstLine="709"/>
        <w:jc w:val="both"/>
        <w:rPr>
          <w:sz w:val="18"/>
          <w:szCs w:val="18"/>
        </w:rPr>
      </w:pPr>
      <w:r w:rsidRPr="0030522F">
        <w:rPr>
          <w:sz w:val="18"/>
          <w:szCs w:val="18"/>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30522F" w:rsidRPr="0030522F" w:rsidRDefault="0030522F" w:rsidP="0030522F">
      <w:pPr>
        <w:autoSpaceDE w:val="0"/>
        <w:autoSpaceDN w:val="0"/>
        <w:adjustRightInd w:val="0"/>
        <w:ind w:firstLine="709"/>
        <w:jc w:val="both"/>
        <w:rPr>
          <w:rFonts w:eastAsia="Calibri"/>
          <w:sz w:val="18"/>
          <w:szCs w:val="18"/>
          <w:lang w:eastAsia="en-US"/>
        </w:rPr>
      </w:pPr>
      <w:r w:rsidRPr="0030522F">
        <w:rPr>
          <w:sz w:val="18"/>
          <w:szCs w:val="18"/>
        </w:rPr>
        <w:t xml:space="preserve">Дата подведения итогов аукциона - процедура аукциона считается завершенной со времени подписания продавцом протокола об итогах аукциона. </w:t>
      </w:r>
      <w:r w:rsidRPr="0030522F">
        <w:rPr>
          <w:rFonts w:eastAsia="Calibri"/>
          <w:sz w:val="18"/>
          <w:szCs w:val="18"/>
          <w:lang w:eastAsia="en-US"/>
        </w:rP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30522F" w:rsidRPr="0030522F" w:rsidRDefault="0030522F" w:rsidP="0030522F">
      <w:pPr>
        <w:autoSpaceDE w:val="0"/>
        <w:autoSpaceDN w:val="0"/>
        <w:adjustRightInd w:val="0"/>
        <w:ind w:firstLine="709"/>
        <w:jc w:val="both"/>
        <w:rPr>
          <w:rFonts w:eastAsia="Calibri"/>
          <w:sz w:val="18"/>
          <w:szCs w:val="18"/>
          <w:lang w:eastAsia="en-US"/>
        </w:rPr>
      </w:pPr>
      <w:r w:rsidRPr="0030522F">
        <w:rPr>
          <w:rFonts w:eastAsia="Calibri"/>
          <w:sz w:val="18"/>
          <w:szCs w:val="1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30522F" w:rsidRPr="0030522F" w:rsidRDefault="0030522F" w:rsidP="0030522F">
      <w:pPr>
        <w:autoSpaceDE w:val="0"/>
        <w:autoSpaceDN w:val="0"/>
        <w:adjustRightInd w:val="0"/>
        <w:ind w:firstLine="709"/>
        <w:jc w:val="both"/>
        <w:rPr>
          <w:rFonts w:eastAsia="Calibri"/>
          <w:sz w:val="18"/>
          <w:szCs w:val="18"/>
          <w:lang w:eastAsia="en-US"/>
        </w:rPr>
      </w:pPr>
      <w:r w:rsidRPr="0030522F">
        <w:rPr>
          <w:rFonts w:eastAsia="Calibri"/>
          <w:sz w:val="18"/>
          <w:szCs w:val="1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30522F" w:rsidRPr="0030522F" w:rsidRDefault="0030522F" w:rsidP="0030522F">
      <w:pPr>
        <w:autoSpaceDE w:val="0"/>
        <w:autoSpaceDN w:val="0"/>
        <w:adjustRightInd w:val="0"/>
        <w:ind w:firstLine="709"/>
        <w:jc w:val="both"/>
        <w:rPr>
          <w:rFonts w:eastAsia="Calibri"/>
          <w:sz w:val="18"/>
          <w:szCs w:val="18"/>
          <w:lang w:eastAsia="en-US"/>
        </w:rPr>
      </w:pPr>
      <w:r w:rsidRPr="0030522F">
        <w:rPr>
          <w:rFonts w:eastAsia="Calibri"/>
          <w:sz w:val="18"/>
          <w:szCs w:val="1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30522F" w:rsidRPr="0030522F" w:rsidRDefault="0030522F" w:rsidP="0030522F">
      <w:pPr>
        <w:ind w:firstLine="709"/>
        <w:jc w:val="both"/>
        <w:rPr>
          <w:sz w:val="18"/>
          <w:szCs w:val="18"/>
        </w:rPr>
      </w:pPr>
      <w:r w:rsidRPr="0030522F">
        <w:rPr>
          <w:sz w:val="18"/>
          <w:szCs w:val="18"/>
        </w:rPr>
        <w:t>15. Аукционная комиссия</w:t>
      </w:r>
    </w:p>
    <w:p w:rsidR="0030522F" w:rsidRPr="0030522F" w:rsidRDefault="0030522F" w:rsidP="0030522F">
      <w:pPr>
        <w:ind w:firstLine="709"/>
        <w:jc w:val="both"/>
        <w:rPr>
          <w:sz w:val="18"/>
          <w:szCs w:val="18"/>
        </w:rPr>
      </w:pPr>
      <w:r w:rsidRPr="0030522F">
        <w:rPr>
          <w:sz w:val="18"/>
          <w:szCs w:val="18"/>
        </w:rPr>
        <w:t>Аукционная комиссия формируется Организатором аукциона и осуществляет следующие полномочия:</w:t>
      </w:r>
    </w:p>
    <w:p w:rsidR="0030522F" w:rsidRPr="0030522F" w:rsidRDefault="0030522F" w:rsidP="0030522F">
      <w:pPr>
        <w:ind w:firstLine="709"/>
        <w:jc w:val="both"/>
        <w:rPr>
          <w:sz w:val="18"/>
          <w:szCs w:val="18"/>
        </w:rPr>
      </w:pPr>
      <w:r w:rsidRPr="0030522F">
        <w:rPr>
          <w:sz w:val="18"/>
          <w:szCs w:val="18"/>
        </w:rPr>
        <w:t>- рассматривает Заявки и прилагаемые к ней документы на предмет соответствия требованиям, установленным Извещением;</w:t>
      </w:r>
    </w:p>
    <w:p w:rsidR="0030522F" w:rsidRPr="0030522F" w:rsidRDefault="0030522F" w:rsidP="0030522F">
      <w:pPr>
        <w:ind w:firstLine="709"/>
        <w:jc w:val="both"/>
        <w:rPr>
          <w:sz w:val="18"/>
          <w:szCs w:val="18"/>
        </w:rPr>
      </w:pPr>
      <w:r w:rsidRPr="0030522F">
        <w:rPr>
          <w:sz w:val="18"/>
          <w:szCs w:val="18"/>
        </w:rPr>
        <w:t>- принимает решение о допуске к участию в аукционе и признании Заявителей Участниками или об отказе в допуске Заявителей к участию в аукционе, которое оформляется Протоколом рассмотрения заявок на участие в аукционе, подписываемым всеми присутствующими членами Аукционной комиссией;</w:t>
      </w:r>
    </w:p>
    <w:p w:rsidR="0030522F" w:rsidRPr="0030522F" w:rsidRDefault="0030522F" w:rsidP="0030522F">
      <w:pPr>
        <w:ind w:firstLine="709"/>
        <w:jc w:val="both"/>
        <w:rPr>
          <w:sz w:val="18"/>
          <w:szCs w:val="18"/>
        </w:rPr>
      </w:pPr>
      <w:r w:rsidRPr="0030522F">
        <w:rPr>
          <w:sz w:val="18"/>
          <w:szCs w:val="18"/>
        </w:rPr>
        <w:t>- оформляет и подписывает Протокол о результатах аукциона.</w:t>
      </w:r>
    </w:p>
    <w:p w:rsidR="0030522F" w:rsidRPr="0030522F" w:rsidRDefault="0030522F" w:rsidP="0030522F">
      <w:pPr>
        <w:ind w:firstLine="709"/>
        <w:jc w:val="both"/>
        <w:rPr>
          <w:sz w:val="18"/>
          <w:szCs w:val="18"/>
        </w:rPr>
      </w:pPr>
      <w:r w:rsidRPr="0030522F">
        <w:rPr>
          <w:sz w:val="18"/>
          <w:szCs w:val="18"/>
        </w:rPr>
        <w:lastRenderedPageBreak/>
        <w:t>Аукционная комиссия правомочна осуществлять функции и полномочия, если на ее заседании присутствует не менее шестидесяти процентов общего числа ее членов, при этом общее число членов Аукционной комиссии должно быть не менее трех человек.</w:t>
      </w:r>
    </w:p>
    <w:p w:rsidR="0030522F" w:rsidRPr="0030522F" w:rsidRDefault="0030522F" w:rsidP="0030522F">
      <w:pPr>
        <w:ind w:firstLine="709"/>
        <w:jc w:val="both"/>
        <w:rPr>
          <w:sz w:val="18"/>
          <w:szCs w:val="18"/>
        </w:rPr>
      </w:pPr>
      <w:r w:rsidRPr="0030522F">
        <w:rPr>
          <w:sz w:val="18"/>
          <w:szCs w:val="18"/>
        </w:rPr>
        <w:t>16. Порядок рассмотрения Заявок</w:t>
      </w:r>
    </w:p>
    <w:p w:rsidR="0030522F" w:rsidRPr="0030522F" w:rsidRDefault="0030522F" w:rsidP="0030522F">
      <w:pPr>
        <w:ind w:firstLine="709"/>
        <w:jc w:val="both"/>
        <w:rPr>
          <w:sz w:val="18"/>
          <w:szCs w:val="18"/>
        </w:rPr>
      </w:pPr>
      <w:r w:rsidRPr="0030522F">
        <w:rPr>
          <w:sz w:val="18"/>
          <w:szCs w:val="18"/>
        </w:rPr>
        <w:t>Рассмотрение Заявок осуществляется Аукционной комиссией.</w:t>
      </w:r>
    </w:p>
    <w:p w:rsidR="0030522F" w:rsidRPr="0030522F" w:rsidRDefault="0030522F" w:rsidP="0030522F">
      <w:pPr>
        <w:ind w:firstLine="709"/>
        <w:jc w:val="both"/>
        <w:rPr>
          <w:sz w:val="18"/>
          <w:szCs w:val="18"/>
        </w:rPr>
      </w:pPr>
      <w:r w:rsidRPr="0030522F">
        <w:rPr>
          <w:sz w:val="18"/>
          <w:szCs w:val="18"/>
        </w:rPr>
        <w:t>Заявитель не допускается к участию в аукционе в следующих случаях:</w:t>
      </w:r>
    </w:p>
    <w:p w:rsidR="0030522F" w:rsidRPr="0030522F" w:rsidRDefault="0030522F" w:rsidP="0030522F">
      <w:pPr>
        <w:ind w:firstLine="709"/>
        <w:jc w:val="both"/>
        <w:rPr>
          <w:sz w:val="18"/>
          <w:szCs w:val="18"/>
        </w:rPr>
      </w:pPr>
      <w:r w:rsidRPr="0030522F">
        <w:rPr>
          <w:sz w:val="18"/>
          <w:szCs w:val="18"/>
        </w:rPr>
        <w:t>- непредставление необходимых для участия в аукционе документов или представление недостоверных сведений;</w:t>
      </w:r>
    </w:p>
    <w:p w:rsidR="0030522F" w:rsidRPr="0030522F" w:rsidRDefault="0030522F" w:rsidP="0030522F">
      <w:pPr>
        <w:ind w:firstLine="709"/>
        <w:jc w:val="both"/>
        <w:rPr>
          <w:sz w:val="18"/>
          <w:szCs w:val="18"/>
        </w:rPr>
      </w:pPr>
      <w:r w:rsidRPr="0030522F">
        <w:rPr>
          <w:sz w:val="18"/>
          <w:szCs w:val="18"/>
        </w:rPr>
        <w:t>- непоступление задатка на дату рассмотрения Заявок на участие в аукционе;</w:t>
      </w:r>
    </w:p>
    <w:p w:rsidR="0030522F" w:rsidRPr="0030522F" w:rsidRDefault="0030522F" w:rsidP="0030522F">
      <w:pPr>
        <w:ind w:firstLine="709"/>
        <w:jc w:val="both"/>
        <w:rPr>
          <w:sz w:val="18"/>
          <w:szCs w:val="18"/>
        </w:rPr>
      </w:pPr>
      <w:r w:rsidRPr="0030522F">
        <w:rPr>
          <w:sz w:val="18"/>
          <w:szCs w:val="18"/>
        </w:rPr>
        <w:t>- подача Заявки лицом,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w:t>
      </w:r>
    </w:p>
    <w:p w:rsidR="0030522F" w:rsidRPr="0030522F" w:rsidRDefault="0030522F" w:rsidP="0030522F">
      <w:pPr>
        <w:ind w:firstLine="709"/>
        <w:jc w:val="both"/>
        <w:rPr>
          <w:sz w:val="18"/>
          <w:szCs w:val="18"/>
        </w:rPr>
      </w:pPr>
      <w:r w:rsidRPr="0030522F">
        <w:rPr>
          <w:sz w:val="18"/>
          <w:szCs w:val="18"/>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0522F" w:rsidRPr="0030522F" w:rsidRDefault="0030522F" w:rsidP="0030522F">
      <w:pPr>
        <w:ind w:firstLine="709"/>
        <w:jc w:val="both"/>
        <w:rPr>
          <w:sz w:val="18"/>
          <w:szCs w:val="18"/>
        </w:rPr>
      </w:pPr>
      <w:r w:rsidRPr="0030522F">
        <w:rPr>
          <w:sz w:val="18"/>
          <w:szCs w:val="18"/>
        </w:rPr>
        <w:t>По результатам рассмотрения Аукционной комиссией Заявок Оператор электронной площадки в соответствии с Регламентом:</w:t>
      </w:r>
    </w:p>
    <w:p w:rsidR="0030522F" w:rsidRPr="0030522F" w:rsidRDefault="0030522F" w:rsidP="0030522F">
      <w:pPr>
        <w:ind w:firstLine="709"/>
        <w:jc w:val="both"/>
        <w:rPr>
          <w:sz w:val="18"/>
          <w:szCs w:val="18"/>
        </w:rPr>
      </w:pPr>
      <w:r w:rsidRPr="0030522F">
        <w:rPr>
          <w:sz w:val="18"/>
          <w:szCs w:val="18"/>
        </w:rPr>
        <w:t>- направляет Заявителям, допущенным к участию в аукционе и признанным Участниками и Заявителям, не допущенным к участию в аукционе, уведомления о принятых в их отношении решениях, не позднее установленных в Извещении дня и времени начала проведения аукциона;</w:t>
      </w:r>
    </w:p>
    <w:p w:rsidR="0030522F" w:rsidRPr="0030522F" w:rsidRDefault="0030522F" w:rsidP="0030522F">
      <w:pPr>
        <w:ind w:firstLine="709"/>
        <w:jc w:val="both"/>
        <w:rPr>
          <w:sz w:val="18"/>
          <w:szCs w:val="18"/>
        </w:rPr>
      </w:pPr>
      <w:r w:rsidRPr="0030522F">
        <w:rPr>
          <w:sz w:val="18"/>
          <w:szCs w:val="18"/>
        </w:rPr>
        <w:t>- размещает Протокол рассмотрения заявок на участие в аукционе на электронной площадке.</w:t>
      </w:r>
    </w:p>
    <w:p w:rsidR="0030522F" w:rsidRPr="0030522F" w:rsidRDefault="0030522F" w:rsidP="0030522F">
      <w:pPr>
        <w:ind w:firstLine="709"/>
        <w:jc w:val="both"/>
        <w:rPr>
          <w:sz w:val="18"/>
          <w:szCs w:val="18"/>
        </w:rPr>
      </w:pPr>
      <w:r w:rsidRPr="0030522F">
        <w:rPr>
          <w:sz w:val="18"/>
          <w:szCs w:val="18"/>
        </w:rPr>
        <w:t>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 не позднее, чем на следующий день после дня подписания указанного протокола.</w:t>
      </w:r>
    </w:p>
    <w:p w:rsidR="0030522F" w:rsidRPr="0030522F" w:rsidRDefault="0030522F" w:rsidP="0030522F">
      <w:pPr>
        <w:ind w:firstLine="709"/>
        <w:jc w:val="both"/>
        <w:rPr>
          <w:sz w:val="18"/>
          <w:szCs w:val="18"/>
        </w:rPr>
      </w:pPr>
      <w:r w:rsidRPr="0030522F">
        <w:rPr>
          <w:sz w:val="18"/>
          <w:szCs w:val="18"/>
        </w:rPr>
        <w:t>Заявитель, в соответствии с полученным им уведомлением Участника, в соответствии с Регламентом считается участвующим в аукционе с даты и времени начала проведения аукциона, указанных в Извещении.</w:t>
      </w:r>
    </w:p>
    <w:p w:rsidR="0030522F" w:rsidRPr="0030522F" w:rsidRDefault="0030522F" w:rsidP="0030522F">
      <w:pPr>
        <w:ind w:firstLine="709"/>
        <w:jc w:val="both"/>
        <w:rPr>
          <w:sz w:val="18"/>
          <w:szCs w:val="18"/>
        </w:rPr>
      </w:pPr>
      <w:r w:rsidRPr="0030522F">
        <w:rPr>
          <w:sz w:val="18"/>
          <w:szCs w:val="18"/>
        </w:rPr>
        <w:t>17. Порядок проведения аукциона</w:t>
      </w:r>
    </w:p>
    <w:p w:rsidR="0030522F" w:rsidRPr="0030522F" w:rsidRDefault="0030522F" w:rsidP="0030522F">
      <w:pPr>
        <w:ind w:firstLine="709"/>
        <w:jc w:val="both"/>
        <w:rPr>
          <w:sz w:val="18"/>
          <w:szCs w:val="18"/>
        </w:rPr>
      </w:pPr>
      <w:r w:rsidRPr="0030522F">
        <w:rPr>
          <w:sz w:val="18"/>
          <w:szCs w:val="18"/>
        </w:rPr>
        <w:t>Проведение аукциона в соответствии с Регламентом обеспечивается Оператором электронной площадки.</w:t>
      </w:r>
    </w:p>
    <w:p w:rsidR="0030522F" w:rsidRPr="0030522F" w:rsidRDefault="0030522F" w:rsidP="0030522F">
      <w:pPr>
        <w:ind w:firstLine="709"/>
        <w:jc w:val="both"/>
        <w:rPr>
          <w:sz w:val="18"/>
          <w:szCs w:val="18"/>
        </w:rPr>
      </w:pPr>
      <w:r w:rsidRPr="0030522F">
        <w:rPr>
          <w:sz w:val="18"/>
          <w:szCs w:val="18"/>
        </w:rPr>
        <w:t xml:space="preserve">В аукционе могут участвовать только Заявители,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 </w:t>
      </w:r>
    </w:p>
    <w:p w:rsidR="0030522F" w:rsidRPr="0030522F" w:rsidRDefault="0030522F" w:rsidP="0030522F">
      <w:pPr>
        <w:ind w:firstLine="709"/>
        <w:jc w:val="both"/>
        <w:rPr>
          <w:sz w:val="18"/>
          <w:szCs w:val="18"/>
        </w:rPr>
      </w:pPr>
      <w:r w:rsidRPr="0030522F">
        <w:rPr>
          <w:sz w:val="18"/>
          <w:szCs w:val="18"/>
        </w:rPr>
        <w:t>Процедура аукциона проводится в день и время, указанные в Извещении. Время проведения аукциона не должно совпадать со временем проведения профилактических работ на электронной площадке.</w:t>
      </w:r>
    </w:p>
    <w:p w:rsidR="0030522F" w:rsidRPr="0030522F" w:rsidRDefault="0030522F" w:rsidP="0030522F">
      <w:pPr>
        <w:ind w:firstLine="709"/>
        <w:jc w:val="both"/>
        <w:rPr>
          <w:sz w:val="18"/>
          <w:szCs w:val="18"/>
        </w:rPr>
      </w:pPr>
      <w:r w:rsidRPr="0030522F">
        <w:rPr>
          <w:sz w:val="18"/>
          <w:szCs w:val="18"/>
        </w:rPr>
        <w:t>Аукцион проводится путем повышения начальной цены Предмета аукциона на «шаг аукциона», установленные Извещением.</w:t>
      </w:r>
    </w:p>
    <w:p w:rsidR="0030522F" w:rsidRPr="0030522F" w:rsidRDefault="0030522F" w:rsidP="0030522F">
      <w:pPr>
        <w:ind w:firstLine="709"/>
        <w:jc w:val="both"/>
        <w:rPr>
          <w:sz w:val="18"/>
          <w:szCs w:val="18"/>
        </w:rPr>
      </w:pPr>
      <w:r w:rsidRPr="0030522F">
        <w:rPr>
          <w:sz w:val="18"/>
          <w:szCs w:val="18"/>
        </w:rPr>
        <w:t>Если в течение 1 (одного) часа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w:t>
      </w:r>
    </w:p>
    <w:p w:rsidR="0030522F" w:rsidRPr="0030522F" w:rsidRDefault="0030522F" w:rsidP="0030522F">
      <w:pPr>
        <w:ind w:firstLine="709"/>
        <w:jc w:val="both"/>
        <w:rPr>
          <w:sz w:val="18"/>
          <w:szCs w:val="18"/>
        </w:rPr>
      </w:pPr>
      <w:r w:rsidRPr="0030522F">
        <w:rPr>
          <w:sz w:val="18"/>
          <w:szCs w:val="18"/>
        </w:rPr>
        <w:t>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w:t>
      </w:r>
    </w:p>
    <w:p w:rsidR="0030522F" w:rsidRPr="0030522F" w:rsidRDefault="0030522F" w:rsidP="0030522F">
      <w:pPr>
        <w:ind w:firstLine="709"/>
        <w:jc w:val="both"/>
        <w:rPr>
          <w:sz w:val="18"/>
          <w:szCs w:val="18"/>
        </w:rPr>
      </w:pPr>
      <w:r w:rsidRPr="0030522F">
        <w:rPr>
          <w:sz w:val="18"/>
          <w:szCs w:val="18"/>
        </w:rPr>
        <w:t>Аукцион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w:t>
      </w:r>
    </w:p>
    <w:p w:rsidR="0030522F" w:rsidRPr="0030522F" w:rsidRDefault="0030522F" w:rsidP="0030522F">
      <w:pPr>
        <w:ind w:firstLine="709"/>
        <w:jc w:val="both"/>
        <w:rPr>
          <w:sz w:val="18"/>
          <w:szCs w:val="18"/>
        </w:rPr>
      </w:pPr>
      <w:r w:rsidRPr="0030522F">
        <w:rPr>
          <w:sz w:val="18"/>
          <w:szCs w:val="18"/>
        </w:rPr>
        <w:t>Победителем признается Участник, предложивший наибольшую цену Предмета аукциона.</w:t>
      </w:r>
    </w:p>
    <w:p w:rsidR="0030522F" w:rsidRPr="0030522F" w:rsidRDefault="0030522F" w:rsidP="0030522F">
      <w:pPr>
        <w:ind w:firstLine="709"/>
        <w:jc w:val="both"/>
        <w:rPr>
          <w:sz w:val="18"/>
          <w:szCs w:val="18"/>
        </w:rPr>
      </w:pPr>
      <w:r w:rsidRPr="0030522F">
        <w:rPr>
          <w:sz w:val="18"/>
          <w:szCs w:val="18"/>
        </w:rPr>
        <w:t>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Один экземпляр Протокола о результатах аукциона передается Победителю аукциона.</w:t>
      </w:r>
    </w:p>
    <w:p w:rsidR="0030522F" w:rsidRPr="0030522F" w:rsidRDefault="0030522F" w:rsidP="0030522F">
      <w:pPr>
        <w:ind w:firstLine="709"/>
        <w:jc w:val="both"/>
        <w:rPr>
          <w:sz w:val="18"/>
          <w:szCs w:val="18"/>
        </w:rPr>
      </w:pPr>
      <w:r w:rsidRPr="0030522F">
        <w:rPr>
          <w:sz w:val="18"/>
          <w:szCs w:val="18"/>
        </w:rPr>
        <w:t>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w:t>
      </w:r>
    </w:p>
    <w:p w:rsidR="0030522F" w:rsidRPr="0030522F" w:rsidRDefault="0030522F" w:rsidP="0030522F">
      <w:pPr>
        <w:ind w:firstLine="709"/>
        <w:jc w:val="both"/>
        <w:rPr>
          <w:sz w:val="18"/>
          <w:szCs w:val="18"/>
        </w:rPr>
      </w:pPr>
      <w:r w:rsidRPr="0030522F">
        <w:rPr>
          <w:sz w:val="18"/>
          <w:szCs w:val="18"/>
        </w:rPr>
        <w:t>После завершения аукциона Оператор электронной площадки размещает Протокол о результатах аукциона на электронной площадке с Регламентом.</w:t>
      </w:r>
    </w:p>
    <w:p w:rsidR="0030522F" w:rsidRPr="0030522F" w:rsidRDefault="0030522F" w:rsidP="0030522F">
      <w:pPr>
        <w:ind w:firstLine="709"/>
        <w:jc w:val="both"/>
        <w:rPr>
          <w:sz w:val="18"/>
          <w:szCs w:val="18"/>
        </w:rPr>
      </w:pPr>
      <w:r w:rsidRPr="0030522F">
        <w:rPr>
          <w:sz w:val="18"/>
          <w:szCs w:val="18"/>
        </w:rPr>
        <w:t>Организатор аукциона размещает Протокол о результатах аукциона на Официальном сайте торгов в течение одного рабочего дня со дня его подписания.</w:t>
      </w:r>
    </w:p>
    <w:p w:rsidR="0030522F" w:rsidRPr="0030522F" w:rsidRDefault="0030522F" w:rsidP="0030522F">
      <w:pPr>
        <w:ind w:firstLine="709"/>
        <w:jc w:val="both"/>
        <w:rPr>
          <w:sz w:val="18"/>
          <w:szCs w:val="18"/>
        </w:rPr>
      </w:pPr>
      <w:r w:rsidRPr="0030522F">
        <w:rPr>
          <w:sz w:val="18"/>
          <w:szCs w:val="18"/>
        </w:rPr>
        <w:t>Аукцион признается несостоявшимся в случаях, если:</w:t>
      </w:r>
    </w:p>
    <w:p w:rsidR="0030522F" w:rsidRPr="0030522F" w:rsidRDefault="0030522F" w:rsidP="0030522F">
      <w:pPr>
        <w:ind w:firstLine="709"/>
        <w:jc w:val="both"/>
        <w:rPr>
          <w:sz w:val="18"/>
          <w:szCs w:val="18"/>
        </w:rPr>
      </w:pPr>
      <w:r w:rsidRPr="0030522F">
        <w:rPr>
          <w:sz w:val="18"/>
          <w:szCs w:val="18"/>
        </w:rPr>
        <w:t>- по окончании срока подачи Заявок была подана только одна Заявка;</w:t>
      </w:r>
    </w:p>
    <w:p w:rsidR="0030522F" w:rsidRPr="0030522F" w:rsidRDefault="0030522F" w:rsidP="0030522F">
      <w:pPr>
        <w:ind w:firstLine="709"/>
        <w:jc w:val="both"/>
        <w:rPr>
          <w:sz w:val="18"/>
          <w:szCs w:val="18"/>
        </w:rPr>
      </w:pPr>
      <w:r w:rsidRPr="0030522F">
        <w:rPr>
          <w:sz w:val="18"/>
          <w:szCs w:val="18"/>
        </w:rPr>
        <w:t>- по окончании срока подачи Заявок не подано ни одной Заявки;</w:t>
      </w:r>
    </w:p>
    <w:p w:rsidR="0030522F" w:rsidRPr="0030522F" w:rsidRDefault="0030522F" w:rsidP="0030522F">
      <w:pPr>
        <w:ind w:firstLine="709"/>
        <w:jc w:val="both"/>
        <w:rPr>
          <w:sz w:val="18"/>
          <w:szCs w:val="18"/>
        </w:rPr>
      </w:pPr>
      <w:r w:rsidRPr="0030522F">
        <w:rPr>
          <w:sz w:val="18"/>
          <w:szCs w:val="18"/>
        </w:rPr>
        <w:t>- на основании результатов рассмотрения Заявок принято решение об отказе в допуске к участию в аукционе всех Заявителей;</w:t>
      </w:r>
    </w:p>
    <w:p w:rsidR="0030522F" w:rsidRPr="0030522F" w:rsidRDefault="0030522F" w:rsidP="0030522F">
      <w:pPr>
        <w:ind w:firstLine="709"/>
        <w:jc w:val="both"/>
        <w:rPr>
          <w:sz w:val="18"/>
          <w:szCs w:val="18"/>
        </w:rPr>
      </w:pPr>
      <w:r w:rsidRPr="0030522F">
        <w:rPr>
          <w:sz w:val="18"/>
          <w:szCs w:val="18"/>
        </w:rPr>
        <w:lastRenderedPageBreak/>
        <w:t>- на основании результатов рассмотрения Заявок принято решение о допуске к участию в аукционе и признании Участником только одного Заявителя;</w:t>
      </w:r>
    </w:p>
    <w:p w:rsidR="0030522F" w:rsidRPr="0030522F" w:rsidRDefault="0030522F" w:rsidP="0030522F">
      <w:pPr>
        <w:ind w:firstLine="709"/>
        <w:jc w:val="both"/>
        <w:rPr>
          <w:sz w:val="18"/>
          <w:szCs w:val="18"/>
        </w:rPr>
      </w:pPr>
      <w:r w:rsidRPr="0030522F">
        <w:rPr>
          <w:sz w:val="18"/>
          <w:szCs w:val="18"/>
        </w:rPr>
        <w:t>- в случае если в течении 1 (одного) часа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p w:rsidR="0030522F" w:rsidRPr="0030522F" w:rsidRDefault="0030522F" w:rsidP="0030522F">
      <w:pPr>
        <w:ind w:firstLine="709"/>
        <w:jc w:val="both"/>
        <w:rPr>
          <w:sz w:val="18"/>
          <w:szCs w:val="18"/>
        </w:rPr>
      </w:pPr>
      <w:r w:rsidRPr="0030522F">
        <w:rPr>
          <w:sz w:val="18"/>
          <w:szCs w:val="18"/>
        </w:rPr>
        <w:t>18. Условия и сроки заключения договора аренды земельного участка</w:t>
      </w:r>
    </w:p>
    <w:p w:rsidR="0030522F" w:rsidRPr="0030522F" w:rsidRDefault="0030522F" w:rsidP="0030522F">
      <w:pPr>
        <w:ind w:firstLine="709"/>
        <w:jc w:val="both"/>
        <w:rPr>
          <w:sz w:val="18"/>
          <w:szCs w:val="18"/>
        </w:rPr>
      </w:pPr>
      <w:r w:rsidRPr="0030522F">
        <w:rPr>
          <w:sz w:val="18"/>
          <w:szCs w:val="18"/>
        </w:rPr>
        <w:t>Заключение договора аренды земельного участка (Приложение 2)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Извещением.</w:t>
      </w:r>
    </w:p>
    <w:p w:rsidR="0030522F" w:rsidRPr="0030522F" w:rsidRDefault="0030522F" w:rsidP="0030522F">
      <w:pPr>
        <w:ind w:firstLine="709"/>
        <w:jc w:val="both"/>
        <w:rPr>
          <w:sz w:val="18"/>
          <w:szCs w:val="18"/>
        </w:rPr>
      </w:pPr>
      <w:r w:rsidRPr="0030522F">
        <w:rPr>
          <w:sz w:val="18"/>
          <w:szCs w:val="18"/>
        </w:rPr>
        <w:t>В случае, если аукцион признан несостоявшимся и только один Заявитель допущен к участию в аукционе и признан Участником, Арендодатель в течение 10 (десяти) дней со дня подписания Протокола рассмотрения заявок направляет Заявителю 3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0522F" w:rsidRPr="0030522F" w:rsidRDefault="0030522F" w:rsidP="0030522F">
      <w:pPr>
        <w:ind w:firstLine="709"/>
        <w:jc w:val="both"/>
        <w:rPr>
          <w:sz w:val="18"/>
          <w:szCs w:val="18"/>
        </w:rPr>
      </w:pPr>
      <w:r w:rsidRPr="0030522F">
        <w:rPr>
          <w:sz w:val="18"/>
          <w:szCs w:val="18"/>
        </w:rPr>
        <w:t>Арендодатель направляет Победителю аукциона 3 (три) экземпляра подписанного проекта договора аренды земельного участка в десятидневный срок со дня составления Протокола о результатах аукциона.</w:t>
      </w:r>
    </w:p>
    <w:p w:rsidR="0030522F" w:rsidRPr="0030522F" w:rsidRDefault="0030522F" w:rsidP="0030522F">
      <w:pPr>
        <w:ind w:firstLine="709"/>
        <w:jc w:val="both"/>
        <w:rPr>
          <w:sz w:val="18"/>
          <w:szCs w:val="18"/>
        </w:rPr>
      </w:pPr>
      <w:r w:rsidRPr="0030522F">
        <w:rPr>
          <w:sz w:val="18"/>
          <w:szCs w:val="18"/>
        </w:rPr>
        <w:t>Не допускается заключение договора аренды земельного участка ранее, чем через 10 (десять) дней со дня размещения информации о результатах аукциона на Официальном сайте торгов.</w:t>
      </w:r>
    </w:p>
    <w:p w:rsidR="0030522F" w:rsidRPr="0030522F" w:rsidRDefault="0030522F" w:rsidP="0030522F">
      <w:pPr>
        <w:ind w:firstLine="709"/>
        <w:jc w:val="both"/>
        <w:rPr>
          <w:sz w:val="18"/>
          <w:szCs w:val="18"/>
        </w:rPr>
      </w:pPr>
      <w:r w:rsidRPr="0030522F">
        <w:rPr>
          <w:sz w:val="18"/>
          <w:szCs w:val="18"/>
        </w:rPr>
        <w:t>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Арендодателю, Арендодатель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w:t>
      </w:r>
    </w:p>
    <w:p w:rsidR="0030522F" w:rsidRPr="0030522F" w:rsidRDefault="0030522F" w:rsidP="0030522F">
      <w:pPr>
        <w:ind w:firstLine="709"/>
        <w:jc w:val="both"/>
        <w:rPr>
          <w:sz w:val="18"/>
          <w:szCs w:val="18"/>
        </w:rPr>
      </w:pPr>
      <w:r w:rsidRPr="0030522F">
        <w:rPr>
          <w:sz w:val="18"/>
          <w:szCs w:val="18"/>
        </w:rPr>
        <w:t>В случае, если Победитель аукциона или иное лицо, с которым заключается договор аренды земельного участка в соответствии с Извещением,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направляет сведения в Федеральную антимонопольную службу России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30522F" w:rsidRPr="0030522F" w:rsidRDefault="0030522F" w:rsidP="00C502E7">
      <w:pPr>
        <w:ind w:firstLine="709"/>
        <w:jc w:val="both"/>
        <w:rPr>
          <w:sz w:val="18"/>
          <w:szCs w:val="18"/>
        </w:rPr>
      </w:pPr>
      <w:r w:rsidRPr="0030522F">
        <w:rPr>
          <w:sz w:val="18"/>
          <w:szCs w:val="18"/>
        </w:rPr>
        <w:t>В случае, если в течение 30 (тридцати) дней со дня направления Участнику, который сделал предпоследнее предложение о цене Предмета аукциона, проекта договора аренды земельного участка, этот Участник не представил Арендодателю подписанный со своей стороны указанный договор,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30522F" w:rsidRPr="0030522F" w:rsidRDefault="0030522F" w:rsidP="0030522F">
      <w:pPr>
        <w:ind w:firstLine="709"/>
        <w:jc w:val="both"/>
        <w:rPr>
          <w:sz w:val="18"/>
          <w:szCs w:val="18"/>
        </w:rPr>
      </w:pPr>
    </w:p>
    <w:p w:rsidR="0030522F" w:rsidRPr="0030522F" w:rsidRDefault="0030522F" w:rsidP="0030522F">
      <w:pPr>
        <w:jc w:val="right"/>
        <w:rPr>
          <w:sz w:val="18"/>
          <w:szCs w:val="18"/>
        </w:rPr>
      </w:pPr>
      <w:r w:rsidRPr="0030522F">
        <w:rPr>
          <w:sz w:val="18"/>
          <w:szCs w:val="18"/>
        </w:rPr>
        <w:t>Приложение № 1</w:t>
      </w:r>
    </w:p>
    <w:p w:rsidR="0030522F" w:rsidRPr="0030522F" w:rsidRDefault="0030522F" w:rsidP="0030522F">
      <w:pPr>
        <w:autoSpaceDE w:val="0"/>
        <w:autoSpaceDN w:val="0"/>
        <w:adjustRightInd w:val="0"/>
        <w:ind w:firstLine="709"/>
        <w:jc w:val="center"/>
        <w:rPr>
          <w:rFonts w:eastAsia="Calibri"/>
          <w:b/>
          <w:bCs/>
          <w:sz w:val="18"/>
          <w:szCs w:val="18"/>
          <w:lang w:eastAsia="en-US"/>
        </w:rPr>
      </w:pPr>
    </w:p>
    <w:p w:rsidR="0030522F" w:rsidRPr="0030522F" w:rsidRDefault="0030522F" w:rsidP="0030522F">
      <w:pPr>
        <w:widowControl w:val="0"/>
        <w:numPr>
          <w:ilvl w:val="0"/>
          <w:numId w:val="9"/>
        </w:numPr>
        <w:autoSpaceDE w:val="0"/>
        <w:autoSpaceDN w:val="0"/>
        <w:adjustRightInd w:val="0"/>
        <w:spacing w:after="200" w:line="276" w:lineRule="auto"/>
        <w:contextualSpacing/>
        <w:jc w:val="center"/>
        <w:rPr>
          <w:b/>
          <w:bCs/>
          <w:sz w:val="18"/>
          <w:szCs w:val="18"/>
        </w:rPr>
      </w:pPr>
      <w:r w:rsidRPr="0030522F">
        <w:rPr>
          <w:b/>
          <w:bCs/>
          <w:sz w:val="18"/>
          <w:szCs w:val="18"/>
        </w:rPr>
        <w:t xml:space="preserve">Заявка на участие в аукционе </w:t>
      </w:r>
    </w:p>
    <w:p w:rsidR="0030522F" w:rsidRPr="0030522F" w:rsidRDefault="0030522F" w:rsidP="0030522F">
      <w:pPr>
        <w:autoSpaceDE w:val="0"/>
        <w:autoSpaceDN w:val="0"/>
        <w:adjustRightInd w:val="0"/>
        <w:ind w:left="6096"/>
        <w:rPr>
          <w:rFonts w:eastAsia="Calibri"/>
          <w:b/>
          <w:bCs/>
          <w:sz w:val="18"/>
          <w:szCs w:val="18"/>
          <w:lang w:eastAsia="en-US"/>
        </w:rPr>
      </w:pPr>
    </w:p>
    <w:p w:rsidR="0030522F" w:rsidRPr="0030522F" w:rsidRDefault="0030522F" w:rsidP="0030522F">
      <w:pPr>
        <w:autoSpaceDE w:val="0"/>
        <w:autoSpaceDN w:val="0"/>
        <w:adjustRightInd w:val="0"/>
        <w:ind w:left="6096"/>
        <w:rPr>
          <w:rFonts w:eastAsia="Calibri"/>
          <w:b/>
          <w:bCs/>
          <w:sz w:val="18"/>
          <w:szCs w:val="18"/>
          <w:lang w:eastAsia="en-US"/>
        </w:rPr>
      </w:pPr>
      <w:r w:rsidRPr="0030522F">
        <w:rPr>
          <w:rFonts w:eastAsia="Calibri"/>
          <w:b/>
          <w:bCs/>
          <w:sz w:val="18"/>
          <w:szCs w:val="18"/>
          <w:lang w:eastAsia="en-US"/>
        </w:rPr>
        <w:t xml:space="preserve">Председателю Комитета по экономике и УМС Администрации Тарского муниципального района </w:t>
      </w:r>
    </w:p>
    <w:p w:rsidR="0030522F" w:rsidRPr="0030522F" w:rsidRDefault="0030522F" w:rsidP="0030522F">
      <w:pPr>
        <w:autoSpaceDE w:val="0"/>
        <w:autoSpaceDN w:val="0"/>
        <w:adjustRightInd w:val="0"/>
        <w:ind w:left="6096"/>
        <w:rPr>
          <w:rFonts w:eastAsia="Calibri"/>
          <w:b/>
          <w:bCs/>
          <w:sz w:val="18"/>
          <w:szCs w:val="18"/>
          <w:lang w:eastAsia="en-US"/>
        </w:rPr>
      </w:pPr>
      <w:r w:rsidRPr="0030522F">
        <w:rPr>
          <w:rFonts w:eastAsia="Calibri"/>
          <w:b/>
          <w:bCs/>
          <w:sz w:val="18"/>
          <w:szCs w:val="18"/>
          <w:lang w:eastAsia="en-US"/>
        </w:rPr>
        <w:t>Е.А. Мартыновой</w:t>
      </w:r>
    </w:p>
    <w:p w:rsidR="0030522F" w:rsidRPr="0030522F" w:rsidRDefault="0030522F" w:rsidP="0030522F">
      <w:pPr>
        <w:autoSpaceDE w:val="0"/>
        <w:autoSpaceDN w:val="0"/>
        <w:adjustRightInd w:val="0"/>
        <w:ind w:firstLine="567"/>
        <w:rPr>
          <w:rFonts w:eastAsia="Calibri"/>
          <w:b/>
          <w:bCs/>
          <w:sz w:val="18"/>
          <w:szCs w:val="18"/>
          <w:lang w:eastAsia="en-US"/>
        </w:rPr>
      </w:pPr>
    </w:p>
    <w:p w:rsidR="0030522F" w:rsidRPr="0030522F" w:rsidRDefault="0030522F" w:rsidP="0030522F">
      <w:pPr>
        <w:autoSpaceDE w:val="0"/>
        <w:autoSpaceDN w:val="0"/>
        <w:adjustRightInd w:val="0"/>
        <w:ind w:firstLine="567"/>
        <w:jc w:val="center"/>
        <w:rPr>
          <w:rFonts w:eastAsia="Calibri"/>
          <w:b/>
          <w:bCs/>
          <w:sz w:val="18"/>
          <w:szCs w:val="18"/>
          <w:lang w:eastAsia="en-US"/>
        </w:rPr>
      </w:pPr>
      <w:r w:rsidRPr="0030522F">
        <w:rPr>
          <w:rFonts w:eastAsia="Calibri"/>
          <w:b/>
          <w:bCs/>
          <w:sz w:val="18"/>
          <w:szCs w:val="18"/>
          <w:lang w:eastAsia="en-US"/>
        </w:rPr>
        <w:t>ЗАЯВКА</w:t>
      </w:r>
    </w:p>
    <w:p w:rsidR="0030522F" w:rsidRPr="0030522F" w:rsidRDefault="0030522F" w:rsidP="0030522F">
      <w:pPr>
        <w:autoSpaceDE w:val="0"/>
        <w:autoSpaceDN w:val="0"/>
        <w:adjustRightInd w:val="0"/>
        <w:ind w:firstLine="567"/>
        <w:jc w:val="center"/>
        <w:rPr>
          <w:rFonts w:eastAsia="Calibri"/>
          <w:b/>
          <w:bCs/>
          <w:sz w:val="18"/>
          <w:szCs w:val="18"/>
          <w:lang w:eastAsia="en-US"/>
        </w:rPr>
      </w:pPr>
      <w:r w:rsidRPr="0030522F">
        <w:rPr>
          <w:rFonts w:eastAsia="Calibri"/>
          <w:b/>
          <w:bCs/>
          <w:sz w:val="18"/>
          <w:szCs w:val="18"/>
          <w:lang w:eastAsia="en-US"/>
        </w:rPr>
        <w:t xml:space="preserve">на участие в аукционе на право заключения договора аренды земельного участка, государственная собственность на который не разграничена </w:t>
      </w:r>
    </w:p>
    <w:p w:rsidR="0030522F" w:rsidRPr="0030522F" w:rsidRDefault="0030522F" w:rsidP="0030522F">
      <w:pPr>
        <w:autoSpaceDE w:val="0"/>
        <w:autoSpaceDN w:val="0"/>
        <w:adjustRightInd w:val="0"/>
        <w:ind w:firstLine="567"/>
        <w:jc w:val="both"/>
        <w:rPr>
          <w:rFonts w:eastAsia="Calibri"/>
          <w:sz w:val="18"/>
          <w:szCs w:val="18"/>
          <w:lang w:eastAsia="en-US"/>
        </w:rPr>
      </w:pPr>
    </w:p>
    <w:p w:rsidR="0030522F" w:rsidRPr="0030522F" w:rsidRDefault="0030522F" w:rsidP="0030522F">
      <w:pPr>
        <w:autoSpaceDE w:val="0"/>
        <w:autoSpaceDN w:val="0"/>
        <w:adjustRightInd w:val="0"/>
        <w:ind w:firstLine="567"/>
        <w:jc w:val="both"/>
        <w:rPr>
          <w:rFonts w:eastAsia="Calibri"/>
          <w:sz w:val="18"/>
          <w:szCs w:val="18"/>
          <w:lang w:eastAsia="en-US"/>
        </w:rPr>
      </w:pPr>
      <w:r w:rsidRPr="0030522F">
        <w:rPr>
          <w:rFonts w:eastAsia="Calibri"/>
          <w:sz w:val="18"/>
          <w:szCs w:val="18"/>
          <w:lang w:eastAsia="en-US"/>
        </w:rPr>
        <w:t xml:space="preserve">1. Фамилия, имя, отчество заявителя: </w:t>
      </w:r>
      <w:r w:rsidRPr="0030522F">
        <w:rPr>
          <w:rFonts w:eastAsia="Calibri"/>
          <w:b/>
          <w:bCs/>
          <w:sz w:val="18"/>
          <w:szCs w:val="18"/>
          <w:lang w:eastAsia="en-US"/>
        </w:rPr>
        <w:t>_______________________________________________________</w:t>
      </w:r>
    </w:p>
    <w:p w:rsidR="0030522F" w:rsidRPr="0030522F" w:rsidRDefault="0030522F" w:rsidP="0030522F">
      <w:pPr>
        <w:autoSpaceDE w:val="0"/>
        <w:autoSpaceDN w:val="0"/>
        <w:adjustRightInd w:val="0"/>
        <w:ind w:firstLine="567"/>
        <w:jc w:val="both"/>
        <w:rPr>
          <w:rFonts w:eastAsia="Calibri"/>
          <w:b/>
          <w:bCs/>
          <w:sz w:val="18"/>
          <w:szCs w:val="18"/>
          <w:lang w:eastAsia="en-US"/>
        </w:rPr>
      </w:pPr>
      <w:r w:rsidRPr="0030522F">
        <w:rPr>
          <w:rFonts w:eastAsia="Calibri"/>
          <w:sz w:val="18"/>
          <w:szCs w:val="18"/>
          <w:lang w:eastAsia="en-US"/>
        </w:rPr>
        <w:t xml:space="preserve">2. Дата рождения заявителя: </w:t>
      </w:r>
      <w:r w:rsidRPr="0030522F">
        <w:rPr>
          <w:rFonts w:eastAsia="Calibri"/>
          <w:b/>
          <w:bCs/>
          <w:sz w:val="18"/>
          <w:szCs w:val="18"/>
          <w:lang w:eastAsia="en-US"/>
        </w:rPr>
        <w:t>____________________________________________________________.</w:t>
      </w:r>
    </w:p>
    <w:p w:rsidR="0030522F" w:rsidRPr="0030522F" w:rsidRDefault="0030522F" w:rsidP="0030522F">
      <w:pPr>
        <w:autoSpaceDE w:val="0"/>
        <w:autoSpaceDN w:val="0"/>
        <w:adjustRightInd w:val="0"/>
        <w:ind w:firstLine="567"/>
        <w:jc w:val="both"/>
        <w:rPr>
          <w:rFonts w:eastAsia="Calibri"/>
          <w:sz w:val="18"/>
          <w:szCs w:val="18"/>
          <w:lang w:eastAsia="en-US"/>
        </w:rPr>
      </w:pPr>
      <w:r w:rsidRPr="0030522F">
        <w:rPr>
          <w:rFonts w:eastAsia="Calibri"/>
          <w:sz w:val="18"/>
          <w:szCs w:val="18"/>
          <w:lang w:eastAsia="en-US"/>
        </w:rPr>
        <w:t>3. Паспортные данные заявителя: _______________________________________________________</w:t>
      </w:r>
    </w:p>
    <w:p w:rsidR="0030522F" w:rsidRPr="0030522F" w:rsidRDefault="0030522F" w:rsidP="0030522F">
      <w:pPr>
        <w:autoSpaceDE w:val="0"/>
        <w:autoSpaceDN w:val="0"/>
        <w:adjustRightInd w:val="0"/>
        <w:ind w:firstLine="567"/>
        <w:jc w:val="both"/>
        <w:rPr>
          <w:rFonts w:eastAsia="Calibri"/>
          <w:b/>
          <w:bCs/>
          <w:sz w:val="18"/>
          <w:szCs w:val="18"/>
          <w:lang w:eastAsia="en-US"/>
        </w:rPr>
      </w:pPr>
      <w:r w:rsidRPr="0030522F">
        <w:rPr>
          <w:rFonts w:eastAsia="Calibri"/>
          <w:sz w:val="18"/>
          <w:szCs w:val="18"/>
          <w:lang w:eastAsia="en-US"/>
        </w:rPr>
        <w:t xml:space="preserve">4. Свидетельство о государственной регистрации в качестве индивидуального предпринимателя (в случае, когда заявитель является индивидуальным предпринимателем): </w:t>
      </w:r>
      <w:r w:rsidRPr="0030522F">
        <w:rPr>
          <w:rFonts w:eastAsia="Calibri"/>
          <w:b/>
          <w:bCs/>
          <w:sz w:val="18"/>
          <w:szCs w:val="18"/>
          <w:lang w:eastAsia="en-US"/>
        </w:rPr>
        <w:t>______________________________.</w:t>
      </w:r>
    </w:p>
    <w:p w:rsidR="0030522F" w:rsidRPr="0030522F" w:rsidRDefault="0030522F" w:rsidP="0030522F">
      <w:pPr>
        <w:autoSpaceDE w:val="0"/>
        <w:autoSpaceDN w:val="0"/>
        <w:adjustRightInd w:val="0"/>
        <w:ind w:firstLine="567"/>
        <w:jc w:val="both"/>
        <w:rPr>
          <w:rFonts w:eastAsia="Calibri"/>
          <w:b/>
          <w:bCs/>
          <w:sz w:val="18"/>
          <w:szCs w:val="18"/>
          <w:lang w:eastAsia="en-US"/>
        </w:rPr>
      </w:pPr>
      <w:r w:rsidRPr="0030522F">
        <w:rPr>
          <w:rFonts w:eastAsia="Calibri"/>
          <w:sz w:val="18"/>
          <w:szCs w:val="18"/>
          <w:lang w:eastAsia="en-US"/>
        </w:rPr>
        <w:t xml:space="preserve">5. Адрес регистрации по месту жительства (пребывания) с указанием почтового индекса, а также адрес фактического места жительства заявителя (при наличии такового): </w:t>
      </w:r>
      <w:r w:rsidRPr="0030522F">
        <w:rPr>
          <w:rFonts w:eastAsia="Calibri"/>
          <w:b/>
          <w:bCs/>
          <w:sz w:val="18"/>
          <w:szCs w:val="18"/>
          <w:lang w:eastAsia="en-US"/>
        </w:rPr>
        <w:t>______________________________.</w:t>
      </w:r>
    </w:p>
    <w:p w:rsidR="0030522F" w:rsidRPr="0030522F" w:rsidRDefault="0030522F" w:rsidP="0030522F">
      <w:pPr>
        <w:autoSpaceDE w:val="0"/>
        <w:autoSpaceDN w:val="0"/>
        <w:adjustRightInd w:val="0"/>
        <w:ind w:firstLine="567"/>
        <w:jc w:val="both"/>
        <w:rPr>
          <w:rFonts w:eastAsia="Calibri"/>
          <w:b/>
          <w:bCs/>
          <w:sz w:val="18"/>
          <w:szCs w:val="18"/>
          <w:lang w:eastAsia="en-US"/>
        </w:rPr>
      </w:pPr>
      <w:r w:rsidRPr="0030522F">
        <w:rPr>
          <w:rFonts w:eastAsia="Calibri"/>
          <w:sz w:val="18"/>
          <w:szCs w:val="18"/>
          <w:lang w:eastAsia="en-US"/>
        </w:rPr>
        <w:t xml:space="preserve">6. Идентификационный номер налогоплательщика: </w:t>
      </w:r>
      <w:r w:rsidRPr="0030522F">
        <w:rPr>
          <w:rFonts w:eastAsia="Calibri"/>
          <w:b/>
          <w:bCs/>
          <w:sz w:val="18"/>
          <w:szCs w:val="18"/>
          <w:lang w:eastAsia="en-US"/>
        </w:rPr>
        <w:t>________________________________________.</w:t>
      </w:r>
    </w:p>
    <w:p w:rsidR="0030522F" w:rsidRPr="0030522F" w:rsidRDefault="0030522F" w:rsidP="0030522F">
      <w:pPr>
        <w:autoSpaceDE w:val="0"/>
        <w:autoSpaceDN w:val="0"/>
        <w:adjustRightInd w:val="0"/>
        <w:ind w:firstLine="567"/>
        <w:jc w:val="both"/>
        <w:rPr>
          <w:rFonts w:eastAsia="Calibri"/>
          <w:sz w:val="18"/>
          <w:szCs w:val="18"/>
          <w:lang w:eastAsia="en-US"/>
        </w:rPr>
      </w:pPr>
      <w:r w:rsidRPr="0030522F">
        <w:rPr>
          <w:rFonts w:eastAsia="Calibri"/>
          <w:sz w:val="18"/>
          <w:szCs w:val="18"/>
          <w:lang w:eastAsia="en-US"/>
        </w:rPr>
        <w:t>7. Контактные телефоны: _____________________________________________________________.</w:t>
      </w:r>
    </w:p>
    <w:p w:rsidR="0030522F" w:rsidRPr="0030522F" w:rsidRDefault="0030522F" w:rsidP="0030522F">
      <w:pPr>
        <w:autoSpaceDE w:val="0"/>
        <w:autoSpaceDN w:val="0"/>
        <w:adjustRightInd w:val="0"/>
        <w:ind w:firstLine="567"/>
        <w:jc w:val="both"/>
        <w:rPr>
          <w:rFonts w:eastAsia="Calibri"/>
          <w:sz w:val="18"/>
          <w:szCs w:val="18"/>
          <w:lang w:eastAsia="en-US"/>
        </w:rPr>
      </w:pPr>
      <w:r w:rsidRPr="0030522F">
        <w:rPr>
          <w:rFonts w:eastAsia="Calibri"/>
          <w:sz w:val="18"/>
          <w:szCs w:val="18"/>
          <w:lang w:eastAsia="en-US"/>
        </w:rPr>
        <w:t>8. Изучив информационное сообщение, заявляю о своем согласии принять участие в аукционе на право  заключения договора аренды земельного участка, государственная собственность на который не разграничена _____________________________________________________________________________</w:t>
      </w:r>
    </w:p>
    <w:p w:rsidR="0030522F" w:rsidRPr="0030522F" w:rsidRDefault="0030522F" w:rsidP="0030522F">
      <w:pPr>
        <w:autoSpaceDE w:val="0"/>
        <w:autoSpaceDN w:val="0"/>
        <w:adjustRightInd w:val="0"/>
        <w:jc w:val="center"/>
        <w:rPr>
          <w:rFonts w:eastAsia="Calibri"/>
          <w:sz w:val="18"/>
          <w:szCs w:val="18"/>
          <w:lang w:eastAsia="en-US"/>
        </w:rPr>
      </w:pPr>
      <w:r w:rsidRPr="0030522F">
        <w:rPr>
          <w:rFonts w:eastAsia="Calibri"/>
          <w:sz w:val="18"/>
          <w:szCs w:val="18"/>
          <w:lang w:eastAsia="en-US"/>
        </w:rPr>
        <w:lastRenderedPageBreak/>
        <w:t>(далее по тексту – имущество).</w:t>
      </w:r>
    </w:p>
    <w:p w:rsidR="0030522F" w:rsidRPr="0030522F" w:rsidRDefault="0030522F" w:rsidP="0030522F">
      <w:pPr>
        <w:autoSpaceDE w:val="0"/>
        <w:autoSpaceDN w:val="0"/>
        <w:adjustRightInd w:val="0"/>
        <w:ind w:firstLine="567"/>
        <w:jc w:val="both"/>
        <w:rPr>
          <w:rFonts w:eastAsia="Calibri"/>
          <w:sz w:val="18"/>
          <w:szCs w:val="18"/>
          <w:lang w:eastAsia="en-US"/>
        </w:rPr>
      </w:pPr>
      <w:r w:rsidRPr="0030522F">
        <w:rPr>
          <w:rFonts w:eastAsia="Calibri"/>
          <w:sz w:val="18"/>
          <w:szCs w:val="18"/>
          <w:lang w:eastAsia="en-US"/>
        </w:rPr>
        <w:t>9. В случае победы на аукционе принимаю на себя следующие обязательства:</w:t>
      </w:r>
    </w:p>
    <w:p w:rsidR="0030522F" w:rsidRPr="0030522F" w:rsidRDefault="0030522F" w:rsidP="0030522F">
      <w:pPr>
        <w:autoSpaceDE w:val="0"/>
        <w:autoSpaceDN w:val="0"/>
        <w:adjustRightInd w:val="0"/>
        <w:ind w:firstLine="567"/>
        <w:jc w:val="both"/>
        <w:rPr>
          <w:rFonts w:eastAsia="Calibri"/>
          <w:sz w:val="18"/>
          <w:szCs w:val="18"/>
          <w:lang w:eastAsia="en-US"/>
        </w:rPr>
      </w:pPr>
      <w:r w:rsidRPr="0030522F">
        <w:rPr>
          <w:rFonts w:eastAsia="Calibri"/>
          <w:sz w:val="18"/>
          <w:szCs w:val="18"/>
          <w:lang w:eastAsia="en-US"/>
        </w:rPr>
        <w:t>1) заключить договор аренды земельного участка в течение пяти дней со дня подписания указанного протокола;</w:t>
      </w:r>
    </w:p>
    <w:p w:rsidR="0030522F" w:rsidRPr="0030522F" w:rsidRDefault="0030522F" w:rsidP="0030522F">
      <w:pPr>
        <w:autoSpaceDE w:val="0"/>
        <w:autoSpaceDN w:val="0"/>
        <w:adjustRightInd w:val="0"/>
        <w:ind w:firstLine="567"/>
        <w:jc w:val="both"/>
        <w:rPr>
          <w:rFonts w:eastAsia="Calibri"/>
          <w:sz w:val="18"/>
          <w:szCs w:val="18"/>
          <w:lang w:eastAsia="en-US"/>
        </w:rPr>
      </w:pPr>
      <w:r w:rsidRPr="0030522F">
        <w:rPr>
          <w:rFonts w:eastAsia="Calibri"/>
          <w:sz w:val="18"/>
          <w:szCs w:val="18"/>
          <w:lang w:eastAsia="en-US"/>
        </w:rPr>
        <w:t>10. До заключения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w:t>
      </w:r>
    </w:p>
    <w:p w:rsidR="0030522F" w:rsidRPr="0030522F" w:rsidRDefault="0030522F" w:rsidP="0030522F">
      <w:pPr>
        <w:autoSpaceDE w:val="0"/>
        <w:autoSpaceDN w:val="0"/>
        <w:adjustRightInd w:val="0"/>
        <w:ind w:firstLine="567"/>
        <w:jc w:val="both"/>
        <w:rPr>
          <w:rFonts w:eastAsia="Calibri"/>
          <w:b/>
          <w:bCs/>
          <w:sz w:val="18"/>
          <w:szCs w:val="18"/>
          <w:lang w:eastAsia="en-US"/>
        </w:rPr>
      </w:pPr>
      <w:r w:rsidRPr="0030522F">
        <w:rPr>
          <w:rFonts w:eastAsia="Calibri"/>
          <w:b/>
          <w:bCs/>
          <w:sz w:val="18"/>
          <w:szCs w:val="18"/>
          <w:lang w:eastAsia="en-US"/>
        </w:rPr>
        <w:t>11. Реквизиты счета для возврата задатка: _____________________________________________.</w:t>
      </w:r>
    </w:p>
    <w:p w:rsidR="0030522F" w:rsidRPr="0030522F" w:rsidRDefault="0030522F" w:rsidP="0030522F">
      <w:pPr>
        <w:autoSpaceDE w:val="0"/>
        <w:autoSpaceDN w:val="0"/>
        <w:adjustRightInd w:val="0"/>
        <w:ind w:firstLine="567"/>
        <w:jc w:val="both"/>
        <w:rPr>
          <w:rFonts w:eastAsia="Calibri"/>
          <w:sz w:val="18"/>
          <w:szCs w:val="18"/>
          <w:lang w:eastAsia="en-US"/>
        </w:rPr>
      </w:pPr>
      <w:r w:rsidRPr="0030522F">
        <w:rPr>
          <w:rFonts w:eastAsia="Calibri"/>
          <w:sz w:val="18"/>
          <w:szCs w:val="18"/>
          <w:lang w:eastAsia="en-US"/>
        </w:rPr>
        <w:t>12. Гарантирую достоверность сведений, отраженных в настоящей заявке и представленных документах.</w:t>
      </w:r>
    </w:p>
    <w:p w:rsidR="0030522F" w:rsidRPr="0030522F" w:rsidRDefault="0030522F" w:rsidP="0030522F">
      <w:pPr>
        <w:autoSpaceDE w:val="0"/>
        <w:autoSpaceDN w:val="0"/>
        <w:adjustRightInd w:val="0"/>
        <w:ind w:firstLine="567"/>
        <w:jc w:val="both"/>
        <w:rPr>
          <w:rFonts w:eastAsia="Calibri"/>
          <w:sz w:val="18"/>
          <w:szCs w:val="18"/>
          <w:lang w:eastAsia="en-US"/>
        </w:rPr>
      </w:pPr>
      <w:r w:rsidRPr="0030522F">
        <w:rPr>
          <w:rFonts w:eastAsia="Calibri"/>
          <w:sz w:val="18"/>
          <w:szCs w:val="18"/>
          <w:lang w:eastAsia="en-US"/>
        </w:rPr>
        <w:t>13. С существенными условиями договора аренды, в том числе сроками оплаты стоимости лота в случае победы на аукционе ознакомлен(а), согласен(а).</w:t>
      </w:r>
    </w:p>
    <w:p w:rsidR="0030522F" w:rsidRPr="0030522F" w:rsidRDefault="0030522F" w:rsidP="0030522F">
      <w:pPr>
        <w:autoSpaceDE w:val="0"/>
        <w:autoSpaceDN w:val="0"/>
        <w:adjustRightInd w:val="0"/>
        <w:ind w:firstLine="567"/>
        <w:jc w:val="both"/>
        <w:rPr>
          <w:rFonts w:eastAsia="Calibri"/>
          <w:sz w:val="18"/>
          <w:szCs w:val="18"/>
          <w:lang w:eastAsia="en-US"/>
        </w:rPr>
      </w:pPr>
      <w:r w:rsidRPr="0030522F">
        <w:rPr>
          <w:rFonts w:eastAsia="Calibri"/>
          <w:sz w:val="18"/>
          <w:szCs w:val="18"/>
          <w:lang w:eastAsia="en-US"/>
        </w:rPr>
        <w:t>14. Визуальный осмотр объекта недвижимости произвел (а), претензий по не имею.</w:t>
      </w:r>
    </w:p>
    <w:p w:rsidR="0030522F" w:rsidRPr="0030522F" w:rsidRDefault="0030522F" w:rsidP="0030522F">
      <w:pPr>
        <w:autoSpaceDE w:val="0"/>
        <w:autoSpaceDN w:val="0"/>
        <w:adjustRightInd w:val="0"/>
        <w:ind w:firstLine="567"/>
        <w:jc w:val="both"/>
        <w:rPr>
          <w:rFonts w:eastAsia="Calibri"/>
          <w:sz w:val="18"/>
          <w:szCs w:val="18"/>
          <w:lang w:eastAsia="en-US"/>
        </w:rPr>
      </w:pPr>
      <w:r w:rsidRPr="0030522F">
        <w:rPr>
          <w:rFonts w:eastAsia="Calibri"/>
          <w:sz w:val="18"/>
          <w:szCs w:val="18"/>
          <w:lang w:eastAsia="en-US"/>
        </w:rPr>
        <w:t>15. С условиями аукциона ознакомлен(а), согласен(на).</w:t>
      </w:r>
    </w:p>
    <w:p w:rsidR="0030522F" w:rsidRPr="0030522F" w:rsidRDefault="0030522F" w:rsidP="0030522F">
      <w:pPr>
        <w:autoSpaceDE w:val="0"/>
        <w:autoSpaceDN w:val="0"/>
        <w:adjustRightInd w:val="0"/>
        <w:ind w:firstLine="567"/>
        <w:jc w:val="both"/>
        <w:rPr>
          <w:rFonts w:eastAsia="Calibri"/>
          <w:sz w:val="18"/>
          <w:szCs w:val="18"/>
          <w:lang w:eastAsia="en-US"/>
        </w:rPr>
      </w:pPr>
      <w:r w:rsidRPr="0030522F">
        <w:rPr>
          <w:rFonts w:eastAsia="Calibri"/>
          <w:sz w:val="18"/>
          <w:szCs w:val="18"/>
          <w:lang w:eastAsia="en-US"/>
        </w:rPr>
        <w:t>16. Приложение:</w:t>
      </w:r>
    </w:p>
    <w:p w:rsidR="0030522F" w:rsidRPr="0030522F" w:rsidRDefault="0030522F" w:rsidP="0030522F">
      <w:pPr>
        <w:autoSpaceDE w:val="0"/>
        <w:autoSpaceDN w:val="0"/>
        <w:adjustRightInd w:val="0"/>
        <w:ind w:firstLine="567"/>
        <w:jc w:val="both"/>
        <w:rPr>
          <w:rFonts w:eastAsia="Calibri"/>
          <w:sz w:val="18"/>
          <w:szCs w:val="18"/>
          <w:lang w:eastAsia="en-US"/>
        </w:rPr>
      </w:pPr>
    </w:p>
    <w:p w:rsidR="0030522F" w:rsidRPr="0030522F" w:rsidRDefault="0030522F" w:rsidP="0030522F">
      <w:pPr>
        <w:autoSpaceDE w:val="0"/>
        <w:autoSpaceDN w:val="0"/>
        <w:adjustRightInd w:val="0"/>
        <w:ind w:firstLine="567"/>
        <w:jc w:val="both"/>
        <w:rPr>
          <w:rFonts w:eastAsia="Calibri"/>
          <w:sz w:val="18"/>
          <w:szCs w:val="18"/>
          <w:lang w:eastAsia="en-US"/>
        </w:rPr>
      </w:pPr>
      <w:r w:rsidRPr="0030522F">
        <w:rPr>
          <w:rFonts w:eastAsia="Calibri"/>
          <w:sz w:val="18"/>
          <w:szCs w:val="18"/>
          <w:lang w:eastAsia="en-US"/>
        </w:rPr>
        <w:t>1. Опись предоставленных документов</w:t>
      </w:r>
    </w:p>
    <w:p w:rsidR="0030522F" w:rsidRPr="0030522F" w:rsidRDefault="0030522F" w:rsidP="0030522F">
      <w:pPr>
        <w:autoSpaceDE w:val="0"/>
        <w:autoSpaceDN w:val="0"/>
        <w:adjustRightInd w:val="0"/>
        <w:ind w:firstLine="567"/>
        <w:jc w:val="both"/>
        <w:rPr>
          <w:rFonts w:eastAsia="Calibri"/>
          <w:sz w:val="18"/>
          <w:szCs w:val="18"/>
          <w:lang w:eastAsia="en-US"/>
        </w:rPr>
      </w:pPr>
      <w:r w:rsidRPr="0030522F">
        <w:rPr>
          <w:rFonts w:eastAsia="Calibri"/>
          <w:sz w:val="18"/>
          <w:szCs w:val="18"/>
          <w:lang w:eastAsia="en-US"/>
        </w:rPr>
        <w:t>Заявитель: _________________________________ ______________</w:t>
      </w:r>
    </w:p>
    <w:p w:rsidR="0030522F" w:rsidRPr="0030522F" w:rsidRDefault="0030522F" w:rsidP="0030522F">
      <w:pPr>
        <w:autoSpaceDE w:val="0"/>
        <w:autoSpaceDN w:val="0"/>
        <w:adjustRightInd w:val="0"/>
        <w:ind w:firstLine="567"/>
        <w:rPr>
          <w:rFonts w:eastAsia="Calibri"/>
          <w:sz w:val="18"/>
          <w:szCs w:val="18"/>
          <w:lang w:eastAsia="en-US"/>
        </w:rPr>
      </w:pPr>
      <w:r w:rsidRPr="0030522F">
        <w:rPr>
          <w:rFonts w:eastAsia="Calibri"/>
          <w:sz w:val="18"/>
          <w:szCs w:val="18"/>
          <w:lang w:eastAsia="en-US"/>
        </w:rPr>
        <w:t xml:space="preserve">                                     (фамилия, имя, отчество)                  (подпись)</w:t>
      </w:r>
    </w:p>
    <w:p w:rsidR="0030522F" w:rsidRPr="0030522F" w:rsidRDefault="0030522F" w:rsidP="0030522F">
      <w:pPr>
        <w:autoSpaceDE w:val="0"/>
        <w:autoSpaceDN w:val="0"/>
        <w:adjustRightInd w:val="0"/>
        <w:ind w:firstLine="567"/>
        <w:jc w:val="both"/>
        <w:rPr>
          <w:rFonts w:eastAsia="Calibri"/>
          <w:b/>
          <w:bCs/>
          <w:i/>
          <w:iCs/>
          <w:sz w:val="18"/>
          <w:szCs w:val="18"/>
          <w:lang w:eastAsia="en-US"/>
        </w:rPr>
      </w:pPr>
    </w:p>
    <w:p w:rsidR="0030522F" w:rsidRPr="0030522F" w:rsidRDefault="0030522F" w:rsidP="0030522F">
      <w:pPr>
        <w:autoSpaceDE w:val="0"/>
        <w:autoSpaceDN w:val="0"/>
        <w:adjustRightInd w:val="0"/>
        <w:ind w:firstLine="567"/>
        <w:jc w:val="both"/>
        <w:rPr>
          <w:rFonts w:eastAsia="Calibri"/>
          <w:b/>
          <w:bCs/>
          <w:i/>
          <w:iCs/>
          <w:sz w:val="18"/>
          <w:szCs w:val="18"/>
          <w:lang w:eastAsia="en-US"/>
        </w:rPr>
      </w:pPr>
      <w:r w:rsidRPr="0030522F">
        <w:rPr>
          <w:rFonts w:eastAsia="Calibri"/>
          <w:b/>
          <w:bCs/>
          <w:i/>
          <w:iCs/>
          <w:sz w:val="18"/>
          <w:szCs w:val="18"/>
          <w:lang w:eastAsia="en-US"/>
        </w:rPr>
        <w:t>«___» __________ _____ года</w:t>
      </w:r>
    </w:p>
    <w:p w:rsidR="0030522F" w:rsidRPr="0030522F" w:rsidRDefault="0030522F" w:rsidP="0030522F">
      <w:pPr>
        <w:autoSpaceDE w:val="0"/>
        <w:autoSpaceDN w:val="0"/>
        <w:adjustRightInd w:val="0"/>
        <w:ind w:firstLine="567"/>
        <w:jc w:val="both"/>
        <w:rPr>
          <w:rFonts w:eastAsia="Calibri"/>
          <w:sz w:val="18"/>
          <w:szCs w:val="18"/>
          <w:lang w:eastAsia="en-US"/>
        </w:rPr>
      </w:pPr>
    </w:p>
    <w:p w:rsidR="0030522F" w:rsidRPr="0030522F" w:rsidRDefault="0030522F" w:rsidP="0030522F">
      <w:pPr>
        <w:autoSpaceDE w:val="0"/>
        <w:autoSpaceDN w:val="0"/>
        <w:adjustRightInd w:val="0"/>
        <w:ind w:firstLine="567"/>
        <w:jc w:val="both"/>
        <w:rPr>
          <w:rFonts w:eastAsia="Calibri"/>
          <w:sz w:val="18"/>
          <w:szCs w:val="18"/>
          <w:lang w:eastAsia="en-US"/>
        </w:rPr>
      </w:pPr>
      <w:r w:rsidRPr="0030522F">
        <w:rPr>
          <w:rFonts w:eastAsia="Calibri"/>
          <w:sz w:val="18"/>
          <w:szCs w:val="18"/>
          <w:lang w:eastAsia="en-US"/>
        </w:rPr>
        <w:t>Заявка принята организатором аукциона: «____» ______________ 20___ года</w:t>
      </w:r>
    </w:p>
    <w:p w:rsidR="0030522F" w:rsidRPr="0030522F" w:rsidRDefault="0030522F" w:rsidP="0030522F">
      <w:pPr>
        <w:autoSpaceDE w:val="0"/>
        <w:autoSpaceDN w:val="0"/>
        <w:adjustRightInd w:val="0"/>
        <w:ind w:firstLine="567"/>
        <w:jc w:val="both"/>
        <w:rPr>
          <w:rFonts w:eastAsia="Calibri"/>
          <w:sz w:val="18"/>
          <w:szCs w:val="18"/>
          <w:lang w:eastAsia="en-US"/>
        </w:rPr>
      </w:pPr>
      <w:r w:rsidRPr="0030522F">
        <w:rPr>
          <w:rFonts w:eastAsia="Calibri"/>
          <w:sz w:val="18"/>
          <w:szCs w:val="18"/>
          <w:lang w:eastAsia="en-US"/>
        </w:rPr>
        <w:t>в ______ час. _______ мин., зарегистрирована в журнале за номером ___________</w:t>
      </w:r>
    </w:p>
    <w:p w:rsidR="0030522F" w:rsidRPr="0030522F" w:rsidRDefault="0030522F" w:rsidP="0030522F">
      <w:pPr>
        <w:autoSpaceDE w:val="0"/>
        <w:autoSpaceDN w:val="0"/>
        <w:adjustRightInd w:val="0"/>
        <w:ind w:firstLine="567"/>
        <w:jc w:val="both"/>
        <w:rPr>
          <w:rFonts w:eastAsia="Calibri"/>
          <w:sz w:val="18"/>
          <w:szCs w:val="18"/>
          <w:lang w:eastAsia="en-US"/>
        </w:rPr>
      </w:pPr>
    </w:p>
    <w:p w:rsidR="0030522F" w:rsidRPr="0030522F" w:rsidRDefault="0030522F" w:rsidP="0030522F">
      <w:pPr>
        <w:autoSpaceDE w:val="0"/>
        <w:autoSpaceDN w:val="0"/>
        <w:adjustRightInd w:val="0"/>
        <w:ind w:firstLine="567"/>
        <w:jc w:val="both"/>
        <w:rPr>
          <w:rFonts w:eastAsia="Calibri"/>
          <w:sz w:val="18"/>
          <w:szCs w:val="18"/>
          <w:lang w:eastAsia="en-US"/>
        </w:rPr>
      </w:pPr>
    </w:p>
    <w:p w:rsidR="0030522F" w:rsidRPr="0030522F" w:rsidRDefault="0030522F" w:rsidP="0030522F">
      <w:pPr>
        <w:autoSpaceDE w:val="0"/>
        <w:autoSpaceDN w:val="0"/>
        <w:adjustRightInd w:val="0"/>
        <w:ind w:firstLine="567"/>
        <w:jc w:val="both"/>
        <w:rPr>
          <w:rFonts w:eastAsia="Calibri"/>
          <w:sz w:val="18"/>
          <w:szCs w:val="18"/>
          <w:lang w:eastAsia="en-US"/>
        </w:rPr>
      </w:pPr>
      <w:r w:rsidRPr="0030522F">
        <w:rPr>
          <w:rFonts w:eastAsia="Calibri"/>
          <w:sz w:val="18"/>
          <w:szCs w:val="18"/>
          <w:lang w:eastAsia="en-US"/>
        </w:rPr>
        <w:t>_________________________________ ___________________</w:t>
      </w:r>
    </w:p>
    <w:p w:rsidR="0030522F" w:rsidRPr="0030522F" w:rsidRDefault="0030522F" w:rsidP="0030522F">
      <w:pPr>
        <w:autoSpaceDE w:val="0"/>
        <w:autoSpaceDN w:val="0"/>
        <w:adjustRightInd w:val="0"/>
        <w:ind w:firstLine="567"/>
        <w:jc w:val="both"/>
        <w:rPr>
          <w:rFonts w:eastAsia="Calibri"/>
          <w:sz w:val="18"/>
          <w:szCs w:val="18"/>
          <w:lang w:eastAsia="en-US"/>
        </w:rPr>
      </w:pPr>
      <w:r w:rsidRPr="0030522F">
        <w:rPr>
          <w:rFonts w:eastAsia="Calibri"/>
          <w:sz w:val="18"/>
          <w:szCs w:val="18"/>
          <w:lang w:eastAsia="en-US"/>
        </w:rPr>
        <w:t>(фамилия, имя, отчество уполномоченного лица (подпись)</w:t>
      </w:r>
    </w:p>
    <w:p w:rsidR="0030522F" w:rsidRPr="0030522F" w:rsidRDefault="0030522F" w:rsidP="0030522F">
      <w:pPr>
        <w:autoSpaceDE w:val="0"/>
        <w:autoSpaceDN w:val="0"/>
        <w:adjustRightInd w:val="0"/>
        <w:ind w:firstLine="567"/>
        <w:rPr>
          <w:rFonts w:eastAsia="Calibri"/>
          <w:sz w:val="18"/>
          <w:szCs w:val="18"/>
          <w:lang w:eastAsia="en-US"/>
        </w:rPr>
      </w:pPr>
      <w:r w:rsidRPr="0030522F">
        <w:rPr>
          <w:rFonts w:eastAsia="Calibri"/>
          <w:sz w:val="18"/>
          <w:szCs w:val="18"/>
          <w:lang w:eastAsia="en-US"/>
        </w:rPr>
        <w:t xml:space="preserve">Организатора </w:t>
      </w:r>
      <w:r w:rsidRPr="0030522F">
        <w:rPr>
          <w:rFonts w:eastAsia="Calibri"/>
          <w:sz w:val="18"/>
          <w:szCs w:val="18"/>
          <w:lang w:eastAsia="en-US"/>
        </w:rPr>
        <w:tab/>
        <w:t>аукциона)</w:t>
      </w:r>
    </w:p>
    <w:p w:rsidR="0030522F" w:rsidRPr="0030522F" w:rsidRDefault="0030522F" w:rsidP="0030522F">
      <w:pPr>
        <w:jc w:val="both"/>
        <w:rPr>
          <w:rFonts w:ascii="Calibri" w:eastAsia="Calibri" w:hAnsi="Calibri"/>
          <w:sz w:val="18"/>
          <w:szCs w:val="18"/>
          <w:lang w:eastAsia="en-US"/>
        </w:rPr>
      </w:pPr>
    </w:p>
    <w:p w:rsidR="0030522F" w:rsidRPr="0030522F" w:rsidRDefault="0030522F" w:rsidP="0030522F">
      <w:pPr>
        <w:jc w:val="right"/>
        <w:rPr>
          <w:sz w:val="18"/>
          <w:szCs w:val="18"/>
        </w:rPr>
      </w:pPr>
    </w:p>
    <w:p w:rsidR="0030522F" w:rsidRPr="0030522F" w:rsidRDefault="0030522F" w:rsidP="0030522F">
      <w:pPr>
        <w:ind w:firstLine="709"/>
        <w:jc w:val="right"/>
        <w:rPr>
          <w:sz w:val="18"/>
          <w:szCs w:val="18"/>
        </w:rPr>
      </w:pPr>
      <w:r w:rsidRPr="0030522F">
        <w:rPr>
          <w:rFonts w:eastAsia="Calibri"/>
          <w:sz w:val="18"/>
          <w:szCs w:val="18"/>
          <w:lang w:eastAsia="en-US"/>
        </w:rPr>
        <w:br w:type="page"/>
      </w:r>
      <w:r w:rsidRPr="0030522F">
        <w:rPr>
          <w:sz w:val="18"/>
          <w:szCs w:val="18"/>
        </w:rPr>
        <w:lastRenderedPageBreak/>
        <w:t>Приложение № 2</w:t>
      </w:r>
    </w:p>
    <w:p w:rsidR="0030522F" w:rsidRPr="0030522F" w:rsidRDefault="0030522F" w:rsidP="0030522F">
      <w:pPr>
        <w:ind w:firstLine="709"/>
        <w:jc w:val="both"/>
        <w:rPr>
          <w:sz w:val="18"/>
          <w:szCs w:val="18"/>
        </w:rPr>
      </w:pPr>
    </w:p>
    <w:p w:rsidR="0030522F" w:rsidRPr="0030522F" w:rsidRDefault="0030522F" w:rsidP="0030522F">
      <w:pPr>
        <w:jc w:val="center"/>
        <w:rPr>
          <w:rFonts w:eastAsia="Calibri"/>
          <w:b/>
          <w:sz w:val="18"/>
          <w:szCs w:val="18"/>
          <w:lang w:eastAsia="en-US"/>
        </w:rPr>
      </w:pPr>
      <w:r w:rsidRPr="0030522F">
        <w:rPr>
          <w:rFonts w:eastAsia="Calibri"/>
          <w:b/>
          <w:sz w:val="18"/>
          <w:szCs w:val="18"/>
          <w:lang w:eastAsia="en-US"/>
        </w:rPr>
        <w:t>ДОГОВОР АРЕНДЫ № АЗ-</w:t>
      </w:r>
    </w:p>
    <w:p w:rsidR="0030522F" w:rsidRPr="0030522F" w:rsidRDefault="0030522F" w:rsidP="0030522F">
      <w:pPr>
        <w:jc w:val="center"/>
        <w:rPr>
          <w:rFonts w:eastAsia="Calibri"/>
          <w:b/>
          <w:sz w:val="18"/>
          <w:szCs w:val="18"/>
          <w:lang w:eastAsia="en-US"/>
        </w:rPr>
      </w:pPr>
      <w:r w:rsidRPr="0030522F">
        <w:rPr>
          <w:rFonts w:eastAsia="Calibri"/>
          <w:b/>
          <w:sz w:val="18"/>
          <w:szCs w:val="18"/>
          <w:lang w:eastAsia="en-US"/>
        </w:rPr>
        <w:t>земельного участка, государственная собственность на который не разграничена</w:t>
      </w:r>
    </w:p>
    <w:p w:rsidR="0030522F" w:rsidRPr="0030522F" w:rsidRDefault="0030522F" w:rsidP="0030522F">
      <w:pPr>
        <w:ind w:firstLine="709"/>
        <w:jc w:val="both"/>
        <w:rPr>
          <w:rFonts w:eastAsia="Calibri"/>
          <w:sz w:val="18"/>
          <w:szCs w:val="18"/>
          <w:lang w:eastAsia="en-US"/>
        </w:rPr>
      </w:pPr>
    </w:p>
    <w:p w:rsidR="0030522F" w:rsidRPr="0030522F" w:rsidRDefault="0030522F" w:rsidP="0030522F">
      <w:pPr>
        <w:jc w:val="both"/>
        <w:rPr>
          <w:rFonts w:eastAsia="Calibri"/>
          <w:sz w:val="18"/>
          <w:szCs w:val="18"/>
          <w:lang w:eastAsia="en-US"/>
        </w:rPr>
      </w:pPr>
      <w:r w:rsidRPr="0030522F">
        <w:rPr>
          <w:rFonts w:eastAsia="Calibri"/>
          <w:sz w:val="18"/>
          <w:szCs w:val="18"/>
          <w:lang w:eastAsia="en-US"/>
        </w:rPr>
        <w:t>г. Тара, Омская область</w:t>
      </w:r>
      <w:r w:rsidRPr="0030522F">
        <w:rPr>
          <w:rFonts w:eastAsia="Calibri"/>
          <w:sz w:val="18"/>
          <w:szCs w:val="18"/>
          <w:lang w:eastAsia="en-US"/>
        </w:rPr>
        <w:tab/>
      </w:r>
      <w:r w:rsidRPr="0030522F">
        <w:rPr>
          <w:rFonts w:eastAsia="Calibri"/>
          <w:sz w:val="18"/>
          <w:szCs w:val="18"/>
          <w:lang w:eastAsia="en-US"/>
        </w:rPr>
        <w:tab/>
      </w:r>
      <w:r w:rsidRPr="0030522F">
        <w:rPr>
          <w:rFonts w:eastAsia="Calibri"/>
          <w:sz w:val="18"/>
          <w:szCs w:val="18"/>
          <w:lang w:eastAsia="en-US"/>
        </w:rPr>
        <w:tab/>
        <w:t xml:space="preserve">            </w:t>
      </w:r>
      <w:r w:rsidRPr="0030522F">
        <w:rPr>
          <w:rFonts w:eastAsia="Calibri"/>
          <w:sz w:val="18"/>
          <w:szCs w:val="18"/>
          <w:lang w:eastAsia="en-US"/>
        </w:rPr>
        <w:tab/>
      </w:r>
      <w:r w:rsidRPr="0030522F">
        <w:rPr>
          <w:rFonts w:eastAsia="Calibri"/>
          <w:sz w:val="18"/>
          <w:szCs w:val="18"/>
          <w:lang w:eastAsia="en-US"/>
        </w:rPr>
        <w:tab/>
        <w:t xml:space="preserve"> «___» __________ 202_ года</w:t>
      </w:r>
    </w:p>
    <w:p w:rsidR="0030522F" w:rsidRPr="0030522F" w:rsidRDefault="0030522F" w:rsidP="0030522F">
      <w:pPr>
        <w:ind w:firstLine="709"/>
        <w:jc w:val="both"/>
        <w:rPr>
          <w:rFonts w:eastAsia="Calibri"/>
          <w:sz w:val="18"/>
          <w:szCs w:val="18"/>
          <w:lang w:eastAsia="en-US"/>
        </w:rPr>
      </w:pPr>
    </w:p>
    <w:p w:rsidR="0030522F" w:rsidRPr="0030522F" w:rsidRDefault="0030522F" w:rsidP="0030522F">
      <w:pPr>
        <w:ind w:firstLine="709"/>
        <w:jc w:val="both"/>
        <w:rPr>
          <w:rFonts w:eastAsia="Calibri"/>
          <w:sz w:val="18"/>
          <w:szCs w:val="18"/>
          <w:lang w:eastAsia="en-US"/>
        </w:rPr>
      </w:pPr>
      <w:r w:rsidRPr="0030522F">
        <w:rPr>
          <w:rFonts w:eastAsia="Calibri"/>
          <w:b/>
          <w:sz w:val="18"/>
          <w:szCs w:val="18"/>
          <w:lang w:eastAsia="en-US"/>
        </w:rPr>
        <w:t xml:space="preserve">Комитет по экономике и управлению муниципальной собственностью Администрации </w:t>
      </w:r>
      <w:r w:rsidRPr="0030522F">
        <w:rPr>
          <w:rFonts w:eastAsia="Calibri"/>
          <w:b/>
          <w:snapToGrid w:val="0"/>
          <w:sz w:val="18"/>
          <w:szCs w:val="18"/>
          <w:lang w:eastAsia="en-US"/>
        </w:rPr>
        <w:t>Тарского муниципального района</w:t>
      </w:r>
      <w:r w:rsidRPr="0030522F">
        <w:rPr>
          <w:rFonts w:eastAsia="Calibri"/>
          <w:snapToGrid w:val="0"/>
          <w:sz w:val="18"/>
          <w:szCs w:val="18"/>
          <w:lang w:eastAsia="en-US"/>
        </w:rPr>
        <w:t>, являясь полномочным отраслевым (функциональным) органом Тарского муниципального района Омской области в сфере земельных правоотношений, именуемый в дальнейшем «Арендодатель», в лице председателя Комитета по экономике и управлению муниципальной собственностью Администрации Тарского муниципального района Мартыновой Елены Александровны, действующей на основании Положения о Комитете по экономике и управлению муниципальной собственностью, п. 2 ст. 3.3 Федеральным законом от 25.10.2001 № 137-ФЗ "О введении в действие Земельного кодекса Российской Федерации",  с одной стороны, и</w:t>
      </w:r>
      <w:r w:rsidRPr="0030522F">
        <w:rPr>
          <w:rFonts w:eastAsia="Calibri"/>
          <w:sz w:val="18"/>
          <w:szCs w:val="18"/>
          <w:lang w:eastAsia="en-US"/>
        </w:rPr>
        <w:t>___________________________________________________________________, именуемый в дальнейшем «Арендатор», с другой стороны, вместе именуемые в дальнейшем «Стороны», в соответствии с протоколом № _____ от «___» __________ 20____ года, руководствуясь статьями 22, 39.1, 39.2, 39.6-39.8 Земельного кодекса РФ, заключили настоящий договор аренды земельного участка (далее также – Договор) о нижеследующем:</w:t>
      </w:r>
    </w:p>
    <w:p w:rsidR="0030522F" w:rsidRPr="0030522F" w:rsidRDefault="0030522F" w:rsidP="0030522F">
      <w:pPr>
        <w:jc w:val="center"/>
        <w:rPr>
          <w:rFonts w:eastAsia="Calibri"/>
          <w:b/>
          <w:sz w:val="18"/>
          <w:szCs w:val="18"/>
          <w:lang w:eastAsia="en-US"/>
        </w:rPr>
      </w:pPr>
      <w:r w:rsidRPr="0030522F">
        <w:rPr>
          <w:rFonts w:eastAsia="Calibri"/>
          <w:b/>
          <w:sz w:val="18"/>
          <w:szCs w:val="18"/>
          <w:lang w:eastAsia="en-US"/>
        </w:rPr>
        <w:t>1. Предмет Договора</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1.1. Арендодатель предоставляет, а Арендатор принимает в аренду земельный участок (далее – Участок) в границах, указанных в кадастровом паспорте земельного участка:</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 с кадастровым номером ___________________;</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 расположенный по адресу (описание местоположения) или имеющий адресные ориентиры:___________________________________________________________________; в границах ____________________ сельского поселения Тарского муниципального района Омской области;</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 категория земель: __________________;</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 вид разрешённого использования: __________________;</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 общая площадь: ___________</w:t>
      </w:r>
      <w:r w:rsidRPr="0030522F">
        <w:rPr>
          <w:rFonts w:eastAsia="Calibri"/>
          <w:sz w:val="18"/>
          <w:szCs w:val="18"/>
          <w:u w:val="single"/>
          <w:lang w:eastAsia="en-US"/>
        </w:rPr>
        <w:t>.</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1.2. Целевое назначение аренды Участка: ____________________________________</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1.3. Предоставление Участка Арендатору осуществляется по акту приёма-передачи.</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1.4. Условия настоящего договора применяются к правоотношениям сторон, возникшим с момента передачи Участка (с даты подписания акта приема-передачи).</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 xml:space="preserve">1.5. Настоящий договор считается заключенным с момента государственной регистрации Договора в Управления Федеральной службы государственной регистрации кадастра и картографии по Омской области. </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1.6.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статьями 56, 56.1 Земельного кодекса Российской Федерации.</w:t>
      </w:r>
    </w:p>
    <w:p w:rsidR="0030522F" w:rsidRPr="0030522F" w:rsidRDefault="0030522F" w:rsidP="0030522F">
      <w:pPr>
        <w:jc w:val="center"/>
        <w:rPr>
          <w:rFonts w:eastAsia="Calibri"/>
          <w:b/>
          <w:sz w:val="18"/>
          <w:szCs w:val="18"/>
          <w:lang w:eastAsia="en-US"/>
        </w:rPr>
      </w:pPr>
      <w:r w:rsidRPr="0030522F">
        <w:rPr>
          <w:rFonts w:eastAsia="Calibri"/>
          <w:b/>
          <w:sz w:val="18"/>
          <w:szCs w:val="18"/>
          <w:lang w:eastAsia="en-US"/>
        </w:rPr>
        <w:t>2. Срок аренды</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 xml:space="preserve">2.1. Участок предоставляется в аренду на срок - _______________. Срок аренды устанавливается с даты получения Арендатором Участка по акту приема-передачи земельного участка. </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 xml:space="preserve">2.2. Даты, указанные в актах приёма-передачи, включаются в срок аренды. Срок договора аренды в отношении предоставленного в пользование Участка не может быть более соответствующего предельного срока, установленного для его аренды законом. </w:t>
      </w:r>
    </w:p>
    <w:p w:rsidR="0030522F" w:rsidRPr="0030522F" w:rsidRDefault="0030522F" w:rsidP="0030522F">
      <w:pPr>
        <w:jc w:val="center"/>
        <w:rPr>
          <w:rFonts w:eastAsia="Calibri"/>
          <w:b/>
          <w:sz w:val="18"/>
          <w:szCs w:val="18"/>
          <w:lang w:eastAsia="en-US"/>
        </w:rPr>
      </w:pPr>
      <w:r w:rsidRPr="0030522F">
        <w:rPr>
          <w:rFonts w:eastAsia="Calibri"/>
          <w:b/>
          <w:sz w:val="18"/>
          <w:szCs w:val="18"/>
          <w:lang w:eastAsia="en-US"/>
        </w:rPr>
        <w:t>3. Арендная плата</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3.1. Арендная плата определяется в размере__________ рублей, (без НДС) в год. Основание: результат торгов (аукцион) - Протокол № ___ от «__» _______ 202__ года.</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3.2. Арендная плата вносится Арендатором: ежегодно, в текущем оплачиваемом расчётном периоде аренды - в течение 9 (девяти) месяцев оплачиваемого года аренды, но не позднее чем за 90 (девяносто) дней до последнего календарного дня оплачиваемого года аренды; безналичным расчётом, как правило, единовременным платежом.</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 xml:space="preserve">3.3. Арендатор перечисляет арендную плату по реквизитам, указанным в разделе 11 настоящего договора. В платежном поручении (квитанции) Арендатор указывает номер и дату договора (или государственной регистрации договора), а также период, за который осуществляется оплата. </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3.4. Арендная плата начисляется со дня подписания сторонами акта приема-передачи Участка и по день фактического возращения Участка Арендодателю по акту приема-передачи.</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3.5. Обязанность уплачивать арендную плату возникает у Арендатора со дня, следующего за днем государственной регистрации договора аренды земельного участка, а если договор аренды заключен на срок менее одного года и не подлежит государственной регистрации - со дня, следующего за днем его подписания сторонами.</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Исполнением обязательства по внесению арендной платы является поступление денежных средств на указываемый счёт Арендодателя.</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lastRenderedPageBreak/>
        <w:t xml:space="preserve">Первый арендный платёж (годовой) Арендатор вносит и оплачивает в течение 90 (девяносто) дней со дня осуществления государственная регистрация, последующие платежи – в порядке пункта 3.2 Договора.       </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3.6. При наличии по настоящему договору непогашенной пени, переплата арендных платежей без дополнительного заявления на то Арендатора засчитывается Арендодателем в счет погашения указанной пени.</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 xml:space="preserve">3.7. В случае досрочного расторжения настоящего договора излишне уплаченная перечисленная арендная плата возвращается Арендатору по его заявлению по результату сверки платежей. </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3.8. Арендная плата вносится Арендатором на основании Договора, в том числе без выписки счёта на оплату.</w:t>
      </w:r>
    </w:p>
    <w:p w:rsidR="0030522F" w:rsidRPr="0030522F" w:rsidRDefault="0030522F" w:rsidP="0030522F">
      <w:pPr>
        <w:autoSpaceDE w:val="0"/>
        <w:autoSpaceDN w:val="0"/>
        <w:adjustRightInd w:val="0"/>
        <w:ind w:firstLine="709"/>
        <w:jc w:val="both"/>
        <w:rPr>
          <w:rFonts w:eastAsia="Calibri"/>
          <w:sz w:val="18"/>
          <w:szCs w:val="18"/>
          <w:lang w:eastAsia="en-US"/>
        </w:rPr>
      </w:pPr>
      <w:r w:rsidRPr="0030522F">
        <w:rPr>
          <w:rFonts w:eastAsia="Calibri"/>
          <w:sz w:val="18"/>
          <w:szCs w:val="18"/>
          <w:lang w:eastAsia="en-US"/>
        </w:rPr>
        <w:t>3.9. Если на стороне арендатора земельного участка выступают несколько лиц, являющихся правообладателями помещений в зданиях, сооружениях, расположенных на неделимом земельном участке, размер арендной платы за использование земельного участка определяется для каждого из них пропорционально размеру принадлежащей ему доли в праве на указанные объекты недвижимого имущества.</w:t>
      </w:r>
    </w:p>
    <w:p w:rsidR="0030522F" w:rsidRPr="0030522F" w:rsidRDefault="0030522F" w:rsidP="0030522F">
      <w:pPr>
        <w:jc w:val="center"/>
        <w:rPr>
          <w:rFonts w:eastAsia="Calibri"/>
          <w:b/>
          <w:sz w:val="18"/>
          <w:szCs w:val="18"/>
          <w:lang w:eastAsia="en-US"/>
        </w:rPr>
      </w:pPr>
      <w:r w:rsidRPr="0030522F">
        <w:rPr>
          <w:rFonts w:eastAsia="Calibri"/>
          <w:b/>
          <w:sz w:val="18"/>
          <w:szCs w:val="18"/>
          <w:lang w:eastAsia="en-US"/>
        </w:rPr>
        <w:t>4. Случаи и периодичность изменения арендной платы</w:t>
      </w:r>
    </w:p>
    <w:p w:rsidR="0030522F" w:rsidRPr="0030522F" w:rsidRDefault="0030522F" w:rsidP="0030522F">
      <w:pPr>
        <w:ind w:firstLine="709"/>
        <w:jc w:val="both"/>
        <w:rPr>
          <w:rFonts w:eastAsia="Calibri"/>
          <w:bCs/>
          <w:sz w:val="18"/>
          <w:szCs w:val="18"/>
          <w:lang w:eastAsia="en-US"/>
        </w:rPr>
      </w:pPr>
      <w:r w:rsidRPr="0030522F">
        <w:rPr>
          <w:rFonts w:eastAsia="Calibri"/>
          <w:sz w:val="18"/>
          <w:szCs w:val="18"/>
          <w:lang w:eastAsia="en-US"/>
        </w:rPr>
        <w:t xml:space="preserve">4.1. </w:t>
      </w:r>
      <w:r w:rsidRPr="0030522F">
        <w:rPr>
          <w:rFonts w:eastAsia="Calibri"/>
          <w:bCs/>
          <w:sz w:val="18"/>
          <w:szCs w:val="18"/>
          <w:lang w:eastAsia="en-US"/>
        </w:rPr>
        <w:t>Размер договорной арендной платы за земельный участок может изменяться, но не чаще одного раза в год (п. 3 ст. 614 ГК РФ), в соответствии с законом или положениями настоящего договора.</w:t>
      </w:r>
    </w:p>
    <w:p w:rsidR="0030522F" w:rsidRPr="0030522F" w:rsidRDefault="0030522F" w:rsidP="0030522F">
      <w:pPr>
        <w:ind w:firstLine="709"/>
        <w:jc w:val="both"/>
        <w:rPr>
          <w:rFonts w:eastAsia="Calibri"/>
          <w:bCs/>
          <w:sz w:val="18"/>
          <w:szCs w:val="18"/>
          <w:lang w:eastAsia="en-US"/>
        </w:rPr>
      </w:pPr>
      <w:r w:rsidRPr="0030522F">
        <w:rPr>
          <w:rFonts w:eastAsia="Calibri"/>
          <w:bCs/>
          <w:sz w:val="18"/>
          <w:szCs w:val="18"/>
          <w:lang w:eastAsia="en-US"/>
        </w:rPr>
        <w:t xml:space="preserve">Размер изменяемой (пересмотренной) арендной платы по Договору не может быть ниже установленной на основании действующего правового акта (в случае предоставления Участка без торгов) или результатов торгов (в случае предоставления Участка по торгам) арендной платы. </w:t>
      </w:r>
    </w:p>
    <w:p w:rsidR="0030522F" w:rsidRPr="0030522F" w:rsidRDefault="0030522F" w:rsidP="0030522F">
      <w:pPr>
        <w:autoSpaceDE w:val="0"/>
        <w:autoSpaceDN w:val="0"/>
        <w:adjustRightInd w:val="0"/>
        <w:ind w:firstLine="709"/>
        <w:jc w:val="both"/>
        <w:rPr>
          <w:rFonts w:eastAsia="Calibri"/>
          <w:sz w:val="18"/>
          <w:szCs w:val="18"/>
          <w:lang w:eastAsia="en-US"/>
        </w:rPr>
      </w:pPr>
      <w:r w:rsidRPr="0030522F">
        <w:rPr>
          <w:rFonts w:eastAsia="Calibri"/>
          <w:sz w:val="18"/>
          <w:szCs w:val="18"/>
          <w:lang w:eastAsia="en-US"/>
        </w:rPr>
        <w:t>4.2. Размер арендной платы изменяется в соответствии с законодательством в одностороннем порядке по требованию Арендодателя в следующих случаях:</w:t>
      </w:r>
    </w:p>
    <w:p w:rsidR="0030522F" w:rsidRPr="0030522F" w:rsidRDefault="0030522F" w:rsidP="0030522F">
      <w:pPr>
        <w:autoSpaceDE w:val="0"/>
        <w:autoSpaceDN w:val="0"/>
        <w:adjustRightInd w:val="0"/>
        <w:ind w:firstLine="709"/>
        <w:jc w:val="both"/>
        <w:rPr>
          <w:rFonts w:eastAsia="Calibri"/>
          <w:sz w:val="18"/>
          <w:szCs w:val="18"/>
          <w:lang w:eastAsia="en-US"/>
        </w:rPr>
      </w:pPr>
      <w:r w:rsidRPr="0030522F">
        <w:rPr>
          <w:rFonts w:eastAsia="Calibri"/>
          <w:sz w:val="18"/>
          <w:szCs w:val="18"/>
          <w:lang w:eastAsia="en-US"/>
        </w:rPr>
        <w:t>1) изменение кадастровой стоимости земельного участка с перерасчетом размера арендной платы по состоянию на 1 января года, следующего за годом, в котором произошло изменение кадастровой стоимости;</w:t>
      </w:r>
    </w:p>
    <w:p w:rsidR="0030522F" w:rsidRPr="0030522F" w:rsidRDefault="0030522F" w:rsidP="0030522F">
      <w:pPr>
        <w:autoSpaceDE w:val="0"/>
        <w:autoSpaceDN w:val="0"/>
        <w:adjustRightInd w:val="0"/>
        <w:ind w:firstLine="709"/>
        <w:jc w:val="both"/>
        <w:rPr>
          <w:rFonts w:eastAsia="Calibri"/>
          <w:sz w:val="18"/>
          <w:szCs w:val="18"/>
          <w:lang w:eastAsia="en-US"/>
        </w:rPr>
      </w:pPr>
      <w:r w:rsidRPr="0030522F">
        <w:rPr>
          <w:rFonts w:eastAsia="Calibri"/>
          <w:sz w:val="18"/>
          <w:szCs w:val="18"/>
          <w:lang w:eastAsia="en-US"/>
        </w:rPr>
        <w:t>2) изменение рыночной стоимости земельного участка с перерасчетом размера арендной платы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30522F" w:rsidRPr="0030522F" w:rsidRDefault="0030522F" w:rsidP="0030522F">
      <w:pPr>
        <w:autoSpaceDE w:val="0"/>
        <w:autoSpaceDN w:val="0"/>
        <w:adjustRightInd w:val="0"/>
        <w:ind w:firstLine="709"/>
        <w:jc w:val="both"/>
        <w:rPr>
          <w:rFonts w:eastAsia="Calibri"/>
          <w:sz w:val="18"/>
          <w:szCs w:val="18"/>
          <w:lang w:eastAsia="en-US"/>
        </w:rPr>
      </w:pPr>
      <w:r w:rsidRPr="0030522F">
        <w:rPr>
          <w:rFonts w:eastAsia="Calibri"/>
          <w:sz w:val="18"/>
          <w:szCs w:val="18"/>
          <w:lang w:eastAsia="en-US"/>
        </w:rPr>
        <w:t>3) индексация размера арендной платы на уровень инфляции в соответствии с пунктом 4.3 настоящего договора;</w:t>
      </w:r>
    </w:p>
    <w:p w:rsidR="0030522F" w:rsidRPr="0030522F" w:rsidRDefault="0030522F" w:rsidP="0030522F">
      <w:pPr>
        <w:autoSpaceDE w:val="0"/>
        <w:autoSpaceDN w:val="0"/>
        <w:adjustRightInd w:val="0"/>
        <w:ind w:firstLine="709"/>
        <w:jc w:val="both"/>
        <w:rPr>
          <w:rFonts w:eastAsia="Calibri"/>
          <w:sz w:val="18"/>
          <w:szCs w:val="18"/>
          <w:lang w:eastAsia="en-US"/>
        </w:rPr>
      </w:pPr>
      <w:r w:rsidRPr="0030522F">
        <w:rPr>
          <w:rFonts w:eastAsia="Calibri"/>
          <w:sz w:val="18"/>
          <w:szCs w:val="18"/>
          <w:lang w:eastAsia="en-US"/>
        </w:rPr>
        <w:t>4) изменение нормативных правовых актов Российской Федерации, нормативных правовых актов Омской области, определяющих исчисление размера арендной платы, порядок и условия ее внесения с момента вступления в силу соответствующих нормативных правовых актов.</w:t>
      </w:r>
    </w:p>
    <w:p w:rsidR="0030522F" w:rsidRPr="0030522F" w:rsidRDefault="0030522F" w:rsidP="0030522F">
      <w:pPr>
        <w:autoSpaceDE w:val="0"/>
        <w:autoSpaceDN w:val="0"/>
        <w:adjustRightInd w:val="0"/>
        <w:ind w:firstLine="709"/>
        <w:jc w:val="both"/>
        <w:rPr>
          <w:rFonts w:eastAsia="Calibri"/>
          <w:sz w:val="18"/>
          <w:szCs w:val="18"/>
          <w:lang w:eastAsia="en-US"/>
        </w:rPr>
      </w:pPr>
      <w:r w:rsidRPr="0030522F">
        <w:rPr>
          <w:rFonts w:eastAsia="Calibri"/>
          <w:sz w:val="18"/>
          <w:szCs w:val="18"/>
          <w:lang w:eastAsia="en-US"/>
        </w:rPr>
        <w:t>4.3.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установленный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30522F" w:rsidRPr="0030522F" w:rsidRDefault="0030522F" w:rsidP="0030522F">
      <w:pPr>
        <w:autoSpaceDE w:val="0"/>
        <w:autoSpaceDN w:val="0"/>
        <w:adjustRightInd w:val="0"/>
        <w:ind w:firstLine="709"/>
        <w:jc w:val="both"/>
        <w:rPr>
          <w:rFonts w:eastAsia="Calibri"/>
          <w:sz w:val="18"/>
          <w:szCs w:val="18"/>
          <w:lang w:eastAsia="en-US"/>
        </w:rPr>
      </w:pPr>
      <w:r w:rsidRPr="0030522F">
        <w:rPr>
          <w:rFonts w:eastAsia="Calibri"/>
          <w:sz w:val="18"/>
          <w:szCs w:val="18"/>
          <w:lang w:eastAsia="en-US"/>
        </w:rPr>
        <w:t>Индексация арендной платы на размер уровня инфляции не производится в год изменения размера арендной платы в связи с изменением кадастровой или рыночной стоимости земельного участка.</w:t>
      </w:r>
    </w:p>
    <w:p w:rsidR="0030522F" w:rsidRPr="0030522F" w:rsidRDefault="0030522F" w:rsidP="0030522F">
      <w:pPr>
        <w:autoSpaceDE w:val="0"/>
        <w:autoSpaceDN w:val="0"/>
        <w:adjustRightInd w:val="0"/>
        <w:ind w:firstLine="709"/>
        <w:jc w:val="both"/>
        <w:rPr>
          <w:rFonts w:eastAsia="Calibri"/>
          <w:sz w:val="18"/>
          <w:szCs w:val="18"/>
          <w:lang w:eastAsia="en-US"/>
        </w:rPr>
      </w:pPr>
      <w:r w:rsidRPr="0030522F">
        <w:rPr>
          <w:rFonts w:eastAsia="Calibri"/>
          <w:sz w:val="18"/>
          <w:szCs w:val="18"/>
          <w:lang w:eastAsia="en-US"/>
        </w:rPr>
        <w:t>4.4. В случае, если арендная плата рассчитана на основании величины рыночной стоимости права аренды земельного участка, арендная плата изменяется в связи с изменением рыночной стоимости земельного участка, но не чаще чем один раз в три года.</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4.5. Размер арендной платы может пересматриваться в случае допустимого перевода земельного участка из одной категории земель в другую или изменения разрешенного использования земельного участка в соответствии с муниципальными или областными правовыми актами и требованиями законодательства Российской Федерации.</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4.6. В случае передачи Арендатором Участка в субаренду, размер арендной платы Договора на время срока договора субаренды определяется и устанавливается в соответствии с муниципальным правовым актом, с учётом законодательства Российской Федерации (при наличии) и может быть изменён (увеличен) Арендодателем в одностороннем порядке на установленные для случая субаренды значения.</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4.7. В случаях, установленных пунктом 4.2 Договора, Арендатор уплачивает исчисленную Арендодателем арендную плату в новых значениях величин, в измененном (новом) размере, на основании выставленного (представленного) Арендатору счёта на оплату. Заключение дополнительного соглашения не требуется.</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В иных случаях изменения арендной платы, исчисление и уплата Арендатором арендной платы осуществляется при наличии оснований по соглашению сторон в соответствии с указанным в уведомлении Арендодателя об изменении арендной платы по Договору. В таком случае заключается дополнительное соглашение о внесении соответствующих изменений. Арендодатель письменно уведомляет Арендатора и предоставляет Арендатору проект дополнительного соглашения к настоящему договору. Арендатор обязан принять уведомление к исполнению и заключить с Арендодателем дополнительное соглашение к настоящему договору. В случае направления уведомления по почте заказным письмом датой вручения этого уведомления считается 6 (шестой) день, начиная с даты отправки заказного письма. В случае заявления Арендатором отказа от заключения дополнительного соглашения либо если в течение 15 дней с момента получения (считаемой даты вручения) уведомления с проектом дополнительного соглашения Арендатор не выразил волеизъявление о поступивших документах или не заключил дополнительное соглашение, Арендодатель имеет право начать процедуру досрочного расторжения настоящего договора по требованию Арендодателя, в установленном законодательством порядке (ст. 22, 39.8 Земельного кодекса РФ, ст. 619 Гражданского кодекса РФ).</w:t>
      </w:r>
    </w:p>
    <w:p w:rsidR="0030522F" w:rsidRPr="0030522F" w:rsidRDefault="0030522F" w:rsidP="0030522F">
      <w:pPr>
        <w:jc w:val="center"/>
        <w:rPr>
          <w:rFonts w:eastAsia="Calibri"/>
          <w:b/>
          <w:sz w:val="18"/>
          <w:szCs w:val="18"/>
          <w:lang w:eastAsia="en-US"/>
        </w:rPr>
      </w:pPr>
      <w:r w:rsidRPr="0030522F">
        <w:rPr>
          <w:rFonts w:eastAsia="Calibri"/>
          <w:b/>
          <w:sz w:val="18"/>
          <w:szCs w:val="18"/>
          <w:lang w:eastAsia="en-US"/>
        </w:rPr>
        <w:lastRenderedPageBreak/>
        <w:t>5. Права и обязанности Сторон</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 xml:space="preserve">5.1. </w:t>
      </w:r>
      <w:r w:rsidRPr="0030522F">
        <w:rPr>
          <w:rFonts w:eastAsia="Calibri"/>
          <w:sz w:val="18"/>
          <w:szCs w:val="18"/>
          <w:u w:val="single"/>
          <w:lang w:eastAsia="en-US"/>
        </w:rPr>
        <w:t>Арендодатель имеет право</w:t>
      </w:r>
      <w:r w:rsidRPr="0030522F">
        <w:rPr>
          <w:rFonts w:eastAsia="Calibri"/>
          <w:sz w:val="18"/>
          <w:szCs w:val="18"/>
          <w:lang w:eastAsia="en-US"/>
        </w:rPr>
        <w:t>:</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5.1.1. Требовать досрочного расторжения Договора в случае существенного нарушения условий настоящего договора Арендатором, в случаях, установленных законодательством, в том числе, при использовании земельного участка не по целевому назначению, а также при использовании способами, приводящими к его порче, при просрочке внесения в установленном порядке арендной платы более чем на 6 (шесть) месяцев либо при наличии неоплаченной задолженности арендных платежей на сумму из расчёта более чем за 90 (девяносто) дней аренды.</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5.1.2.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соблюдением Арендатором требований охраны и использования земель.</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5.1.3. На возмещение убытков, причиненных ухудшением качества Участка и экологической обстановки в результате хозяйственной деятельности арендатора, в том числе в связи с оплатой штрафных санкций, предъявляемых контролирующими органами Арендодателю по вине Арендатора, а также по иным основаниям, предусмотренным законодательством Российской Федерации.</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5.1.4. Приостанавливать работы, ведущиеся Арендатором на Участке с нарушением земельного законодательства и условий настоящего договора, в порядке, установленном федеральным законодательством.</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5.1.5. Производить перерасчёт арендной платы и информировать об этом Арендатора.</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 xml:space="preserve">5.2. </w:t>
      </w:r>
      <w:r w:rsidRPr="0030522F">
        <w:rPr>
          <w:rFonts w:eastAsia="Calibri"/>
          <w:sz w:val="18"/>
          <w:szCs w:val="18"/>
          <w:u w:val="single"/>
          <w:lang w:eastAsia="en-US"/>
        </w:rPr>
        <w:t>Арендодатель обязан</w:t>
      </w:r>
      <w:r w:rsidRPr="0030522F">
        <w:rPr>
          <w:rFonts w:eastAsia="Calibri"/>
          <w:sz w:val="18"/>
          <w:szCs w:val="18"/>
          <w:lang w:eastAsia="en-US"/>
        </w:rPr>
        <w:t>:</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5.2.1. Выполнять в полном объёме все условия Договора.</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5.2.2. Передать Арендатору Участок по акту приема-передачи не позднее десяти рабочих дней со дня подписания Договора.</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5.2.3. Предупредить Арендатора об известных ему правах третьих лиц на Участок.</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5.2.4. Не вмешиваться в хозяйственную деятельность Арендатора, если она не наносит ущерба окружающей среде и не нарушает прав и законных интересов других лиц.</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5.2.5. Уведомить Арендатора о досрочном расторжении настоящего договора в порядке, предусмотренном действующим законодательством, договором.</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5.2.6. Осуществить мероприятия по государственной регистрации настоящего договора в срок, установленный действующим законодательством;</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5.2.7. В течение 15 (пятнадцати) дней со дня государственной регистрации настоящего договора предоставить Арендатору один зарегистрированный экземпляр договора.</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5.2.8. Письменно в 30-дневный срок уведомить Арендатора об изменении реквизитов счёта для перечисления арендной платы, указанного в Договоре.</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 xml:space="preserve">5.3. </w:t>
      </w:r>
      <w:r w:rsidRPr="0030522F">
        <w:rPr>
          <w:rFonts w:eastAsia="Calibri"/>
          <w:sz w:val="18"/>
          <w:szCs w:val="18"/>
          <w:u w:val="single"/>
          <w:lang w:eastAsia="en-US"/>
        </w:rPr>
        <w:t>Арендатор имеет право</w:t>
      </w:r>
      <w:r w:rsidRPr="0030522F">
        <w:rPr>
          <w:rFonts w:eastAsia="Calibri"/>
          <w:sz w:val="18"/>
          <w:szCs w:val="18"/>
          <w:lang w:eastAsia="en-US"/>
        </w:rPr>
        <w:t>:</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5.3.1. Использовать Участок на условиях, установленных Договором.</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 xml:space="preserve">5.3.2. Прекратить аренду, отказаться от исполнения настоящего договора полностью или частично, предупредив об этом Арендодателя не менее чем за 30 (тридцать) дней. </w:t>
      </w:r>
    </w:p>
    <w:p w:rsidR="0030522F" w:rsidRPr="0030522F" w:rsidRDefault="0030522F" w:rsidP="0030522F">
      <w:pPr>
        <w:autoSpaceDE w:val="0"/>
        <w:autoSpaceDN w:val="0"/>
        <w:adjustRightInd w:val="0"/>
        <w:ind w:firstLine="709"/>
        <w:jc w:val="both"/>
        <w:rPr>
          <w:rFonts w:eastAsia="Calibri"/>
          <w:sz w:val="18"/>
          <w:szCs w:val="18"/>
          <w:lang w:eastAsia="en-US"/>
        </w:rPr>
      </w:pPr>
      <w:r w:rsidRPr="0030522F">
        <w:rPr>
          <w:rFonts w:eastAsia="Calibri"/>
          <w:sz w:val="18"/>
          <w:szCs w:val="18"/>
          <w:lang w:eastAsia="en-US"/>
        </w:rPr>
        <w:t>5.3.3. Передать арендованный земельный участок в субаренду в пределах срока договора аренды земельного участка без согласия Арендодателя при условии его письменного уведомления. На субарендаторов распространяются все права арендаторов земельных участков, предусмотренные Земельным кодексом РФ.</w:t>
      </w:r>
    </w:p>
    <w:p w:rsidR="0030522F" w:rsidRPr="0030522F" w:rsidRDefault="0030522F" w:rsidP="0030522F">
      <w:pPr>
        <w:autoSpaceDE w:val="0"/>
        <w:autoSpaceDN w:val="0"/>
        <w:adjustRightInd w:val="0"/>
        <w:ind w:firstLine="709"/>
        <w:jc w:val="both"/>
        <w:rPr>
          <w:rFonts w:eastAsia="Calibri"/>
          <w:sz w:val="18"/>
          <w:szCs w:val="18"/>
          <w:lang w:eastAsia="en-US"/>
        </w:rPr>
      </w:pPr>
      <w:r w:rsidRPr="0030522F">
        <w:rPr>
          <w:rFonts w:eastAsia="Calibri"/>
          <w:sz w:val="18"/>
          <w:szCs w:val="18"/>
          <w:lang w:eastAsia="en-US"/>
        </w:rPr>
        <w:t>В случае передачи Арендатором своих прав и обязанностей по договору аренды земельного участка третьему лицу, в том числе отдаче арендных прав земельного участка в залог и внесении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 арендованный земельный участок передаётся только с согласия Арендодателя.</w:t>
      </w:r>
    </w:p>
    <w:p w:rsidR="0030522F" w:rsidRPr="0030522F" w:rsidRDefault="0030522F" w:rsidP="0030522F">
      <w:pPr>
        <w:autoSpaceDE w:val="0"/>
        <w:autoSpaceDN w:val="0"/>
        <w:adjustRightInd w:val="0"/>
        <w:ind w:firstLine="709"/>
        <w:jc w:val="both"/>
        <w:rPr>
          <w:rFonts w:eastAsia="Calibri"/>
          <w:sz w:val="18"/>
          <w:szCs w:val="18"/>
          <w:lang w:eastAsia="en-US"/>
        </w:rPr>
      </w:pPr>
      <w:r w:rsidRPr="0030522F">
        <w:rPr>
          <w:rFonts w:eastAsia="Calibri"/>
          <w:sz w:val="18"/>
          <w:szCs w:val="18"/>
          <w:lang w:eastAsia="en-US"/>
        </w:rPr>
        <w:t>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передать в субаренду,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без согласия арендодателя при условии его уведомления (пункт 9 статьи 22 ЗК РФ).</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5.3.4. Размещать на объекте аренды своё наименование, вывеску; размещать рекламу с соблюдением законодательства, муниципальных правовых актов Тарского муниципального района Омской области.</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 xml:space="preserve">5.4. </w:t>
      </w:r>
      <w:r w:rsidRPr="0030522F">
        <w:rPr>
          <w:rFonts w:eastAsia="Calibri"/>
          <w:sz w:val="18"/>
          <w:szCs w:val="18"/>
          <w:u w:val="single"/>
          <w:lang w:eastAsia="en-US"/>
        </w:rPr>
        <w:t>Арендатор обязан</w:t>
      </w:r>
      <w:r w:rsidRPr="0030522F">
        <w:rPr>
          <w:rFonts w:eastAsia="Calibri"/>
          <w:sz w:val="18"/>
          <w:szCs w:val="18"/>
          <w:lang w:eastAsia="en-US"/>
        </w:rPr>
        <w:t>:</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5.4.1. Выполнять в полном объеме все условия Договора; осуществлять права на земельный участок и нести обязанности, установленные для землепользователя в соответствии со ст.ст. 41-43 Земельного кодекса РФ или иным законодательством Российской Федерации, Омской области.</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5.4.2. Использовать Участок в соответствии с условиями настоящего договора, целевым назначением, и разрешенным использованием Участка.</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5.4.3. Принять Участок по акту приема-передачи, возвратить Участок не позднее дня истечения договорного срока аренды, а в случае его досрочного расторжения, - возвратить Арендодателю Участок по акту приема-передачи не позднее дня, указанного в соглашении о расторжении настоящего договора, в состоянии, пригодном для дальнейшего использования в целях, предусмотренных Договором (при этом состояние арендованных земельных участков должно быть не хуже, чем при предоставлении их в аренду).</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lastRenderedPageBreak/>
        <w:t>5.4.4. Уплачивать в размере и на условиях, установленных Договором, арендную плату, по требованию Арендодателя в течение 10 (десяти) рабочих дней предоставлять копии платежных документов, подтверждающих внесение арендной платы.</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5.4.5. Обеспечить Арендодателю (его законным представителям), представителям органов государственного (муниципального) земельного контроля доступ на Участок по их требованию; обеспечить беспрепятственный доступ на Участок, полностью или частично расположенный в охранной зоне, установленной в отношении линейного объекта,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5.4.6. Не нарушать права и законные интересы других землепользователей и арендаторов.</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5.4.7. Не допускать загрязнение Участка, не допускать действий, приводящих к ухудшению экологической обстановки на арендуемом земельном участке или приводящих к ухудшению качественных характеристик Участка и прилегающих к нему территориях, соблюдать правила пожарной безопасности, обеспечить надлежащее санитарное состояние и благоустройство Участка, выполнять работы по благоустройству на территории Участка и, при необходимости или в соответствии с местными правилами благоустройства - прилегающей к Участку территории.</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5.4.8. Не осуществлять на Участке работы, для проведения которых требуется лицензия, решение либо соответствующее разрешение органов государственной власти, органов местного самоуправления, землеустроительных, градостроительных, архитектурных, пожарных, санитарных, природоохранных и других органов, без наличия соответствующих документов.</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5.4.9. Сохранять межевые, геодезические и другие специальные знаки, установленные на Участке.</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5.4.10. Выполнять в соответствии с требованиями соответствующих служб условия эксплуатации подземных и наземных коммуникаций, сооружений, дорог, проездов и т.п., расположенных на Участке, и не препятствовать их ремонту и обслуживанию.</w:t>
      </w:r>
    </w:p>
    <w:p w:rsidR="0030522F" w:rsidRPr="0030522F" w:rsidRDefault="0030522F" w:rsidP="0030522F">
      <w:pPr>
        <w:autoSpaceDE w:val="0"/>
        <w:autoSpaceDN w:val="0"/>
        <w:adjustRightInd w:val="0"/>
        <w:ind w:firstLine="709"/>
        <w:jc w:val="both"/>
        <w:rPr>
          <w:rFonts w:eastAsia="Calibri"/>
          <w:sz w:val="18"/>
          <w:szCs w:val="18"/>
          <w:lang w:eastAsia="en-US"/>
        </w:rPr>
      </w:pPr>
      <w:r w:rsidRPr="0030522F">
        <w:rPr>
          <w:rFonts w:eastAsia="Calibri"/>
          <w:sz w:val="18"/>
          <w:szCs w:val="18"/>
          <w:lang w:eastAsia="en-US"/>
        </w:rPr>
        <w:t>5.4.11. Предусматривать и обеспечивать проход или проезд через земельный участок в целях обеспечения свободного доступа граждан к водному объекту общего пользования и его береговой полосе (в случае расположения земельного участка вдоль береговой линии, на границе водного объекта общего пользования), в том числе для соблюдения части 6 статьи 6 Водного кодекса РФ;</w:t>
      </w:r>
    </w:p>
    <w:p w:rsidR="0030522F" w:rsidRPr="0030522F" w:rsidRDefault="0030522F" w:rsidP="0030522F">
      <w:pPr>
        <w:widowControl w:val="0"/>
        <w:ind w:firstLine="709"/>
        <w:jc w:val="both"/>
        <w:rPr>
          <w:rFonts w:eastAsia="Calibri"/>
          <w:sz w:val="18"/>
          <w:szCs w:val="18"/>
          <w:lang w:eastAsia="en-US"/>
        </w:rPr>
      </w:pPr>
      <w:r w:rsidRPr="0030522F">
        <w:rPr>
          <w:rFonts w:eastAsia="Calibri"/>
          <w:sz w:val="18"/>
          <w:szCs w:val="18"/>
          <w:lang w:eastAsia="en-US"/>
        </w:rPr>
        <w:t>5.4.12. Возмещать Арендодателю убытки в полном объеме (включая упущенную выгоду) в связи с ухудшением качественных характеристик Участка, наступивших в результате действий (бездействий) Арендатора, а также в связи с оплатой штрафных санкций, предъявляемых уполномоченными контролирующими органами Арендодателю по вине Арендатора.</w:t>
      </w:r>
    </w:p>
    <w:p w:rsidR="0030522F" w:rsidRPr="0030522F" w:rsidRDefault="0030522F" w:rsidP="0030522F">
      <w:pPr>
        <w:widowControl w:val="0"/>
        <w:ind w:firstLine="709"/>
        <w:jc w:val="both"/>
        <w:rPr>
          <w:rFonts w:eastAsia="Calibri"/>
          <w:sz w:val="18"/>
          <w:szCs w:val="18"/>
          <w:lang w:eastAsia="en-US"/>
        </w:rPr>
      </w:pPr>
      <w:r w:rsidRPr="0030522F">
        <w:rPr>
          <w:rFonts w:eastAsia="Calibri"/>
          <w:sz w:val="18"/>
          <w:szCs w:val="18"/>
          <w:lang w:eastAsia="en-US"/>
        </w:rPr>
        <w:t>5.4.13. Письменно сообщить Арендодателю не позднее чем за 30 (тридцать) дней о предстоящем досрочном освобождении Участка. Поступление уведомления о досрочном прекращении Договора (освобождении Участка) позже указанного срока обязывает Арендатора оплатить расчетную арендную плату за установленный срок (период) 30 (тридцать) дней, отчитываемые с даты, следующей за днём поступления уведомления Арендодателю, в случае осуществление возврата земельного участка ранее указанного тридцатидневного срока (оплата оставшихся дней срока).</w:t>
      </w:r>
    </w:p>
    <w:p w:rsidR="0030522F" w:rsidRPr="0030522F" w:rsidRDefault="0030522F" w:rsidP="0030522F">
      <w:pPr>
        <w:widowControl w:val="0"/>
        <w:ind w:firstLine="709"/>
        <w:jc w:val="both"/>
        <w:rPr>
          <w:rFonts w:eastAsia="Calibri"/>
          <w:sz w:val="18"/>
          <w:szCs w:val="18"/>
          <w:lang w:eastAsia="en-US"/>
        </w:rPr>
      </w:pPr>
      <w:r w:rsidRPr="0030522F">
        <w:rPr>
          <w:rFonts w:eastAsia="Calibri"/>
          <w:sz w:val="18"/>
          <w:szCs w:val="18"/>
          <w:lang w:eastAsia="en-US"/>
        </w:rPr>
        <w:t>5.4.14. Письменно уведомить Арендодателя об изменении своих реквизитов или отчуждении полностью, или частично объектов недвижимости, расположенных на Участке, в течение 30 (тридцати) дней с момента наступления указанных обстоятельств.</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5.5. Арендодатель и Арендатор имеют иные права и несут иные обязанности, установленные законодательством Российской Федерации, Омской области, муниципальными правовыми актами Тарского муниципального района Омской области.</w:t>
      </w:r>
    </w:p>
    <w:p w:rsidR="0030522F" w:rsidRPr="0030522F" w:rsidRDefault="0030522F" w:rsidP="0030522F">
      <w:pPr>
        <w:jc w:val="center"/>
        <w:rPr>
          <w:rFonts w:eastAsia="Calibri"/>
          <w:b/>
          <w:sz w:val="18"/>
          <w:szCs w:val="18"/>
          <w:lang w:eastAsia="en-US"/>
        </w:rPr>
      </w:pPr>
      <w:r w:rsidRPr="0030522F">
        <w:rPr>
          <w:rFonts w:eastAsia="Calibri"/>
          <w:b/>
          <w:sz w:val="18"/>
          <w:szCs w:val="18"/>
          <w:lang w:eastAsia="en-US"/>
        </w:rPr>
        <w:t>6. Ответственность Сторон</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6.1. За нарушение, неисполнение или ненадлежащее исполнение условий Договора Стороны несут ответственность, предусмотренную законодательством Российской Федерации и настоящим договором.</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6.2. В случае невнесения или несвоевременного внесения арендной платы за пользование Участком в сроки и размере, установленные настоящим договором, Арендатор обязан уплатить пеню в размере 1\300 ключевой ставки Банка России, определенной на соответствующую дату, от просроченной суммы долга арендной платы за каждый день просрочки.</w:t>
      </w:r>
    </w:p>
    <w:p w:rsidR="0030522F" w:rsidRPr="0030522F" w:rsidRDefault="0030522F" w:rsidP="0030522F">
      <w:pPr>
        <w:widowControl w:val="0"/>
        <w:ind w:firstLine="709"/>
        <w:jc w:val="both"/>
        <w:rPr>
          <w:rFonts w:eastAsia="Calibri"/>
          <w:sz w:val="18"/>
          <w:szCs w:val="18"/>
          <w:lang w:eastAsia="en-US"/>
        </w:rPr>
      </w:pPr>
      <w:r w:rsidRPr="0030522F">
        <w:rPr>
          <w:rFonts w:eastAsia="Calibri"/>
          <w:sz w:val="18"/>
          <w:szCs w:val="18"/>
          <w:lang w:eastAsia="en-US"/>
        </w:rPr>
        <w:t>6.3. Арендодатель несет ответственность за непредоставление по своей вине Участка в течение пятнадцати дней со дня подписания акта приема-передачи Участка. Арендатор вправе требовать от него предоставления Участка и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6.4. В случае несвоевременного возврата Участка Арендатор обязан уплатить сумму арендной платы за период использования Участка сверх срока действия настоящего договора, а также пеню в размере 1\300 ключевой ставки Банка России, определенной на соответствующую дату, от суммы годовой арендной платы за каждый день просрочки возврата Участка.</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6.5. В случае использования Участка Арендатором не по назначению, указанному в Договоре, с установленного момента фактического нецелевого использования применяется и начисляется Арендатору двойной размер арендной платы, установленный настоящим договором.</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6.6. Уплата неустойки, установленной настоящим договором, не освобождает Стороны от выполнения возложенных на них обязательств, в том числе от уплаты арендных платежей по настоящему договору, и (или) устранения нарушений.</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6.7. Ответственность Сторон за нарушение договорных обязательств, вызванных действием обстоятельств непреодолимой силы (форс-мажорными обстоятельствами), регулируется законодательством и Договором.</w:t>
      </w:r>
    </w:p>
    <w:p w:rsidR="0030522F" w:rsidRPr="0030522F" w:rsidRDefault="0030522F" w:rsidP="0030522F">
      <w:pPr>
        <w:jc w:val="center"/>
        <w:rPr>
          <w:rFonts w:eastAsia="Calibri"/>
          <w:b/>
          <w:sz w:val="18"/>
          <w:szCs w:val="18"/>
          <w:lang w:eastAsia="en-US"/>
        </w:rPr>
      </w:pPr>
      <w:r w:rsidRPr="0030522F">
        <w:rPr>
          <w:rFonts w:eastAsia="Calibri"/>
          <w:b/>
          <w:sz w:val="18"/>
          <w:szCs w:val="18"/>
          <w:lang w:eastAsia="en-US"/>
        </w:rPr>
        <w:lastRenderedPageBreak/>
        <w:t>7. Изменение, расторжение и прекращение Договора</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7.1. Необходимые соглашения Сторон о внесении изменений или дополнений в настоящий договор оформляются дополнительными соглашениями к Договору, которые являются его неотъемлемыми частями и вступают в силу, если они подписаны сторонами и зарегистрированы в предусмотренном федеральным законом порядке, за исключением тех случаев, которые предусмотрены законодательством и Договором.</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7.2. Расторжение договора возможно по соглашению сторон, а также по требованиям Арендодателя или Арендодателя в случаях, установленных земельным, гражданским законодательством, Договором.</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При отсутствии соглашения сторон, если иное не предусмотрено Земельным кодексом РФ,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30522F" w:rsidRPr="0030522F" w:rsidRDefault="0030522F" w:rsidP="0030522F">
      <w:pPr>
        <w:autoSpaceDE w:val="0"/>
        <w:autoSpaceDN w:val="0"/>
        <w:adjustRightInd w:val="0"/>
        <w:ind w:firstLine="709"/>
        <w:jc w:val="both"/>
        <w:rPr>
          <w:rFonts w:eastAsia="Calibri"/>
          <w:iCs/>
          <w:sz w:val="18"/>
          <w:szCs w:val="18"/>
          <w:lang w:eastAsia="en-US"/>
        </w:rPr>
      </w:pPr>
      <w:r w:rsidRPr="0030522F">
        <w:rPr>
          <w:rFonts w:eastAsia="Calibri"/>
          <w:iCs/>
          <w:sz w:val="18"/>
          <w:szCs w:val="18"/>
          <w:lang w:eastAsia="en-US"/>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Разумным сторонами признается срок, который составляет не менее 30 (тридцати) дней.</w:t>
      </w:r>
    </w:p>
    <w:p w:rsidR="0030522F" w:rsidRPr="0030522F" w:rsidRDefault="0030522F" w:rsidP="0030522F">
      <w:pPr>
        <w:autoSpaceDE w:val="0"/>
        <w:autoSpaceDN w:val="0"/>
        <w:adjustRightInd w:val="0"/>
        <w:ind w:firstLine="709"/>
        <w:jc w:val="both"/>
        <w:rPr>
          <w:rFonts w:eastAsia="Calibri"/>
          <w:sz w:val="18"/>
          <w:szCs w:val="18"/>
          <w:lang w:eastAsia="en-US"/>
        </w:rPr>
      </w:pPr>
      <w:r w:rsidRPr="0030522F">
        <w:rPr>
          <w:rFonts w:eastAsia="Calibri"/>
          <w:sz w:val="18"/>
          <w:szCs w:val="18"/>
          <w:lang w:eastAsia="en-US"/>
        </w:rPr>
        <w:t>7.3. Настоящий договор прекращается (расторгается) по основаниям и в порядке, предусмотренным земельным и гражданским законодательством, настоящим договором.</w:t>
      </w:r>
    </w:p>
    <w:p w:rsidR="0030522F" w:rsidRPr="0030522F" w:rsidRDefault="0030522F" w:rsidP="0030522F">
      <w:pPr>
        <w:widowControl w:val="0"/>
        <w:ind w:firstLine="709"/>
        <w:jc w:val="both"/>
        <w:rPr>
          <w:rFonts w:eastAsia="Calibri"/>
          <w:sz w:val="18"/>
          <w:szCs w:val="18"/>
          <w:lang w:eastAsia="en-US"/>
        </w:rPr>
      </w:pPr>
      <w:r w:rsidRPr="0030522F">
        <w:rPr>
          <w:rFonts w:eastAsia="Calibri"/>
          <w:sz w:val="18"/>
          <w:szCs w:val="18"/>
          <w:lang w:eastAsia="en-US"/>
        </w:rPr>
        <w:t>7.4. По истечении срока договора аренды, действие договора прекращается, договор не пролонгируется, земельный участок подлежит возврату.</w:t>
      </w:r>
    </w:p>
    <w:p w:rsidR="0030522F" w:rsidRPr="0030522F" w:rsidRDefault="0030522F" w:rsidP="0030522F">
      <w:pPr>
        <w:widowControl w:val="0"/>
        <w:jc w:val="center"/>
        <w:rPr>
          <w:rFonts w:eastAsia="Calibri"/>
          <w:b/>
          <w:sz w:val="18"/>
          <w:szCs w:val="18"/>
          <w:lang w:eastAsia="en-US"/>
        </w:rPr>
      </w:pPr>
      <w:r w:rsidRPr="0030522F">
        <w:rPr>
          <w:rFonts w:eastAsia="Calibri"/>
          <w:b/>
          <w:sz w:val="18"/>
          <w:szCs w:val="18"/>
          <w:lang w:eastAsia="en-US"/>
        </w:rPr>
        <w:t>8. Рассмотрение и урегулирование споров</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8.1. Все споры и разногласия, возникающие между Сторонами по настоящему договору или в связи с ним, разрешаются путем переговоров. В случае невозможности разрешения споров и разногласий путем переговоров и не достижения согласия по ним в течение 30 рабочих дней с момента их возникновения, они подлежат рассмотрению в соответствии с порядком подведомственности и подсудности в судах общей юрисдикции Тарского района Омской области, Арбитражном суде Омской области.</w:t>
      </w:r>
    </w:p>
    <w:p w:rsidR="0030522F" w:rsidRPr="0030522F" w:rsidRDefault="0030522F" w:rsidP="0030522F">
      <w:pPr>
        <w:jc w:val="center"/>
        <w:rPr>
          <w:rFonts w:eastAsia="Calibri"/>
          <w:b/>
          <w:bCs/>
          <w:sz w:val="18"/>
          <w:szCs w:val="18"/>
          <w:lang w:eastAsia="en-US"/>
        </w:rPr>
      </w:pPr>
      <w:r w:rsidRPr="0030522F">
        <w:rPr>
          <w:rFonts w:eastAsia="Calibri"/>
          <w:b/>
          <w:bCs/>
          <w:sz w:val="18"/>
          <w:szCs w:val="18"/>
          <w:lang w:eastAsia="en-US"/>
        </w:rPr>
        <w:t>9. Форс-мажорные обстоятельства</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9.1. В настоящем договоре под форс-мажорными обстоятельствами понимаются: пожар, взрыв, наводнение, землетрясение, военные действия, забастовка, разрыв магистральных трубопроводов, иные чрезвычайные непредотвратимые обстоятельства, препятствующие исполнению настоящего договора.</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9.2. О наступлении форс-мажорных обстоятельств каждая из Сторон обязана: сообщить другой Стороне в десятидневный срок с момента их наступления. Сообщение должно быть подтверждено документом, выданным органами государственной власти Омской области или органами местного самоуправления Омской области или уполномоченным органом, осуществляющим ведение государственного земельного кадастра.</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9.3. При продолжительности форс-мажорных обстоятельств свыше трёх месяцев Стороны должны встретиться для выработки взаимоприемлемого решения, связанного с продолжением настоящего договора.</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9.4. Ответственность Сторон за нарушение договорных обязательств, вызванное форс-мажорными обстоятельствами, регулируется законодательством.</w:t>
      </w:r>
    </w:p>
    <w:p w:rsidR="0030522F" w:rsidRPr="0030522F" w:rsidRDefault="0030522F" w:rsidP="0030522F">
      <w:pPr>
        <w:ind w:firstLine="709"/>
        <w:jc w:val="both"/>
        <w:rPr>
          <w:rFonts w:eastAsia="Calibri"/>
          <w:b/>
          <w:sz w:val="18"/>
          <w:szCs w:val="18"/>
          <w:lang w:eastAsia="en-US"/>
        </w:rPr>
      </w:pPr>
    </w:p>
    <w:p w:rsidR="0030522F" w:rsidRPr="0030522F" w:rsidRDefault="0030522F" w:rsidP="0030522F">
      <w:pPr>
        <w:jc w:val="center"/>
        <w:rPr>
          <w:rFonts w:eastAsia="Calibri"/>
          <w:b/>
          <w:sz w:val="18"/>
          <w:szCs w:val="18"/>
          <w:lang w:eastAsia="en-US"/>
        </w:rPr>
      </w:pPr>
      <w:r w:rsidRPr="0030522F">
        <w:rPr>
          <w:rFonts w:eastAsia="Calibri"/>
          <w:b/>
          <w:sz w:val="18"/>
          <w:szCs w:val="18"/>
          <w:lang w:eastAsia="en-US"/>
        </w:rPr>
        <w:t>10. Прочие условия</w:t>
      </w:r>
    </w:p>
    <w:p w:rsidR="0030522F" w:rsidRPr="0030522F" w:rsidRDefault="0030522F" w:rsidP="0030522F">
      <w:pPr>
        <w:autoSpaceDE w:val="0"/>
        <w:autoSpaceDN w:val="0"/>
        <w:adjustRightInd w:val="0"/>
        <w:ind w:firstLine="709"/>
        <w:jc w:val="both"/>
        <w:rPr>
          <w:rFonts w:eastAsia="Calibri"/>
          <w:sz w:val="18"/>
          <w:szCs w:val="18"/>
          <w:lang w:eastAsia="en-US"/>
        </w:rPr>
      </w:pPr>
      <w:r w:rsidRPr="0030522F">
        <w:rPr>
          <w:rFonts w:eastAsia="Calibri"/>
          <w:sz w:val="18"/>
          <w:szCs w:val="18"/>
          <w:lang w:eastAsia="en-US"/>
        </w:rPr>
        <w:t>10.1.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 (п. 15 ст. 39.8 ЗК РФ, за исключением п. 3 ст. 39.6 ЗК РФ).</w:t>
      </w:r>
    </w:p>
    <w:p w:rsidR="0030522F" w:rsidRPr="0030522F" w:rsidRDefault="0030522F" w:rsidP="0030522F">
      <w:pPr>
        <w:autoSpaceDE w:val="0"/>
        <w:autoSpaceDN w:val="0"/>
        <w:adjustRightInd w:val="0"/>
        <w:ind w:firstLine="709"/>
        <w:jc w:val="both"/>
        <w:rPr>
          <w:rFonts w:eastAsia="Calibri"/>
          <w:bCs/>
          <w:sz w:val="18"/>
          <w:szCs w:val="18"/>
          <w:lang w:eastAsia="en-US"/>
        </w:rPr>
      </w:pPr>
      <w:r w:rsidRPr="0030522F">
        <w:rPr>
          <w:rFonts w:eastAsia="Calibri"/>
          <w:bCs/>
          <w:sz w:val="18"/>
          <w:szCs w:val="18"/>
          <w:lang w:eastAsia="en-US"/>
        </w:rPr>
        <w:t xml:space="preserve">10.2. Внесение изменений в заключенный по результатам аукциона или в случае признания аукциона несостоявшимся с лицами, указанными в </w:t>
      </w:r>
      <w:hyperlink r:id="rId15" w:history="1">
        <w:r w:rsidRPr="0030522F">
          <w:rPr>
            <w:rFonts w:eastAsia="Calibri"/>
            <w:bCs/>
            <w:sz w:val="18"/>
            <w:szCs w:val="18"/>
            <w:lang w:eastAsia="en-US"/>
          </w:rPr>
          <w:t>пункте 13</w:t>
        </w:r>
      </w:hyperlink>
      <w:r w:rsidRPr="0030522F">
        <w:rPr>
          <w:rFonts w:eastAsia="Calibri"/>
          <w:bCs/>
          <w:sz w:val="18"/>
          <w:szCs w:val="18"/>
          <w:lang w:eastAsia="en-US"/>
        </w:rPr>
        <w:t xml:space="preserve">, </w:t>
      </w:r>
      <w:hyperlink r:id="rId16" w:history="1">
        <w:r w:rsidRPr="0030522F">
          <w:rPr>
            <w:rFonts w:eastAsia="Calibri"/>
            <w:bCs/>
            <w:sz w:val="18"/>
            <w:szCs w:val="18"/>
            <w:lang w:eastAsia="en-US"/>
          </w:rPr>
          <w:t>14</w:t>
        </w:r>
      </w:hyperlink>
      <w:r w:rsidRPr="0030522F">
        <w:rPr>
          <w:rFonts w:eastAsia="Calibri"/>
          <w:bCs/>
          <w:sz w:val="18"/>
          <w:szCs w:val="18"/>
          <w:lang w:eastAsia="en-US"/>
        </w:rPr>
        <w:t xml:space="preserve"> или </w:t>
      </w:r>
      <w:hyperlink r:id="rId17" w:history="1">
        <w:r w:rsidRPr="0030522F">
          <w:rPr>
            <w:rFonts w:eastAsia="Calibri"/>
            <w:bCs/>
            <w:sz w:val="18"/>
            <w:szCs w:val="18"/>
            <w:lang w:eastAsia="en-US"/>
          </w:rPr>
          <w:t>20 статьи 39.12</w:t>
        </w:r>
      </w:hyperlink>
      <w:r w:rsidRPr="0030522F">
        <w:rPr>
          <w:rFonts w:eastAsia="Calibri"/>
          <w:bCs/>
          <w:sz w:val="18"/>
          <w:szCs w:val="18"/>
          <w:lang w:eastAsia="en-US"/>
        </w:rPr>
        <w:t xml:space="preserve"> Земельного кодекса РФ,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 (п. 17 ст. 39.8 ЗК РФ).</w:t>
      </w:r>
    </w:p>
    <w:p w:rsidR="0030522F" w:rsidRPr="0030522F" w:rsidRDefault="0030522F" w:rsidP="0030522F">
      <w:pPr>
        <w:autoSpaceDE w:val="0"/>
        <w:autoSpaceDN w:val="0"/>
        <w:adjustRightInd w:val="0"/>
        <w:ind w:firstLine="709"/>
        <w:jc w:val="both"/>
        <w:rPr>
          <w:rFonts w:eastAsia="Calibri"/>
          <w:sz w:val="18"/>
          <w:szCs w:val="18"/>
          <w:lang w:eastAsia="en-US"/>
        </w:rPr>
      </w:pPr>
      <w:r w:rsidRPr="0030522F">
        <w:rPr>
          <w:rFonts w:eastAsia="Calibri"/>
          <w:sz w:val="18"/>
          <w:szCs w:val="18"/>
          <w:lang w:eastAsia="en-US"/>
        </w:rPr>
        <w:t>10.3.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Арендатор должен беспрепятственно и по поступившему требованию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30522F" w:rsidRPr="0030522F" w:rsidRDefault="0030522F" w:rsidP="0030522F">
      <w:pPr>
        <w:autoSpaceDE w:val="0"/>
        <w:autoSpaceDN w:val="0"/>
        <w:adjustRightInd w:val="0"/>
        <w:ind w:firstLine="709"/>
        <w:jc w:val="both"/>
        <w:rPr>
          <w:rFonts w:eastAsia="Calibri"/>
          <w:sz w:val="18"/>
          <w:szCs w:val="18"/>
          <w:lang w:eastAsia="en-US"/>
        </w:rPr>
      </w:pPr>
      <w:r w:rsidRPr="0030522F">
        <w:rPr>
          <w:rFonts w:eastAsia="Calibri"/>
          <w:sz w:val="18"/>
          <w:szCs w:val="18"/>
          <w:lang w:eastAsia="en-US"/>
        </w:rPr>
        <w:t>10.4. В случае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Арендатор обязан своими силами и средствами обеспечить свободный доступ граждан к водному объекту общего пользования и его береговой полосе.</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10.5. 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установленном порядке, и их копии предоставляются Арендодателю.</w:t>
      </w:r>
    </w:p>
    <w:p w:rsidR="0030522F" w:rsidRPr="0030522F" w:rsidRDefault="0030522F" w:rsidP="0030522F">
      <w:pPr>
        <w:autoSpaceDE w:val="0"/>
        <w:autoSpaceDN w:val="0"/>
        <w:adjustRightInd w:val="0"/>
        <w:ind w:firstLine="709"/>
        <w:jc w:val="both"/>
        <w:rPr>
          <w:rFonts w:eastAsia="Calibri"/>
          <w:sz w:val="18"/>
          <w:szCs w:val="18"/>
          <w:lang w:eastAsia="en-US"/>
        </w:rPr>
      </w:pPr>
      <w:r w:rsidRPr="0030522F">
        <w:rPr>
          <w:rFonts w:eastAsia="Calibri"/>
          <w:sz w:val="18"/>
          <w:szCs w:val="18"/>
          <w:lang w:eastAsia="en-US"/>
        </w:rPr>
        <w:t xml:space="preserve">10.6. Стороны допускают использование при совершении настоящего договора, приложений и соглашений к нему </w:t>
      </w:r>
      <w:hyperlink r:id="rId18" w:history="1">
        <w:r w:rsidRPr="0030522F">
          <w:rPr>
            <w:rFonts w:eastAsia="Calibri"/>
            <w:sz w:val="18"/>
            <w:szCs w:val="18"/>
            <w:lang w:eastAsia="en-US"/>
          </w:rPr>
          <w:t>факсимильное воспроизведение подписи</w:t>
        </w:r>
      </w:hyperlink>
      <w:r w:rsidRPr="0030522F">
        <w:rPr>
          <w:rFonts w:eastAsia="Calibri"/>
          <w:sz w:val="18"/>
          <w:szCs w:val="18"/>
          <w:lang w:eastAsia="en-US"/>
        </w:rPr>
        <w:t xml:space="preserve"> с помощью средств механического или иного копирования, электронной подписи либо иного аналога собственноручной подписи в случаях и в порядке, предусмотренных законом, иными правовыми актами и соглашением сторон.</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10.7. Во всём ином, не урегулированном настоящим договором, применяются положения действующего земельного, гражданского законодательства Российской Федерации.</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lastRenderedPageBreak/>
        <w:t>10.8. Настоящий договор составлен в трёх экземплярах: по одному экземпляру для каждой из Сторон, третий экземпляр для уполномоченного органа в сфере государственной регистрации прав на недвижимое имущество и сделок с ним, кадастрового учета и ведения государственного кадастра недвижимости.</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10.9. Фактическая передача Участка в аренду Арендатору состоялась, Участок получен Арендатором, срок аренды начинается:</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«____» _______________ 20__ года.</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(заполняется от руки, на основании подписания сторонами акта приема-передачи)</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В случае утраты акта-приема передачи земельного участка, пункт 10.9 имеет силу акта приема-передачи и подтверждает факт передачи (получения) земельного участка, соответствие земельного участка условиям настоящего договора и отсутствие у сторон претензий.</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10.10. Настоящий договор имеет следующие приложения, являющиеся его неотъемлемыми частями:</w:t>
      </w:r>
    </w:p>
    <w:p w:rsidR="0030522F" w:rsidRPr="0030522F" w:rsidRDefault="0030522F" w:rsidP="0030522F">
      <w:pPr>
        <w:ind w:firstLine="709"/>
        <w:jc w:val="both"/>
        <w:rPr>
          <w:rFonts w:eastAsia="Calibri"/>
          <w:sz w:val="18"/>
          <w:szCs w:val="18"/>
          <w:lang w:eastAsia="en-US"/>
        </w:rPr>
      </w:pPr>
      <w:r w:rsidRPr="0030522F">
        <w:rPr>
          <w:rFonts w:eastAsia="Calibri"/>
          <w:sz w:val="18"/>
          <w:szCs w:val="18"/>
          <w:lang w:eastAsia="en-US"/>
        </w:rPr>
        <w:t>1) акт приема-передачи земельного участка.</w:t>
      </w:r>
    </w:p>
    <w:p w:rsidR="0030522F" w:rsidRPr="0030522F" w:rsidRDefault="0030522F" w:rsidP="0030522F">
      <w:pPr>
        <w:ind w:firstLine="720"/>
        <w:jc w:val="both"/>
        <w:rPr>
          <w:rFonts w:eastAsia="Calibri"/>
          <w:sz w:val="18"/>
          <w:szCs w:val="18"/>
          <w:lang w:eastAsia="en-US"/>
        </w:rPr>
      </w:pPr>
    </w:p>
    <w:p w:rsidR="0030522F" w:rsidRPr="0030522F" w:rsidRDefault="0030522F" w:rsidP="0030522F">
      <w:pPr>
        <w:ind w:firstLine="720"/>
        <w:jc w:val="both"/>
        <w:rPr>
          <w:rFonts w:eastAsia="Calibri"/>
          <w:sz w:val="18"/>
          <w:szCs w:val="18"/>
          <w:lang w:eastAsia="en-US"/>
        </w:rPr>
      </w:pPr>
    </w:p>
    <w:p w:rsidR="0030522F" w:rsidRPr="0030522F" w:rsidRDefault="0030522F" w:rsidP="0030522F">
      <w:pPr>
        <w:ind w:firstLine="720"/>
        <w:jc w:val="both"/>
        <w:rPr>
          <w:rFonts w:eastAsia="Calibri"/>
          <w:sz w:val="18"/>
          <w:szCs w:val="18"/>
          <w:lang w:eastAsia="en-US"/>
        </w:rPr>
      </w:pPr>
    </w:p>
    <w:p w:rsidR="0030522F" w:rsidRPr="0030522F" w:rsidRDefault="0030522F" w:rsidP="0030522F">
      <w:pPr>
        <w:ind w:firstLine="720"/>
        <w:jc w:val="both"/>
        <w:rPr>
          <w:rFonts w:eastAsia="Calibri"/>
          <w:sz w:val="18"/>
          <w:szCs w:val="18"/>
          <w:lang w:eastAsia="en-US"/>
        </w:rPr>
      </w:pPr>
    </w:p>
    <w:p w:rsidR="0030522F" w:rsidRPr="0030522F" w:rsidRDefault="0030522F" w:rsidP="0030522F">
      <w:pPr>
        <w:jc w:val="center"/>
        <w:rPr>
          <w:rFonts w:eastAsia="Calibri"/>
          <w:b/>
          <w:sz w:val="18"/>
          <w:szCs w:val="18"/>
          <w:lang w:eastAsia="en-US"/>
        </w:rPr>
      </w:pPr>
      <w:r w:rsidRPr="0030522F">
        <w:rPr>
          <w:rFonts w:eastAsia="Calibri"/>
          <w:b/>
          <w:sz w:val="18"/>
          <w:szCs w:val="18"/>
          <w:lang w:eastAsia="en-US"/>
        </w:rPr>
        <w:t>11. Реквизиты и подписи Сторон</w:t>
      </w:r>
    </w:p>
    <w:p w:rsidR="0030522F" w:rsidRPr="0030522F" w:rsidRDefault="0030522F" w:rsidP="0030522F">
      <w:pPr>
        <w:jc w:val="center"/>
        <w:rPr>
          <w:rFonts w:eastAsia="Calibri"/>
          <w:b/>
          <w:sz w:val="18"/>
          <w:szCs w:val="18"/>
          <w:lang w:eastAsia="en-US"/>
        </w:rPr>
      </w:pPr>
    </w:p>
    <w:p w:rsidR="0030522F" w:rsidRPr="0030522F" w:rsidRDefault="0030522F" w:rsidP="0030522F">
      <w:pPr>
        <w:ind w:firstLine="709"/>
        <w:jc w:val="both"/>
        <w:rPr>
          <w:rFonts w:eastAsia="Calibri"/>
          <w:b/>
          <w:color w:val="000000"/>
          <w:sz w:val="18"/>
          <w:szCs w:val="18"/>
          <w:lang w:eastAsia="en-US"/>
        </w:rPr>
      </w:pPr>
      <w:r w:rsidRPr="0030522F">
        <w:rPr>
          <w:rFonts w:eastAsia="Calibri"/>
          <w:b/>
          <w:color w:val="000000"/>
          <w:sz w:val="18"/>
          <w:szCs w:val="18"/>
          <w:lang w:eastAsia="en-US"/>
        </w:rPr>
        <w:t xml:space="preserve">Арендодатель (получатель арендной платы): </w:t>
      </w:r>
    </w:p>
    <w:p w:rsidR="0030522F" w:rsidRPr="0030522F" w:rsidRDefault="0030522F" w:rsidP="0030522F">
      <w:pPr>
        <w:ind w:left="709"/>
        <w:jc w:val="both"/>
        <w:rPr>
          <w:rFonts w:eastAsia="Calibri"/>
          <w:color w:val="000000"/>
          <w:sz w:val="18"/>
          <w:szCs w:val="18"/>
          <w:lang w:eastAsia="en-US"/>
        </w:rPr>
      </w:pPr>
      <w:r w:rsidRPr="0030522F">
        <w:rPr>
          <w:rFonts w:eastAsia="Calibri"/>
          <w:color w:val="000000"/>
          <w:sz w:val="18"/>
          <w:szCs w:val="18"/>
          <w:lang w:eastAsia="en-US"/>
        </w:rPr>
        <w:t>Комитет по экономике и управлению муниципальной собственностью Администрации Тарского муниципального района</w:t>
      </w:r>
    </w:p>
    <w:p w:rsidR="0030522F" w:rsidRPr="0030522F" w:rsidRDefault="0030522F" w:rsidP="0030522F">
      <w:pPr>
        <w:ind w:firstLine="709"/>
        <w:jc w:val="both"/>
        <w:rPr>
          <w:rFonts w:eastAsia="Calibri"/>
          <w:color w:val="000000"/>
          <w:sz w:val="18"/>
          <w:szCs w:val="18"/>
          <w:lang w:eastAsia="en-US"/>
        </w:rPr>
      </w:pPr>
      <w:r w:rsidRPr="0030522F">
        <w:rPr>
          <w:rFonts w:eastAsia="Calibri"/>
          <w:color w:val="000000"/>
          <w:sz w:val="18"/>
          <w:szCs w:val="18"/>
          <w:lang w:eastAsia="en-US"/>
        </w:rPr>
        <w:t>Юридический адрес:</w:t>
      </w:r>
    </w:p>
    <w:p w:rsidR="0030522F" w:rsidRPr="0030522F" w:rsidRDefault="0030522F" w:rsidP="0030522F">
      <w:pPr>
        <w:ind w:firstLine="709"/>
        <w:jc w:val="both"/>
        <w:rPr>
          <w:rFonts w:eastAsia="Calibri"/>
          <w:color w:val="000000"/>
          <w:sz w:val="18"/>
          <w:szCs w:val="18"/>
          <w:lang w:eastAsia="en-US"/>
        </w:rPr>
      </w:pPr>
      <w:r w:rsidRPr="0030522F">
        <w:rPr>
          <w:rFonts w:eastAsia="Calibri"/>
          <w:color w:val="000000"/>
          <w:sz w:val="18"/>
          <w:szCs w:val="18"/>
          <w:lang w:eastAsia="en-US"/>
        </w:rPr>
        <w:t>646530, Омская область, Тарский район, г. Тара, пл. Ленина, д. 21</w:t>
      </w:r>
    </w:p>
    <w:p w:rsidR="0030522F" w:rsidRPr="0030522F" w:rsidRDefault="0030522F" w:rsidP="0030522F">
      <w:pPr>
        <w:ind w:firstLine="709"/>
        <w:jc w:val="both"/>
        <w:rPr>
          <w:rFonts w:eastAsia="Calibri"/>
          <w:b/>
          <w:color w:val="000000"/>
          <w:sz w:val="18"/>
          <w:szCs w:val="18"/>
          <w:lang w:eastAsia="en-US"/>
        </w:rPr>
      </w:pPr>
      <w:r w:rsidRPr="0030522F">
        <w:rPr>
          <w:rFonts w:eastAsia="Calibri"/>
          <w:b/>
          <w:color w:val="000000"/>
          <w:sz w:val="18"/>
          <w:szCs w:val="18"/>
          <w:lang w:eastAsia="en-US"/>
        </w:rPr>
        <w:t>Реквизиты для оплаты:</w:t>
      </w:r>
    </w:p>
    <w:p w:rsidR="0030522F" w:rsidRPr="0030522F" w:rsidRDefault="0030522F" w:rsidP="0030522F">
      <w:pPr>
        <w:ind w:left="709"/>
        <w:jc w:val="both"/>
        <w:rPr>
          <w:rFonts w:eastAsia="Calibri"/>
          <w:color w:val="000000"/>
          <w:sz w:val="18"/>
          <w:szCs w:val="18"/>
          <w:lang w:eastAsia="en-US"/>
        </w:rPr>
      </w:pPr>
      <w:r w:rsidRPr="0030522F">
        <w:rPr>
          <w:rFonts w:eastAsia="Calibri"/>
          <w:color w:val="000000"/>
          <w:sz w:val="18"/>
          <w:szCs w:val="18"/>
          <w:lang w:eastAsia="en-US"/>
        </w:rPr>
        <w:t>Получатель: УФК по Омской области (Комитет по экономике и УМС л/с 04523030220)</w:t>
      </w:r>
    </w:p>
    <w:p w:rsidR="0030522F" w:rsidRPr="0030522F" w:rsidRDefault="0030522F" w:rsidP="0030522F">
      <w:pPr>
        <w:ind w:firstLine="709"/>
        <w:jc w:val="both"/>
        <w:rPr>
          <w:rFonts w:eastAsia="Calibri"/>
          <w:color w:val="000000"/>
          <w:sz w:val="18"/>
          <w:szCs w:val="18"/>
          <w:lang w:eastAsia="en-US"/>
        </w:rPr>
      </w:pPr>
      <w:r w:rsidRPr="0030522F">
        <w:rPr>
          <w:rFonts w:eastAsia="Calibri"/>
          <w:color w:val="000000"/>
          <w:sz w:val="18"/>
          <w:szCs w:val="18"/>
          <w:lang w:eastAsia="en-US"/>
        </w:rPr>
        <w:t>ИНН 5535006339, КПП 553501001</w:t>
      </w:r>
    </w:p>
    <w:p w:rsidR="0030522F" w:rsidRPr="0030522F" w:rsidRDefault="0030522F" w:rsidP="0030522F">
      <w:pPr>
        <w:ind w:firstLine="709"/>
        <w:jc w:val="both"/>
        <w:rPr>
          <w:rFonts w:eastAsia="Calibri"/>
          <w:color w:val="000000"/>
          <w:sz w:val="18"/>
          <w:szCs w:val="18"/>
          <w:lang w:eastAsia="en-US"/>
        </w:rPr>
      </w:pPr>
      <w:r w:rsidRPr="0030522F">
        <w:rPr>
          <w:rFonts w:eastAsia="Calibri"/>
          <w:color w:val="000000"/>
          <w:sz w:val="18"/>
          <w:szCs w:val="18"/>
          <w:lang w:eastAsia="en-US"/>
        </w:rPr>
        <w:t>ОКТМО 52654000</w:t>
      </w:r>
    </w:p>
    <w:p w:rsidR="0030522F" w:rsidRPr="0030522F" w:rsidRDefault="0030522F" w:rsidP="0030522F">
      <w:pPr>
        <w:ind w:firstLine="709"/>
        <w:jc w:val="both"/>
        <w:rPr>
          <w:rFonts w:eastAsia="Calibri"/>
          <w:color w:val="000000"/>
          <w:sz w:val="18"/>
          <w:szCs w:val="18"/>
          <w:lang w:eastAsia="en-US"/>
        </w:rPr>
      </w:pPr>
      <w:r w:rsidRPr="0030522F">
        <w:rPr>
          <w:rFonts w:eastAsia="Calibri"/>
          <w:color w:val="000000"/>
          <w:sz w:val="18"/>
          <w:szCs w:val="18"/>
          <w:lang w:eastAsia="en-US"/>
        </w:rPr>
        <w:t>Единый казначейский счет 40102810245370000044</w:t>
      </w:r>
    </w:p>
    <w:p w:rsidR="0030522F" w:rsidRPr="0030522F" w:rsidRDefault="0030522F" w:rsidP="0030522F">
      <w:pPr>
        <w:ind w:firstLine="709"/>
        <w:jc w:val="both"/>
        <w:rPr>
          <w:rFonts w:eastAsia="Calibri"/>
          <w:color w:val="000000"/>
          <w:sz w:val="18"/>
          <w:szCs w:val="18"/>
          <w:lang w:eastAsia="en-US"/>
        </w:rPr>
      </w:pPr>
      <w:r w:rsidRPr="0030522F">
        <w:rPr>
          <w:rFonts w:eastAsia="Calibri"/>
          <w:color w:val="000000"/>
          <w:sz w:val="18"/>
          <w:szCs w:val="18"/>
          <w:lang w:eastAsia="en-US"/>
        </w:rPr>
        <w:t>Казначейский счет 03100643000000015200</w:t>
      </w:r>
    </w:p>
    <w:p w:rsidR="0030522F" w:rsidRPr="0030522F" w:rsidRDefault="0030522F" w:rsidP="0030522F">
      <w:pPr>
        <w:ind w:firstLine="709"/>
        <w:jc w:val="both"/>
        <w:rPr>
          <w:rFonts w:eastAsia="Calibri"/>
          <w:color w:val="000000"/>
          <w:sz w:val="18"/>
          <w:szCs w:val="18"/>
          <w:lang w:eastAsia="en-US"/>
        </w:rPr>
      </w:pPr>
      <w:r w:rsidRPr="0030522F">
        <w:rPr>
          <w:rFonts w:eastAsia="Calibri"/>
          <w:color w:val="000000"/>
          <w:sz w:val="18"/>
          <w:szCs w:val="18"/>
          <w:lang w:eastAsia="en-US"/>
        </w:rPr>
        <w:t>ОТДЕЛЕНИЕ ОМСК БАНКА РОССИИ//УФК по Омской области г. Омск</w:t>
      </w:r>
    </w:p>
    <w:p w:rsidR="0030522F" w:rsidRPr="0030522F" w:rsidRDefault="0030522F" w:rsidP="0030522F">
      <w:pPr>
        <w:ind w:firstLine="709"/>
        <w:jc w:val="both"/>
        <w:rPr>
          <w:rFonts w:eastAsia="Calibri"/>
          <w:color w:val="000000"/>
          <w:sz w:val="18"/>
          <w:szCs w:val="18"/>
          <w:lang w:eastAsia="en-US"/>
        </w:rPr>
      </w:pPr>
      <w:r w:rsidRPr="0030522F">
        <w:rPr>
          <w:rFonts w:eastAsia="Calibri"/>
          <w:color w:val="000000"/>
          <w:sz w:val="18"/>
          <w:szCs w:val="18"/>
          <w:lang w:eastAsia="en-US"/>
        </w:rPr>
        <w:t>БИК Банка 015209001</w:t>
      </w:r>
    </w:p>
    <w:p w:rsidR="0030522F" w:rsidRPr="0030522F" w:rsidRDefault="0030522F" w:rsidP="0030522F">
      <w:pPr>
        <w:ind w:firstLine="709"/>
        <w:jc w:val="both"/>
        <w:rPr>
          <w:rFonts w:eastAsia="Calibri"/>
          <w:color w:val="000000"/>
          <w:sz w:val="18"/>
          <w:szCs w:val="18"/>
          <w:lang w:eastAsia="en-US"/>
        </w:rPr>
      </w:pPr>
      <w:r w:rsidRPr="0030522F">
        <w:rPr>
          <w:rFonts w:eastAsia="Calibri"/>
          <w:color w:val="000000"/>
          <w:sz w:val="18"/>
          <w:szCs w:val="18"/>
          <w:lang w:eastAsia="en-US"/>
        </w:rPr>
        <w:t>КБК 50811105013050000120, тел. 2-01-85</w:t>
      </w:r>
    </w:p>
    <w:p w:rsidR="0030522F" w:rsidRPr="0030522F" w:rsidRDefault="0030522F" w:rsidP="0030522F">
      <w:pPr>
        <w:ind w:firstLine="709"/>
        <w:jc w:val="both"/>
        <w:rPr>
          <w:rFonts w:eastAsia="Calibri"/>
          <w:color w:val="000000"/>
          <w:sz w:val="18"/>
          <w:szCs w:val="18"/>
          <w:lang w:eastAsia="en-US"/>
        </w:rPr>
      </w:pPr>
    </w:p>
    <w:p w:rsidR="0030522F" w:rsidRPr="0030522F" w:rsidRDefault="0030522F" w:rsidP="0030522F">
      <w:pPr>
        <w:ind w:firstLine="709"/>
        <w:jc w:val="both"/>
        <w:rPr>
          <w:rFonts w:eastAsia="Calibri"/>
          <w:color w:val="000000"/>
          <w:sz w:val="18"/>
          <w:szCs w:val="18"/>
          <w:lang w:eastAsia="en-US"/>
        </w:rPr>
      </w:pPr>
    </w:p>
    <w:p w:rsidR="0030522F" w:rsidRPr="0030522F" w:rsidRDefault="0030522F" w:rsidP="0030522F">
      <w:pPr>
        <w:ind w:firstLine="709"/>
        <w:jc w:val="both"/>
        <w:rPr>
          <w:rFonts w:eastAsia="Calibri"/>
          <w:sz w:val="18"/>
          <w:szCs w:val="18"/>
          <w:lang w:eastAsia="en-US"/>
        </w:rPr>
      </w:pPr>
    </w:p>
    <w:tbl>
      <w:tblPr>
        <w:tblW w:w="0" w:type="auto"/>
        <w:jc w:val="center"/>
        <w:tblBorders>
          <w:insideH w:val="single" w:sz="4" w:space="0" w:color="auto"/>
        </w:tblBorders>
        <w:tblLook w:val="01E0" w:firstRow="1" w:lastRow="1" w:firstColumn="1" w:lastColumn="1" w:noHBand="0" w:noVBand="0"/>
      </w:tblPr>
      <w:tblGrid>
        <w:gridCol w:w="4803"/>
        <w:gridCol w:w="4768"/>
      </w:tblGrid>
      <w:tr w:rsidR="0030522F" w:rsidRPr="0030522F" w:rsidTr="00C07E02">
        <w:trPr>
          <w:jc w:val="center"/>
        </w:trPr>
        <w:tc>
          <w:tcPr>
            <w:tcW w:w="4803" w:type="dxa"/>
          </w:tcPr>
          <w:p w:rsidR="0030522F" w:rsidRPr="0030522F" w:rsidRDefault="0030522F" w:rsidP="0030522F">
            <w:pPr>
              <w:autoSpaceDE w:val="0"/>
              <w:autoSpaceDN w:val="0"/>
              <w:rPr>
                <w:rFonts w:eastAsia="Calibri"/>
                <w:sz w:val="18"/>
                <w:szCs w:val="18"/>
                <w:lang w:eastAsia="en-US"/>
              </w:rPr>
            </w:pPr>
          </w:p>
          <w:p w:rsidR="0030522F" w:rsidRPr="0030522F" w:rsidRDefault="0030522F" w:rsidP="0030522F">
            <w:pPr>
              <w:autoSpaceDE w:val="0"/>
              <w:autoSpaceDN w:val="0"/>
              <w:rPr>
                <w:rFonts w:eastAsia="Calibri"/>
                <w:sz w:val="18"/>
                <w:szCs w:val="18"/>
                <w:lang w:eastAsia="en-US"/>
              </w:rPr>
            </w:pPr>
            <w:r w:rsidRPr="0030522F">
              <w:rPr>
                <w:rFonts w:eastAsia="Calibri"/>
                <w:sz w:val="18"/>
                <w:szCs w:val="18"/>
                <w:lang w:eastAsia="en-US"/>
              </w:rPr>
              <w:t>От Арендодателя:</w:t>
            </w:r>
          </w:p>
          <w:p w:rsidR="0030522F" w:rsidRPr="0030522F" w:rsidRDefault="0030522F" w:rsidP="0030522F">
            <w:pPr>
              <w:autoSpaceDE w:val="0"/>
              <w:autoSpaceDN w:val="0"/>
              <w:rPr>
                <w:rFonts w:eastAsia="Calibri"/>
                <w:sz w:val="18"/>
                <w:szCs w:val="18"/>
                <w:lang w:eastAsia="en-US"/>
              </w:rPr>
            </w:pPr>
          </w:p>
          <w:p w:rsidR="0030522F" w:rsidRPr="0030522F" w:rsidRDefault="0030522F" w:rsidP="0030522F">
            <w:pPr>
              <w:autoSpaceDE w:val="0"/>
              <w:autoSpaceDN w:val="0"/>
              <w:rPr>
                <w:rFonts w:eastAsia="Calibri"/>
                <w:sz w:val="18"/>
                <w:szCs w:val="18"/>
                <w:lang w:eastAsia="en-US"/>
              </w:rPr>
            </w:pPr>
            <w:r w:rsidRPr="0030522F">
              <w:rPr>
                <w:rFonts w:eastAsia="Calibri"/>
                <w:sz w:val="18"/>
                <w:szCs w:val="18"/>
                <w:lang w:eastAsia="en-US"/>
              </w:rPr>
              <w:t>Председатель Комитета по экономике и управлению муниципальной собственностью Администрации Тарского муниципального района</w:t>
            </w:r>
          </w:p>
          <w:p w:rsidR="0030522F" w:rsidRPr="0030522F" w:rsidRDefault="0030522F" w:rsidP="0030522F">
            <w:pPr>
              <w:autoSpaceDE w:val="0"/>
              <w:autoSpaceDN w:val="0"/>
              <w:jc w:val="center"/>
              <w:rPr>
                <w:rFonts w:eastAsia="Calibri"/>
                <w:sz w:val="18"/>
                <w:szCs w:val="18"/>
                <w:lang w:eastAsia="en-US"/>
              </w:rPr>
            </w:pPr>
            <w:r w:rsidRPr="0030522F">
              <w:rPr>
                <w:rFonts w:eastAsia="Calibri"/>
                <w:sz w:val="18"/>
                <w:szCs w:val="18"/>
                <w:lang w:eastAsia="en-US"/>
              </w:rPr>
              <w:t xml:space="preserve">                 </w:t>
            </w:r>
          </w:p>
          <w:p w:rsidR="0030522F" w:rsidRPr="0030522F" w:rsidRDefault="0030522F" w:rsidP="0030522F">
            <w:pPr>
              <w:autoSpaceDE w:val="0"/>
              <w:autoSpaceDN w:val="0"/>
              <w:rPr>
                <w:rFonts w:eastAsia="Calibri"/>
                <w:sz w:val="18"/>
                <w:szCs w:val="18"/>
                <w:lang w:eastAsia="en-US"/>
              </w:rPr>
            </w:pPr>
            <w:r w:rsidRPr="0030522F">
              <w:rPr>
                <w:rFonts w:eastAsia="Calibri"/>
                <w:sz w:val="18"/>
                <w:szCs w:val="18"/>
                <w:lang w:eastAsia="en-US"/>
              </w:rPr>
              <w:t xml:space="preserve">____________________ / </w:t>
            </w:r>
            <w:r w:rsidRPr="0030522F">
              <w:rPr>
                <w:rFonts w:eastAsia="Calibri"/>
                <w:color w:val="000000"/>
                <w:sz w:val="18"/>
                <w:szCs w:val="18"/>
                <w:lang w:eastAsia="en-US"/>
              </w:rPr>
              <w:t>Е.А. Мартынова</w:t>
            </w:r>
          </w:p>
        </w:tc>
        <w:tc>
          <w:tcPr>
            <w:tcW w:w="4768" w:type="dxa"/>
          </w:tcPr>
          <w:p w:rsidR="0030522F" w:rsidRPr="0030522F" w:rsidRDefault="0030522F" w:rsidP="0030522F">
            <w:pPr>
              <w:autoSpaceDE w:val="0"/>
              <w:autoSpaceDN w:val="0"/>
              <w:rPr>
                <w:rFonts w:eastAsia="Calibri"/>
                <w:sz w:val="18"/>
                <w:szCs w:val="18"/>
                <w:lang w:eastAsia="en-US"/>
              </w:rPr>
            </w:pPr>
          </w:p>
          <w:p w:rsidR="0030522F" w:rsidRPr="0030522F" w:rsidRDefault="0030522F" w:rsidP="0030522F">
            <w:pPr>
              <w:autoSpaceDE w:val="0"/>
              <w:autoSpaceDN w:val="0"/>
              <w:rPr>
                <w:rFonts w:eastAsia="Calibri"/>
                <w:sz w:val="18"/>
                <w:szCs w:val="18"/>
                <w:lang w:eastAsia="en-US"/>
              </w:rPr>
            </w:pPr>
            <w:r w:rsidRPr="0030522F">
              <w:rPr>
                <w:rFonts w:eastAsia="Calibri"/>
                <w:sz w:val="18"/>
                <w:szCs w:val="18"/>
                <w:lang w:eastAsia="en-US"/>
              </w:rPr>
              <w:t>От Арендатора:</w:t>
            </w:r>
          </w:p>
          <w:p w:rsidR="0030522F" w:rsidRPr="0030522F" w:rsidRDefault="0030522F" w:rsidP="0030522F">
            <w:pPr>
              <w:autoSpaceDE w:val="0"/>
              <w:autoSpaceDN w:val="0"/>
              <w:rPr>
                <w:rFonts w:eastAsia="Calibri"/>
                <w:sz w:val="18"/>
                <w:szCs w:val="18"/>
                <w:lang w:eastAsia="en-US"/>
              </w:rPr>
            </w:pPr>
          </w:p>
          <w:p w:rsidR="0030522F" w:rsidRPr="0030522F" w:rsidRDefault="0030522F" w:rsidP="0030522F">
            <w:pPr>
              <w:autoSpaceDE w:val="0"/>
              <w:autoSpaceDN w:val="0"/>
              <w:rPr>
                <w:rFonts w:eastAsia="Calibri"/>
                <w:sz w:val="18"/>
                <w:szCs w:val="18"/>
                <w:lang w:eastAsia="en-US"/>
              </w:rPr>
            </w:pPr>
            <w:r w:rsidRPr="0030522F">
              <w:rPr>
                <w:rFonts w:eastAsia="Calibri"/>
                <w:sz w:val="18"/>
                <w:szCs w:val="18"/>
                <w:lang w:eastAsia="en-US"/>
              </w:rPr>
              <w:t xml:space="preserve"> </w:t>
            </w:r>
          </w:p>
          <w:p w:rsidR="0030522F" w:rsidRPr="0030522F" w:rsidRDefault="0030522F" w:rsidP="0030522F">
            <w:pPr>
              <w:autoSpaceDE w:val="0"/>
              <w:autoSpaceDN w:val="0"/>
              <w:rPr>
                <w:rFonts w:eastAsia="Calibri"/>
                <w:sz w:val="18"/>
                <w:szCs w:val="18"/>
                <w:lang w:eastAsia="en-US"/>
              </w:rPr>
            </w:pPr>
          </w:p>
          <w:p w:rsidR="0030522F" w:rsidRPr="0030522F" w:rsidRDefault="0030522F" w:rsidP="0030522F">
            <w:pPr>
              <w:autoSpaceDE w:val="0"/>
              <w:autoSpaceDN w:val="0"/>
              <w:rPr>
                <w:rFonts w:eastAsia="Calibri"/>
                <w:sz w:val="18"/>
                <w:szCs w:val="18"/>
                <w:lang w:eastAsia="en-US"/>
              </w:rPr>
            </w:pPr>
          </w:p>
          <w:p w:rsidR="0030522F" w:rsidRPr="0030522F" w:rsidRDefault="0030522F" w:rsidP="0030522F">
            <w:pPr>
              <w:autoSpaceDE w:val="0"/>
              <w:autoSpaceDN w:val="0"/>
              <w:rPr>
                <w:rFonts w:eastAsia="Calibri"/>
                <w:sz w:val="18"/>
                <w:szCs w:val="18"/>
                <w:lang w:eastAsia="en-US"/>
              </w:rPr>
            </w:pPr>
            <w:r w:rsidRPr="0030522F">
              <w:rPr>
                <w:rFonts w:eastAsia="Calibri"/>
                <w:sz w:val="18"/>
                <w:szCs w:val="18"/>
                <w:lang w:eastAsia="en-US"/>
              </w:rPr>
              <w:t xml:space="preserve">           </w:t>
            </w:r>
          </w:p>
          <w:p w:rsidR="0030522F" w:rsidRPr="0030522F" w:rsidRDefault="0030522F" w:rsidP="0030522F">
            <w:pPr>
              <w:autoSpaceDE w:val="0"/>
              <w:autoSpaceDN w:val="0"/>
              <w:rPr>
                <w:rFonts w:eastAsia="Calibri"/>
                <w:sz w:val="18"/>
                <w:szCs w:val="18"/>
                <w:lang w:eastAsia="en-US"/>
              </w:rPr>
            </w:pPr>
            <w:r w:rsidRPr="0030522F">
              <w:rPr>
                <w:rFonts w:eastAsia="Calibri"/>
                <w:sz w:val="18"/>
                <w:szCs w:val="18"/>
                <w:lang w:eastAsia="en-US"/>
              </w:rPr>
              <w:t xml:space="preserve">    </w:t>
            </w:r>
          </w:p>
          <w:p w:rsidR="0030522F" w:rsidRPr="0030522F" w:rsidRDefault="0030522F" w:rsidP="0030522F">
            <w:pPr>
              <w:autoSpaceDE w:val="0"/>
              <w:autoSpaceDN w:val="0"/>
              <w:rPr>
                <w:rFonts w:eastAsia="Calibri"/>
                <w:sz w:val="18"/>
                <w:szCs w:val="18"/>
                <w:lang w:eastAsia="en-US"/>
              </w:rPr>
            </w:pPr>
            <w:r w:rsidRPr="0030522F">
              <w:rPr>
                <w:rFonts w:eastAsia="Calibri"/>
                <w:sz w:val="18"/>
                <w:szCs w:val="18"/>
                <w:lang w:eastAsia="en-US"/>
              </w:rPr>
              <w:t xml:space="preserve"> _________________  /_________________ </w:t>
            </w:r>
          </w:p>
        </w:tc>
      </w:tr>
      <w:tr w:rsidR="0030522F" w:rsidRPr="0030522F" w:rsidTr="00C07E02">
        <w:trPr>
          <w:jc w:val="center"/>
        </w:trPr>
        <w:tc>
          <w:tcPr>
            <w:tcW w:w="4803" w:type="dxa"/>
            <w:tcBorders>
              <w:top w:val="single" w:sz="4" w:space="0" w:color="auto"/>
              <w:right w:val="single" w:sz="4" w:space="0" w:color="auto"/>
            </w:tcBorders>
          </w:tcPr>
          <w:p w:rsidR="0030522F" w:rsidRPr="0030522F" w:rsidRDefault="0030522F" w:rsidP="0030522F">
            <w:pPr>
              <w:autoSpaceDE w:val="0"/>
              <w:autoSpaceDN w:val="0"/>
              <w:rPr>
                <w:rFonts w:eastAsia="Calibri"/>
                <w:sz w:val="18"/>
                <w:szCs w:val="18"/>
                <w:lang w:eastAsia="en-US"/>
              </w:rPr>
            </w:pPr>
            <w:r w:rsidRPr="0030522F">
              <w:rPr>
                <w:rFonts w:eastAsia="Calibri"/>
                <w:sz w:val="18"/>
                <w:szCs w:val="18"/>
                <w:lang w:eastAsia="en-US"/>
              </w:rPr>
              <w:t xml:space="preserve">  м.п.</w:t>
            </w:r>
          </w:p>
        </w:tc>
        <w:tc>
          <w:tcPr>
            <w:tcW w:w="4768" w:type="dxa"/>
            <w:tcBorders>
              <w:top w:val="single" w:sz="4" w:space="0" w:color="auto"/>
            </w:tcBorders>
          </w:tcPr>
          <w:p w:rsidR="0030522F" w:rsidRPr="0030522F" w:rsidRDefault="0030522F" w:rsidP="0030522F">
            <w:pPr>
              <w:autoSpaceDE w:val="0"/>
              <w:autoSpaceDN w:val="0"/>
              <w:rPr>
                <w:rFonts w:eastAsia="Calibri"/>
                <w:sz w:val="18"/>
                <w:szCs w:val="18"/>
                <w:lang w:eastAsia="en-US"/>
              </w:rPr>
            </w:pPr>
            <w:r w:rsidRPr="0030522F">
              <w:rPr>
                <w:rFonts w:eastAsia="Calibri"/>
                <w:sz w:val="18"/>
                <w:szCs w:val="18"/>
                <w:lang w:eastAsia="en-US"/>
              </w:rPr>
              <w:t>м.п.</w:t>
            </w:r>
          </w:p>
        </w:tc>
      </w:tr>
    </w:tbl>
    <w:p w:rsidR="0030522F" w:rsidRPr="0030522F" w:rsidRDefault="0030522F" w:rsidP="0030522F">
      <w:pPr>
        <w:jc w:val="center"/>
        <w:rPr>
          <w:sz w:val="18"/>
          <w:szCs w:val="18"/>
        </w:rPr>
      </w:pPr>
      <w:r w:rsidRPr="0030522F">
        <w:rPr>
          <w:rFonts w:cs="Calibri"/>
          <w:sz w:val="18"/>
          <w:szCs w:val="18"/>
        </w:rPr>
        <w:t xml:space="preserve">                                                                                 </w:t>
      </w:r>
      <w:r w:rsidRPr="0030522F">
        <w:rPr>
          <w:sz w:val="18"/>
          <w:szCs w:val="18"/>
        </w:rPr>
        <w:t xml:space="preserve">                                                                                 </w:t>
      </w:r>
    </w:p>
    <w:p w:rsidR="0030522F" w:rsidRPr="0030522F" w:rsidRDefault="0030522F" w:rsidP="0030522F">
      <w:pPr>
        <w:jc w:val="center"/>
        <w:rPr>
          <w:sz w:val="18"/>
          <w:szCs w:val="18"/>
        </w:rPr>
      </w:pPr>
    </w:p>
    <w:p w:rsidR="0030522F" w:rsidRPr="0030522F" w:rsidRDefault="0030522F" w:rsidP="0030522F">
      <w:pPr>
        <w:jc w:val="center"/>
        <w:rPr>
          <w:sz w:val="18"/>
          <w:szCs w:val="18"/>
        </w:rPr>
      </w:pPr>
    </w:p>
    <w:p w:rsidR="0030522F" w:rsidRPr="0030522F" w:rsidRDefault="0030522F" w:rsidP="0030522F">
      <w:pPr>
        <w:rPr>
          <w:sz w:val="18"/>
          <w:szCs w:val="18"/>
        </w:rPr>
      </w:pPr>
    </w:p>
    <w:p w:rsidR="0030522F" w:rsidRPr="0030522F" w:rsidRDefault="0030522F" w:rsidP="0030522F">
      <w:pPr>
        <w:jc w:val="center"/>
        <w:rPr>
          <w:sz w:val="18"/>
          <w:szCs w:val="18"/>
        </w:rPr>
      </w:pPr>
      <w:r w:rsidRPr="0030522F">
        <w:rPr>
          <w:sz w:val="18"/>
          <w:szCs w:val="18"/>
        </w:rPr>
        <w:lastRenderedPageBreak/>
        <w:t xml:space="preserve">                                                                                </w:t>
      </w:r>
    </w:p>
    <w:p w:rsidR="0030522F" w:rsidRPr="0030522F" w:rsidRDefault="0030522F" w:rsidP="0030522F">
      <w:pPr>
        <w:jc w:val="center"/>
        <w:rPr>
          <w:sz w:val="18"/>
          <w:szCs w:val="18"/>
        </w:rPr>
      </w:pPr>
    </w:p>
    <w:p w:rsidR="0030522F" w:rsidRPr="0030522F" w:rsidRDefault="0030522F" w:rsidP="0030522F">
      <w:pPr>
        <w:jc w:val="center"/>
        <w:rPr>
          <w:sz w:val="18"/>
          <w:szCs w:val="18"/>
        </w:rPr>
      </w:pPr>
    </w:p>
    <w:p w:rsidR="0030522F" w:rsidRPr="0030522F" w:rsidRDefault="0030522F" w:rsidP="0030522F">
      <w:pPr>
        <w:jc w:val="center"/>
        <w:rPr>
          <w:sz w:val="18"/>
          <w:szCs w:val="18"/>
        </w:rPr>
      </w:pPr>
    </w:p>
    <w:p w:rsidR="0030522F" w:rsidRPr="0030522F" w:rsidRDefault="0030522F" w:rsidP="0030522F">
      <w:pPr>
        <w:jc w:val="center"/>
        <w:rPr>
          <w:sz w:val="18"/>
          <w:szCs w:val="18"/>
        </w:rPr>
      </w:pPr>
    </w:p>
    <w:p w:rsidR="0030522F" w:rsidRPr="0030522F" w:rsidRDefault="0030522F" w:rsidP="0030522F">
      <w:pPr>
        <w:jc w:val="center"/>
        <w:rPr>
          <w:sz w:val="18"/>
          <w:szCs w:val="18"/>
        </w:rPr>
      </w:pPr>
    </w:p>
    <w:p w:rsidR="0030522F" w:rsidRPr="0030522F" w:rsidRDefault="0030522F" w:rsidP="0030522F">
      <w:pPr>
        <w:jc w:val="center"/>
        <w:rPr>
          <w:sz w:val="18"/>
          <w:szCs w:val="18"/>
        </w:rPr>
      </w:pPr>
    </w:p>
    <w:p w:rsidR="0030522F" w:rsidRPr="0030522F" w:rsidRDefault="0030522F" w:rsidP="0030522F">
      <w:pPr>
        <w:jc w:val="center"/>
        <w:rPr>
          <w:sz w:val="18"/>
          <w:szCs w:val="18"/>
        </w:rPr>
      </w:pPr>
    </w:p>
    <w:p w:rsidR="0030522F" w:rsidRPr="0030522F" w:rsidRDefault="0030522F" w:rsidP="0030522F">
      <w:pPr>
        <w:jc w:val="center"/>
        <w:rPr>
          <w:sz w:val="18"/>
          <w:szCs w:val="18"/>
        </w:rPr>
      </w:pPr>
    </w:p>
    <w:p w:rsidR="0030522F" w:rsidRPr="0030522F" w:rsidRDefault="0030522F" w:rsidP="0030522F">
      <w:pPr>
        <w:jc w:val="center"/>
        <w:rPr>
          <w:sz w:val="18"/>
          <w:szCs w:val="18"/>
        </w:rPr>
      </w:pPr>
    </w:p>
    <w:p w:rsidR="0030522F" w:rsidRPr="0030522F" w:rsidRDefault="0030522F" w:rsidP="0030522F">
      <w:pPr>
        <w:jc w:val="center"/>
        <w:rPr>
          <w:sz w:val="18"/>
          <w:szCs w:val="18"/>
        </w:rPr>
      </w:pPr>
    </w:p>
    <w:p w:rsidR="0030522F" w:rsidRPr="0030522F" w:rsidRDefault="0030522F" w:rsidP="0030522F">
      <w:pPr>
        <w:jc w:val="center"/>
        <w:rPr>
          <w:sz w:val="18"/>
          <w:szCs w:val="18"/>
        </w:rPr>
      </w:pPr>
    </w:p>
    <w:p w:rsidR="0030522F" w:rsidRPr="0030522F" w:rsidRDefault="0030522F" w:rsidP="0030522F">
      <w:pPr>
        <w:jc w:val="center"/>
        <w:rPr>
          <w:sz w:val="18"/>
          <w:szCs w:val="18"/>
        </w:rPr>
      </w:pPr>
    </w:p>
    <w:p w:rsidR="0030522F" w:rsidRPr="0030522F" w:rsidRDefault="0030522F" w:rsidP="0030522F">
      <w:pPr>
        <w:jc w:val="center"/>
        <w:rPr>
          <w:sz w:val="18"/>
          <w:szCs w:val="18"/>
        </w:rPr>
      </w:pPr>
    </w:p>
    <w:p w:rsidR="0030522F" w:rsidRPr="0030522F" w:rsidRDefault="0030522F" w:rsidP="0030522F">
      <w:pPr>
        <w:jc w:val="center"/>
        <w:rPr>
          <w:sz w:val="18"/>
          <w:szCs w:val="18"/>
        </w:rPr>
      </w:pPr>
    </w:p>
    <w:p w:rsidR="0030522F" w:rsidRPr="0030522F" w:rsidRDefault="0030522F" w:rsidP="0030522F">
      <w:pPr>
        <w:jc w:val="center"/>
        <w:rPr>
          <w:sz w:val="18"/>
          <w:szCs w:val="18"/>
        </w:rPr>
      </w:pPr>
    </w:p>
    <w:p w:rsidR="0030522F" w:rsidRPr="0030522F" w:rsidRDefault="0030522F" w:rsidP="0030522F">
      <w:pPr>
        <w:jc w:val="center"/>
        <w:rPr>
          <w:sz w:val="18"/>
          <w:szCs w:val="18"/>
        </w:rPr>
      </w:pPr>
    </w:p>
    <w:p w:rsidR="0030522F" w:rsidRPr="0030522F" w:rsidRDefault="0030522F" w:rsidP="0030522F">
      <w:pPr>
        <w:jc w:val="center"/>
        <w:rPr>
          <w:sz w:val="18"/>
          <w:szCs w:val="18"/>
        </w:rPr>
      </w:pPr>
    </w:p>
    <w:p w:rsidR="0030522F" w:rsidRPr="0030522F" w:rsidRDefault="0030522F" w:rsidP="0030522F">
      <w:pPr>
        <w:jc w:val="center"/>
        <w:rPr>
          <w:sz w:val="18"/>
          <w:szCs w:val="18"/>
        </w:rPr>
      </w:pPr>
    </w:p>
    <w:p w:rsidR="0030522F" w:rsidRPr="0030522F" w:rsidRDefault="0030522F" w:rsidP="0030522F">
      <w:pPr>
        <w:jc w:val="center"/>
        <w:rPr>
          <w:sz w:val="18"/>
          <w:szCs w:val="18"/>
        </w:rPr>
      </w:pPr>
    </w:p>
    <w:p w:rsidR="0030522F" w:rsidRPr="0030522F" w:rsidRDefault="0030522F" w:rsidP="0030522F">
      <w:pPr>
        <w:jc w:val="right"/>
        <w:rPr>
          <w:sz w:val="18"/>
          <w:szCs w:val="18"/>
        </w:rPr>
      </w:pPr>
      <w:r w:rsidRPr="0030522F">
        <w:rPr>
          <w:sz w:val="18"/>
          <w:szCs w:val="18"/>
        </w:rPr>
        <w:t>Приложение к договору аренды</w:t>
      </w:r>
    </w:p>
    <w:p w:rsidR="0030522F" w:rsidRPr="0030522F" w:rsidRDefault="0030522F" w:rsidP="0030522F">
      <w:pPr>
        <w:jc w:val="right"/>
        <w:rPr>
          <w:sz w:val="18"/>
          <w:szCs w:val="18"/>
        </w:rPr>
      </w:pPr>
      <w:r w:rsidRPr="0030522F">
        <w:rPr>
          <w:sz w:val="18"/>
          <w:szCs w:val="18"/>
        </w:rPr>
        <w:t>земельного участка</w:t>
      </w:r>
    </w:p>
    <w:p w:rsidR="0030522F" w:rsidRPr="0030522F" w:rsidRDefault="0030522F" w:rsidP="0030522F">
      <w:pPr>
        <w:jc w:val="right"/>
        <w:rPr>
          <w:sz w:val="18"/>
          <w:szCs w:val="18"/>
        </w:rPr>
      </w:pPr>
      <w:r w:rsidRPr="0030522F">
        <w:rPr>
          <w:sz w:val="18"/>
          <w:szCs w:val="18"/>
        </w:rPr>
        <w:t xml:space="preserve"> от «___» ___________ 202__ г. № АЗ_____</w:t>
      </w:r>
    </w:p>
    <w:p w:rsidR="0030522F" w:rsidRPr="0030522F" w:rsidRDefault="0030522F" w:rsidP="0030522F">
      <w:pPr>
        <w:jc w:val="center"/>
        <w:rPr>
          <w:rFonts w:ascii="Calibri" w:hAnsi="Calibri"/>
          <w:sz w:val="18"/>
          <w:szCs w:val="18"/>
        </w:rPr>
      </w:pPr>
    </w:p>
    <w:p w:rsidR="0030522F" w:rsidRPr="0030522F" w:rsidRDefault="0030522F" w:rsidP="0030522F">
      <w:pPr>
        <w:shd w:val="clear" w:color="auto" w:fill="FFFFFF"/>
        <w:spacing w:after="200" w:line="276" w:lineRule="auto"/>
        <w:ind w:firstLine="320"/>
        <w:jc w:val="center"/>
        <w:rPr>
          <w:rFonts w:eastAsia="Calibri"/>
          <w:b/>
          <w:sz w:val="18"/>
          <w:szCs w:val="18"/>
          <w:lang w:eastAsia="en-US"/>
        </w:rPr>
      </w:pPr>
      <w:r w:rsidRPr="0030522F">
        <w:rPr>
          <w:rFonts w:eastAsia="Calibri"/>
          <w:b/>
          <w:sz w:val="18"/>
          <w:szCs w:val="18"/>
          <w:lang w:eastAsia="en-US"/>
        </w:rPr>
        <w:t>АКТ ПРИЕМА-ПЕРЕДАЧИ ЗЕМЕЛЬНОГО УЧАСТКА</w:t>
      </w:r>
    </w:p>
    <w:p w:rsidR="0030522F" w:rsidRPr="0030522F" w:rsidRDefault="0030522F" w:rsidP="0030522F">
      <w:pPr>
        <w:shd w:val="clear" w:color="auto" w:fill="FFFFFF"/>
        <w:spacing w:after="200" w:line="276" w:lineRule="auto"/>
        <w:ind w:firstLine="320"/>
        <w:jc w:val="both"/>
        <w:rPr>
          <w:rFonts w:eastAsia="Calibri"/>
          <w:sz w:val="18"/>
          <w:szCs w:val="18"/>
          <w:lang w:eastAsia="en-US"/>
        </w:rPr>
      </w:pPr>
      <w:r w:rsidRPr="0030522F">
        <w:rPr>
          <w:rFonts w:eastAsia="Calibri"/>
          <w:sz w:val="18"/>
          <w:szCs w:val="18"/>
          <w:lang w:eastAsia="en-US"/>
        </w:rPr>
        <w:t xml:space="preserve">г. Тара, Омская область                                                             «___» ____________ 202_ г. </w:t>
      </w:r>
    </w:p>
    <w:p w:rsidR="0030522F" w:rsidRPr="0030522F" w:rsidRDefault="0030522F" w:rsidP="0030522F">
      <w:pPr>
        <w:ind w:firstLine="709"/>
        <w:jc w:val="both"/>
        <w:rPr>
          <w:b/>
          <w:snapToGrid w:val="0"/>
          <w:color w:val="000000"/>
          <w:sz w:val="18"/>
          <w:szCs w:val="18"/>
        </w:rPr>
      </w:pPr>
      <w:r w:rsidRPr="0030522F">
        <w:rPr>
          <w:b/>
          <w:sz w:val="18"/>
          <w:szCs w:val="18"/>
        </w:rPr>
        <w:t xml:space="preserve">Комитет по экономике и управлению муниципальной собственностью Администрации </w:t>
      </w:r>
      <w:r w:rsidRPr="0030522F">
        <w:rPr>
          <w:b/>
          <w:snapToGrid w:val="0"/>
          <w:color w:val="000000"/>
          <w:sz w:val="18"/>
          <w:szCs w:val="18"/>
        </w:rPr>
        <w:t>Тарского муниципального района</w:t>
      </w:r>
      <w:r w:rsidRPr="0030522F">
        <w:rPr>
          <w:snapToGrid w:val="0"/>
          <w:color w:val="000000"/>
          <w:sz w:val="18"/>
          <w:szCs w:val="18"/>
        </w:rPr>
        <w:t>, являясь полномочным отраслевым (функциональным) органом Тарского муниципального района Омской области в сфере земельных правоотношений, именуемый в дальнейшем «Арендодатель», в лице председателя Комитета по экономике и управлению муниципальной собственностью Администрации Тарского муниципального района Мартыновой Елены Александровны, действующей на основании Положения о Комитете и управлению муниципальной собственностью, п. 2 ст. 3.3 Федеральным законом от 25.10.2001 № 137-ФЗ "О введении в действие Земельного кодекса Российской Федерации", и_________________________</w:t>
      </w:r>
      <w:r w:rsidRPr="0030522F">
        <w:rPr>
          <w:b/>
          <w:snapToGrid w:val="0"/>
          <w:color w:val="000000"/>
          <w:sz w:val="18"/>
          <w:szCs w:val="18"/>
        </w:rPr>
        <w:t>____</w:t>
      </w:r>
    </w:p>
    <w:p w:rsidR="0030522F" w:rsidRPr="0030522F" w:rsidRDefault="0030522F" w:rsidP="0030522F">
      <w:pPr>
        <w:jc w:val="both"/>
        <w:rPr>
          <w:color w:val="000000"/>
          <w:sz w:val="18"/>
          <w:szCs w:val="18"/>
        </w:rPr>
      </w:pPr>
      <w:r w:rsidRPr="0030522F">
        <w:rPr>
          <w:b/>
          <w:snapToGrid w:val="0"/>
          <w:color w:val="000000"/>
          <w:sz w:val="18"/>
          <w:szCs w:val="18"/>
        </w:rPr>
        <w:t>_____________________________________________________________________________</w:t>
      </w:r>
      <w:r w:rsidRPr="0030522F">
        <w:rPr>
          <w:color w:val="000000"/>
          <w:sz w:val="18"/>
          <w:szCs w:val="18"/>
        </w:rPr>
        <w:t xml:space="preserve">, именуемый в дальнейшем «Арендатор», с другой стороны, и именуемые вместе в дальнейшем </w:t>
      </w:r>
      <w:r w:rsidRPr="0030522F">
        <w:rPr>
          <w:b/>
          <w:color w:val="000000"/>
          <w:sz w:val="18"/>
          <w:szCs w:val="18"/>
        </w:rPr>
        <w:t>«Стороны»</w:t>
      </w:r>
      <w:r w:rsidRPr="0030522F">
        <w:rPr>
          <w:color w:val="000000"/>
          <w:sz w:val="18"/>
          <w:szCs w:val="18"/>
        </w:rPr>
        <w:t>, на основании заключенного договора аренды земельного участка, находящегося в государственной собственности, предоставляемого с аукциона, от «___» _________ года составили настоящий акт о нижеследующем:</w:t>
      </w:r>
    </w:p>
    <w:p w:rsidR="0030522F" w:rsidRPr="0030522F" w:rsidRDefault="0030522F" w:rsidP="0030522F">
      <w:pPr>
        <w:shd w:val="clear" w:color="auto" w:fill="FFFFFF"/>
        <w:ind w:firstLine="709"/>
        <w:jc w:val="both"/>
        <w:rPr>
          <w:rFonts w:eastAsia="Calibri"/>
          <w:sz w:val="18"/>
          <w:szCs w:val="18"/>
          <w:lang w:eastAsia="en-US"/>
        </w:rPr>
      </w:pPr>
      <w:r w:rsidRPr="0030522F">
        <w:rPr>
          <w:rFonts w:eastAsia="Calibri"/>
          <w:b/>
          <w:sz w:val="18"/>
          <w:szCs w:val="18"/>
          <w:lang w:eastAsia="en-US"/>
        </w:rPr>
        <w:t>Арендодатель</w:t>
      </w:r>
      <w:r w:rsidRPr="0030522F">
        <w:rPr>
          <w:rFonts w:eastAsia="Calibri"/>
          <w:sz w:val="18"/>
          <w:szCs w:val="18"/>
          <w:lang w:eastAsia="en-US"/>
        </w:rPr>
        <w:t xml:space="preserve"> передал, а </w:t>
      </w:r>
      <w:r w:rsidRPr="0030522F">
        <w:rPr>
          <w:rFonts w:eastAsia="Calibri"/>
          <w:b/>
          <w:sz w:val="18"/>
          <w:szCs w:val="18"/>
          <w:lang w:eastAsia="en-US"/>
        </w:rPr>
        <w:t>Арендатор</w:t>
      </w:r>
      <w:r w:rsidRPr="0030522F">
        <w:rPr>
          <w:rFonts w:eastAsia="Calibri"/>
          <w:sz w:val="18"/>
          <w:szCs w:val="18"/>
          <w:lang w:eastAsia="en-US"/>
        </w:rPr>
        <w:t xml:space="preserve"> принял земельный участок с кадастровым номером: </w:t>
      </w:r>
      <w:r w:rsidRPr="0030522F">
        <w:rPr>
          <w:rFonts w:eastAsia="Calibri"/>
          <w:b/>
          <w:sz w:val="18"/>
          <w:szCs w:val="18"/>
          <w:lang w:eastAsia="en-US"/>
        </w:rPr>
        <w:t>_____________</w:t>
      </w:r>
      <w:r w:rsidRPr="0030522F">
        <w:rPr>
          <w:rFonts w:eastAsia="Calibri"/>
          <w:sz w:val="18"/>
          <w:szCs w:val="18"/>
          <w:lang w:eastAsia="en-US"/>
        </w:rPr>
        <w:t xml:space="preserve">, адрес (описание местоположения): __________________________________, категория земель: ______________, разрешенное использование: ___________________, площадью _________, находящийся в границах __________________ сельского поселения Тарского муниципального района Омской области из состава земель населенных пунктов.  </w:t>
      </w:r>
    </w:p>
    <w:p w:rsidR="0030522F" w:rsidRPr="0030522F" w:rsidRDefault="0030522F" w:rsidP="0030522F">
      <w:pPr>
        <w:shd w:val="clear" w:color="auto" w:fill="FFFFFF"/>
        <w:ind w:firstLine="709"/>
        <w:jc w:val="both"/>
        <w:rPr>
          <w:rFonts w:eastAsia="Calibri"/>
          <w:sz w:val="18"/>
          <w:szCs w:val="18"/>
          <w:lang w:eastAsia="en-US"/>
        </w:rPr>
      </w:pPr>
      <w:r w:rsidRPr="0030522F">
        <w:rPr>
          <w:rFonts w:eastAsia="Calibri"/>
          <w:b/>
          <w:sz w:val="18"/>
          <w:szCs w:val="18"/>
          <w:lang w:eastAsia="en-US"/>
        </w:rPr>
        <w:t>Арендатор</w:t>
      </w:r>
      <w:r w:rsidRPr="0030522F">
        <w:rPr>
          <w:rFonts w:eastAsia="Calibri"/>
          <w:sz w:val="18"/>
          <w:szCs w:val="18"/>
          <w:lang w:eastAsia="en-US"/>
        </w:rPr>
        <w:t xml:space="preserve"> подтверждает, что земельный участок с прилегающей (примыкающей) к нему территорией осмотрен и обследован </w:t>
      </w:r>
      <w:r w:rsidRPr="0030522F">
        <w:rPr>
          <w:rFonts w:eastAsia="Calibri"/>
          <w:b/>
          <w:sz w:val="18"/>
          <w:szCs w:val="18"/>
          <w:lang w:eastAsia="en-US"/>
        </w:rPr>
        <w:t>Арендатором</w:t>
      </w:r>
      <w:r w:rsidRPr="0030522F">
        <w:rPr>
          <w:rFonts w:eastAsia="Calibri"/>
          <w:sz w:val="18"/>
          <w:szCs w:val="18"/>
          <w:lang w:eastAsia="en-US"/>
        </w:rPr>
        <w:t xml:space="preserve"> ____________, характеристики и состояние земельного участка: (соответствуют/отличаются); замечания, претензии сторон: _______________________________. </w:t>
      </w:r>
    </w:p>
    <w:p w:rsidR="0030522F" w:rsidRPr="0030522F" w:rsidRDefault="0030522F" w:rsidP="0030522F">
      <w:pPr>
        <w:shd w:val="clear" w:color="auto" w:fill="FFFFFF"/>
        <w:ind w:firstLine="709"/>
        <w:jc w:val="both"/>
        <w:rPr>
          <w:rFonts w:eastAsia="Calibri"/>
          <w:sz w:val="18"/>
          <w:szCs w:val="18"/>
          <w:lang w:eastAsia="en-US"/>
        </w:rPr>
      </w:pPr>
    </w:p>
    <w:p w:rsidR="0030522F" w:rsidRPr="0030522F" w:rsidRDefault="0030522F" w:rsidP="0030522F">
      <w:pPr>
        <w:shd w:val="clear" w:color="auto" w:fill="FFFFFF"/>
        <w:ind w:firstLine="709"/>
        <w:jc w:val="both"/>
        <w:rPr>
          <w:rFonts w:eastAsia="Calibri"/>
          <w:sz w:val="18"/>
          <w:szCs w:val="18"/>
          <w:lang w:eastAsia="en-US"/>
        </w:rPr>
      </w:pPr>
    </w:p>
    <w:p w:rsidR="0030522F" w:rsidRPr="0030522F" w:rsidRDefault="0030522F" w:rsidP="0030522F">
      <w:pPr>
        <w:shd w:val="clear" w:color="auto" w:fill="FFFFFF"/>
        <w:jc w:val="both"/>
        <w:rPr>
          <w:rFonts w:eastAsia="Calibri"/>
          <w:sz w:val="18"/>
          <w:szCs w:val="18"/>
          <w:lang w:eastAsia="en-US"/>
        </w:rPr>
      </w:pPr>
    </w:p>
    <w:tbl>
      <w:tblPr>
        <w:tblW w:w="0" w:type="auto"/>
        <w:jc w:val="center"/>
        <w:tblBorders>
          <w:insideH w:val="single" w:sz="4" w:space="0" w:color="auto"/>
        </w:tblBorders>
        <w:tblLook w:val="01E0" w:firstRow="1" w:lastRow="1" w:firstColumn="1" w:lastColumn="1" w:noHBand="0" w:noVBand="0"/>
      </w:tblPr>
      <w:tblGrid>
        <w:gridCol w:w="4803"/>
        <w:gridCol w:w="4768"/>
      </w:tblGrid>
      <w:tr w:rsidR="0030522F" w:rsidRPr="0030522F" w:rsidTr="00C07E02">
        <w:trPr>
          <w:jc w:val="center"/>
        </w:trPr>
        <w:tc>
          <w:tcPr>
            <w:tcW w:w="4803" w:type="dxa"/>
          </w:tcPr>
          <w:p w:rsidR="0030522F" w:rsidRPr="0030522F" w:rsidRDefault="0030522F" w:rsidP="0030522F">
            <w:pPr>
              <w:rPr>
                <w:sz w:val="18"/>
                <w:szCs w:val="18"/>
              </w:rPr>
            </w:pPr>
            <w:r w:rsidRPr="0030522F">
              <w:rPr>
                <w:sz w:val="18"/>
                <w:szCs w:val="18"/>
              </w:rPr>
              <w:lastRenderedPageBreak/>
              <w:t xml:space="preserve"> </w:t>
            </w:r>
          </w:p>
          <w:p w:rsidR="0030522F" w:rsidRPr="0030522F" w:rsidRDefault="0030522F" w:rsidP="0030522F">
            <w:pPr>
              <w:rPr>
                <w:sz w:val="18"/>
                <w:szCs w:val="18"/>
              </w:rPr>
            </w:pPr>
            <w:r w:rsidRPr="0030522F">
              <w:rPr>
                <w:sz w:val="18"/>
                <w:szCs w:val="18"/>
              </w:rPr>
              <w:t>От Арендодателя:</w:t>
            </w:r>
          </w:p>
          <w:p w:rsidR="0030522F" w:rsidRPr="0030522F" w:rsidRDefault="0030522F" w:rsidP="0030522F">
            <w:pPr>
              <w:rPr>
                <w:sz w:val="18"/>
                <w:szCs w:val="18"/>
              </w:rPr>
            </w:pPr>
          </w:p>
          <w:p w:rsidR="0030522F" w:rsidRPr="0030522F" w:rsidRDefault="0030522F" w:rsidP="0030522F">
            <w:pPr>
              <w:rPr>
                <w:sz w:val="18"/>
                <w:szCs w:val="18"/>
              </w:rPr>
            </w:pPr>
            <w:r w:rsidRPr="0030522F">
              <w:rPr>
                <w:sz w:val="18"/>
                <w:szCs w:val="18"/>
              </w:rPr>
              <w:t>Председатель Комитета по экономике и управлению муниципальной собственностью Администрации Тарского муниципального района</w:t>
            </w:r>
          </w:p>
          <w:p w:rsidR="0030522F" w:rsidRPr="0030522F" w:rsidRDefault="0030522F" w:rsidP="0030522F">
            <w:pPr>
              <w:rPr>
                <w:sz w:val="18"/>
                <w:szCs w:val="18"/>
              </w:rPr>
            </w:pPr>
            <w:r w:rsidRPr="0030522F">
              <w:rPr>
                <w:sz w:val="18"/>
                <w:szCs w:val="18"/>
              </w:rPr>
              <w:t xml:space="preserve">                 </w:t>
            </w:r>
          </w:p>
          <w:p w:rsidR="0030522F" w:rsidRPr="0030522F" w:rsidRDefault="0030522F" w:rsidP="0030522F">
            <w:pPr>
              <w:rPr>
                <w:sz w:val="18"/>
                <w:szCs w:val="18"/>
              </w:rPr>
            </w:pPr>
            <w:r w:rsidRPr="0030522F">
              <w:rPr>
                <w:sz w:val="18"/>
                <w:szCs w:val="18"/>
              </w:rPr>
              <w:t>____________________ Е.А. Мартынова</w:t>
            </w:r>
          </w:p>
        </w:tc>
        <w:tc>
          <w:tcPr>
            <w:tcW w:w="4768" w:type="dxa"/>
          </w:tcPr>
          <w:p w:rsidR="0030522F" w:rsidRPr="0030522F" w:rsidRDefault="0030522F" w:rsidP="0030522F">
            <w:pPr>
              <w:rPr>
                <w:sz w:val="18"/>
                <w:szCs w:val="18"/>
              </w:rPr>
            </w:pPr>
          </w:p>
          <w:p w:rsidR="0030522F" w:rsidRPr="0030522F" w:rsidRDefault="0030522F" w:rsidP="0030522F">
            <w:pPr>
              <w:rPr>
                <w:sz w:val="18"/>
                <w:szCs w:val="18"/>
              </w:rPr>
            </w:pPr>
            <w:r w:rsidRPr="0030522F">
              <w:rPr>
                <w:sz w:val="18"/>
                <w:szCs w:val="18"/>
              </w:rPr>
              <w:t>От Арендатора:</w:t>
            </w:r>
          </w:p>
          <w:p w:rsidR="0030522F" w:rsidRPr="0030522F" w:rsidRDefault="0030522F" w:rsidP="0030522F">
            <w:pPr>
              <w:rPr>
                <w:sz w:val="18"/>
                <w:szCs w:val="18"/>
              </w:rPr>
            </w:pPr>
          </w:p>
          <w:p w:rsidR="0030522F" w:rsidRPr="0030522F" w:rsidRDefault="0030522F" w:rsidP="0030522F">
            <w:pPr>
              <w:rPr>
                <w:sz w:val="18"/>
                <w:szCs w:val="18"/>
              </w:rPr>
            </w:pPr>
            <w:r w:rsidRPr="0030522F">
              <w:rPr>
                <w:sz w:val="18"/>
                <w:szCs w:val="18"/>
              </w:rPr>
              <w:t xml:space="preserve"> </w:t>
            </w:r>
          </w:p>
          <w:p w:rsidR="0030522F" w:rsidRPr="0030522F" w:rsidRDefault="0030522F" w:rsidP="0030522F">
            <w:pPr>
              <w:rPr>
                <w:sz w:val="18"/>
                <w:szCs w:val="18"/>
              </w:rPr>
            </w:pPr>
            <w:r w:rsidRPr="0030522F">
              <w:rPr>
                <w:sz w:val="18"/>
                <w:szCs w:val="18"/>
              </w:rPr>
              <w:t xml:space="preserve">           </w:t>
            </w:r>
          </w:p>
          <w:p w:rsidR="0030522F" w:rsidRPr="0030522F" w:rsidRDefault="0030522F" w:rsidP="0030522F">
            <w:pPr>
              <w:rPr>
                <w:sz w:val="18"/>
                <w:szCs w:val="18"/>
              </w:rPr>
            </w:pPr>
            <w:r w:rsidRPr="0030522F">
              <w:rPr>
                <w:sz w:val="18"/>
                <w:szCs w:val="18"/>
              </w:rPr>
              <w:t xml:space="preserve">    </w:t>
            </w:r>
          </w:p>
          <w:p w:rsidR="0030522F" w:rsidRPr="0030522F" w:rsidRDefault="0030522F" w:rsidP="0030522F">
            <w:pPr>
              <w:rPr>
                <w:sz w:val="18"/>
                <w:szCs w:val="18"/>
              </w:rPr>
            </w:pPr>
            <w:r w:rsidRPr="0030522F">
              <w:rPr>
                <w:sz w:val="18"/>
                <w:szCs w:val="18"/>
              </w:rPr>
              <w:t xml:space="preserve"> _________________   </w:t>
            </w:r>
          </w:p>
        </w:tc>
      </w:tr>
      <w:tr w:rsidR="0030522F" w:rsidRPr="0030522F" w:rsidTr="00C07E02">
        <w:trPr>
          <w:jc w:val="center"/>
        </w:trPr>
        <w:tc>
          <w:tcPr>
            <w:tcW w:w="4803" w:type="dxa"/>
            <w:tcBorders>
              <w:top w:val="single" w:sz="4" w:space="0" w:color="auto"/>
              <w:right w:val="single" w:sz="4" w:space="0" w:color="auto"/>
            </w:tcBorders>
          </w:tcPr>
          <w:p w:rsidR="0030522F" w:rsidRPr="0030522F" w:rsidRDefault="0030522F" w:rsidP="0030522F">
            <w:pPr>
              <w:rPr>
                <w:sz w:val="18"/>
                <w:szCs w:val="18"/>
              </w:rPr>
            </w:pPr>
            <w:r w:rsidRPr="0030522F">
              <w:rPr>
                <w:sz w:val="18"/>
                <w:szCs w:val="18"/>
              </w:rPr>
              <w:t xml:space="preserve">  м.п.</w:t>
            </w:r>
          </w:p>
        </w:tc>
        <w:tc>
          <w:tcPr>
            <w:tcW w:w="4768" w:type="dxa"/>
            <w:tcBorders>
              <w:top w:val="single" w:sz="4" w:space="0" w:color="auto"/>
            </w:tcBorders>
          </w:tcPr>
          <w:p w:rsidR="0030522F" w:rsidRPr="0030522F" w:rsidRDefault="0030522F" w:rsidP="0030522F">
            <w:pPr>
              <w:rPr>
                <w:sz w:val="18"/>
                <w:szCs w:val="18"/>
              </w:rPr>
            </w:pPr>
            <w:r w:rsidRPr="0030522F">
              <w:rPr>
                <w:sz w:val="18"/>
                <w:szCs w:val="18"/>
              </w:rPr>
              <w:t>м.п.</w:t>
            </w:r>
          </w:p>
        </w:tc>
      </w:tr>
    </w:tbl>
    <w:p w:rsidR="0030522F" w:rsidRPr="0030522F" w:rsidRDefault="0030522F" w:rsidP="00C502E7">
      <w:pPr>
        <w:tabs>
          <w:tab w:val="left" w:pos="426"/>
          <w:tab w:val="left" w:pos="6096"/>
        </w:tabs>
        <w:rPr>
          <w:sz w:val="18"/>
          <w:szCs w:val="18"/>
        </w:rPr>
      </w:pPr>
    </w:p>
    <w:p w:rsidR="00E35C2F" w:rsidRPr="0030522F" w:rsidRDefault="00E35C2F" w:rsidP="004C03C1">
      <w:pPr>
        <w:tabs>
          <w:tab w:val="left" w:pos="426"/>
          <w:tab w:val="left" w:pos="6096"/>
        </w:tabs>
        <w:ind w:left="57" w:firstLine="708"/>
        <w:jc w:val="center"/>
        <w:rPr>
          <w:sz w:val="18"/>
          <w:szCs w:val="18"/>
        </w:rPr>
      </w:pPr>
    </w:p>
    <w:p w:rsidR="00E15C9B" w:rsidRPr="0030522F" w:rsidRDefault="00E15C9B" w:rsidP="00E15C9B">
      <w:pPr>
        <w:jc w:val="center"/>
        <w:rPr>
          <w:sz w:val="18"/>
          <w:szCs w:val="18"/>
        </w:rPr>
      </w:pPr>
      <w:r w:rsidRPr="0030522F">
        <w:rPr>
          <w:sz w:val="18"/>
          <w:szCs w:val="18"/>
        </w:rPr>
        <w:t>АДМИНИСТРАЦИЯ ОРЛОВСКОГО СЕЛЬСКОГО ПОСЕЛЕНИЯ</w:t>
      </w:r>
    </w:p>
    <w:p w:rsidR="00E15C9B" w:rsidRPr="0030522F" w:rsidRDefault="00E15C9B" w:rsidP="00E15C9B">
      <w:pPr>
        <w:jc w:val="center"/>
        <w:rPr>
          <w:sz w:val="18"/>
          <w:szCs w:val="18"/>
        </w:rPr>
      </w:pPr>
      <w:r w:rsidRPr="0030522F">
        <w:rPr>
          <w:sz w:val="18"/>
          <w:szCs w:val="18"/>
        </w:rPr>
        <w:t xml:space="preserve">ТАРСКОГО МУНИЦИПАЛЬНОГО РАЙОНА ОМСКОЙ ОБЛАСТИ </w:t>
      </w:r>
    </w:p>
    <w:p w:rsidR="00E15C9B" w:rsidRPr="0030522F" w:rsidRDefault="00E15C9B" w:rsidP="00E15C9B">
      <w:pPr>
        <w:jc w:val="center"/>
        <w:rPr>
          <w:sz w:val="18"/>
          <w:szCs w:val="18"/>
        </w:rPr>
      </w:pPr>
    </w:p>
    <w:p w:rsidR="00E15C9B" w:rsidRPr="0030522F" w:rsidRDefault="00E15C9B" w:rsidP="00E15C9B">
      <w:pPr>
        <w:jc w:val="center"/>
        <w:rPr>
          <w:b/>
          <w:sz w:val="18"/>
          <w:szCs w:val="18"/>
        </w:rPr>
      </w:pPr>
      <w:r w:rsidRPr="0030522F">
        <w:rPr>
          <w:b/>
          <w:sz w:val="18"/>
          <w:szCs w:val="18"/>
        </w:rPr>
        <w:t>ПОСТАНОВЛЕНИЕ</w:t>
      </w:r>
    </w:p>
    <w:p w:rsidR="00E15C9B" w:rsidRPr="0030522F" w:rsidRDefault="00E15C9B" w:rsidP="00E15C9B">
      <w:pPr>
        <w:jc w:val="center"/>
        <w:rPr>
          <w:sz w:val="18"/>
          <w:szCs w:val="18"/>
        </w:rPr>
      </w:pPr>
    </w:p>
    <w:p w:rsidR="00E15C9B" w:rsidRPr="0030522F" w:rsidRDefault="00E15C9B" w:rsidP="00E15C9B">
      <w:pPr>
        <w:jc w:val="center"/>
        <w:rPr>
          <w:sz w:val="18"/>
          <w:szCs w:val="18"/>
          <w:u w:val="single"/>
        </w:rPr>
      </w:pPr>
      <w:r w:rsidRPr="0030522F">
        <w:rPr>
          <w:sz w:val="18"/>
          <w:szCs w:val="18"/>
        </w:rPr>
        <w:t>13 марта 2025 года                                                                                       № 12</w:t>
      </w:r>
    </w:p>
    <w:p w:rsidR="00E15C9B" w:rsidRPr="0030522F" w:rsidRDefault="00E15C9B" w:rsidP="00E15C9B">
      <w:pPr>
        <w:jc w:val="center"/>
        <w:rPr>
          <w:sz w:val="18"/>
          <w:szCs w:val="18"/>
        </w:rPr>
      </w:pPr>
      <w:r w:rsidRPr="0030522F">
        <w:rPr>
          <w:sz w:val="18"/>
          <w:szCs w:val="18"/>
        </w:rPr>
        <w:t>с. Орлово</w:t>
      </w:r>
    </w:p>
    <w:p w:rsidR="00E15C9B" w:rsidRPr="0030522F" w:rsidRDefault="00E15C9B" w:rsidP="00E15C9B">
      <w:pPr>
        <w:jc w:val="center"/>
        <w:rPr>
          <w:sz w:val="18"/>
          <w:szCs w:val="18"/>
        </w:rPr>
      </w:pPr>
    </w:p>
    <w:p w:rsidR="00E15C9B" w:rsidRPr="0030522F" w:rsidRDefault="00E15C9B" w:rsidP="00E15C9B">
      <w:pPr>
        <w:jc w:val="center"/>
        <w:rPr>
          <w:sz w:val="18"/>
          <w:szCs w:val="18"/>
        </w:rPr>
      </w:pPr>
      <w:r w:rsidRPr="0030522F">
        <w:rPr>
          <w:sz w:val="18"/>
          <w:szCs w:val="18"/>
        </w:rPr>
        <w:t>Об анализе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на территории Орловского сельского поселения по итогам 2024 года</w:t>
      </w:r>
    </w:p>
    <w:p w:rsidR="00E15C9B" w:rsidRPr="0030522F" w:rsidRDefault="00E15C9B" w:rsidP="00E15C9B">
      <w:pPr>
        <w:jc w:val="center"/>
        <w:rPr>
          <w:color w:val="000000"/>
          <w:sz w:val="18"/>
          <w:szCs w:val="18"/>
        </w:rPr>
      </w:pPr>
    </w:p>
    <w:p w:rsidR="00E15C9B" w:rsidRPr="0030522F" w:rsidRDefault="00E15C9B" w:rsidP="00E15C9B">
      <w:pPr>
        <w:widowControl w:val="0"/>
        <w:autoSpaceDE w:val="0"/>
        <w:autoSpaceDN w:val="0"/>
        <w:adjustRightInd w:val="0"/>
        <w:ind w:firstLine="709"/>
        <w:jc w:val="both"/>
        <w:rPr>
          <w:sz w:val="18"/>
          <w:szCs w:val="18"/>
        </w:rPr>
      </w:pPr>
      <w:r w:rsidRPr="0030522F">
        <w:rPr>
          <w:sz w:val="18"/>
          <w:szCs w:val="18"/>
        </w:rPr>
        <w:t>Руководствуясь статьёй 11 Федерального закона от 24.07.2007 № 209-ФЗ «О развитии малого и среднего предпринимательства в Российской Федерации», Федеральным законом от 06.10.2003 № 131-ФЗ «Об общих принципах организации местного самоуправления в Российской Федерации», Уставом Орловского сельского поселения Тарского муниципального района Омской области  Администрация Орловского сельского поселения Тарского муниципального района ПОСТАНОВЛЯЕТ:</w:t>
      </w:r>
    </w:p>
    <w:p w:rsidR="00E15C9B" w:rsidRPr="0030522F" w:rsidRDefault="00E15C9B" w:rsidP="00E15C9B">
      <w:pPr>
        <w:widowControl w:val="0"/>
        <w:numPr>
          <w:ilvl w:val="0"/>
          <w:numId w:val="24"/>
        </w:numPr>
        <w:tabs>
          <w:tab w:val="left" w:pos="1134"/>
        </w:tabs>
        <w:autoSpaceDE w:val="0"/>
        <w:autoSpaceDN w:val="0"/>
        <w:adjustRightInd w:val="0"/>
        <w:ind w:firstLine="709"/>
        <w:jc w:val="both"/>
        <w:rPr>
          <w:sz w:val="18"/>
          <w:szCs w:val="18"/>
        </w:rPr>
      </w:pPr>
      <w:r w:rsidRPr="0030522F">
        <w:rPr>
          <w:sz w:val="18"/>
          <w:szCs w:val="18"/>
        </w:rPr>
        <w:t>Принять к сведению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на территории Орловского сельского поселения по итогам  2024 года, согласно приложению к настоящему постановлению.</w:t>
      </w:r>
    </w:p>
    <w:p w:rsidR="00E15C9B" w:rsidRPr="0030522F" w:rsidRDefault="00E15C9B" w:rsidP="00E15C9B">
      <w:pPr>
        <w:widowControl w:val="0"/>
        <w:numPr>
          <w:ilvl w:val="0"/>
          <w:numId w:val="24"/>
        </w:numPr>
        <w:tabs>
          <w:tab w:val="left" w:pos="1134"/>
        </w:tabs>
        <w:autoSpaceDE w:val="0"/>
        <w:autoSpaceDN w:val="0"/>
        <w:adjustRightInd w:val="0"/>
        <w:ind w:firstLine="709"/>
        <w:jc w:val="both"/>
        <w:rPr>
          <w:sz w:val="18"/>
          <w:szCs w:val="18"/>
        </w:rPr>
      </w:pPr>
      <w:r w:rsidRPr="0030522F">
        <w:rPr>
          <w:sz w:val="18"/>
          <w:szCs w:val="18"/>
        </w:rPr>
        <w:t>Учесть анализ показателей развития малого и среднего предпринимательства, указанный в пункте 1 настоящего постановления, при формировании и осуществлении муниципальных программ (подпрограмм) по развитию малого и среднего предпринимательства на территории Орловского сельского поселения.</w:t>
      </w:r>
    </w:p>
    <w:p w:rsidR="00E15C9B" w:rsidRPr="0030522F" w:rsidRDefault="00E15C9B" w:rsidP="00E15C9B">
      <w:pPr>
        <w:widowControl w:val="0"/>
        <w:numPr>
          <w:ilvl w:val="0"/>
          <w:numId w:val="24"/>
        </w:numPr>
        <w:tabs>
          <w:tab w:val="left" w:pos="1134"/>
        </w:tabs>
        <w:autoSpaceDE w:val="0"/>
        <w:autoSpaceDN w:val="0"/>
        <w:adjustRightInd w:val="0"/>
        <w:ind w:firstLine="709"/>
        <w:jc w:val="both"/>
        <w:rPr>
          <w:sz w:val="18"/>
          <w:szCs w:val="18"/>
        </w:rPr>
      </w:pPr>
      <w:r w:rsidRPr="0030522F">
        <w:rPr>
          <w:sz w:val="18"/>
          <w:szCs w:val="18"/>
        </w:rPr>
        <w:t>Настоящее постановление опубликовать в информационном бюллетене «Официальный вестник Орловского сельского поселения» и на официальном сайте Орловского сельского поселения в сети «Интернет».</w:t>
      </w:r>
    </w:p>
    <w:p w:rsidR="00E15C9B" w:rsidRPr="0030522F" w:rsidRDefault="00E15C9B" w:rsidP="00E15C9B">
      <w:pPr>
        <w:widowControl w:val="0"/>
        <w:numPr>
          <w:ilvl w:val="0"/>
          <w:numId w:val="24"/>
        </w:numPr>
        <w:tabs>
          <w:tab w:val="left" w:pos="1134"/>
        </w:tabs>
        <w:autoSpaceDE w:val="0"/>
        <w:autoSpaceDN w:val="0"/>
        <w:adjustRightInd w:val="0"/>
        <w:ind w:firstLine="709"/>
        <w:jc w:val="both"/>
        <w:rPr>
          <w:sz w:val="18"/>
          <w:szCs w:val="18"/>
        </w:rPr>
      </w:pPr>
      <w:r w:rsidRPr="0030522F">
        <w:rPr>
          <w:sz w:val="18"/>
          <w:szCs w:val="18"/>
        </w:rPr>
        <w:t>Настоящее постановление вступает в силу со дня его официального опубликования.</w:t>
      </w:r>
    </w:p>
    <w:p w:rsidR="00E15C9B" w:rsidRPr="0030522F" w:rsidRDefault="00E15C9B" w:rsidP="00E15C9B">
      <w:pPr>
        <w:widowControl w:val="0"/>
        <w:numPr>
          <w:ilvl w:val="0"/>
          <w:numId w:val="24"/>
        </w:numPr>
        <w:tabs>
          <w:tab w:val="left" w:pos="1134"/>
        </w:tabs>
        <w:autoSpaceDE w:val="0"/>
        <w:autoSpaceDN w:val="0"/>
        <w:adjustRightInd w:val="0"/>
        <w:ind w:firstLine="709"/>
        <w:jc w:val="both"/>
        <w:rPr>
          <w:sz w:val="18"/>
          <w:szCs w:val="18"/>
        </w:rPr>
      </w:pPr>
      <w:r w:rsidRPr="0030522F">
        <w:rPr>
          <w:sz w:val="18"/>
          <w:szCs w:val="18"/>
        </w:rPr>
        <w:t>Контроль исполнения настоящего постановления оставляю за собой.</w:t>
      </w:r>
    </w:p>
    <w:p w:rsidR="00E15C9B" w:rsidRPr="0030522F" w:rsidRDefault="00E15C9B" w:rsidP="00E15C9B">
      <w:pPr>
        <w:widowControl w:val="0"/>
        <w:autoSpaceDE w:val="0"/>
        <w:autoSpaceDN w:val="0"/>
        <w:adjustRightInd w:val="0"/>
        <w:jc w:val="both"/>
        <w:rPr>
          <w:b/>
          <w:sz w:val="18"/>
          <w:szCs w:val="18"/>
          <w:highlight w:val="yellow"/>
        </w:rPr>
      </w:pPr>
    </w:p>
    <w:p w:rsidR="00E15C9B" w:rsidRPr="0030522F" w:rsidRDefault="00E15C9B" w:rsidP="00E15C9B">
      <w:pPr>
        <w:autoSpaceDE w:val="0"/>
        <w:autoSpaceDN w:val="0"/>
        <w:adjustRightInd w:val="0"/>
        <w:jc w:val="both"/>
        <w:rPr>
          <w:bCs/>
          <w:sz w:val="18"/>
          <w:szCs w:val="18"/>
        </w:rPr>
      </w:pPr>
      <w:r w:rsidRPr="0030522F">
        <w:rPr>
          <w:bCs/>
          <w:sz w:val="18"/>
          <w:szCs w:val="18"/>
        </w:rPr>
        <w:t>Глава Орловского сельского поселения                                     А.В. Губкин</w:t>
      </w:r>
      <w:r w:rsidRPr="0030522F">
        <w:rPr>
          <w:bCs/>
          <w:sz w:val="18"/>
          <w:szCs w:val="18"/>
        </w:rPr>
        <w:br/>
      </w:r>
    </w:p>
    <w:p w:rsidR="00E15C9B" w:rsidRPr="0030522F" w:rsidRDefault="00E15C9B" w:rsidP="00E15C9B">
      <w:pPr>
        <w:autoSpaceDE w:val="0"/>
        <w:autoSpaceDN w:val="0"/>
        <w:adjustRightInd w:val="0"/>
        <w:ind w:firstLine="5103"/>
        <w:jc w:val="right"/>
        <w:rPr>
          <w:bCs/>
          <w:sz w:val="18"/>
          <w:szCs w:val="18"/>
        </w:rPr>
      </w:pPr>
      <w:r w:rsidRPr="0030522F">
        <w:rPr>
          <w:bCs/>
          <w:sz w:val="18"/>
          <w:szCs w:val="18"/>
        </w:rPr>
        <w:br w:type="page"/>
      </w:r>
      <w:r w:rsidRPr="0030522F">
        <w:rPr>
          <w:bCs/>
          <w:sz w:val="18"/>
          <w:szCs w:val="18"/>
        </w:rPr>
        <w:lastRenderedPageBreak/>
        <w:t>Приложение</w:t>
      </w:r>
    </w:p>
    <w:p w:rsidR="00E15C9B" w:rsidRPr="0030522F" w:rsidRDefault="00E15C9B" w:rsidP="00E15C9B">
      <w:pPr>
        <w:snapToGrid w:val="0"/>
        <w:ind w:left="5103"/>
        <w:jc w:val="right"/>
        <w:rPr>
          <w:sz w:val="18"/>
          <w:szCs w:val="18"/>
        </w:rPr>
      </w:pPr>
      <w:r w:rsidRPr="0030522F">
        <w:rPr>
          <w:sz w:val="18"/>
          <w:szCs w:val="18"/>
        </w:rPr>
        <w:t>к постановлению Администрации Орловского сельского поселения Тарского муниципального района Омской области</w:t>
      </w:r>
    </w:p>
    <w:p w:rsidR="00E15C9B" w:rsidRPr="0030522F" w:rsidRDefault="00E15C9B" w:rsidP="00E15C9B">
      <w:pPr>
        <w:snapToGrid w:val="0"/>
        <w:ind w:left="5103"/>
        <w:jc w:val="right"/>
        <w:rPr>
          <w:sz w:val="18"/>
          <w:szCs w:val="18"/>
        </w:rPr>
      </w:pPr>
      <w:r w:rsidRPr="0030522F">
        <w:rPr>
          <w:sz w:val="18"/>
          <w:szCs w:val="18"/>
        </w:rPr>
        <w:t>от 13.03.2025 № 12</w:t>
      </w:r>
    </w:p>
    <w:p w:rsidR="00E15C9B" w:rsidRPr="0030522F" w:rsidRDefault="00E15C9B" w:rsidP="00E15C9B">
      <w:pPr>
        <w:autoSpaceDE w:val="0"/>
        <w:autoSpaceDN w:val="0"/>
        <w:adjustRightInd w:val="0"/>
        <w:ind w:left="5664"/>
        <w:jc w:val="both"/>
        <w:rPr>
          <w:sz w:val="18"/>
          <w:szCs w:val="18"/>
        </w:rPr>
      </w:pPr>
    </w:p>
    <w:p w:rsidR="00E15C9B" w:rsidRPr="0030522F" w:rsidRDefault="00E15C9B" w:rsidP="00E15C9B">
      <w:pPr>
        <w:shd w:val="clear" w:color="auto" w:fill="FFFFFF"/>
        <w:jc w:val="center"/>
        <w:textAlignment w:val="baseline"/>
        <w:rPr>
          <w:b/>
          <w:color w:val="000000"/>
          <w:sz w:val="18"/>
          <w:szCs w:val="18"/>
        </w:rPr>
      </w:pPr>
      <w:r w:rsidRPr="0030522F">
        <w:rPr>
          <w:b/>
          <w:color w:val="000000"/>
          <w:sz w:val="18"/>
          <w:szCs w:val="18"/>
        </w:rPr>
        <w:t xml:space="preserve">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на территории </w:t>
      </w:r>
      <w:r w:rsidRPr="0030522F">
        <w:rPr>
          <w:b/>
          <w:sz w:val="18"/>
          <w:szCs w:val="18"/>
        </w:rPr>
        <w:t xml:space="preserve">Орловского сельского поселения </w:t>
      </w:r>
      <w:r w:rsidRPr="0030522F">
        <w:rPr>
          <w:b/>
          <w:color w:val="000000"/>
          <w:sz w:val="18"/>
          <w:szCs w:val="18"/>
        </w:rPr>
        <w:t>по итогам 2024 года</w:t>
      </w:r>
    </w:p>
    <w:p w:rsidR="00E15C9B" w:rsidRPr="0030522F" w:rsidRDefault="00E15C9B" w:rsidP="00E15C9B">
      <w:pPr>
        <w:shd w:val="clear" w:color="auto" w:fill="FFFFFF"/>
        <w:jc w:val="center"/>
        <w:textAlignment w:val="baseline"/>
        <w:rPr>
          <w:b/>
          <w:color w:val="000000"/>
          <w:sz w:val="18"/>
          <w:szCs w:val="18"/>
        </w:rPr>
      </w:pPr>
    </w:p>
    <w:p w:rsidR="00E15C9B" w:rsidRPr="0030522F" w:rsidRDefault="00E15C9B" w:rsidP="00E15C9B">
      <w:pPr>
        <w:shd w:val="clear" w:color="auto" w:fill="FFFFFF"/>
        <w:ind w:firstLine="709"/>
        <w:jc w:val="both"/>
        <w:textAlignment w:val="baseline"/>
        <w:rPr>
          <w:color w:val="000000"/>
          <w:sz w:val="18"/>
          <w:szCs w:val="18"/>
        </w:rPr>
      </w:pPr>
      <w:r w:rsidRPr="0030522F">
        <w:rPr>
          <w:color w:val="000000"/>
          <w:sz w:val="18"/>
          <w:szCs w:val="18"/>
        </w:rPr>
        <w:t>Анализ о состоянии, проблем и перспектив развития малого и среднего предпринимательства на территории Орловского сельского поселения по итогам 2024 года подготовлен на основании статьи 11 Федерального закона от </w:t>
      </w:r>
      <w:r w:rsidRPr="0030522F">
        <w:rPr>
          <w:color w:val="000000"/>
          <w:sz w:val="18"/>
          <w:szCs w:val="18"/>
          <w:bdr w:val="none" w:sz="0" w:space="0" w:color="auto" w:frame="1"/>
        </w:rPr>
        <w:t>24 июля</w:t>
      </w:r>
      <w:r w:rsidRPr="0030522F">
        <w:rPr>
          <w:color w:val="000000"/>
          <w:sz w:val="18"/>
          <w:szCs w:val="18"/>
        </w:rPr>
        <w:t> 2007 года № 209-ФЗ «О развитии малого и среднего предпринимательства в Российской Федерации».</w:t>
      </w:r>
    </w:p>
    <w:p w:rsidR="00E15C9B" w:rsidRPr="0030522F" w:rsidRDefault="00E15C9B" w:rsidP="00E15C9B">
      <w:pPr>
        <w:shd w:val="clear" w:color="auto" w:fill="FFFFFF"/>
        <w:ind w:firstLine="709"/>
        <w:jc w:val="both"/>
        <w:textAlignment w:val="baseline"/>
        <w:rPr>
          <w:color w:val="000000"/>
          <w:sz w:val="18"/>
          <w:szCs w:val="18"/>
        </w:rPr>
      </w:pPr>
      <w:r w:rsidRPr="0030522F">
        <w:rPr>
          <w:color w:val="000000"/>
          <w:sz w:val="18"/>
          <w:szCs w:val="18"/>
        </w:rPr>
        <w:t>Структура малого и среднего предпринимательства на территории Орловского сельского поселения по видам экономической деятельности в течение ряда лет остается практически неизменной. Сфера торговли в связи с достаточно высокой оборачиваемостью капитала является наиболее предпочтительной для малого бизнеса.</w:t>
      </w:r>
    </w:p>
    <w:p w:rsidR="00E15C9B" w:rsidRPr="0030522F" w:rsidRDefault="00E15C9B" w:rsidP="00E15C9B">
      <w:pPr>
        <w:shd w:val="clear" w:color="auto" w:fill="FFFFFF"/>
        <w:ind w:firstLine="709"/>
        <w:jc w:val="both"/>
        <w:textAlignment w:val="baseline"/>
        <w:rPr>
          <w:color w:val="000000"/>
          <w:sz w:val="18"/>
          <w:szCs w:val="18"/>
          <w:shd w:val="clear" w:color="auto" w:fill="F4F7F8"/>
        </w:rPr>
      </w:pPr>
      <w:r w:rsidRPr="0030522F">
        <w:rPr>
          <w:color w:val="000000"/>
          <w:sz w:val="18"/>
          <w:szCs w:val="18"/>
        </w:rPr>
        <w:t xml:space="preserve">На территории Орловского сельского поселения по итогам 2024 года количество </w:t>
      </w:r>
      <w:r w:rsidRPr="0030522F">
        <w:rPr>
          <w:sz w:val="18"/>
          <w:szCs w:val="18"/>
        </w:rPr>
        <w:t xml:space="preserve">действующих субъектов малого и среднего предпринимательства составило 4 единицы. Из них: субъекты розничной торговли - 3, субъекты сельского хозяйства – 1 (СПК «Озерный»). Они обеспечивают занятость местного населения и являются источником пополнения бюджетов всех уровней. </w:t>
      </w:r>
    </w:p>
    <w:p w:rsidR="00E15C9B" w:rsidRPr="0030522F" w:rsidRDefault="00E15C9B" w:rsidP="00E15C9B">
      <w:pPr>
        <w:shd w:val="clear" w:color="auto" w:fill="FFFFFF"/>
        <w:ind w:firstLine="709"/>
        <w:jc w:val="both"/>
        <w:textAlignment w:val="baseline"/>
        <w:rPr>
          <w:color w:val="000000"/>
          <w:sz w:val="18"/>
          <w:szCs w:val="18"/>
        </w:rPr>
      </w:pPr>
      <w:r w:rsidRPr="0030522F">
        <w:rPr>
          <w:color w:val="000000"/>
          <w:sz w:val="18"/>
          <w:szCs w:val="18"/>
        </w:rPr>
        <w:t>За поддержкой субъекты малого и среднего предпринимательства в Администрацию Орловского сельского поселения в 2024 году  не обращались.</w:t>
      </w:r>
      <w:r w:rsidRPr="0030522F">
        <w:rPr>
          <w:color w:val="000000"/>
          <w:sz w:val="18"/>
          <w:szCs w:val="18"/>
          <w:shd w:val="clear" w:color="auto" w:fill="F4F7F8"/>
        </w:rPr>
        <w:t> </w:t>
      </w:r>
      <w:r w:rsidRPr="0030522F">
        <w:rPr>
          <w:color w:val="000000"/>
          <w:sz w:val="18"/>
          <w:szCs w:val="18"/>
        </w:rPr>
        <w:t xml:space="preserve"> Конкурсы на получение грантов начинающим субъектам малого и среднего предпринимательства в Орловском сельском поселении в 2024 году не проводились.</w:t>
      </w:r>
    </w:p>
    <w:p w:rsidR="00E15C9B" w:rsidRPr="0030522F" w:rsidRDefault="00E15C9B" w:rsidP="00E15C9B">
      <w:pPr>
        <w:shd w:val="clear" w:color="auto" w:fill="FFFFFF"/>
        <w:ind w:firstLine="709"/>
        <w:jc w:val="both"/>
        <w:textAlignment w:val="baseline"/>
        <w:rPr>
          <w:color w:val="000000"/>
          <w:sz w:val="18"/>
          <w:szCs w:val="18"/>
        </w:rPr>
      </w:pPr>
      <w:r w:rsidRPr="0030522F">
        <w:rPr>
          <w:color w:val="000000"/>
          <w:sz w:val="18"/>
          <w:szCs w:val="18"/>
        </w:rPr>
        <w:t>В целом на территории Орловского сельского поселения прослеживается положительная динамика развития субъектов малого и среднего предпринимательства.</w:t>
      </w:r>
    </w:p>
    <w:p w:rsidR="00E15C9B" w:rsidRPr="0030522F" w:rsidRDefault="00E15C9B" w:rsidP="00E15C9B">
      <w:pPr>
        <w:shd w:val="clear" w:color="auto" w:fill="FFFFFF"/>
        <w:spacing w:before="120" w:after="120"/>
        <w:jc w:val="center"/>
        <w:textAlignment w:val="baseline"/>
        <w:rPr>
          <w:b/>
          <w:color w:val="000000"/>
          <w:sz w:val="18"/>
          <w:szCs w:val="18"/>
        </w:rPr>
      </w:pPr>
      <w:r w:rsidRPr="0030522F">
        <w:rPr>
          <w:b/>
          <w:color w:val="000000"/>
          <w:sz w:val="18"/>
          <w:szCs w:val="18"/>
        </w:rPr>
        <w:t>Развитие инфраструктуры поддержки субъектов малого и среднего предпринимательства</w:t>
      </w:r>
    </w:p>
    <w:p w:rsidR="00E15C9B" w:rsidRPr="0030522F" w:rsidRDefault="00E15C9B" w:rsidP="00E15C9B">
      <w:pPr>
        <w:shd w:val="clear" w:color="auto" w:fill="FFFFFF"/>
        <w:ind w:firstLine="709"/>
        <w:jc w:val="both"/>
        <w:textAlignment w:val="baseline"/>
        <w:rPr>
          <w:color w:val="000000"/>
          <w:sz w:val="18"/>
          <w:szCs w:val="18"/>
        </w:rPr>
      </w:pPr>
      <w:r w:rsidRPr="0030522F">
        <w:rPr>
          <w:color w:val="000000"/>
          <w:sz w:val="18"/>
          <w:szCs w:val="18"/>
        </w:rPr>
        <w:t>В Орловском сельском поселении нет действующих объектов инфраструктуры поддержки малого и среднего предпринимательства.</w:t>
      </w:r>
    </w:p>
    <w:p w:rsidR="00E15C9B" w:rsidRPr="0030522F" w:rsidRDefault="00E15C9B" w:rsidP="00E15C9B">
      <w:pPr>
        <w:shd w:val="clear" w:color="auto" w:fill="FFFFFF"/>
        <w:ind w:firstLine="709"/>
        <w:jc w:val="both"/>
        <w:textAlignment w:val="baseline"/>
        <w:rPr>
          <w:color w:val="000000"/>
          <w:sz w:val="18"/>
          <w:szCs w:val="18"/>
        </w:rPr>
      </w:pPr>
    </w:p>
    <w:p w:rsidR="00E15C9B" w:rsidRPr="0030522F" w:rsidRDefault="00E15C9B" w:rsidP="00E15C9B">
      <w:pPr>
        <w:shd w:val="clear" w:color="auto" w:fill="FFFFFF"/>
        <w:ind w:firstLine="709"/>
        <w:jc w:val="center"/>
        <w:textAlignment w:val="baseline"/>
        <w:rPr>
          <w:b/>
          <w:color w:val="000000"/>
          <w:sz w:val="18"/>
          <w:szCs w:val="18"/>
        </w:rPr>
      </w:pPr>
      <w:r w:rsidRPr="0030522F">
        <w:rPr>
          <w:b/>
          <w:color w:val="000000"/>
          <w:sz w:val="18"/>
          <w:szCs w:val="18"/>
        </w:rPr>
        <w:t>Основные проблемы, перспективы развития малого и среднего предпринимательства, предложения по его развитию на территории Орловского сельского поселения</w:t>
      </w:r>
    </w:p>
    <w:p w:rsidR="00E15C9B" w:rsidRPr="0030522F" w:rsidRDefault="00E15C9B" w:rsidP="00E15C9B">
      <w:pPr>
        <w:shd w:val="clear" w:color="auto" w:fill="FFFFFF"/>
        <w:spacing w:before="120"/>
        <w:ind w:firstLine="709"/>
        <w:jc w:val="both"/>
        <w:textAlignment w:val="baseline"/>
        <w:rPr>
          <w:color w:val="000000"/>
          <w:sz w:val="18"/>
          <w:szCs w:val="18"/>
        </w:rPr>
      </w:pPr>
      <w:r w:rsidRPr="0030522F">
        <w:rPr>
          <w:color w:val="000000"/>
          <w:sz w:val="18"/>
          <w:szCs w:val="18"/>
        </w:rPr>
        <w:t>На развитие предпринимательства на территории Орловского сельского поселения серьезное влияние оказывают существующая экономическая ситуация и связанные с ней общие проблемы, а именно:</w:t>
      </w:r>
    </w:p>
    <w:p w:rsidR="00E15C9B" w:rsidRPr="0030522F" w:rsidRDefault="00E15C9B" w:rsidP="00E15C9B">
      <w:pPr>
        <w:shd w:val="clear" w:color="auto" w:fill="FFFFFF"/>
        <w:ind w:firstLine="709"/>
        <w:jc w:val="both"/>
        <w:textAlignment w:val="baseline"/>
        <w:rPr>
          <w:color w:val="000000"/>
          <w:sz w:val="18"/>
          <w:szCs w:val="18"/>
        </w:rPr>
      </w:pPr>
      <w:r w:rsidRPr="0030522F">
        <w:rPr>
          <w:color w:val="000000"/>
          <w:sz w:val="18"/>
          <w:szCs w:val="18"/>
        </w:rPr>
        <w:t xml:space="preserve">- низкая доступность кредитных ресурсов при недостаточности собственного стартового капитала, недостаточный  уровень знаний для успешного начала </w:t>
      </w:r>
      <w:r w:rsidRPr="0030522F">
        <w:rPr>
          <w:color w:val="000000"/>
          <w:sz w:val="18"/>
          <w:szCs w:val="18"/>
          <w:bdr w:val="none" w:sz="0" w:space="0" w:color="auto" w:frame="1"/>
        </w:rPr>
        <w:t>предпринимательской деятельности</w:t>
      </w:r>
      <w:r w:rsidRPr="0030522F">
        <w:rPr>
          <w:color w:val="000000"/>
          <w:sz w:val="18"/>
          <w:szCs w:val="18"/>
        </w:rPr>
        <w:t>;</w:t>
      </w:r>
    </w:p>
    <w:p w:rsidR="00E15C9B" w:rsidRPr="0030522F" w:rsidRDefault="00E15C9B" w:rsidP="00E15C9B">
      <w:pPr>
        <w:shd w:val="clear" w:color="auto" w:fill="FFFFFF"/>
        <w:ind w:firstLine="709"/>
        <w:jc w:val="both"/>
        <w:textAlignment w:val="baseline"/>
        <w:rPr>
          <w:color w:val="000000"/>
          <w:sz w:val="18"/>
          <w:szCs w:val="18"/>
          <w:bdr w:val="none" w:sz="0" w:space="0" w:color="auto" w:frame="1"/>
        </w:rPr>
      </w:pPr>
      <w:r w:rsidRPr="0030522F">
        <w:rPr>
          <w:color w:val="000000"/>
          <w:sz w:val="18"/>
          <w:szCs w:val="18"/>
        </w:rPr>
        <w:t>- высокая</w:t>
      </w:r>
      <w:r w:rsidRPr="0030522F">
        <w:rPr>
          <w:color w:val="000000"/>
          <w:sz w:val="18"/>
          <w:szCs w:val="18"/>
          <w:shd w:val="clear" w:color="auto" w:fill="F4F7F8"/>
        </w:rPr>
        <w:t xml:space="preserve"> </w:t>
      </w:r>
      <w:r w:rsidRPr="0030522F">
        <w:rPr>
          <w:color w:val="000000"/>
          <w:sz w:val="18"/>
          <w:szCs w:val="18"/>
          <w:bdr w:val="none" w:sz="0" w:space="0" w:color="auto" w:frame="1"/>
        </w:rPr>
        <w:t>ставка по кредитным ресурсам, привлекаемым субъектами малого и среднего предпринимательства для осуществления хозяйственной деятельности;</w:t>
      </w:r>
    </w:p>
    <w:p w:rsidR="00E15C9B" w:rsidRPr="0030522F" w:rsidRDefault="00E15C9B" w:rsidP="00E15C9B">
      <w:pPr>
        <w:shd w:val="clear" w:color="auto" w:fill="FFFFFF"/>
        <w:ind w:firstLine="709"/>
        <w:jc w:val="both"/>
        <w:textAlignment w:val="baseline"/>
        <w:rPr>
          <w:color w:val="000000"/>
          <w:sz w:val="18"/>
          <w:szCs w:val="18"/>
        </w:rPr>
      </w:pPr>
      <w:r w:rsidRPr="0030522F">
        <w:rPr>
          <w:color w:val="000000"/>
          <w:sz w:val="18"/>
          <w:szCs w:val="18"/>
          <w:bdr w:val="none" w:sz="0" w:space="0" w:color="auto" w:frame="1"/>
        </w:rPr>
        <w:t>- низкая доля организаций (предприятий) производственной</w:t>
      </w:r>
      <w:r w:rsidRPr="0030522F">
        <w:rPr>
          <w:color w:val="000000"/>
          <w:sz w:val="18"/>
          <w:szCs w:val="18"/>
        </w:rPr>
        <w:t xml:space="preserve"> сферы, преобладание сферы торговли, низкая востребованность сферы услуг;</w:t>
      </w:r>
    </w:p>
    <w:p w:rsidR="00E15C9B" w:rsidRPr="0030522F" w:rsidRDefault="00E15C9B" w:rsidP="00E15C9B">
      <w:pPr>
        <w:shd w:val="clear" w:color="auto" w:fill="FFFFFF"/>
        <w:ind w:firstLine="709"/>
        <w:jc w:val="both"/>
        <w:textAlignment w:val="baseline"/>
        <w:rPr>
          <w:color w:val="000000"/>
          <w:sz w:val="18"/>
          <w:szCs w:val="18"/>
        </w:rPr>
      </w:pPr>
      <w:r w:rsidRPr="0030522F">
        <w:rPr>
          <w:color w:val="000000"/>
          <w:sz w:val="18"/>
          <w:szCs w:val="18"/>
        </w:rPr>
        <w:t>- дефицит квалифицированных кадров, недостаточный уровень профессиональной подготовки;</w:t>
      </w:r>
    </w:p>
    <w:p w:rsidR="00E15C9B" w:rsidRPr="0030522F" w:rsidRDefault="00E15C9B" w:rsidP="00E15C9B">
      <w:pPr>
        <w:shd w:val="clear" w:color="auto" w:fill="FFFFFF"/>
        <w:ind w:firstLine="709"/>
        <w:jc w:val="both"/>
        <w:textAlignment w:val="baseline"/>
        <w:rPr>
          <w:color w:val="000000"/>
          <w:sz w:val="18"/>
          <w:szCs w:val="18"/>
        </w:rPr>
      </w:pPr>
      <w:r w:rsidRPr="0030522F">
        <w:rPr>
          <w:color w:val="000000"/>
          <w:sz w:val="18"/>
          <w:szCs w:val="18"/>
        </w:rPr>
        <w:t>- в связи с дефицитом </w:t>
      </w:r>
      <w:r w:rsidRPr="0030522F">
        <w:rPr>
          <w:color w:val="000000"/>
          <w:sz w:val="18"/>
          <w:szCs w:val="18"/>
          <w:bdr w:val="none" w:sz="0" w:space="0" w:color="auto" w:frame="1"/>
        </w:rPr>
        <w:t>местного бюджета</w:t>
      </w:r>
      <w:r w:rsidRPr="0030522F">
        <w:rPr>
          <w:color w:val="000000"/>
          <w:sz w:val="18"/>
          <w:szCs w:val="18"/>
        </w:rPr>
        <w:t> отсутствие реального финансирования муниципальных </w:t>
      </w:r>
      <w:r w:rsidRPr="0030522F">
        <w:rPr>
          <w:color w:val="000000"/>
          <w:sz w:val="18"/>
          <w:szCs w:val="18"/>
          <w:bdr w:val="none" w:sz="0" w:space="0" w:color="auto" w:frame="1"/>
        </w:rPr>
        <w:t>программ развития</w:t>
      </w:r>
      <w:r w:rsidRPr="0030522F">
        <w:rPr>
          <w:color w:val="000000"/>
          <w:sz w:val="18"/>
          <w:szCs w:val="18"/>
        </w:rPr>
        <w:t> малого и среднего предпринимательства;</w:t>
      </w:r>
    </w:p>
    <w:p w:rsidR="00E15C9B" w:rsidRPr="0030522F" w:rsidRDefault="00E15C9B" w:rsidP="00E15C9B">
      <w:pPr>
        <w:shd w:val="clear" w:color="auto" w:fill="FFFFFF"/>
        <w:ind w:firstLine="709"/>
        <w:jc w:val="both"/>
        <w:textAlignment w:val="baseline"/>
        <w:rPr>
          <w:color w:val="000000"/>
          <w:sz w:val="18"/>
          <w:szCs w:val="18"/>
        </w:rPr>
      </w:pPr>
      <w:r w:rsidRPr="0030522F">
        <w:rPr>
          <w:color w:val="000000"/>
          <w:sz w:val="18"/>
          <w:szCs w:val="18"/>
        </w:rPr>
        <w:t>- низкая предпринимательская активность молодежи;</w:t>
      </w:r>
    </w:p>
    <w:p w:rsidR="00E15C9B" w:rsidRPr="0030522F" w:rsidRDefault="00E15C9B" w:rsidP="00E15C9B">
      <w:pPr>
        <w:shd w:val="clear" w:color="auto" w:fill="FFFFFF"/>
        <w:ind w:firstLine="709"/>
        <w:jc w:val="both"/>
        <w:textAlignment w:val="baseline"/>
        <w:rPr>
          <w:color w:val="000000"/>
          <w:sz w:val="18"/>
          <w:szCs w:val="18"/>
        </w:rPr>
      </w:pPr>
      <w:r w:rsidRPr="0030522F">
        <w:rPr>
          <w:color w:val="000000"/>
          <w:sz w:val="18"/>
          <w:szCs w:val="18"/>
        </w:rPr>
        <w:t>- отсутствие комплексного подхода к решению проблем развития малого и среднего предпринимательства.</w:t>
      </w:r>
    </w:p>
    <w:p w:rsidR="00E15C9B" w:rsidRPr="0030522F" w:rsidRDefault="00E15C9B" w:rsidP="00E15C9B">
      <w:pPr>
        <w:shd w:val="clear" w:color="auto" w:fill="FFFFFF"/>
        <w:ind w:firstLine="709"/>
        <w:jc w:val="both"/>
        <w:textAlignment w:val="baseline"/>
        <w:rPr>
          <w:color w:val="000000"/>
          <w:sz w:val="18"/>
          <w:szCs w:val="18"/>
        </w:rPr>
      </w:pPr>
      <w:r w:rsidRPr="0030522F">
        <w:rPr>
          <w:color w:val="000000"/>
          <w:sz w:val="18"/>
          <w:szCs w:val="18"/>
        </w:rPr>
        <w:t>Перспективы развития:</w:t>
      </w:r>
    </w:p>
    <w:p w:rsidR="00E15C9B" w:rsidRPr="0030522F" w:rsidRDefault="00E15C9B" w:rsidP="00E15C9B">
      <w:pPr>
        <w:shd w:val="clear" w:color="auto" w:fill="FFFFFF"/>
        <w:ind w:firstLine="709"/>
        <w:jc w:val="both"/>
        <w:textAlignment w:val="baseline"/>
        <w:rPr>
          <w:color w:val="000000"/>
          <w:sz w:val="18"/>
          <w:szCs w:val="18"/>
        </w:rPr>
      </w:pPr>
      <w:r w:rsidRPr="0030522F">
        <w:rPr>
          <w:color w:val="000000"/>
          <w:sz w:val="18"/>
          <w:szCs w:val="18"/>
        </w:rPr>
        <w:t>- участие в реализации муниципальной программы района «Развитие экономического потенциала Тарского муниципального района» на 2015-2024 г.: Подпрограмма «Развитие малого и среднего предпринимательства в Тарском районе».</w:t>
      </w:r>
    </w:p>
    <w:p w:rsidR="00E15C9B" w:rsidRPr="0030522F" w:rsidRDefault="00E15C9B" w:rsidP="00E15C9B">
      <w:pPr>
        <w:shd w:val="clear" w:color="auto" w:fill="FFFFFF"/>
        <w:ind w:firstLine="709"/>
        <w:jc w:val="center"/>
        <w:textAlignment w:val="baseline"/>
        <w:rPr>
          <w:b/>
          <w:color w:val="000000"/>
          <w:sz w:val="18"/>
          <w:szCs w:val="18"/>
        </w:rPr>
      </w:pPr>
    </w:p>
    <w:p w:rsidR="00E15C9B" w:rsidRPr="0030522F" w:rsidRDefault="00E15C9B" w:rsidP="00E15C9B">
      <w:pPr>
        <w:jc w:val="center"/>
        <w:rPr>
          <w:b/>
          <w:sz w:val="18"/>
          <w:szCs w:val="18"/>
        </w:rPr>
      </w:pPr>
      <w:r w:rsidRPr="0030522F">
        <w:rPr>
          <w:b/>
          <w:sz w:val="18"/>
          <w:szCs w:val="18"/>
        </w:rPr>
        <w:t>Предложения по развитию малого и среднего предпринимательства</w:t>
      </w:r>
    </w:p>
    <w:p w:rsidR="00E15C9B" w:rsidRPr="0030522F" w:rsidRDefault="00E15C9B" w:rsidP="00E15C9B">
      <w:pPr>
        <w:jc w:val="center"/>
        <w:rPr>
          <w:b/>
          <w:sz w:val="18"/>
          <w:szCs w:val="18"/>
        </w:rPr>
      </w:pPr>
    </w:p>
    <w:p w:rsidR="00E15C9B" w:rsidRPr="0030522F" w:rsidRDefault="00E15C9B" w:rsidP="00E15C9B">
      <w:pPr>
        <w:ind w:firstLine="709"/>
        <w:jc w:val="both"/>
        <w:rPr>
          <w:sz w:val="18"/>
          <w:szCs w:val="18"/>
        </w:rPr>
      </w:pPr>
      <w:r w:rsidRPr="0030522F">
        <w:rPr>
          <w:sz w:val="18"/>
          <w:szCs w:val="18"/>
        </w:rPr>
        <w:t>Формирование и принятие муниципальной программы развития и поддержки малого и среднего предпринимательства на территории Орловского сельского поселения с учетом комплексного подхода к решению проблем развития малого и среднего предпринимательства.</w:t>
      </w:r>
    </w:p>
    <w:p w:rsidR="00E15C9B" w:rsidRPr="0030522F" w:rsidRDefault="00E15C9B" w:rsidP="00E15C9B">
      <w:pPr>
        <w:shd w:val="clear" w:color="auto" w:fill="FFFFFF"/>
        <w:jc w:val="both"/>
        <w:textAlignment w:val="baseline"/>
        <w:rPr>
          <w:color w:val="000000"/>
          <w:sz w:val="18"/>
          <w:szCs w:val="18"/>
        </w:rPr>
      </w:pPr>
    </w:p>
    <w:p w:rsidR="00E15C9B" w:rsidRPr="0030522F" w:rsidRDefault="00E15C9B" w:rsidP="00E15C9B">
      <w:pPr>
        <w:shd w:val="clear" w:color="auto" w:fill="FFFFFF"/>
        <w:jc w:val="both"/>
        <w:textAlignment w:val="baseline"/>
        <w:rPr>
          <w:color w:val="000000"/>
          <w:sz w:val="18"/>
          <w:szCs w:val="18"/>
        </w:rPr>
      </w:pPr>
    </w:p>
    <w:p w:rsidR="00E15C9B" w:rsidRPr="0030522F" w:rsidRDefault="00E15C9B" w:rsidP="00E15C9B">
      <w:pPr>
        <w:spacing w:before="100" w:beforeAutospacing="1" w:after="100" w:afterAutospacing="1"/>
        <w:rPr>
          <w:sz w:val="18"/>
          <w:szCs w:val="18"/>
        </w:rPr>
      </w:pPr>
      <w:r w:rsidRPr="0030522F">
        <w:rPr>
          <w:b/>
          <w:bCs/>
          <w:sz w:val="18"/>
          <w:szCs w:val="18"/>
        </w:rPr>
        <w:t>Деятельность координационных и совещательных органов</w:t>
      </w:r>
    </w:p>
    <w:p w:rsidR="00E15C9B" w:rsidRPr="0030522F" w:rsidRDefault="00E15C9B" w:rsidP="00E15C9B">
      <w:pPr>
        <w:spacing w:before="100" w:beforeAutospacing="1" w:after="100" w:afterAutospacing="1"/>
        <w:ind w:firstLine="709"/>
        <w:jc w:val="both"/>
        <w:rPr>
          <w:sz w:val="18"/>
          <w:szCs w:val="18"/>
        </w:rPr>
        <w:sectPr w:rsidR="00E15C9B" w:rsidRPr="0030522F" w:rsidSect="00E15C9B">
          <w:pgSz w:w="16838" w:h="11906" w:orient="landscape"/>
          <w:pgMar w:top="1701" w:right="1134" w:bottom="850" w:left="1134" w:header="709" w:footer="709" w:gutter="0"/>
          <w:cols w:space="708"/>
          <w:docGrid w:linePitch="490"/>
        </w:sectPr>
      </w:pPr>
      <w:r w:rsidRPr="0030522F">
        <w:rPr>
          <w:sz w:val="18"/>
          <w:szCs w:val="18"/>
        </w:rPr>
        <w:t>На территории Орловского сельского поселения Тарского муниципального района Омской области нет действующего координационного и совещательного органа по вопросам предпринимательств</w:t>
      </w:r>
    </w:p>
    <w:p w:rsidR="00E15C9B" w:rsidRPr="0030522F" w:rsidRDefault="00E15C9B" w:rsidP="00E15C9B">
      <w:pPr>
        <w:spacing w:before="100" w:beforeAutospacing="1" w:after="100" w:afterAutospacing="1"/>
        <w:jc w:val="both"/>
        <w:rPr>
          <w:sz w:val="18"/>
          <w:szCs w:val="18"/>
        </w:rPr>
      </w:pPr>
    </w:p>
    <w:tbl>
      <w:tblPr>
        <w:tblW w:w="13440" w:type="dxa"/>
        <w:tblInd w:w="108" w:type="dxa"/>
        <w:tblCellMar>
          <w:top w:w="15" w:type="dxa"/>
          <w:left w:w="15" w:type="dxa"/>
          <w:bottom w:w="15" w:type="dxa"/>
          <w:right w:w="15" w:type="dxa"/>
        </w:tblCellMar>
        <w:tblLook w:val="04A0" w:firstRow="1" w:lastRow="0" w:firstColumn="1" w:lastColumn="0" w:noHBand="0" w:noVBand="1"/>
      </w:tblPr>
      <w:tblGrid>
        <w:gridCol w:w="6379"/>
        <w:gridCol w:w="1134"/>
        <w:gridCol w:w="773"/>
        <w:gridCol w:w="773"/>
        <w:gridCol w:w="907"/>
        <w:gridCol w:w="964"/>
        <w:gridCol w:w="964"/>
        <w:gridCol w:w="773"/>
        <w:gridCol w:w="773"/>
      </w:tblGrid>
      <w:tr w:rsidR="00E15C9B" w:rsidRPr="0030522F" w:rsidTr="005F108B">
        <w:trPr>
          <w:trHeight w:val="890"/>
        </w:trPr>
        <w:tc>
          <w:tcPr>
            <w:tcW w:w="13440" w:type="dxa"/>
            <w:gridSpan w:val="9"/>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b/>
                <w:bCs/>
                <w:sz w:val="18"/>
                <w:szCs w:val="18"/>
              </w:rPr>
              <w:t>Прогноз</w:t>
            </w:r>
          </w:p>
          <w:p w:rsidR="00E15C9B" w:rsidRPr="0030522F" w:rsidRDefault="00E15C9B" w:rsidP="00E15C9B">
            <w:pPr>
              <w:jc w:val="center"/>
              <w:rPr>
                <w:sz w:val="18"/>
                <w:szCs w:val="18"/>
              </w:rPr>
            </w:pPr>
            <w:r w:rsidRPr="0030522F">
              <w:rPr>
                <w:b/>
                <w:bCs/>
                <w:sz w:val="18"/>
                <w:szCs w:val="18"/>
              </w:rPr>
              <w:t>развития малого и среднего предпринимательства на территории Орловского сельского поселения Тарского муниципального района Омской области  в период  2021-2024 годы</w:t>
            </w:r>
          </w:p>
        </w:tc>
      </w:tr>
      <w:tr w:rsidR="00E15C9B" w:rsidRPr="0030522F" w:rsidTr="005F108B">
        <w:trPr>
          <w:trHeight w:val="773"/>
        </w:trPr>
        <w:tc>
          <w:tcPr>
            <w:tcW w:w="6379" w:type="dxa"/>
            <w:vMerge w:val="restart"/>
            <w:tcBorders>
              <w:top w:val="single" w:sz="8" w:space="0" w:color="auto"/>
              <w:left w:val="single" w:sz="8" w:space="0" w:color="auto"/>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b/>
                <w:bCs/>
                <w:sz w:val="18"/>
                <w:szCs w:val="18"/>
              </w:rPr>
              <w:t>Наименование показателя</w:t>
            </w:r>
          </w:p>
        </w:tc>
        <w:tc>
          <w:tcPr>
            <w:tcW w:w="1134" w:type="dxa"/>
            <w:vMerge w:val="restart"/>
            <w:tcBorders>
              <w:top w:val="single" w:sz="8" w:space="0" w:color="auto"/>
              <w:left w:val="nil"/>
              <w:bottom w:val="dashed" w:sz="8" w:space="0" w:color="808080"/>
              <w:right w:val="single" w:sz="8" w:space="0" w:color="auto"/>
            </w:tcBorders>
            <w:noWrap/>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sz w:val="18"/>
                <w:szCs w:val="18"/>
              </w:rPr>
              <w:t> </w:t>
            </w:r>
          </w:p>
          <w:p w:rsidR="00E15C9B" w:rsidRPr="0030522F" w:rsidRDefault="00E15C9B" w:rsidP="00E15C9B">
            <w:pPr>
              <w:jc w:val="center"/>
              <w:rPr>
                <w:sz w:val="18"/>
                <w:szCs w:val="18"/>
              </w:rPr>
            </w:pPr>
            <w:r w:rsidRPr="0030522F">
              <w:rPr>
                <w:b/>
                <w:bCs/>
                <w:sz w:val="18"/>
                <w:szCs w:val="18"/>
              </w:rPr>
              <w:t>Ед. изм.</w:t>
            </w:r>
          </w:p>
          <w:p w:rsidR="00E15C9B" w:rsidRPr="0030522F" w:rsidRDefault="00E15C9B" w:rsidP="00E15C9B">
            <w:pPr>
              <w:jc w:val="center"/>
              <w:rPr>
                <w:sz w:val="18"/>
                <w:szCs w:val="18"/>
              </w:rPr>
            </w:pPr>
            <w:r w:rsidRPr="0030522F">
              <w:rPr>
                <w:sz w:val="18"/>
                <w:szCs w:val="18"/>
              </w:rPr>
              <w:t> </w:t>
            </w:r>
          </w:p>
        </w:tc>
        <w:tc>
          <w:tcPr>
            <w:tcW w:w="773" w:type="dxa"/>
            <w:vMerge w:val="restart"/>
            <w:tcBorders>
              <w:top w:val="single" w:sz="8" w:space="0" w:color="auto"/>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b/>
                <w:bCs/>
                <w:sz w:val="18"/>
                <w:szCs w:val="18"/>
              </w:rPr>
              <w:t>Факт</w:t>
            </w:r>
            <w:r w:rsidRPr="0030522F">
              <w:rPr>
                <w:b/>
                <w:bCs/>
                <w:sz w:val="18"/>
                <w:szCs w:val="18"/>
              </w:rPr>
              <w:br/>
              <w:t>2018 года</w:t>
            </w:r>
          </w:p>
        </w:tc>
        <w:tc>
          <w:tcPr>
            <w:tcW w:w="773" w:type="dxa"/>
            <w:vMerge w:val="restart"/>
            <w:tcBorders>
              <w:top w:val="single" w:sz="8" w:space="0" w:color="auto"/>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b/>
                <w:bCs/>
                <w:sz w:val="18"/>
                <w:szCs w:val="18"/>
              </w:rPr>
              <w:t>Факт</w:t>
            </w:r>
            <w:r w:rsidRPr="0030522F">
              <w:rPr>
                <w:b/>
                <w:bCs/>
                <w:sz w:val="18"/>
                <w:szCs w:val="18"/>
              </w:rPr>
              <w:br/>
              <w:t>2019 года</w:t>
            </w:r>
          </w:p>
        </w:tc>
        <w:tc>
          <w:tcPr>
            <w:tcW w:w="907" w:type="dxa"/>
            <w:vMerge w:val="restart"/>
            <w:tcBorders>
              <w:top w:val="single" w:sz="8" w:space="0" w:color="auto"/>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b/>
                <w:bCs/>
                <w:sz w:val="18"/>
                <w:szCs w:val="18"/>
              </w:rPr>
              <w:t>Оценка</w:t>
            </w:r>
          </w:p>
          <w:p w:rsidR="00E15C9B" w:rsidRPr="0030522F" w:rsidRDefault="00E15C9B" w:rsidP="00E15C9B">
            <w:pPr>
              <w:jc w:val="center"/>
              <w:rPr>
                <w:sz w:val="18"/>
                <w:szCs w:val="18"/>
              </w:rPr>
            </w:pPr>
            <w:r w:rsidRPr="0030522F">
              <w:rPr>
                <w:b/>
                <w:bCs/>
                <w:sz w:val="18"/>
                <w:szCs w:val="18"/>
              </w:rPr>
              <w:t>2020 года</w:t>
            </w:r>
          </w:p>
        </w:tc>
        <w:tc>
          <w:tcPr>
            <w:tcW w:w="3474" w:type="dxa"/>
            <w:gridSpan w:val="4"/>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b/>
                <w:bCs/>
                <w:sz w:val="18"/>
                <w:szCs w:val="18"/>
              </w:rPr>
              <w:t>Прогноз  на:</w:t>
            </w:r>
          </w:p>
        </w:tc>
      </w:tr>
      <w:tr w:rsidR="00E15C9B" w:rsidRPr="0030522F" w:rsidTr="005F108B">
        <w:trPr>
          <w:trHeight w:val="773"/>
        </w:trPr>
        <w:tc>
          <w:tcPr>
            <w:tcW w:w="0" w:type="auto"/>
            <w:vMerge/>
            <w:tcBorders>
              <w:top w:val="single" w:sz="8" w:space="0" w:color="auto"/>
              <w:left w:val="single" w:sz="8" w:space="0" w:color="auto"/>
              <w:bottom w:val="dashed" w:sz="8" w:space="0" w:color="808080"/>
              <w:right w:val="single" w:sz="8" w:space="0" w:color="auto"/>
            </w:tcBorders>
            <w:vAlign w:val="center"/>
            <w:hideMark/>
          </w:tcPr>
          <w:p w:rsidR="00E15C9B" w:rsidRPr="0030522F" w:rsidRDefault="00E15C9B" w:rsidP="00E15C9B">
            <w:pPr>
              <w:rPr>
                <w:sz w:val="18"/>
                <w:szCs w:val="18"/>
              </w:rPr>
            </w:pPr>
          </w:p>
        </w:tc>
        <w:tc>
          <w:tcPr>
            <w:tcW w:w="0" w:type="auto"/>
            <w:vMerge/>
            <w:tcBorders>
              <w:top w:val="single" w:sz="8" w:space="0" w:color="auto"/>
              <w:left w:val="nil"/>
              <w:bottom w:val="dashed" w:sz="8" w:space="0" w:color="808080"/>
              <w:right w:val="single" w:sz="8" w:space="0" w:color="auto"/>
            </w:tcBorders>
            <w:vAlign w:val="center"/>
            <w:hideMark/>
          </w:tcPr>
          <w:p w:rsidR="00E15C9B" w:rsidRPr="0030522F" w:rsidRDefault="00E15C9B" w:rsidP="00E15C9B">
            <w:pPr>
              <w:rPr>
                <w:sz w:val="18"/>
                <w:szCs w:val="18"/>
              </w:rPr>
            </w:pPr>
          </w:p>
        </w:tc>
        <w:tc>
          <w:tcPr>
            <w:tcW w:w="0" w:type="auto"/>
            <w:vMerge/>
            <w:tcBorders>
              <w:top w:val="single" w:sz="8" w:space="0" w:color="auto"/>
              <w:left w:val="nil"/>
              <w:bottom w:val="dashed" w:sz="8" w:space="0" w:color="808080"/>
              <w:right w:val="single" w:sz="8" w:space="0" w:color="auto"/>
            </w:tcBorders>
            <w:vAlign w:val="center"/>
            <w:hideMark/>
          </w:tcPr>
          <w:p w:rsidR="00E15C9B" w:rsidRPr="0030522F" w:rsidRDefault="00E15C9B" w:rsidP="00E15C9B">
            <w:pPr>
              <w:rPr>
                <w:sz w:val="18"/>
                <w:szCs w:val="18"/>
              </w:rPr>
            </w:pPr>
          </w:p>
        </w:tc>
        <w:tc>
          <w:tcPr>
            <w:tcW w:w="0" w:type="auto"/>
            <w:vMerge/>
            <w:tcBorders>
              <w:top w:val="single" w:sz="8" w:space="0" w:color="auto"/>
              <w:left w:val="nil"/>
              <w:bottom w:val="dashed" w:sz="8" w:space="0" w:color="808080"/>
              <w:right w:val="single" w:sz="8" w:space="0" w:color="auto"/>
            </w:tcBorders>
            <w:vAlign w:val="center"/>
            <w:hideMark/>
          </w:tcPr>
          <w:p w:rsidR="00E15C9B" w:rsidRPr="0030522F" w:rsidRDefault="00E15C9B" w:rsidP="00E15C9B">
            <w:pPr>
              <w:rPr>
                <w:sz w:val="18"/>
                <w:szCs w:val="18"/>
              </w:rPr>
            </w:pPr>
          </w:p>
        </w:tc>
        <w:tc>
          <w:tcPr>
            <w:tcW w:w="0" w:type="auto"/>
            <w:vMerge/>
            <w:tcBorders>
              <w:top w:val="single" w:sz="8" w:space="0" w:color="auto"/>
              <w:left w:val="nil"/>
              <w:bottom w:val="dashed" w:sz="8" w:space="0" w:color="808080"/>
              <w:right w:val="single" w:sz="8" w:space="0" w:color="auto"/>
            </w:tcBorders>
            <w:vAlign w:val="center"/>
            <w:hideMark/>
          </w:tcPr>
          <w:p w:rsidR="00E15C9B" w:rsidRPr="0030522F" w:rsidRDefault="00E15C9B" w:rsidP="00E15C9B">
            <w:pPr>
              <w:rPr>
                <w:sz w:val="18"/>
                <w:szCs w:val="18"/>
              </w:rPr>
            </w:pPr>
          </w:p>
        </w:tc>
        <w:tc>
          <w:tcPr>
            <w:tcW w:w="1928" w:type="dxa"/>
            <w:gridSpan w:val="2"/>
            <w:tcBorders>
              <w:top w:val="nil"/>
              <w:left w:val="nil"/>
              <w:bottom w:val="single" w:sz="8" w:space="0" w:color="auto"/>
              <w:right w:val="nil"/>
            </w:tcBorders>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b/>
                <w:bCs/>
                <w:sz w:val="18"/>
                <w:szCs w:val="18"/>
              </w:rPr>
              <w:t>2021год</w:t>
            </w:r>
          </w:p>
        </w:tc>
        <w:tc>
          <w:tcPr>
            <w:tcW w:w="773"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b/>
                <w:bCs/>
                <w:sz w:val="18"/>
                <w:szCs w:val="18"/>
              </w:rPr>
              <w:t>2022 год</w:t>
            </w:r>
          </w:p>
        </w:tc>
        <w:tc>
          <w:tcPr>
            <w:tcW w:w="77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b/>
                <w:bCs/>
                <w:sz w:val="18"/>
                <w:szCs w:val="18"/>
              </w:rPr>
              <w:t>2023 год</w:t>
            </w:r>
          </w:p>
        </w:tc>
      </w:tr>
      <w:tr w:rsidR="00E15C9B" w:rsidRPr="0030522F" w:rsidTr="005F108B">
        <w:trPr>
          <w:trHeight w:val="671"/>
        </w:trPr>
        <w:tc>
          <w:tcPr>
            <w:tcW w:w="0" w:type="auto"/>
            <w:vMerge/>
            <w:tcBorders>
              <w:top w:val="single" w:sz="8" w:space="0" w:color="auto"/>
              <w:left w:val="single" w:sz="8" w:space="0" w:color="auto"/>
              <w:bottom w:val="dashed" w:sz="8" w:space="0" w:color="808080"/>
              <w:right w:val="single" w:sz="8" w:space="0" w:color="auto"/>
            </w:tcBorders>
            <w:vAlign w:val="center"/>
            <w:hideMark/>
          </w:tcPr>
          <w:p w:rsidR="00E15C9B" w:rsidRPr="0030522F" w:rsidRDefault="00E15C9B" w:rsidP="00E15C9B">
            <w:pPr>
              <w:rPr>
                <w:sz w:val="18"/>
                <w:szCs w:val="18"/>
              </w:rPr>
            </w:pPr>
          </w:p>
        </w:tc>
        <w:tc>
          <w:tcPr>
            <w:tcW w:w="0" w:type="auto"/>
            <w:vMerge/>
            <w:tcBorders>
              <w:top w:val="single" w:sz="8" w:space="0" w:color="auto"/>
              <w:left w:val="nil"/>
              <w:bottom w:val="dashed" w:sz="8" w:space="0" w:color="808080"/>
              <w:right w:val="single" w:sz="8" w:space="0" w:color="auto"/>
            </w:tcBorders>
            <w:vAlign w:val="center"/>
            <w:hideMark/>
          </w:tcPr>
          <w:p w:rsidR="00E15C9B" w:rsidRPr="0030522F" w:rsidRDefault="00E15C9B" w:rsidP="00E15C9B">
            <w:pPr>
              <w:rPr>
                <w:sz w:val="18"/>
                <w:szCs w:val="18"/>
              </w:rPr>
            </w:pPr>
          </w:p>
        </w:tc>
        <w:tc>
          <w:tcPr>
            <w:tcW w:w="0" w:type="auto"/>
            <w:vMerge/>
            <w:tcBorders>
              <w:top w:val="single" w:sz="8" w:space="0" w:color="auto"/>
              <w:left w:val="nil"/>
              <w:bottom w:val="dashed" w:sz="8" w:space="0" w:color="808080"/>
              <w:right w:val="single" w:sz="8" w:space="0" w:color="auto"/>
            </w:tcBorders>
            <w:vAlign w:val="center"/>
            <w:hideMark/>
          </w:tcPr>
          <w:p w:rsidR="00E15C9B" w:rsidRPr="0030522F" w:rsidRDefault="00E15C9B" w:rsidP="00E15C9B">
            <w:pPr>
              <w:rPr>
                <w:sz w:val="18"/>
                <w:szCs w:val="18"/>
              </w:rPr>
            </w:pPr>
          </w:p>
        </w:tc>
        <w:tc>
          <w:tcPr>
            <w:tcW w:w="0" w:type="auto"/>
            <w:vMerge/>
            <w:tcBorders>
              <w:top w:val="single" w:sz="8" w:space="0" w:color="auto"/>
              <w:left w:val="nil"/>
              <w:bottom w:val="dashed" w:sz="8" w:space="0" w:color="808080"/>
              <w:right w:val="single" w:sz="8" w:space="0" w:color="auto"/>
            </w:tcBorders>
            <w:vAlign w:val="center"/>
            <w:hideMark/>
          </w:tcPr>
          <w:p w:rsidR="00E15C9B" w:rsidRPr="0030522F" w:rsidRDefault="00E15C9B" w:rsidP="00E15C9B">
            <w:pPr>
              <w:rPr>
                <w:sz w:val="18"/>
                <w:szCs w:val="18"/>
              </w:rPr>
            </w:pPr>
          </w:p>
        </w:tc>
        <w:tc>
          <w:tcPr>
            <w:tcW w:w="0" w:type="auto"/>
            <w:vMerge/>
            <w:tcBorders>
              <w:top w:val="single" w:sz="8" w:space="0" w:color="auto"/>
              <w:left w:val="nil"/>
              <w:bottom w:val="dashed" w:sz="8" w:space="0" w:color="808080"/>
              <w:right w:val="single" w:sz="8" w:space="0" w:color="auto"/>
            </w:tcBorders>
            <w:vAlign w:val="center"/>
            <w:hideMark/>
          </w:tcPr>
          <w:p w:rsidR="00E15C9B" w:rsidRPr="0030522F" w:rsidRDefault="00E15C9B" w:rsidP="00E15C9B">
            <w:pPr>
              <w:rPr>
                <w:sz w:val="18"/>
                <w:szCs w:val="18"/>
              </w:rPr>
            </w:pPr>
          </w:p>
        </w:tc>
        <w:tc>
          <w:tcPr>
            <w:tcW w:w="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b/>
                <w:bCs/>
                <w:sz w:val="18"/>
                <w:szCs w:val="18"/>
              </w:rPr>
              <w:t xml:space="preserve">1 вариант </w:t>
            </w:r>
          </w:p>
        </w:tc>
        <w:tc>
          <w:tcPr>
            <w:tcW w:w="964" w:type="dxa"/>
            <w:tcBorders>
              <w:top w:val="nil"/>
              <w:left w:val="nil"/>
              <w:bottom w:val="single" w:sz="8" w:space="0" w:color="auto"/>
              <w:right w:val="nil"/>
            </w:tcBorders>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b/>
                <w:bCs/>
                <w:sz w:val="18"/>
                <w:szCs w:val="18"/>
              </w:rPr>
              <w:t xml:space="preserve">2 вариант </w:t>
            </w:r>
          </w:p>
        </w:tc>
        <w:tc>
          <w:tcPr>
            <w:tcW w:w="0" w:type="auto"/>
            <w:vMerge/>
            <w:tcBorders>
              <w:top w:val="nil"/>
              <w:left w:val="single" w:sz="8" w:space="0" w:color="auto"/>
              <w:bottom w:val="single" w:sz="8" w:space="0" w:color="000000"/>
              <w:right w:val="single" w:sz="8" w:space="0" w:color="auto"/>
            </w:tcBorders>
            <w:vAlign w:val="center"/>
            <w:hideMark/>
          </w:tcPr>
          <w:p w:rsidR="00E15C9B" w:rsidRPr="0030522F" w:rsidRDefault="00E15C9B" w:rsidP="00E15C9B">
            <w:pPr>
              <w:rPr>
                <w:sz w:val="18"/>
                <w:szCs w:val="18"/>
              </w:rPr>
            </w:pPr>
          </w:p>
        </w:tc>
        <w:tc>
          <w:tcPr>
            <w:tcW w:w="0" w:type="auto"/>
            <w:vMerge/>
            <w:tcBorders>
              <w:top w:val="nil"/>
              <w:left w:val="nil"/>
              <w:bottom w:val="single" w:sz="8" w:space="0" w:color="000000"/>
              <w:right w:val="single" w:sz="8" w:space="0" w:color="auto"/>
            </w:tcBorders>
            <w:vAlign w:val="center"/>
            <w:hideMark/>
          </w:tcPr>
          <w:p w:rsidR="00E15C9B" w:rsidRPr="0030522F" w:rsidRDefault="00E15C9B" w:rsidP="00E15C9B">
            <w:pPr>
              <w:rPr>
                <w:sz w:val="18"/>
                <w:szCs w:val="18"/>
              </w:rPr>
            </w:pPr>
          </w:p>
        </w:tc>
      </w:tr>
      <w:tr w:rsidR="00E15C9B" w:rsidRPr="0030522F" w:rsidTr="005F108B">
        <w:trPr>
          <w:trHeight w:val="439"/>
        </w:trPr>
        <w:tc>
          <w:tcPr>
            <w:tcW w:w="13440" w:type="dxa"/>
            <w:gridSpan w:val="9"/>
            <w:tcBorders>
              <w:top w:val="nil"/>
              <w:left w:val="single" w:sz="8" w:space="0" w:color="auto"/>
              <w:bottom w:val="nil"/>
              <w:right w:val="nil"/>
            </w:tcBorders>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b/>
                <w:bCs/>
                <w:sz w:val="18"/>
                <w:szCs w:val="18"/>
              </w:rPr>
              <w:t>Итоги развития МО</w:t>
            </w:r>
          </w:p>
        </w:tc>
      </w:tr>
      <w:tr w:rsidR="00E15C9B" w:rsidRPr="0030522F" w:rsidTr="005F108B">
        <w:trPr>
          <w:trHeight w:val="580"/>
        </w:trPr>
        <w:tc>
          <w:tcPr>
            <w:tcW w:w="63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b/>
                <w:bCs/>
                <w:i/>
                <w:iCs/>
                <w:sz w:val="18"/>
                <w:szCs w:val="18"/>
              </w:rPr>
              <w:t xml:space="preserve">Выручка от реализации продукции, работ, услуг (в действующих ценах) предприятий малого бизнеса (с учетом микропредприятий) </w:t>
            </w:r>
          </w:p>
        </w:tc>
        <w:tc>
          <w:tcPr>
            <w:tcW w:w="1134" w:type="dxa"/>
            <w:tcBorders>
              <w:top w:val="nil"/>
              <w:left w:val="nil"/>
              <w:bottom w:val="dashed" w:sz="8" w:space="0" w:color="808080"/>
              <w:right w:val="single" w:sz="8" w:space="0" w:color="auto"/>
            </w:tcBorders>
            <w:noWrap/>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sz w:val="18"/>
                <w:szCs w:val="18"/>
              </w:rPr>
              <w:t>млн.руб</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sz w:val="18"/>
                <w:szCs w:val="18"/>
              </w:rPr>
              <w:t>-</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sz w:val="18"/>
                <w:szCs w:val="18"/>
              </w:rPr>
              <w:t>-</w:t>
            </w:r>
          </w:p>
        </w:tc>
        <w:tc>
          <w:tcPr>
            <w:tcW w:w="907"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sz w:val="18"/>
                <w:szCs w:val="18"/>
              </w:rPr>
              <w:t>-</w:t>
            </w: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sz w:val="18"/>
                <w:szCs w:val="18"/>
              </w:rPr>
              <w:t>-</w:t>
            </w: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sz w:val="18"/>
                <w:szCs w:val="18"/>
              </w:rPr>
              <w:t>-</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sz w:val="18"/>
                <w:szCs w:val="18"/>
              </w:rPr>
              <w:t>-</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sz w:val="18"/>
                <w:szCs w:val="18"/>
              </w:rPr>
              <w:t>-</w:t>
            </w:r>
          </w:p>
        </w:tc>
      </w:tr>
      <w:tr w:rsidR="00E15C9B" w:rsidRPr="0030522F" w:rsidTr="005F108B">
        <w:trPr>
          <w:trHeight w:val="439"/>
        </w:trPr>
        <w:tc>
          <w:tcPr>
            <w:tcW w:w="13440" w:type="dxa"/>
            <w:gridSpan w:val="9"/>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b/>
                <w:bCs/>
                <w:sz w:val="18"/>
                <w:szCs w:val="18"/>
              </w:rPr>
              <w:t>Состояние основных видов экономической деятельности хозяйствующих субъектов МО</w:t>
            </w:r>
          </w:p>
        </w:tc>
      </w:tr>
      <w:tr w:rsidR="00E15C9B" w:rsidRPr="0030522F" w:rsidTr="005F108B">
        <w:trPr>
          <w:trHeight w:val="426"/>
        </w:trPr>
        <w:tc>
          <w:tcPr>
            <w:tcW w:w="6379" w:type="dxa"/>
            <w:tcBorders>
              <w:top w:val="nil"/>
              <w:left w:val="single" w:sz="8" w:space="0" w:color="auto"/>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b/>
                <w:bCs/>
                <w:sz w:val="18"/>
                <w:szCs w:val="18"/>
                <w:u w:val="single"/>
              </w:rPr>
              <w:t>Малый бизнес</w:t>
            </w:r>
          </w:p>
        </w:tc>
        <w:tc>
          <w:tcPr>
            <w:tcW w:w="1134" w:type="dxa"/>
            <w:tcBorders>
              <w:top w:val="nil"/>
              <w:left w:val="nil"/>
              <w:bottom w:val="dashed" w:sz="8" w:space="0" w:color="808080"/>
              <w:right w:val="single" w:sz="8" w:space="0" w:color="auto"/>
            </w:tcBorders>
            <w:noWrap/>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sz w:val="18"/>
                <w:szCs w:val="18"/>
                <w:u w:val="single"/>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07"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r>
      <w:tr w:rsidR="00E15C9B" w:rsidRPr="0030522F" w:rsidTr="005F108B">
        <w:trPr>
          <w:trHeight w:val="878"/>
        </w:trPr>
        <w:tc>
          <w:tcPr>
            <w:tcW w:w="6379" w:type="dxa"/>
            <w:tcBorders>
              <w:top w:val="nil"/>
              <w:left w:val="single" w:sz="8" w:space="0" w:color="auto"/>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i/>
                <w:iCs/>
                <w:sz w:val="18"/>
                <w:szCs w:val="18"/>
              </w:rPr>
              <w:t>Число действующих малых предприятий - всего (с учетом микропредприятий)</w:t>
            </w:r>
          </w:p>
        </w:tc>
        <w:tc>
          <w:tcPr>
            <w:tcW w:w="1134" w:type="dxa"/>
            <w:tcBorders>
              <w:top w:val="nil"/>
              <w:left w:val="nil"/>
              <w:bottom w:val="dashed" w:sz="8" w:space="0" w:color="808080"/>
              <w:right w:val="single" w:sz="8" w:space="0" w:color="auto"/>
            </w:tcBorders>
            <w:noWrap/>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sz w:val="18"/>
                <w:szCs w:val="18"/>
              </w:rPr>
              <w:t>ед.</w:t>
            </w:r>
          </w:p>
        </w:tc>
        <w:tc>
          <w:tcPr>
            <w:tcW w:w="773" w:type="dxa"/>
            <w:tcBorders>
              <w:top w:val="nil"/>
              <w:left w:val="nil"/>
              <w:bottom w:val="dashed" w:sz="8" w:space="0" w:color="808080"/>
              <w:right w:val="single" w:sz="8" w:space="0" w:color="auto"/>
            </w:tcBorders>
            <w:tcMar>
              <w:top w:w="0" w:type="dxa"/>
              <w:left w:w="108" w:type="dxa"/>
              <w:bottom w:w="0" w:type="dxa"/>
              <w:right w:w="108" w:type="dxa"/>
            </w:tcMar>
            <w:hideMark/>
          </w:tcPr>
          <w:p w:rsidR="00E15C9B" w:rsidRPr="0030522F" w:rsidRDefault="00E15C9B" w:rsidP="00E15C9B">
            <w:pPr>
              <w:rPr>
                <w:sz w:val="18"/>
                <w:szCs w:val="18"/>
              </w:rPr>
            </w:pPr>
            <w:r w:rsidRPr="0030522F">
              <w:rPr>
                <w:sz w:val="18"/>
                <w:szCs w:val="18"/>
              </w:rPr>
              <w:t>0</w:t>
            </w:r>
          </w:p>
        </w:tc>
        <w:tc>
          <w:tcPr>
            <w:tcW w:w="773" w:type="dxa"/>
            <w:tcBorders>
              <w:top w:val="nil"/>
              <w:left w:val="nil"/>
              <w:bottom w:val="dashed" w:sz="8" w:space="0" w:color="808080"/>
              <w:right w:val="single" w:sz="8" w:space="0" w:color="auto"/>
            </w:tcBorders>
            <w:tcMar>
              <w:top w:w="0" w:type="dxa"/>
              <w:left w:w="108" w:type="dxa"/>
              <w:bottom w:w="0" w:type="dxa"/>
              <w:right w:w="108" w:type="dxa"/>
            </w:tcMar>
          </w:tcPr>
          <w:p w:rsidR="00E15C9B" w:rsidRPr="0030522F" w:rsidRDefault="00E15C9B" w:rsidP="00E15C9B">
            <w:pPr>
              <w:rPr>
                <w:sz w:val="18"/>
                <w:szCs w:val="18"/>
              </w:rPr>
            </w:pPr>
            <w:r w:rsidRPr="0030522F">
              <w:rPr>
                <w:sz w:val="18"/>
                <w:szCs w:val="18"/>
              </w:rPr>
              <w:t>0</w:t>
            </w:r>
          </w:p>
        </w:tc>
        <w:tc>
          <w:tcPr>
            <w:tcW w:w="907" w:type="dxa"/>
            <w:tcBorders>
              <w:top w:val="nil"/>
              <w:left w:val="nil"/>
              <w:bottom w:val="dashed" w:sz="8" w:space="0" w:color="808080"/>
              <w:right w:val="single" w:sz="8" w:space="0" w:color="auto"/>
            </w:tcBorders>
            <w:tcMar>
              <w:top w:w="0" w:type="dxa"/>
              <w:left w:w="108" w:type="dxa"/>
              <w:bottom w:w="0" w:type="dxa"/>
              <w:right w:w="108" w:type="dxa"/>
            </w:tcMar>
          </w:tcPr>
          <w:p w:rsidR="00E15C9B" w:rsidRPr="0030522F" w:rsidRDefault="00E15C9B" w:rsidP="00E15C9B">
            <w:pPr>
              <w:rPr>
                <w:sz w:val="18"/>
                <w:szCs w:val="18"/>
              </w:rPr>
            </w:pPr>
            <w:r w:rsidRPr="0030522F">
              <w:rPr>
                <w:sz w:val="18"/>
                <w:szCs w:val="18"/>
              </w:rPr>
              <w:t>0</w:t>
            </w:r>
          </w:p>
        </w:tc>
        <w:tc>
          <w:tcPr>
            <w:tcW w:w="964" w:type="dxa"/>
            <w:tcBorders>
              <w:top w:val="nil"/>
              <w:left w:val="nil"/>
              <w:bottom w:val="dashed" w:sz="8" w:space="0" w:color="808080"/>
              <w:right w:val="single" w:sz="8" w:space="0" w:color="auto"/>
            </w:tcBorders>
            <w:tcMar>
              <w:top w:w="0" w:type="dxa"/>
              <w:left w:w="108" w:type="dxa"/>
              <w:bottom w:w="0" w:type="dxa"/>
              <w:right w:w="108" w:type="dxa"/>
            </w:tcMar>
          </w:tcPr>
          <w:p w:rsidR="00E15C9B" w:rsidRPr="0030522F" w:rsidRDefault="00E15C9B" w:rsidP="00E15C9B">
            <w:pPr>
              <w:rPr>
                <w:sz w:val="18"/>
                <w:szCs w:val="18"/>
              </w:rPr>
            </w:pPr>
            <w:r w:rsidRPr="0030522F">
              <w:rPr>
                <w:sz w:val="18"/>
                <w:szCs w:val="18"/>
              </w:rPr>
              <w:t>0</w:t>
            </w:r>
          </w:p>
        </w:tc>
        <w:tc>
          <w:tcPr>
            <w:tcW w:w="964" w:type="dxa"/>
            <w:tcBorders>
              <w:top w:val="nil"/>
              <w:left w:val="nil"/>
              <w:bottom w:val="dashed" w:sz="8" w:space="0" w:color="808080"/>
              <w:right w:val="single" w:sz="8" w:space="0" w:color="auto"/>
            </w:tcBorders>
            <w:tcMar>
              <w:top w:w="0" w:type="dxa"/>
              <w:left w:w="108" w:type="dxa"/>
              <w:bottom w:w="0" w:type="dxa"/>
              <w:right w:w="108" w:type="dxa"/>
            </w:tcMar>
          </w:tcPr>
          <w:p w:rsidR="00E15C9B" w:rsidRPr="0030522F" w:rsidRDefault="00E15C9B" w:rsidP="00E15C9B">
            <w:pPr>
              <w:rPr>
                <w:sz w:val="18"/>
                <w:szCs w:val="18"/>
              </w:rPr>
            </w:pPr>
            <w:r w:rsidRPr="0030522F">
              <w:rPr>
                <w:sz w:val="18"/>
                <w:szCs w:val="18"/>
              </w:rPr>
              <w:t>0</w:t>
            </w:r>
          </w:p>
        </w:tc>
        <w:tc>
          <w:tcPr>
            <w:tcW w:w="773" w:type="dxa"/>
            <w:tcBorders>
              <w:top w:val="nil"/>
              <w:left w:val="nil"/>
              <w:bottom w:val="dashed" w:sz="8" w:space="0" w:color="808080"/>
              <w:right w:val="single" w:sz="8" w:space="0" w:color="auto"/>
            </w:tcBorders>
            <w:tcMar>
              <w:top w:w="0" w:type="dxa"/>
              <w:left w:w="108" w:type="dxa"/>
              <w:bottom w:w="0" w:type="dxa"/>
              <w:right w:w="108" w:type="dxa"/>
            </w:tcMar>
          </w:tcPr>
          <w:p w:rsidR="00E15C9B" w:rsidRPr="0030522F" w:rsidRDefault="00E15C9B" w:rsidP="00E15C9B">
            <w:pPr>
              <w:rPr>
                <w:sz w:val="18"/>
                <w:szCs w:val="18"/>
              </w:rPr>
            </w:pPr>
            <w:r w:rsidRPr="0030522F">
              <w:rPr>
                <w:sz w:val="18"/>
                <w:szCs w:val="18"/>
              </w:rPr>
              <w:t>0</w:t>
            </w:r>
          </w:p>
        </w:tc>
        <w:tc>
          <w:tcPr>
            <w:tcW w:w="773" w:type="dxa"/>
            <w:tcBorders>
              <w:top w:val="nil"/>
              <w:left w:val="nil"/>
              <w:bottom w:val="dashed" w:sz="8" w:space="0" w:color="808080"/>
              <w:right w:val="single" w:sz="8" w:space="0" w:color="auto"/>
            </w:tcBorders>
            <w:tcMar>
              <w:top w:w="0" w:type="dxa"/>
              <w:left w:w="108" w:type="dxa"/>
              <w:bottom w:w="0" w:type="dxa"/>
              <w:right w:w="108" w:type="dxa"/>
            </w:tcMar>
          </w:tcPr>
          <w:p w:rsidR="00E15C9B" w:rsidRPr="0030522F" w:rsidRDefault="00E15C9B" w:rsidP="00E15C9B">
            <w:pPr>
              <w:rPr>
                <w:sz w:val="18"/>
                <w:szCs w:val="18"/>
              </w:rPr>
            </w:pPr>
            <w:r w:rsidRPr="0030522F">
              <w:rPr>
                <w:sz w:val="18"/>
                <w:szCs w:val="18"/>
              </w:rPr>
              <w:t>0</w:t>
            </w:r>
          </w:p>
        </w:tc>
      </w:tr>
      <w:tr w:rsidR="00E15C9B" w:rsidRPr="0030522F" w:rsidTr="005F108B">
        <w:trPr>
          <w:trHeight w:val="266"/>
        </w:trPr>
        <w:tc>
          <w:tcPr>
            <w:tcW w:w="6379" w:type="dxa"/>
            <w:tcBorders>
              <w:top w:val="nil"/>
              <w:left w:val="single" w:sz="8" w:space="0" w:color="auto"/>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i/>
                <w:iCs/>
                <w:sz w:val="18"/>
                <w:szCs w:val="18"/>
              </w:rPr>
              <w:t> в том числе по видам экономической деятельности:</w:t>
            </w:r>
          </w:p>
        </w:tc>
        <w:tc>
          <w:tcPr>
            <w:tcW w:w="1134" w:type="dxa"/>
            <w:tcBorders>
              <w:top w:val="nil"/>
              <w:left w:val="nil"/>
              <w:bottom w:val="dashed" w:sz="8" w:space="0" w:color="808080"/>
              <w:right w:val="single" w:sz="8" w:space="0" w:color="auto"/>
            </w:tcBorders>
            <w:noWrap/>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07"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r>
      <w:tr w:rsidR="00E15C9B" w:rsidRPr="0030522F" w:rsidTr="005F108B">
        <w:trPr>
          <w:trHeight w:val="439"/>
        </w:trPr>
        <w:tc>
          <w:tcPr>
            <w:tcW w:w="6379" w:type="dxa"/>
            <w:tcBorders>
              <w:top w:val="nil"/>
              <w:left w:val="single" w:sz="8" w:space="0" w:color="auto"/>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i/>
                <w:iCs/>
                <w:sz w:val="18"/>
                <w:szCs w:val="18"/>
              </w:rPr>
              <w:t>Сельское хозяйство</w:t>
            </w:r>
          </w:p>
        </w:tc>
        <w:tc>
          <w:tcPr>
            <w:tcW w:w="1134" w:type="dxa"/>
            <w:tcBorders>
              <w:top w:val="nil"/>
              <w:left w:val="nil"/>
              <w:bottom w:val="dashed" w:sz="8" w:space="0" w:color="808080"/>
              <w:right w:val="single" w:sz="8" w:space="0" w:color="auto"/>
            </w:tcBorders>
            <w:noWrap/>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sz w:val="18"/>
                <w:szCs w:val="18"/>
              </w:rPr>
              <w:t>ед.</w:t>
            </w:r>
          </w:p>
        </w:tc>
        <w:tc>
          <w:tcPr>
            <w:tcW w:w="773" w:type="dxa"/>
            <w:tcBorders>
              <w:top w:val="nil"/>
              <w:left w:val="nil"/>
              <w:bottom w:val="dashed" w:sz="8" w:space="0" w:color="808080"/>
              <w:right w:val="single" w:sz="8" w:space="0" w:color="auto"/>
            </w:tcBorders>
            <w:tcMar>
              <w:top w:w="0" w:type="dxa"/>
              <w:left w:w="108" w:type="dxa"/>
              <w:bottom w:w="0" w:type="dxa"/>
              <w:right w:w="108" w:type="dxa"/>
            </w:tcMar>
            <w:hideMark/>
          </w:tcPr>
          <w:p w:rsidR="00E15C9B" w:rsidRPr="0030522F" w:rsidRDefault="00E15C9B" w:rsidP="00E15C9B">
            <w:pPr>
              <w:rPr>
                <w:sz w:val="18"/>
                <w:szCs w:val="18"/>
              </w:rPr>
            </w:pPr>
            <w:r w:rsidRPr="0030522F">
              <w:rPr>
                <w:sz w:val="18"/>
                <w:szCs w:val="18"/>
              </w:rPr>
              <w:t>1</w:t>
            </w:r>
          </w:p>
        </w:tc>
        <w:tc>
          <w:tcPr>
            <w:tcW w:w="773" w:type="dxa"/>
            <w:tcBorders>
              <w:top w:val="nil"/>
              <w:left w:val="nil"/>
              <w:bottom w:val="dashed" w:sz="8" w:space="0" w:color="808080"/>
              <w:right w:val="single" w:sz="8" w:space="0" w:color="auto"/>
            </w:tcBorders>
            <w:tcMar>
              <w:top w:w="0" w:type="dxa"/>
              <w:left w:w="108" w:type="dxa"/>
              <w:bottom w:w="0" w:type="dxa"/>
              <w:right w:w="108" w:type="dxa"/>
            </w:tcMar>
            <w:hideMark/>
          </w:tcPr>
          <w:p w:rsidR="00E15C9B" w:rsidRPr="0030522F" w:rsidRDefault="00E15C9B" w:rsidP="00E15C9B">
            <w:pPr>
              <w:rPr>
                <w:sz w:val="18"/>
                <w:szCs w:val="18"/>
              </w:rPr>
            </w:pPr>
            <w:r w:rsidRPr="0030522F">
              <w:rPr>
                <w:sz w:val="18"/>
                <w:szCs w:val="18"/>
              </w:rPr>
              <w:t>1</w:t>
            </w:r>
          </w:p>
        </w:tc>
        <w:tc>
          <w:tcPr>
            <w:tcW w:w="907" w:type="dxa"/>
            <w:tcBorders>
              <w:top w:val="nil"/>
              <w:left w:val="nil"/>
              <w:bottom w:val="dashed" w:sz="8" w:space="0" w:color="808080"/>
              <w:right w:val="single" w:sz="8" w:space="0" w:color="auto"/>
            </w:tcBorders>
            <w:tcMar>
              <w:top w:w="0" w:type="dxa"/>
              <w:left w:w="108" w:type="dxa"/>
              <w:bottom w:w="0" w:type="dxa"/>
              <w:right w:w="108" w:type="dxa"/>
            </w:tcMar>
            <w:hideMark/>
          </w:tcPr>
          <w:p w:rsidR="00E15C9B" w:rsidRPr="0030522F" w:rsidRDefault="00E15C9B" w:rsidP="00E15C9B">
            <w:pPr>
              <w:rPr>
                <w:sz w:val="18"/>
                <w:szCs w:val="18"/>
              </w:rPr>
            </w:pPr>
            <w:r w:rsidRPr="0030522F">
              <w:rPr>
                <w:sz w:val="18"/>
                <w:szCs w:val="18"/>
              </w:rPr>
              <w:t>1</w:t>
            </w:r>
          </w:p>
        </w:tc>
        <w:tc>
          <w:tcPr>
            <w:tcW w:w="964" w:type="dxa"/>
            <w:tcBorders>
              <w:top w:val="nil"/>
              <w:left w:val="nil"/>
              <w:bottom w:val="dashed" w:sz="8" w:space="0" w:color="808080"/>
              <w:right w:val="single" w:sz="8" w:space="0" w:color="auto"/>
            </w:tcBorders>
            <w:tcMar>
              <w:top w:w="0" w:type="dxa"/>
              <w:left w:w="108" w:type="dxa"/>
              <w:bottom w:w="0" w:type="dxa"/>
              <w:right w:w="108" w:type="dxa"/>
            </w:tcMar>
            <w:hideMark/>
          </w:tcPr>
          <w:p w:rsidR="00E15C9B" w:rsidRPr="0030522F" w:rsidRDefault="00E15C9B" w:rsidP="00E15C9B">
            <w:pPr>
              <w:rPr>
                <w:sz w:val="18"/>
                <w:szCs w:val="18"/>
              </w:rPr>
            </w:pPr>
            <w:r w:rsidRPr="0030522F">
              <w:rPr>
                <w:sz w:val="18"/>
                <w:szCs w:val="18"/>
              </w:rPr>
              <w:t>1</w:t>
            </w:r>
          </w:p>
        </w:tc>
        <w:tc>
          <w:tcPr>
            <w:tcW w:w="964" w:type="dxa"/>
            <w:tcBorders>
              <w:top w:val="nil"/>
              <w:left w:val="nil"/>
              <w:bottom w:val="dashed" w:sz="8" w:space="0" w:color="808080"/>
              <w:right w:val="single" w:sz="8" w:space="0" w:color="auto"/>
            </w:tcBorders>
            <w:tcMar>
              <w:top w:w="0" w:type="dxa"/>
              <w:left w:w="108" w:type="dxa"/>
              <w:bottom w:w="0" w:type="dxa"/>
              <w:right w:w="108" w:type="dxa"/>
            </w:tcMar>
            <w:hideMark/>
          </w:tcPr>
          <w:p w:rsidR="00E15C9B" w:rsidRPr="0030522F" w:rsidRDefault="00E15C9B" w:rsidP="00E15C9B">
            <w:pPr>
              <w:rPr>
                <w:sz w:val="18"/>
                <w:szCs w:val="18"/>
              </w:rPr>
            </w:pPr>
            <w:r w:rsidRPr="0030522F">
              <w:rPr>
                <w:sz w:val="18"/>
                <w:szCs w:val="18"/>
              </w:rPr>
              <w:t>1</w:t>
            </w:r>
          </w:p>
        </w:tc>
        <w:tc>
          <w:tcPr>
            <w:tcW w:w="773" w:type="dxa"/>
            <w:tcBorders>
              <w:top w:val="nil"/>
              <w:left w:val="nil"/>
              <w:bottom w:val="dashed" w:sz="8" w:space="0" w:color="808080"/>
              <w:right w:val="single" w:sz="8" w:space="0" w:color="auto"/>
            </w:tcBorders>
            <w:tcMar>
              <w:top w:w="0" w:type="dxa"/>
              <w:left w:w="108" w:type="dxa"/>
              <w:bottom w:w="0" w:type="dxa"/>
              <w:right w:w="108" w:type="dxa"/>
            </w:tcMar>
            <w:hideMark/>
          </w:tcPr>
          <w:p w:rsidR="00E15C9B" w:rsidRPr="0030522F" w:rsidRDefault="00E15C9B" w:rsidP="00E15C9B">
            <w:pPr>
              <w:rPr>
                <w:sz w:val="18"/>
                <w:szCs w:val="18"/>
              </w:rPr>
            </w:pPr>
            <w:r w:rsidRPr="0030522F">
              <w:rPr>
                <w:sz w:val="18"/>
                <w:szCs w:val="18"/>
              </w:rPr>
              <w:t>1</w:t>
            </w:r>
          </w:p>
        </w:tc>
        <w:tc>
          <w:tcPr>
            <w:tcW w:w="773" w:type="dxa"/>
            <w:tcBorders>
              <w:top w:val="nil"/>
              <w:left w:val="nil"/>
              <w:bottom w:val="dashed" w:sz="8" w:space="0" w:color="808080"/>
              <w:right w:val="single" w:sz="8" w:space="0" w:color="auto"/>
            </w:tcBorders>
            <w:tcMar>
              <w:top w:w="0" w:type="dxa"/>
              <w:left w:w="108" w:type="dxa"/>
              <w:bottom w:w="0" w:type="dxa"/>
              <w:right w:w="108" w:type="dxa"/>
            </w:tcMar>
            <w:hideMark/>
          </w:tcPr>
          <w:p w:rsidR="00E15C9B" w:rsidRPr="0030522F" w:rsidRDefault="00E15C9B" w:rsidP="00E15C9B">
            <w:pPr>
              <w:rPr>
                <w:sz w:val="18"/>
                <w:szCs w:val="18"/>
              </w:rPr>
            </w:pPr>
            <w:r w:rsidRPr="0030522F">
              <w:rPr>
                <w:sz w:val="18"/>
                <w:szCs w:val="18"/>
              </w:rPr>
              <w:t>1</w:t>
            </w:r>
          </w:p>
        </w:tc>
      </w:tr>
      <w:tr w:rsidR="00E15C9B" w:rsidRPr="0030522F" w:rsidTr="005F108B">
        <w:trPr>
          <w:trHeight w:val="289"/>
        </w:trPr>
        <w:tc>
          <w:tcPr>
            <w:tcW w:w="6379" w:type="dxa"/>
            <w:tcBorders>
              <w:top w:val="nil"/>
              <w:left w:val="single" w:sz="8" w:space="0" w:color="auto"/>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i/>
                <w:iCs/>
                <w:sz w:val="18"/>
                <w:szCs w:val="18"/>
              </w:rPr>
              <w:t>Лесозаготовки</w:t>
            </w:r>
          </w:p>
        </w:tc>
        <w:tc>
          <w:tcPr>
            <w:tcW w:w="1134" w:type="dxa"/>
            <w:tcBorders>
              <w:top w:val="nil"/>
              <w:left w:val="nil"/>
              <w:bottom w:val="dashed" w:sz="8" w:space="0" w:color="808080"/>
              <w:right w:val="single" w:sz="8" w:space="0" w:color="auto"/>
            </w:tcBorders>
            <w:noWrap/>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sz w:val="18"/>
                <w:szCs w:val="18"/>
              </w:rPr>
              <w:t>ед.</w:t>
            </w:r>
          </w:p>
        </w:tc>
        <w:tc>
          <w:tcPr>
            <w:tcW w:w="773" w:type="dxa"/>
            <w:tcBorders>
              <w:top w:val="nil"/>
              <w:left w:val="nil"/>
              <w:bottom w:val="dashed" w:sz="8" w:space="0" w:color="808080"/>
              <w:right w:val="single" w:sz="8" w:space="0" w:color="auto"/>
            </w:tcBorders>
            <w:tcMar>
              <w:top w:w="0" w:type="dxa"/>
              <w:left w:w="108" w:type="dxa"/>
              <w:bottom w:w="0" w:type="dxa"/>
              <w:right w:w="108" w:type="dxa"/>
            </w:tcMar>
            <w:hideMark/>
          </w:tcPr>
          <w:p w:rsidR="00E15C9B" w:rsidRPr="0030522F" w:rsidRDefault="00E15C9B" w:rsidP="00E15C9B">
            <w:pPr>
              <w:rPr>
                <w:sz w:val="18"/>
                <w:szCs w:val="18"/>
              </w:rPr>
            </w:pPr>
            <w:r w:rsidRPr="0030522F">
              <w:rPr>
                <w:sz w:val="18"/>
                <w:szCs w:val="18"/>
              </w:rPr>
              <w:t>0</w:t>
            </w:r>
          </w:p>
        </w:tc>
        <w:tc>
          <w:tcPr>
            <w:tcW w:w="773" w:type="dxa"/>
            <w:tcBorders>
              <w:top w:val="nil"/>
              <w:left w:val="nil"/>
              <w:bottom w:val="dashed" w:sz="8" w:space="0" w:color="808080"/>
              <w:right w:val="single" w:sz="8" w:space="0" w:color="auto"/>
            </w:tcBorders>
            <w:tcMar>
              <w:top w:w="0" w:type="dxa"/>
              <w:left w:w="108" w:type="dxa"/>
              <w:bottom w:w="0" w:type="dxa"/>
              <w:right w:w="108" w:type="dxa"/>
            </w:tcMar>
            <w:hideMark/>
          </w:tcPr>
          <w:p w:rsidR="00E15C9B" w:rsidRPr="0030522F" w:rsidRDefault="00E15C9B" w:rsidP="00E15C9B">
            <w:pPr>
              <w:rPr>
                <w:sz w:val="18"/>
                <w:szCs w:val="18"/>
              </w:rPr>
            </w:pPr>
            <w:r w:rsidRPr="0030522F">
              <w:rPr>
                <w:sz w:val="18"/>
                <w:szCs w:val="18"/>
              </w:rPr>
              <w:t>0</w:t>
            </w:r>
          </w:p>
        </w:tc>
        <w:tc>
          <w:tcPr>
            <w:tcW w:w="907" w:type="dxa"/>
            <w:tcBorders>
              <w:top w:val="nil"/>
              <w:left w:val="nil"/>
              <w:bottom w:val="dashed" w:sz="8" w:space="0" w:color="808080"/>
              <w:right w:val="single" w:sz="8" w:space="0" w:color="auto"/>
            </w:tcBorders>
            <w:tcMar>
              <w:top w:w="0" w:type="dxa"/>
              <w:left w:w="108" w:type="dxa"/>
              <w:bottom w:w="0" w:type="dxa"/>
              <w:right w:w="108" w:type="dxa"/>
            </w:tcMar>
            <w:hideMark/>
          </w:tcPr>
          <w:p w:rsidR="00E15C9B" w:rsidRPr="0030522F" w:rsidRDefault="00E15C9B" w:rsidP="00E15C9B">
            <w:pPr>
              <w:rPr>
                <w:sz w:val="18"/>
                <w:szCs w:val="18"/>
              </w:rPr>
            </w:pPr>
            <w:r w:rsidRPr="0030522F">
              <w:rPr>
                <w:sz w:val="18"/>
                <w:szCs w:val="18"/>
              </w:rPr>
              <w:t>0</w:t>
            </w:r>
          </w:p>
        </w:tc>
        <w:tc>
          <w:tcPr>
            <w:tcW w:w="964" w:type="dxa"/>
            <w:tcBorders>
              <w:top w:val="nil"/>
              <w:left w:val="nil"/>
              <w:bottom w:val="dashed" w:sz="8" w:space="0" w:color="808080"/>
              <w:right w:val="single" w:sz="8" w:space="0" w:color="auto"/>
            </w:tcBorders>
            <w:tcMar>
              <w:top w:w="0" w:type="dxa"/>
              <w:left w:w="108" w:type="dxa"/>
              <w:bottom w:w="0" w:type="dxa"/>
              <w:right w:w="108" w:type="dxa"/>
            </w:tcMar>
            <w:hideMark/>
          </w:tcPr>
          <w:p w:rsidR="00E15C9B" w:rsidRPr="0030522F" w:rsidRDefault="00E15C9B" w:rsidP="00E15C9B">
            <w:pPr>
              <w:rPr>
                <w:sz w:val="18"/>
                <w:szCs w:val="18"/>
              </w:rPr>
            </w:pPr>
            <w:r w:rsidRPr="0030522F">
              <w:rPr>
                <w:sz w:val="18"/>
                <w:szCs w:val="18"/>
              </w:rPr>
              <w:t>0</w:t>
            </w:r>
          </w:p>
        </w:tc>
        <w:tc>
          <w:tcPr>
            <w:tcW w:w="964" w:type="dxa"/>
            <w:tcBorders>
              <w:top w:val="nil"/>
              <w:left w:val="nil"/>
              <w:bottom w:val="dashed" w:sz="8" w:space="0" w:color="808080"/>
              <w:right w:val="single" w:sz="8" w:space="0" w:color="auto"/>
            </w:tcBorders>
            <w:tcMar>
              <w:top w:w="0" w:type="dxa"/>
              <w:left w:w="108" w:type="dxa"/>
              <w:bottom w:w="0" w:type="dxa"/>
              <w:right w:w="108" w:type="dxa"/>
            </w:tcMar>
            <w:hideMark/>
          </w:tcPr>
          <w:p w:rsidR="00E15C9B" w:rsidRPr="0030522F" w:rsidRDefault="00E15C9B" w:rsidP="00E15C9B">
            <w:pPr>
              <w:rPr>
                <w:sz w:val="18"/>
                <w:szCs w:val="18"/>
              </w:rPr>
            </w:pPr>
            <w:r w:rsidRPr="0030522F">
              <w:rPr>
                <w:sz w:val="18"/>
                <w:szCs w:val="18"/>
              </w:rPr>
              <w:t>0</w:t>
            </w:r>
          </w:p>
        </w:tc>
        <w:tc>
          <w:tcPr>
            <w:tcW w:w="773" w:type="dxa"/>
            <w:tcBorders>
              <w:top w:val="nil"/>
              <w:left w:val="nil"/>
              <w:bottom w:val="dashed" w:sz="8" w:space="0" w:color="808080"/>
              <w:right w:val="single" w:sz="8" w:space="0" w:color="auto"/>
            </w:tcBorders>
            <w:tcMar>
              <w:top w:w="0" w:type="dxa"/>
              <w:left w:w="108" w:type="dxa"/>
              <w:bottom w:w="0" w:type="dxa"/>
              <w:right w:w="108" w:type="dxa"/>
            </w:tcMar>
            <w:hideMark/>
          </w:tcPr>
          <w:p w:rsidR="00E15C9B" w:rsidRPr="0030522F" w:rsidRDefault="00E15C9B" w:rsidP="00E15C9B">
            <w:pPr>
              <w:rPr>
                <w:sz w:val="18"/>
                <w:szCs w:val="18"/>
              </w:rPr>
            </w:pPr>
            <w:r w:rsidRPr="0030522F">
              <w:rPr>
                <w:sz w:val="18"/>
                <w:szCs w:val="18"/>
              </w:rPr>
              <w:t>0</w:t>
            </w:r>
          </w:p>
        </w:tc>
        <w:tc>
          <w:tcPr>
            <w:tcW w:w="773" w:type="dxa"/>
            <w:tcBorders>
              <w:top w:val="nil"/>
              <w:left w:val="nil"/>
              <w:bottom w:val="dashed" w:sz="8" w:space="0" w:color="808080"/>
              <w:right w:val="single" w:sz="8" w:space="0" w:color="auto"/>
            </w:tcBorders>
            <w:tcMar>
              <w:top w:w="0" w:type="dxa"/>
              <w:left w:w="108" w:type="dxa"/>
              <w:bottom w:w="0" w:type="dxa"/>
              <w:right w:w="108" w:type="dxa"/>
            </w:tcMar>
            <w:hideMark/>
          </w:tcPr>
          <w:p w:rsidR="00E15C9B" w:rsidRPr="0030522F" w:rsidRDefault="00E15C9B" w:rsidP="00E15C9B">
            <w:pPr>
              <w:rPr>
                <w:sz w:val="18"/>
                <w:szCs w:val="18"/>
              </w:rPr>
            </w:pPr>
            <w:r w:rsidRPr="0030522F">
              <w:rPr>
                <w:sz w:val="18"/>
                <w:szCs w:val="18"/>
              </w:rPr>
              <w:t>0</w:t>
            </w:r>
          </w:p>
        </w:tc>
      </w:tr>
      <w:tr w:rsidR="00E15C9B" w:rsidRPr="0030522F" w:rsidTr="005F108B">
        <w:trPr>
          <w:trHeight w:val="439"/>
        </w:trPr>
        <w:tc>
          <w:tcPr>
            <w:tcW w:w="6379" w:type="dxa"/>
            <w:tcBorders>
              <w:top w:val="nil"/>
              <w:left w:val="single" w:sz="8" w:space="0" w:color="auto"/>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i/>
                <w:iCs/>
                <w:sz w:val="18"/>
                <w:szCs w:val="18"/>
              </w:rPr>
              <w:t>Добыча полезных ископаемых</w:t>
            </w:r>
          </w:p>
        </w:tc>
        <w:tc>
          <w:tcPr>
            <w:tcW w:w="1134" w:type="dxa"/>
            <w:tcBorders>
              <w:top w:val="nil"/>
              <w:left w:val="nil"/>
              <w:bottom w:val="dashed" w:sz="8" w:space="0" w:color="808080"/>
              <w:right w:val="single" w:sz="8" w:space="0" w:color="auto"/>
            </w:tcBorders>
            <w:noWrap/>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sz w:val="18"/>
                <w:szCs w:val="18"/>
              </w:rPr>
              <w:t>ед.</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07"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r>
      <w:tr w:rsidR="00E15C9B" w:rsidRPr="0030522F" w:rsidTr="005F108B">
        <w:trPr>
          <w:trHeight w:val="439"/>
        </w:trPr>
        <w:tc>
          <w:tcPr>
            <w:tcW w:w="6379" w:type="dxa"/>
            <w:tcBorders>
              <w:top w:val="nil"/>
              <w:left w:val="single" w:sz="8" w:space="0" w:color="auto"/>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i/>
                <w:iCs/>
                <w:sz w:val="18"/>
                <w:szCs w:val="18"/>
              </w:rPr>
              <w:t>Обрабатывающие производства</w:t>
            </w:r>
          </w:p>
        </w:tc>
        <w:tc>
          <w:tcPr>
            <w:tcW w:w="1134" w:type="dxa"/>
            <w:tcBorders>
              <w:top w:val="nil"/>
              <w:left w:val="nil"/>
              <w:bottom w:val="dashed" w:sz="8" w:space="0" w:color="808080"/>
              <w:right w:val="single" w:sz="8" w:space="0" w:color="auto"/>
            </w:tcBorders>
            <w:noWrap/>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sz w:val="18"/>
                <w:szCs w:val="18"/>
              </w:rPr>
              <w:t>ед.</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07"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r>
      <w:tr w:rsidR="00E15C9B" w:rsidRPr="0030522F" w:rsidTr="005F108B">
        <w:trPr>
          <w:trHeight w:val="393"/>
        </w:trPr>
        <w:tc>
          <w:tcPr>
            <w:tcW w:w="6379" w:type="dxa"/>
            <w:tcBorders>
              <w:top w:val="nil"/>
              <w:left w:val="single" w:sz="8" w:space="0" w:color="auto"/>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i/>
                <w:iCs/>
                <w:sz w:val="18"/>
                <w:szCs w:val="18"/>
              </w:rPr>
              <w:t>Производство и распределение электроэнергии, газа и воды</w:t>
            </w:r>
          </w:p>
        </w:tc>
        <w:tc>
          <w:tcPr>
            <w:tcW w:w="1134" w:type="dxa"/>
            <w:tcBorders>
              <w:top w:val="nil"/>
              <w:left w:val="nil"/>
              <w:bottom w:val="dashed" w:sz="8" w:space="0" w:color="808080"/>
              <w:right w:val="single" w:sz="8" w:space="0" w:color="auto"/>
            </w:tcBorders>
            <w:noWrap/>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sz w:val="18"/>
                <w:szCs w:val="18"/>
              </w:rPr>
              <w:t>ед.</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07"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r>
      <w:tr w:rsidR="00E15C9B" w:rsidRPr="0030522F" w:rsidTr="005F108B">
        <w:trPr>
          <w:trHeight w:val="391"/>
        </w:trPr>
        <w:tc>
          <w:tcPr>
            <w:tcW w:w="6379" w:type="dxa"/>
            <w:tcBorders>
              <w:top w:val="nil"/>
              <w:left w:val="single" w:sz="8" w:space="0" w:color="auto"/>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i/>
                <w:iCs/>
                <w:sz w:val="18"/>
                <w:szCs w:val="18"/>
              </w:rPr>
              <w:t>Строительство</w:t>
            </w:r>
          </w:p>
        </w:tc>
        <w:tc>
          <w:tcPr>
            <w:tcW w:w="1134" w:type="dxa"/>
            <w:tcBorders>
              <w:top w:val="nil"/>
              <w:left w:val="nil"/>
              <w:bottom w:val="dashed" w:sz="8" w:space="0" w:color="808080"/>
              <w:right w:val="single" w:sz="8" w:space="0" w:color="auto"/>
            </w:tcBorders>
            <w:noWrap/>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sz w:val="18"/>
                <w:szCs w:val="18"/>
              </w:rPr>
              <w:t>ед.</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07"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r>
      <w:tr w:rsidR="00E15C9B" w:rsidRPr="0030522F" w:rsidTr="005F108B">
        <w:trPr>
          <w:trHeight w:val="439"/>
        </w:trPr>
        <w:tc>
          <w:tcPr>
            <w:tcW w:w="6379" w:type="dxa"/>
            <w:tcBorders>
              <w:top w:val="nil"/>
              <w:left w:val="single" w:sz="8" w:space="0" w:color="auto"/>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i/>
                <w:iCs/>
                <w:sz w:val="18"/>
                <w:szCs w:val="18"/>
              </w:rPr>
              <w:t>Торговля</w:t>
            </w:r>
          </w:p>
        </w:tc>
        <w:tc>
          <w:tcPr>
            <w:tcW w:w="1134" w:type="dxa"/>
            <w:tcBorders>
              <w:top w:val="nil"/>
              <w:left w:val="nil"/>
              <w:bottom w:val="dashed" w:sz="8" w:space="0" w:color="808080"/>
              <w:right w:val="single" w:sz="8" w:space="0" w:color="auto"/>
            </w:tcBorders>
            <w:noWrap/>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sz w:val="18"/>
                <w:szCs w:val="18"/>
              </w:rPr>
              <w:t>ед.</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2</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tcPr>
          <w:p w:rsidR="00E15C9B" w:rsidRPr="0030522F" w:rsidRDefault="00E15C9B" w:rsidP="00E15C9B">
            <w:pPr>
              <w:rPr>
                <w:sz w:val="18"/>
                <w:szCs w:val="18"/>
              </w:rPr>
            </w:pPr>
            <w:r w:rsidRPr="0030522F">
              <w:rPr>
                <w:sz w:val="18"/>
                <w:szCs w:val="18"/>
              </w:rPr>
              <w:t>2</w:t>
            </w:r>
          </w:p>
        </w:tc>
        <w:tc>
          <w:tcPr>
            <w:tcW w:w="907" w:type="dxa"/>
            <w:tcBorders>
              <w:top w:val="nil"/>
              <w:left w:val="nil"/>
              <w:bottom w:val="dashed" w:sz="8" w:space="0" w:color="808080"/>
              <w:right w:val="single" w:sz="8" w:space="0" w:color="auto"/>
            </w:tcBorders>
            <w:tcMar>
              <w:top w:w="0" w:type="dxa"/>
              <w:left w:w="108" w:type="dxa"/>
              <w:bottom w:w="0" w:type="dxa"/>
              <w:right w:w="108" w:type="dxa"/>
            </w:tcMar>
            <w:vAlign w:val="center"/>
          </w:tcPr>
          <w:p w:rsidR="00E15C9B" w:rsidRPr="0030522F" w:rsidRDefault="00E15C9B" w:rsidP="00E15C9B">
            <w:pPr>
              <w:rPr>
                <w:sz w:val="18"/>
                <w:szCs w:val="18"/>
              </w:rPr>
            </w:pPr>
            <w:r w:rsidRPr="0030522F">
              <w:rPr>
                <w:sz w:val="18"/>
                <w:szCs w:val="18"/>
              </w:rPr>
              <w:t>2</w:t>
            </w: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tcPr>
          <w:p w:rsidR="00E15C9B" w:rsidRPr="0030522F" w:rsidRDefault="00E15C9B" w:rsidP="00E15C9B">
            <w:pPr>
              <w:rPr>
                <w:sz w:val="18"/>
                <w:szCs w:val="18"/>
              </w:rPr>
            </w:pPr>
            <w:r w:rsidRPr="0030522F">
              <w:rPr>
                <w:sz w:val="18"/>
                <w:szCs w:val="18"/>
              </w:rPr>
              <w:t>2</w:t>
            </w: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tcPr>
          <w:p w:rsidR="00E15C9B" w:rsidRPr="0030522F" w:rsidRDefault="00E15C9B" w:rsidP="00E15C9B">
            <w:pPr>
              <w:rPr>
                <w:sz w:val="18"/>
                <w:szCs w:val="18"/>
              </w:rPr>
            </w:pPr>
            <w:r w:rsidRPr="0030522F">
              <w:rPr>
                <w:sz w:val="18"/>
                <w:szCs w:val="18"/>
              </w:rPr>
              <w:t>2</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tcPr>
          <w:p w:rsidR="00E15C9B" w:rsidRPr="0030522F" w:rsidRDefault="00E15C9B" w:rsidP="00E15C9B">
            <w:pPr>
              <w:rPr>
                <w:sz w:val="18"/>
                <w:szCs w:val="18"/>
              </w:rPr>
            </w:pPr>
            <w:r w:rsidRPr="0030522F">
              <w:rPr>
                <w:sz w:val="18"/>
                <w:szCs w:val="18"/>
              </w:rPr>
              <w:t>2</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tcPr>
          <w:p w:rsidR="00E15C9B" w:rsidRPr="0030522F" w:rsidRDefault="00E15C9B" w:rsidP="00E15C9B">
            <w:pPr>
              <w:rPr>
                <w:sz w:val="18"/>
                <w:szCs w:val="18"/>
              </w:rPr>
            </w:pPr>
            <w:r w:rsidRPr="0030522F">
              <w:rPr>
                <w:sz w:val="18"/>
                <w:szCs w:val="18"/>
              </w:rPr>
              <w:t>2</w:t>
            </w:r>
          </w:p>
        </w:tc>
      </w:tr>
      <w:tr w:rsidR="00E15C9B" w:rsidRPr="0030522F" w:rsidTr="005F108B">
        <w:trPr>
          <w:trHeight w:val="439"/>
        </w:trPr>
        <w:tc>
          <w:tcPr>
            <w:tcW w:w="6379" w:type="dxa"/>
            <w:tcBorders>
              <w:top w:val="nil"/>
              <w:left w:val="single" w:sz="8" w:space="0" w:color="auto"/>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i/>
                <w:iCs/>
                <w:sz w:val="18"/>
                <w:szCs w:val="18"/>
              </w:rPr>
              <w:t>Транспорт и связь</w:t>
            </w:r>
          </w:p>
        </w:tc>
        <w:tc>
          <w:tcPr>
            <w:tcW w:w="1134" w:type="dxa"/>
            <w:tcBorders>
              <w:top w:val="nil"/>
              <w:left w:val="nil"/>
              <w:bottom w:val="dashed" w:sz="8" w:space="0" w:color="808080"/>
              <w:right w:val="single" w:sz="8" w:space="0" w:color="auto"/>
            </w:tcBorders>
            <w:noWrap/>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sz w:val="18"/>
                <w:szCs w:val="18"/>
              </w:rPr>
              <w:t>ед.</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07"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r>
      <w:tr w:rsidR="00E15C9B" w:rsidRPr="0030522F" w:rsidTr="005F108B">
        <w:trPr>
          <w:trHeight w:val="439"/>
        </w:trPr>
        <w:tc>
          <w:tcPr>
            <w:tcW w:w="6379" w:type="dxa"/>
            <w:tcBorders>
              <w:top w:val="nil"/>
              <w:left w:val="single" w:sz="8" w:space="0" w:color="auto"/>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i/>
                <w:iCs/>
                <w:sz w:val="18"/>
                <w:szCs w:val="18"/>
              </w:rPr>
              <w:t>Прочие</w:t>
            </w:r>
          </w:p>
        </w:tc>
        <w:tc>
          <w:tcPr>
            <w:tcW w:w="1134" w:type="dxa"/>
            <w:tcBorders>
              <w:top w:val="nil"/>
              <w:left w:val="nil"/>
              <w:bottom w:val="dashed" w:sz="8" w:space="0" w:color="808080"/>
              <w:right w:val="single" w:sz="8" w:space="0" w:color="auto"/>
            </w:tcBorders>
            <w:noWrap/>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sz w:val="18"/>
                <w:szCs w:val="18"/>
              </w:rPr>
              <w:t>ед.</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07"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r>
      <w:tr w:rsidR="00E15C9B" w:rsidRPr="0030522F" w:rsidTr="005F108B">
        <w:trPr>
          <w:trHeight w:val="878"/>
        </w:trPr>
        <w:tc>
          <w:tcPr>
            <w:tcW w:w="6379" w:type="dxa"/>
            <w:tcBorders>
              <w:top w:val="nil"/>
              <w:left w:val="single" w:sz="8" w:space="0" w:color="auto"/>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i/>
                <w:iCs/>
                <w:sz w:val="18"/>
                <w:szCs w:val="18"/>
              </w:rPr>
              <w:t>Уд. вес выручки предприятий малого бизнеса (с учетом микропредприятий) в выручке  в целом по МО</w:t>
            </w:r>
          </w:p>
        </w:tc>
        <w:tc>
          <w:tcPr>
            <w:tcW w:w="1134" w:type="dxa"/>
            <w:tcBorders>
              <w:top w:val="nil"/>
              <w:left w:val="nil"/>
              <w:bottom w:val="dashed" w:sz="8" w:space="0" w:color="808080"/>
              <w:right w:val="single" w:sz="8" w:space="0" w:color="auto"/>
            </w:tcBorders>
            <w:noWrap/>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sz w:val="18"/>
                <w:szCs w:val="18"/>
              </w:rPr>
              <w:t>%</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07"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r>
      <w:tr w:rsidR="00E15C9B" w:rsidRPr="0030522F" w:rsidTr="005F108B">
        <w:trPr>
          <w:trHeight w:val="456"/>
        </w:trPr>
        <w:tc>
          <w:tcPr>
            <w:tcW w:w="6379" w:type="dxa"/>
            <w:tcBorders>
              <w:top w:val="nil"/>
              <w:left w:val="single" w:sz="8" w:space="0" w:color="auto"/>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b/>
                <w:bCs/>
                <w:i/>
                <w:iCs/>
                <w:sz w:val="18"/>
                <w:szCs w:val="18"/>
              </w:rPr>
              <w:t>Число действующих микропредприятий - всего</w:t>
            </w:r>
          </w:p>
        </w:tc>
        <w:tc>
          <w:tcPr>
            <w:tcW w:w="1134" w:type="dxa"/>
            <w:tcBorders>
              <w:top w:val="nil"/>
              <w:left w:val="nil"/>
              <w:bottom w:val="dashed" w:sz="8" w:space="0" w:color="808080"/>
              <w:right w:val="single" w:sz="8" w:space="0" w:color="auto"/>
            </w:tcBorders>
            <w:noWrap/>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sz w:val="18"/>
                <w:szCs w:val="18"/>
              </w:rPr>
              <w:t>ед.</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0</w:t>
            </w:r>
          </w:p>
        </w:tc>
        <w:tc>
          <w:tcPr>
            <w:tcW w:w="773" w:type="dxa"/>
            <w:tcBorders>
              <w:top w:val="nil"/>
              <w:left w:val="nil"/>
              <w:bottom w:val="dashed" w:sz="8" w:space="0" w:color="808080"/>
              <w:right w:val="single" w:sz="8" w:space="0" w:color="auto"/>
            </w:tcBorders>
            <w:tcMar>
              <w:top w:w="0" w:type="dxa"/>
              <w:left w:w="108" w:type="dxa"/>
              <w:bottom w:w="0" w:type="dxa"/>
              <w:right w:w="108" w:type="dxa"/>
            </w:tcMar>
          </w:tcPr>
          <w:p w:rsidR="00E15C9B" w:rsidRPr="0030522F" w:rsidRDefault="00E15C9B" w:rsidP="00E15C9B">
            <w:pPr>
              <w:rPr>
                <w:sz w:val="18"/>
                <w:szCs w:val="18"/>
              </w:rPr>
            </w:pPr>
            <w:r w:rsidRPr="0030522F">
              <w:rPr>
                <w:sz w:val="18"/>
                <w:szCs w:val="18"/>
              </w:rPr>
              <w:t>0</w:t>
            </w:r>
          </w:p>
        </w:tc>
        <w:tc>
          <w:tcPr>
            <w:tcW w:w="907" w:type="dxa"/>
            <w:tcBorders>
              <w:top w:val="nil"/>
              <w:left w:val="nil"/>
              <w:bottom w:val="dashed" w:sz="8" w:space="0" w:color="808080"/>
              <w:right w:val="single" w:sz="8" w:space="0" w:color="auto"/>
            </w:tcBorders>
            <w:tcMar>
              <w:top w:w="0" w:type="dxa"/>
              <w:left w:w="108" w:type="dxa"/>
              <w:bottom w:w="0" w:type="dxa"/>
              <w:right w:w="108" w:type="dxa"/>
            </w:tcMar>
          </w:tcPr>
          <w:p w:rsidR="00E15C9B" w:rsidRPr="0030522F" w:rsidRDefault="00E15C9B" w:rsidP="00E15C9B">
            <w:pPr>
              <w:rPr>
                <w:sz w:val="18"/>
                <w:szCs w:val="18"/>
              </w:rPr>
            </w:pPr>
            <w:r w:rsidRPr="0030522F">
              <w:rPr>
                <w:sz w:val="18"/>
                <w:szCs w:val="18"/>
              </w:rPr>
              <w:t>0</w:t>
            </w:r>
          </w:p>
        </w:tc>
        <w:tc>
          <w:tcPr>
            <w:tcW w:w="964" w:type="dxa"/>
            <w:tcBorders>
              <w:top w:val="nil"/>
              <w:left w:val="nil"/>
              <w:bottom w:val="dashed" w:sz="8" w:space="0" w:color="808080"/>
              <w:right w:val="single" w:sz="8" w:space="0" w:color="auto"/>
            </w:tcBorders>
            <w:tcMar>
              <w:top w:w="0" w:type="dxa"/>
              <w:left w:w="108" w:type="dxa"/>
              <w:bottom w:w="0" w:type="dxa"/>
              <w:right w:w="108" w:type="dxa"/>
            </w:tcMar>
          </w:tcPr>
          <w:p w:rsidR="00E15C9B" w:rsidRPr="0030522F" w:rsidRDefault="00E15C9B" w:rsidP="00E15C9B">
            <w:pPr>
              <w:rPr>
                <w:sz w:val="18"/>
                <w:szCs w:val="18"/>
              </w:rPr>
            </w:pPr>
            <w:r w:rsidRPr="0030522F">
              <w:rPr>
                <w:sz w:val="18"/>
                <w:szCs w:val="18"/>
              </w:rPr>
              <w:t>0</w:t>
            </w:r>
          </w:p>
        </w:tc>
        <w:tc>
          <w:tcPr>
            <w:tcW w:w="964" w:type="dxa"/>
            <w:tcBorders>
              <w:top w:val="nil"/>
              <w:left w:val="nil"/>
              <w:bottom w:val="dashed" w:sz="8" w:space="0" w:color="808080"/>
              <w:right w:val="single" w:sz="8" w:space="0" w:color="auto"/>
            </w:tcBorders>
            <w:tcMar>
              <w:top w:w="0" w:type="dxa"/>
              <w:left w:w="108" w:type="dxa"/>
              <w:bottom w:w="0" w:type="dxa"/>
              <w:right w:w="108" w:type="dxa"/>
            </w:tcMar>
          </w:tcPr>
          <w:p w:rsidR="00E15C9B" w:rsidRPr="0030522F" w:rsidRDefault="00E15C9B" w:rsidP="00E15C9B">
            <w:pPr>
              <w:rPr>
                <w:sz w:val="18"/>
                <w:szCs w:val="18"/>
              </w:rPr>
            </w:pPr>
            <w:r w:rsidRPr="0030522F">
              <w:rPr>
                <w:sz w:val="18"/>
                <w:szCs w:val="18"/>
              </w:rPr>
              <w:t>0</w:t>
            </w:r>
          </w:p>
        </w:tc>
        <w:tc>
          <w:tcPr>
            <w:tcW w:w="773" w:type="dxa"/>
            <w:tcBorders>
              <w:top w:val="nil"/>
              <w:left w:val="nil"/>
              <w:bottom w:val="dashed" w:sz="8" w:space="0" w:color="808080"/>
              <w:right w:val="single" w:sz="8" w:space="0" w:color="auto"/>
            </w:tcBorders>
            <w:tcMar>
              <w:top w:w="0" w:type="dxa"/>
              <w:left w:w="108" w:type="dxa"/>
              <w:bottom w:w="0" w:type="dxa"/>
              <w:right w:w="108" w:type="dxa"/>
            </w:tcMar>
          </w:tcPr>
          <w:p w:rsidR="00E15C9B" w:rsidRPr="0030522F" w:rsidRDefault="00E15C9B" w:rsidP="00E15C9B">
            <w:pPr>
              <w:rPr>
                <w:sz w:val="18"/>
                <w:szCs w:val="18"/>
              </w:rPr>
            </w:pPr>
            <w:r w:rsidRPr="0030522F">
              <w:rPr>
                <w:sz w:val="18"/>
                <w:szCs w:val="18"/>
              </w:rPr>
              <w:t>0</w:t>
            </w:r>
          </w:p>
        </w:tc>
        <w:tc>
          <w:tcPr>
            <w:tcW w:w="773" w:type="dxa"/>
            <w:tcBorders>
              <w:top w:val="nil"/>
              <w:left w:val="nil"/>
              <w:bottom w:val="dashed" w:sz="8" w:space="0" w:color="808080"/>
              <w:right w:val="single" w:sz="8" w:space="0" w:color="auto"/>
            </w:tcBorders>
            <w:tcMar>
              <w:top w:w="0" w:type="dxa"/>
              <w:left w:w="108" w:type="dxa"/>
              <w:bottom w:w="0" w:type="dxa"/>
              <w:right w:w="108" w:type="dxa"/>
            </w:tcMar>
          </w:tcPr>
          <w:p w:rsidR="00E15C9B" w:rsidRPr="0030522F" w:rsidRDefault="00E15C9B" w:rsidP="00E15C9B">
            <w:pPr>
              <w:rPr>
                <w:sz w:val="18"/>
                <w:szCs w:val="18"/>
              </w:rPr>
            </w:pPr>
            <w:r w:rsidRPr="0030522F">
              <w:rPr>
                <w:sz w:val="18"/>
                <w:szCs w:val="18"/>
              </w:rPr>
              <w:t>0</w:t>
            </w:r>
          </w:p>
        </w:tc>
      </w:tr>
      <w:tr w:rsidR="00E15C9B" w:rsidRPr="0030522F" w:rsidTr="005F108B">
        <w:trPr>
          <w:trHeight w:val="655"/>
        </w:trPr>
        <w:tc>
          <w:tcPr>
            <w:tcW w:w="6379" w:type="dxa"/>
            <w:tcBorders>
              <w:top w:val="nil"/>
              <w:left w:val="single" w:sz="8" w:space="0" w:color="auto"/>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i/>
                <w:iCs/>
                <w:sz w:val="18"/>
                <w:szCs w:val="18"/>
              </w:rPr>
              <w:t>Уд. вес выручки предприятий микропредприятий в выручке  в целом по МО</w:t>
            </w:r>
          </w:p>
        </w:tc>
        <w:tc>
          <w:tcPr>
            <w:tcW w:w="1134" w:type="dxa"/>
            <w:tcBorders>
              <w:top w:val="nil"/>
              <w:left w:val="nil"/>
              <w:bottom w:val="dashed" w:sz="8" w:space="0" w:color="808080"/>
              <w:right w:val="single" w:sz="8" w:space="0" w:color="auto"/>
            </w:tcBorders>
            <w:noWrap/>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07"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r>
      <w:tr w:rsidR="00E15C9B" w:rsidRPr="0030522F" w:rsidTr="005F108B">
        <w:trPr>
          <w:trHeight w:val="395"/>
        </w:trPr>
        <w:tc>
          <w:tcPr>
            <w:tcW w:w="6379" w:type="dxa"/>
            <w:tcBorders>
              <w:top w:val="nil"/>
              <w:left w:val="single" w:sz="8" w:space="0" w:color="auto"/>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i/>
                <w:iCs/>
                <w:sz w:val="18"/>
                <w:szCs w:val="18"/>
              </w:rPr>
              <w:t>Количество индивидуальных предпринимателей</w:t>
            </w:r>
          </w:p>
        </w:tc>
        <w:tc>
          <w:tcPr>
            <w:tcW w:w="1134" w:type="dxa"/>
            <w:tcBorders>
              <w:top w:val="nil"/>
              <w:left w:val="nil"/>
              <w:bottom w:val="dashed" w:sz="8" w:space="0" w:color="808080"/>
              <w:right w:val="single" w:sz="8" w:space="0" w:color="auto"/>
            </w:tcBorders>
            <w:noWrap/>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sz w:val="18"/>
                <w:szCs w:val="18"/>
              </w:rPr>
              <w:t>ед.</w:t>
            </w:r>
          </w:p>
        </w:tc>
        <w:tc>
          <w:tcPr>
            <w:tcW w:w="773" w:type="dxa"/>
            <w:tcBorders>
              <w:top w:val="nil"/>
              <w:left w:val="nil"/>
              <w:bottom w:val="dashed" w:sz="8" w:space="0" w:color="808080"/>
              <w:right w:val="single" w:sz="8" w:space="0" w:color="auto"/>
            </w:tcBorders>
            <w:tcMar>
              <w:top w:w="0" w:type="dxa"/>
              <w:left w:w="108" w:type="dxa"/>
              <w:bottom w:w="0" w:type="dxa"/>
              <w:right w:w="108" w:type="dxa"/>
            </w:tcMar>
            <w:hideMark/>
          </w:tcPr>
          <w:p w:rsidR="00E15C9B" w:rsidRPr="0030522F" w:rsidRDefault="00E15C9B" w:rsidP="00E15C9B">
            <w:pPr>
              <w:rPr>
                <w:sz w:val="18"/>
                <w:szCs w:val="18"/>
              </w:rPr>
            </w:pPr>
            <w:r w:rsidRPr="0030522F">
              <w:rPr>
                <w:sz w:val="18"/>
                <w:szCs w:val="18"/>
              </w:rPr>
              <w:t>0</w:t>
            </w:r>
          </w:p>
        </w:tc>
        <w:tc>
          <w:tcPr>
            <w:tcW w:w="773" w:type="dxa"/>
            <w:tcBorders>
              <w:top w:val="nil"/>
              <w:left w:val="nil"/>
              <w:bottom w:val="dashed" w:sz="8" w:space="0" w:color="808080"/>
              <w:right w:val="single" w:sz="8" w:space="0" w:color="auto"/>
            </w:tcBorders>
            <w:tcMar>
              <w:top w:w="0" w:type="dxa"/>
              <w:left w:w="108" w:type="dxa"/>
              <w:bottom w:w="0" w:type="dxa"/>
              <w:right w:w="108" w:type="dxa"/>
            </w:tcMar>
          </w:tcPr>
          <w:p w:rsidR="00E15C9B" w:rsidRPr="0030522F" w:rsidRDefault="00E15C9B" w:rsidP="00E15C9B">
            <w:pPr>
              <w:rPr>
                <w:sz w:val="18"/>
                <w:szCs w:val="18"/>
              </w:rPr>
            </w:pPr>
            <w:r w:rsidRPr="0030522F">
              <w:rPr>
                <w:sz w:val="18"/>
                <w:szCs w:val="18"/>
              </w:rPr>
              <w:t>0</w:t>
            </w:r>
          </w:p>
        </w:tc>
        <w:tc>
          <w:tcPr>
            <w:tcW w:w="907" w:type="dxa"/>
            <w:tcBorders>
              <w:top w:val="nil"/>
              <w:left w:val="nil"/>
              <w:bottom w:val="dashed" w:sz="8" w:space="0" w:color="808080"/>
              <w:right w:val="single" w:sz="8" w:space="0" w:color="auto"/>
            </w:tcBorders>
            <w:tcMar>
              <w:top w:w="0" w:type="dxa"/>
              <w:left w:w="108" w:type="dxa"/>
              <w:bottom w:w="0" w:type="dxa"/>
              <w:right w:w="108" w:type="dxa"/>
            </w:tcMar>
          </w:tcPr>
          <w:p w:rsidR="00E15C9B" w:rsidRPr="0030522F" w:rsidRDefault="00E15C9B" w:rsidP="00E15C9B">
            <w:pPr>
              <w:rPr>
                <w:sz w:val="18"/>
                <w:szCs w:val="18"/>
              </w:rPr>
            </w:pPr>
            <w:r w:rsidRPr="0030522F">
              <w:rPr>
                <w:sz w:val="18"/>
                <w:szCs w:val="18"/>
              </w:rPr>
              <w:t>0</w:t>
            </w:r>
          </w:p>
        </w:tc>
        <w:tc>
          <w:tcPr>
            <w:tcW w:w="964" w:type="dxa"/>
            <w:tcBorders>
              <w:top w:val="nil"/>
              <w:left w:val="nil"/>
              <w:bottom w:val="dashed" w:sz="8" w:space="0" w:color="808080"/>
              <w:right w:val="single" w:sz="8" w:space="0" w:color="auto"/>
            </w:tcBorders>
            <w:tcMar>
              <w:top w:w="0" w:type="dxa"/>
              <w:left w:w="108" w:type="dxa"/>
              <w:bottom w:w="0" w:type="dxa"/>
              <w:right w:w="108" w:type="dxa"/>
            </w:tcMar>
          </w:tcPr>
          <w:p w:rsidR="00E15C9B" w:rsidRPr="0030522F" w:rsidRDefault="00E15C9B" w:rsidP="00E15C9B">
            <w:pPr>
              <w:rPr>
                <w:sz w:val="18"/>
                <w:szCs w:val="18"/>
              </w:rPr>
            </w:pPr>
            <w:r w:rsidRPr="0030522F">
              <w:rPr>
                <w:sz w:val="18"/>
                <w:szCs w:val="18"/>
              </w:rPr>
              <w:t>0</w:t>
            </w:r>
          </w:p>
        </w:tc>
        <w:tc>
          <w:tcPr>
            <w:tcW w:w="964" w:type="dxa"/>
            <w:tcBorders>
              <w:top w:val="nil"/>
              <w:left w:val="nil"/>
              <w:bottom w:val="dashed" w:sz="8" w:space="0" w:color="808080"/>
              <w:right w:val="single" w:sz="8" w:space="0" w:color="auto"/>
            </w:tcBorders>
            <w:tcMar>
              <w:top w:w="0" w:type="dxa"/>
              <w:left w:w="108" w:type="dxa"/>
              <w:bottom w:w="0" w:type="dxa"/>
              <w:right w:w="108" w:type="dxa"/>
            </w:tcMar>
          </w:tcPr>
          <w:p w:rsidR="00E15C9B" w:rsidRPr="0030522F" w:rsidRDefault="00E15C9B" w:rsidP="00E15C9B">
            <w:pPr>
              <w:rPr>
                <w:sz w:val="18"/>
                <w:szCs w:val="18"/>
              </w:rPr>
            </w:pPr>
            <w:r w:rsidRPr="0030522F">
              <w:rPr>
                <w:sz w:val="18"/>
                <w:szCs w:val="18"/>
              </w:rPr>
              <w:t>0</w:t>
            </w:r>
          </w:p>
        </w:tc>
        <w:tc>
          <w:tcPr>
            <w:tcW w:w="773" w:type="dxa"/>
            <w:tcBorders>
              <w:top w:val="nil"/>
              <w:left w:val="nil"/>
              <w:bottom w:val="dashed" w:sz="8" w:space="0" w:color="808080"/>
              <w:right w:val="single" w:sz="8" w:space="0" w:color="auto"/>
            </w:tcBorders>
            <w:tcMar>
              <w:top w:w="0" w:type="dxa"/>
              <w:left w:w="108" w:type="dxa"/>
              <w:bottom w:w="0" w:type="dxa"/>
              <w:right w:w="108" w:type="dxa"/>
            </w:tcMar>
          </w:tcPr>
          <w:p w:rsidR="00E15C9B" w:rsidRPr="0030522F" w:rsidRDefault="00E15C9B" w:rsidP="00E15C9B">
            <w:pPr>
              <w:rPr>
                <w:sz w:val="18"/>
                <w:szCs w:val="18"/>
              </w:rPr>
            </w:pPr>
            <w:r w:rsidRPr="0030522F">
              <w:rPr>
                <w:sz w:val="18"/>
                <w:szCs w:val="18"/>
              </w:rPr>
              <w:t>0</w:t>
            </w:r>
          </w:p>
        </w:tc>
        <w:tc>
          <w:tcPr>
            <w:tcW w:w="773" w:type="dxa"/>
            <w:tcBorders>
              <w:top w:val="nil"/>
              <w:left w:val="nil"/>
              <w:bottom w:val="dashed" w:sz="8" w:space="0" w:color="808080"/>
              <w:right w:val="single" w:sz="8" w:space="0" w:color="auto"/>
            </w:tcBorders>
            <w:tcMar>
              <w:top w:w="0" w:type="dxa"/>
              <w:left w:w="108" w:type="dxa"/>
              <w:bottom w:w="0" w:type="dxa"/>
              <w:right w:w="108" w:type="dxa"/>
            </w:tcMar>
          </w:tcPr>
          <w:p w:rsidR="00E15C9B" w:rsidRPr="0030522F" w:rsidRDefault="00E15C9B" w:rsidP="00E15C9B">
            <w:pPr>
              <w:rPr>
                <w:sz w:val="18"/>
                <w:szCs w:val="18"/>
              </w:rPr>
            </w:pPr>
            <w:r w:rsidRPr="0030522F">
              <w:rPr>
                <w:sz w:val="18"/>
                <w:szCs w:val="18"/>
              </w:rPr>
              <w:t>0</w:t>
            </w:r>
          </w:p>
        </w:tc>
      </w:tr>
      <w:tr w:rsidR="00E15C9B" w:rsidRPr="0030522F" w:rsidTr="005F108B">
        <w:trPr>
          <w:trHeight w:val="439"/>
        </w:trPr>
        <w:tc>
          <w:tcPr>
            <w:tcW w:w="13440" w:type="dxa"/>
            <w:gridSpan w:val="9"/>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b/>
                <w:bCs/>
                <w:sz w:val="18"/>
                <w:szCs w:val="18"/>
              </w:rPr>
              <w:t xml:space="preserve">Демография, трудовые ресурсы и уровень жизни населения </w:t>
            </w:r>
          </w:p>
        </w:tc>
      </w:tr>
      <w:tr w:rsidR="00E15C9B" w:rsidRPr="0030522F" w:rsidTr="005F108B">
        <w:trPr>
          <w:trHeight w:val="456"/>
        </w:trPr>
        <w:tc>
          <w:tcPr>
            <w:tcW w:w="6379" w:type="dxa"/>
            <w:tcBorders>
              <w:top w:val="nil"/>
              <w:left w:val="single" w:sz="8" w:space="0" w:color="auto"/>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b/>
                <w:bCs/>
                <w:i/>
                <w:iCs/>
                <w:sz w:val="18"/>
                <w:szCs w:val="18"/>
              </w:rPr>
              <w:t>Численность постоянного населения - всего</w:t>
            </w:r>
          </w:p>
        </w:tc>
        <w:tc>
          <w:tcPr>
            <w:tcW w:w="1134" w:type="dxa"/>
            <w:tcBorders>
              <w:top w:val="nil"/>
              <w:left w:val="nil"/>
              <w:bottom w:val="dashed" w:sz="8" w:space="0" w:color="808080"/>
              <w:right w:val="single" w:sz="8" w:space="0" w:color="auto"/>
            </w:tcBorders>
            <w:noWrap/>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sz w:val="18"/>
                <w:szCs w:val="18"/>
              </w:rPr>
              <w:t> чел.</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tcPr>
          <w:p w:rsidR="00E15C9B" w:rsidRPr="0030522F" w:rsidRDefault="00E15C9B" w:rsidP="00E15C9B">
            <w:pPr>
              <w:rPr>
                <w:sz w:val="18"/>
                <w:szCs w:val="18"/>
              </w:rPr>
            </w:pPr>
            <w:r w:rsidRPr="0030522F">
              <w:rPr>
                <w:sz w:val="18"/>
                <w:szCs w:val="18"/>
              </w:rPr>
              <w:t>718</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tcPr>
          <w:p w:rsidR="00E15C9B" w:rsidRPr="0030522F" w:rsidRDefault="00E15C9B" w:rsidP="00E15C9B">
            <w:pPr>
              <w:rPr>
                <w:sz w:val="18"/>
                <w:szCs w:val="18"/>
              </w:rPr>
            </w:pPr>
            <w:r w:rsidRPr="0030522F">
              <w:rPr>
                <w:sz w:val="18"/>
                <w:szCs w:val="18"/>
              </w:rPr>
              <w:t>663</w:t>
            </w:r>
          </w:p>
        </w:tc>
        <w:tc>
          <w:tcPr>
            <w:tcW w:w="907" w:type="dxa"/>
            <w:tcBorders>
              <w:top w:val="nil"/>
              <w:left w:val="nil"/>
              <w:bottom w:val="dashed" w:sz="8" w:space="0" w:color="808080"/>
              <w:right w:val="single" w:sz="8" w:space="0" w:color="auto"/>
            </w:tcBorders>
            <w:tcMar>
              <w:top w:w="0" w:type="dxa"/>
              <w:left w:w="108" w:type="dxa"/>
              <w:bottom w:w="0" w:type="dxa"/>
              <w:right w:w="108" w:type="dxa"/>
            </w:tcMar>
            <w:vAlign w:val="center"/>
          </w:tcPr>
          <w:p w:rsidR="00E15C9B" w:rsidRPr="0030522F" w:rsidRDefault="00E15C9B" w:rsidP="00E15C9B">
            <w:pPr>
              <w:rPr>
                <w:sz w:val="18"/>
                <w:szCs w:val="18"/>
              </w:rPr>
            </w:pPr>
            <w:r w:rsidRPr="0030522F">
              <w:rPr>
                <w:sz w:val="18"/>
                <w:szCs w:val="18"/>
              </w:rPr>
              <w:t>628</w:t>
            </w:r>
          </w:p>
        </w:tc>
        <w:tc>
          <w:tcPr>
            <w:tcW w:w="964" w:type="dxa"/>
            <w:tcBorders>
              <w:top w:val="nil"/>
              <w:left w:val="nil"/>
              <w:bottom w:val="dashed" w:sz="8" w:space="0" w:color="808080"/>
              <w:right w:val="nil"/>
            </w:tcBorders>
            <w:tcMar>
              <w:top w:w="0" w:type="dxa"/>
              <w:left w:w="108" w:type="dxa"/>
              <w:bottom w:w="0" w:type="dxa"/>
              <w:right w:w="108" w:type="dxa"/>
            </w:tcMar>
            <w:vAlign w:val="center"/>
          </w:tcPr>
          <w:p w:rsidR="00E15C9B" w:rsidRPr="0030522F" w:rsidRDefault="00E15C9B" w:rsidP="00E15C9B">
            <w:pPr>
              <w:rPr>
                <w:sz w:val="18"/>
                <w:szCs w:val="18"/>
              </w:rPr>
            </w:pPr>
            <w:r w:rsidRPr="0030522F">
              <w:rPr>
                <w:sz w:val="18"/>
                <w:szCs w:val="18"/>
              </w:rPr>
              <w:t>625</w:t>
            </w:r>
          </w:p>
        </w:tc>
        <w:tc>
          <w:tcPr>
            <w:tcW w:w="964" w:type="dxa"/>
            <w:tcBorders>
              <w:top w:val="nil"/>
              <w:left w:val="single" w:sz="8" w:space="0" w:color="auto"/>
              <w:bottom w:val="dashed" w:sz="8" w:space="0" w:color="808080"/>
              <w:right w:val="single" w:sz="8" w:space="0" w:color="auto"/>
            </w:tcBorders>
            <w:tcMar>
              <w:top w:w="0" w:type="dxa"/>
              <w:left w:w="108" w:type="dxa"/>
              <w:bottom w:w="0" w:type="dxa"/>
              <w:right w:w="108" w:type="dxa"/>
            </w:tcMar>
            <w:vAlign w:val="center"/>
          </w:tcPr>
          <w:p w:rsidR="00E15C9B" w:rsidRPr="0030522F" w:rsidRDefault="00E15C9B" w:rsidP="00E15C9B">
            <w:pPr>
              <w:rPr>
                <w:sz w:val="18"/>
                <w:szCs w:val="18"/>
              </w:rPr>
            </w:pPr>
            <w:r w:rsidRPr="0030522F">
              <w:rPr>
                <w:sz w:val="18"/>
                <w:szCs w:val="18"/>
              </w:rPr>
              <w:t>607</w:t>
            </w:r>
          </w:p>
        </w:tc>
        <w:tc>
          <w:tcPr>
            <w:tcW w:w="773" w:type="dxa"/>
            <w:tcBorders>
              <w:top w:val="nil"/>
              <w:left w:val="nil"/>
              <w:bottom w:val="dashed" w:sz="8" w:space="0" w:color="808080"/>
              <w:right w:val="nil"/>
            </w:tcBorders>
            <w:tcMar>
              <w:top w:w="0" w:type="dxa"/>
              <w:left w:w="108" w:type="dxa"/>
              <w:bottom w:w="0" w:type="dxa"/>
              <w:right w:w="108" w:type="dxa"/>
            </w:tcMar>
            <w:vAlign w:val="center"/>
          </w:tcPr>
          <w:p w:rsidR="00E15C9B" w:rsidRPr="0030522F" w:rsidRDefault="00E15C9B" w:rsidP="00E15C9B">
            <w:pPr>
              <w:rPr>
                <w:sz w:val="18"/>
                <w:szCs w:val="18"/>
              </w:rPr>
            </w:pPr>
            <w:r w:rsidRPr="0030522F">
              <w:rPr>
                <w:sz w:val="18"/>
                <w:szCs w:val="18"/>
              </w:rPr>
              <w:t>610</w:t>
            </w:r>
          </w:p>
        </w:tc>
        <w:tc>
          <w:tcPr>
            <w:tcW w:w="773" w:type="dxa"/>
            <w:tcBorders>
              <w:top w:val="nil"/>
              <w:left w:val="single" w:sz="8" w:space="0" w:color="auto"/>
              <w:bottom w:val="dashed" w:sz="8" w:space="0" w:color="808080"/>
              <w:right w:val="single" w:sz="8" w:space="0" w:color="auto"/>
            </w:tcBorders>
            <w:tcMar>
              <w:top w:w="0" w:type="dxa"/>
              <w:left w:w="108" w:type="dxa"/>
              <w:bottom w:w="0" w:type="dxa"/>
              <w:right w:w="108" w:type="dxa"/>
            </w:tcMar>
            <w:vAlign w:val="center"/>
          </w:tcPr>
          <w:p w:rsidR="00E15C9B" w:rsidRPr="0030522F" w:rsidRDefault="00E15C9B" w:rsidP="00E15C9B">
            <w:pPr>
              <w:rPr>
                <w:sz w:val="18"/>
                <w:szCs w:val="18"/>
              </w:rPr>
            </w:pPr>
            <w:r w:rsidRPr="0030522F">
              <w:rPr>
                <w:sz w:val="18"/>
                <w:szCs w:val="18"/>
              </w:rPr>
              <w:t>615</w:t>
            </w:r>
          </w:p>
        </w:tc>
      </w:tr>
      <w:tr w:rsidR="00E15C9B" w:rsidRPr="0030522F" w:rsidTr="005F108B">
        <w:trPr>
          <w:trHeight w:val="651"/>
        </w:trPr>
        <w:tc>
          <w:tcPr>
            <w:tcW w:w="6379" w:type="dxa"/>
            <w:tcBorders>
              <w:top w:val="nil"/>
              <w:left w:val="single" w:sz="8" w:space="0" w:color="auto"/>
              <w:bottom w:val="dashed" w:sz="8" w:space="0" w:color="808080"/>
              <w:right w:val="single" w:sz="8" w:space="0" w:color="auto"/>
            </w:tcBorders>
            <w:tcMar>
              <w:top w:w="0" w:type="dxa"/>
              <w:left w:w="108" w:type="dxa"/>
              <w:bottom w:w="0" w:type="dxa"/>
              <w:right w:w="108" w:type="dxa"/>
            </w:tcMar>
            <w:vAlign w:val="bottom"/>
            <w:hideMark/>
          </w:tcPr>
          <w:p w:rsidR="00E15C9B" w:rsidRPr="0030522F" w:rsidRDefault="00E15C9B" w:rsidP="00E15C9B">
            <w:pPr>
              <w:rPr>
                <w:sz w:val="18"/>
                <w:szCs w:val="18"/>
              </w:rPr>
            </w:pPr>
            <w:r w:rsidRPr="0030522F">
              <w:rPr>
                <w:i/>
                <w:iCs/>
                <w:sz w:val="18"/>
                <w:szCs w:val="18"/>
              </w:rPr>
              <w:t xml:space="preserve">В том числе из общей численности работающих численность работников малых предприятий (с учетом микропредприятий)-всего, </w:t>
            </w:r>
          </w:p>
        </w:tc>
        <w:tc>
          <w:tcPr>
            <w:tcW w:w="1134" w:type="dxa"/>
            <w:tcBorders>
              <w:top w:val="nil"/>
              <w:left w:val="nil"/>
              <w:bottom w:val="dashed" w:sz="8" w:space="0" w:color="808080"/>
              <w:right w:val="single" w:sz="8" w:space="0" w:color="auto"/>
            </w:tcBorders>
            <w:noWrap/>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sz w:val="18"/>
                <w:szCs w:val="18"/>
              </w:rPr>
              <w:t>чел.</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tcPr>
          <w:p w:rsidR="00E15C9B" w:rsidRPr="0030522F" w:rsidRDefault="00E15C9B" w:rsidP="00E15C9B">
            <w:pPr>
              <w:rPr>
                <w:sz w:val="18"/>
                <w:szCs w:val="18"/>
              </w:rPr>
            </w:pP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tcPr>
          <w:p w:rsidR="00E15C9B" w:rsidRPr="0030522F" w:rsidRDefault="00E15C9B" w:rsidP="00E15C9B">
            <w:pPr>
              <w:rPr>
                <w:sz w:val="18"/>
                <w:szCs w:val="18"/>
              </w:rPr>
            </w:pPr>
          </w:p>
        </w:tc>
        <w:tc>
          <w:tcPr>
            <w:tcW w:w="907" w:type="dxa"/>
            <w:tcBorders>
              <w:top w:val="nil"/>
              <w:left w:val="nil"/>
              <w:bottom w:val="dashed" w:sz="8" w:space="0" w:color="808080"/>
              <w:right w:val="single" w:sz="8" w:space="0" w:color="auto"/>
            </w:tcBorders>
            <w:tcMar>
              <w:top w:w="0" w:type="dxa"/>
              <w:left w:w="108" w:type="dxa"/>
              <w:bottom w:w="0" w:type="dxa"/>
              <w:right w:w="108" w:type="dxa"/>
            </w:tcMar>
            <w:vAlign w:val="center"/>
          </w:tcPr>
          <w:p w:rsidR="00E15C9B" w:rsidRPr="0030522F" w:rsidRDefault="00E15C9B" w:rsidP="00E15C9B">
            <w:pPr>
              <w:rPr>
                <w:sz w:val="18"/>
                <w:szCs w:val="18"/>
              </w:rPr>
            </w:pP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tcPr>
          <w:p w:rsidR="00E15C9B" w:rsidRPr="0030522F" w:rsidRDefault="00E15C9B" w:rsidP="00E15C9B">
            <w:pPr>
              <w:rPr>
                <w:sz w:val="18"/>
                <w:szCs w:val="18"/>
              </w:rPr>
            </w:pP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tcPr>
          <w:p w:rsidR="00E15C9B" w:rsidRPr="0030522F" w:rsidRDefault="00E15C9B" w:rsidP="00E15C9B">
            <w:pPr>
              <w:rPr>
                <w:sz w:val="18"/>
                <w:szCs w:val="18"/>
              </w:rPr>
            </w:pP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tcPr>
          <w:p w:rsidR="00E15C9B" w:rsidRPr="0030522F" w:rsidRDefault="00E15C9B" w:rsidP="00E15C9B">
            <w:pPr>
              <w:rPr>
                <w:sz w:val="18"/>
                <w:szCs w:val="18"/>
              </w:rPr>
            </w:pP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tcPr>
          <w:p w:rsidR="00E15C9B" w:rsidRPr="0030522F" w:rsidRDefault="00E15C9B" w:rsidP="00E15C9B">
            <w:pPr>
              <w:rPr>
                <w:sz w:val="18"/>
                <w:szCs w:val="18"/>
              </w:rPr>
            </w:pPr>
          </w:p>
        </w:tc>
      </w:tr>
      <w:tr w:rsidR="00E15C9B" w:rsidRPr="0030522F" w:rsidTr="005F108B">
        <w:trPr>
          <w:trHeight w:val="282"/>
        </w:trPr>
        <w:tc>
          <w:tcPr>
            <w:tcW w:w="6379" w:type="dxa"/>
            <w:tcBorders>
              <w:top w:val="nil"/>
              <w:left w:val="single" w:sz="8" w:space="0" w:color="auto"/>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b/>
                <w:bCs/>
                <w:i/>
                <w:iCs/>
                <w:sz w:val="18"/>
                <w:szCs w:val="18"/>
              </w:rPr>
              <w:t>в том числе:</w:t>
            </w:r>
          </w:p>
        </w:tc>
        <w:tc>
          <w:tcPr>
            <w:tcW w:w="1134" w:type="dxa"/>
            <w:tcBorders>
              <w:top w:val="nil"/>
              <w:left w:val="nil"/>
              <w:bottom w:val="dashed" w:sz="8" w:space="0" w:color="808080"/>
              <w:right w:val="single" w:sz="8" w:space="0" w:color="auto"/>
            </w:tcBorders>
            <w:noWrap/>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07"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r>
      <w:tr w:rsidR="00E15C9B" w:rsidRPr="0030522F" w:rsidTr="005F108B">
        <w:trPr>
          <w:trHeight w:val="372"/>
        </w:trPr>
        <w:tc>
          <w:tcPr>
            <w:tcW w:w="6379" w:type="dxa"/>
            <w:tcBorders>
              <w:top w:val="nil"/>
              <w:left w:val="single" w:sz="8" w:space="0" w:color="auto"/>
              <w:bottom w:val="dashed" w:sz="8" w:space="0" w:color="808080"/>
              <w:right w:val="single" w:sz="8" w:space="0" w:color="auto"/>
            </w:tcBorders>
            <w:tcMar>
              <w:top w:w="0" w:type="dxa"/>
              <w:left w:w="108" w:type="dxa"/>
              <w:bottom w:w="0" w:type="dxa"/>
              <w:right w:w="108" w:type="dxa"/>
            </w:tcMar>
            <w:vAlign w:val="bottom"/>
            <w:hideMark/>
          </w:tcPr>
          <w:p w:rsidR="00E15C9B" w:rsidRPr="0030522F" w:rsidRDefault="00E15C9B" w:rsidP="00E15C9B">
            <w:pPr>
              <w:jc w:val="both"/>
              <w:rPr>
                <w:sz w:val="18"/>
                <w:szCs w:val="18"/>
              </w:rPr>
            </w:pPr>
            <w:r w:rsidRPr="0030522F">
              <w:rPr>
                <w:sz w:val="18"/>
                <w:szCs w:val="18"/>
              </w:rPr>
              <w:t>Сельское хозяйство</w:t>
            </w:r>
          </w:p>
        </w:tc>
        <w:tc>
          <w:tcPr>
            <w:tcW w:w="1134" w:type="dxa"/>
            <w:tcBorders>
              <w:top w:val="nil"/>
              <w:left w:val="nil"/>
              <w:bottom w:val="dashed" w:sz="8" w:space="0" w:color="808080"/>
              <w:right w:val="single" w:sz="8" w:space="0" w:color="auto"/>
            </w:tcBorders>
            <w:noWrap/>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sz w:val="18"/>
                <w:szCs w:val="18"/>
              </w:rPr>
              <w:t> чел.</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07"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r>
      <w:tr w:rsidR="00E15C9B" w:rsidRPr="0030522F" w:rsidTr="005F108B">
        <w:trPr>
          <w:trHeight w:val="403"/>
        </w:trPr>
        <w:tc>
          <w:tcPr>
            <w:tcW w:w="6379" w:type="dxa"/>
            <w:tcBorders>
              <w:top w:val="nil"/>
              <w:left w:val="single" w:sz="8" w:space="0" w:color="auto"/>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jc w:val="both"/>
              <w:rPr>
                <w:sz w:val="18"/>
                <w:szCs w:val="18"/>
              </w:rPr>
            </w:pPr>
            <w:r w:rsidRPr="0030522F">
              <w:rPr>
                <w:sz w:val="18"/>
                <w:szCs w:val="18"/>
              </w:rPr>
              <w:t>Лесное хозяйство и предоставление услуг в этой области*</w:t>
            </w:r>
          </w:p>
        </w:tc>
        <w:tc>
          <w:tcPr>
            <w:tcW w:w="1134" w:type="dxa"/>
            <w:tcBorders>
              <w:top w:val="nil"/>
              <w:left w:val="nil"/>
              <w:bottom w:val="dashed" w:sz="8" w:space="0" w:color="808080"/>
              <w:right w:val="single" w:sz="8" w:space="0" w:color="auto"/>
            </w:tcBorders>
            <w:noWrap/>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sz w:val="18"/>
                <w:szCs w:val="18"/>
              </w:rPr>
              <w:t>чел.</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07"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r>
      <w:tr w:rsidR="00E15C9B" w:rsidRPr="0030522F" w:rsidTr="005F108B">
        <w:trPr>
          <w:trHeight w:val="413"/>
        </w:trPr>
        <w:tc>
          <w:tcPr>
            <w:tcW w:w="6379" w:type="dxa"/>
            <w:tcBorders>
              <w:top w:val="nil"/>
              <w:left w:val="single" w:sz="8" w:space="0" w:color="auto"/>
              <w:bottom w:val="dashed" w:sz="8" w:space="0" w:color="808080"/>
              <w:right w:val="single" w:sz="8" w:space="0" w:color="auto"/>
            </w:tcBorders>
            <w:noWrap/>
            <w:tcMar>
              <w:top w:w="0" w:type="dxa"/>
              <w:left w:w="108" w:type="dxa"/>
              <w:bottom w:w="0" w:type="dxa"/>
              <w:right w:w="108" w:type="dxa"/>
            </w:tcMar>
            <w:vAlign w:val="bottom"/>
            <w:hideMark/>
          </w:tcPr>
          <w:p w:rsidR="00E15C9B" w:rsidRPr="0030522F" w:rsidRDefault="00E15C9B" w:rsidP="00E15C9B">
            <w:pPr>
              <w:jc w:val="both"/>
              <w:rPr>
                <w:sz w:val="18"/>
                <w:szCs w:val="18"/>
              </w:rPr>
            </w:pPr>
            <w:r w:rsidRPr="0030522F">
              <w:rPr>
                <w:sz w:val="18"/>
                <w:szCs w:val="18"/>
              </w:rPr>
              <w:t>Добыча полезных ископаемых</w:t>
            </w:r>
          </w:p>
        </w:tc>
        <w:tc>
          <w:tcPr>
            <w:tcW w:w="1134" w:type="dxa"/>
            <w:tcBorders>
              <w:top w:val="nil"/>
              <w:left w:val="nil"/>
              <w:bottom w:val="dashed" w:sz="8" w:space="0" w:color="808080"/>
              <w:right w:val="single" w:sz="8" w:space="0" w:color="auto"/>
            </w:tcBorders>
            <w:noWrap/>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sz w:val="18"/>
                <w:szCs w:val="18"/>
              </w:rPr>
              <w:t> чел.</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07"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r>
      <w:tr w:rsidR="00E15C9B" w:rsidRPr="0030522F" w:rsidTr="005F108B">
        <w:trPr>
          <w:trHeight w:val="434"/>
        </w:trPr>
        <w:tc>
          <w:tcPr>
            <w:tcW w:w="6379" w:type="dxa"/>
            <w:tcBorders>
              <w:top w:val="nil"/>
              <w:left w:val="single" w:sz="8" w:space="0" w:color="auto"/>
              <w:bottom w:val="dashed" w:sz="8" w:space="0" w:color="808080"/>
              <w:right w:val="single" w:sz="8" w:space="0" w:color="auto"/>
            </w:tcBorders>
            <w:noWrap/>
            <w:tcMar>
              <w:top w:w="0" w:type="dxa"/>
              <w:left w:w="108" w:type="dxa"/>
              <w:bottom w:w="0" w:type="dxa"/>
              <w:right w:w="108" w:type="dxa"/>
            </w:tcMar>
            <w:vAlign w:val="bottom"/>
            <w:hideMark/>
          </w:tcPr>
          <w:p w:rsidR="00E15C9B" w:rsidRPr="0030522F" w:rsidRDefault="00E15C9B" w:rsidP="00E15C9B">
            <w:pPr>
              <w:jc w:val="both"/>
              <w:rPr>
                <w:sz w:val="18"/>
                <w:szCs w:val="18"/>
              </w:rPr>
            </w:pPr>
            <w:r w:rsidRPr="0030522F">
              <w:rPr>
                <w:sz w:val="18"/>
                <w:szCs w:val="18"/>
              </w:rPr>
              <w:t>Обрабатывающие производства</w:t>
            </w:r>
          </w:p>
        </w:tc>
        <w:tc>
          <w:tcPr>
            <w:tcW w:w="1134" w:type="dxa"/>
            <w:tcBorders>
              <w:top w:val="nil"/>
              <w:left w:val="nil"/>
              <w:bottom w:val="dashed" w:sz="8" w:space="0" w:color="808080"/>
              <w:right w:val="single" w:sz="8" w:space="0" w:color="auto"/>
            </w:tcBorders>
            <w:noWrap/>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sz w:val="18"/>
                <w:szCs w:val="18"/>
              </w:rPr>
              <w:t> чел.</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07"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sz w:val="18"/>
                <w:szCs w:val="18"/>
              </w:rPr>
              <w:t> </w:t>
            </w: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sz w:val="18"/>
                <w:szCs w:val="18"/>
              </w:rPr>
              <w:t> </w:t>
            </w:r>
          </w:p>
        </w:tc>
      </w:tr>
      <w:tr w:rsidR="00E15C9B" w:rsidRPr="0030522F" w:rsidTr="005F108B">
        <w:trPr>
          <w:trHeight w:val="471"/>
        </w:trPr>
        <w:tc>
          <w:tcPr>
            <w:tcW w:w="6379" w:type="dxa"/>
            <w:tcBorders>
              <w:top w:val="nil"/>
              <w:left w:val="single" w:sz="8" w:space="0" w:color="auto"/>
              <w:bottom w:val="dashed" w:sz="8" w:space="0" w:color="808080"/>
              <w:right w:val="single" w:sz="8" w:space="0" w:color="auto"/>
            </w:tcBorders>
            <w:noWrap/>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Производство и распределение электроэнергии, газа и воды</w:t>
            </w:r>
          </w:p>
        </w:tc>
        <w:tc>
          <w:tcPr>
            <w:tcW w:w="1134" w:type="dxa"/>
            <w:tcBorders>
              <w:top w:val="nil"/>
              <w:left w:val="nil"/>
              <w:bottom w:val="dashed" w:sz="8" w:space="0" w:color="808080"/>
              <w:right w:val="single" w:sz="8" w:space="0" w:color="auto"/>
            </w:tcBorders>
            <w:noWrap/>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sz w:val="18"/>
                <w:szCs w:val="18"/>
              </w:rPr>
              <w:t> чел.</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07"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r>
      <w:tr w:rsidR="00E15C9B" w:rsidRPr="0030522F" w:rsidTr="005F108B">
        <w:trPr>
          <w:trHeight w:val="374"/>
        </w:trPr>
        <w:tc>
          <w:tcPr>
            <w:tcW w:w="6379" w:type="dxa"/>
            <w:tcBorders>
              <w:top w:val="nil"/>
              <w:left w:val="single" w:sz="8" w:space="0" w:color="auto"/>
              <w:bottom w:val="dashed" w:sz="8" w:space="0" w:color="808080"/>
              <w:right w:val="single" w:sz="8" w:space="0" w:color="auto"/>
            </w:tcBorders>
            <w:noWrap/>
            <w:tcMar>
              <w:top w:w="0" w:type="dxa"/>
              <w:left w:w="108" w:type="dxa"/>
              <w:bottom w:w="0" w:type="dxa"/>
              <w:right w:w="108" w:type="dxa"/>
            </w:tcMar>
            <w:vAlign w:val="bottom"/>
            <w:hideMark/>
          </w:tcPr>
          <w:p w:rsidR="00E15C9B" w:rsidRPr="0030522F" w:rsidRDefault="00E15C9B" w:rsidP="00E15C9B">
            <w:pPr>
              <w:jc w:val="both"/>
              <w:rPr>
                <w:sz w:val="18"/>
                <w:szCs w:val="18"/>
              </w:rPr>
            </w:pPr>
            <w:r w:rsidRPr="0030522F">
              <w:rPr>
                <w:sz w:val="18"/>
                <w:szCs w:val="18"/>
              </w:rPr>
              <w:t>Строительство</w:t>
            </w:r>
          </w:p>
        </w:tc>
        <w:tc>
          <w:tcPr>
            <w:tcW w:w="1134" w:type="dxa"/>
            <w:tcBorders>
              <w:top w:val="nil"/>
              <w:left w:val="nil"/>
              <w:bottom w:val="dashed" w:sz="8" w:space="0" w:color="808080"/>
              <w:right w:val="single" w:sz="8" w:space="0" w:color="auto"/>
            </w:tcBorders>
            <w:noWrap/>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sz w:val="18"/>
                <w:szCs w:val="18"/>
              </w:rPr>
              <w:t>чел.</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07"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r>
      <w:tr w:rsidR="00E15C9B" w:rsidRPr="0030522F" w:rsidTr="005F108B">
        <w:trPr>
          <w:trHeight w:val="259"/>
        </w:trPr>
        <w:tc>
          <w:tcPr>
            <w:tcW w:w="6379" w:type="dxa"/>
            <w:tcBorders>
              <w:top w:val="nil"/>
              <w:left w:val="single" w:sz="8" w:space="0" w:color="auto"/>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jc w:val="both"/>
              <w:rPr>
                <w:sz w:val="18"/>
                <w:szCs w:val="18"/>
              </w:rPr>
            </w:pPr>
            <w:r w:rsidRPr="0030522F">
              <w:rPr>
                <w:sz w:val="18"/>
                <w:szCs w:val="18"/>
              </w:rPr>
              <w:t>Торговля</w:t>
            </w:r>
          </w:p>
        </w:tc>
        <w:tc>
          <w:tcPr>
            <w:tcW w:w="1134" w:type="dxa"/>
            <w:tcBorders>
              <w:top w:val="nil"/>
              <w:left w:val="nil"/>
              <w:bottom w:val="dashed" w:sz="8" w:space="0" w:color="808080"/>
              <w:right w:val="single" w:sz="8" w:space="0" w:color="auto"/>
            </w:tcBorders>
            <w:noWrap/>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sz w:val="18"/>
                <w:szCs w:val="18"/>
              </w:rPr>
              <w:t>чел.</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tcPr>
          <w:p w:rsidR="00E15C9B" w:rsidRPr="0030522F" w:rsidRDefault="00E15C9B" w:rsidP="00E15C9B">
            <w:pPr>
              <w:rPr>
                <w:sz w:val="18"/>
                <w:szCs w:val="18"/>
              </w:rPr>
            </w:pP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tcPr>
          <w:p w:rsidR="00E15C9B" w:rsidRPr="0030522F" w:rsidRDefault="00E15C9B" w:rsidP="00E15C9B">
            <w:pPr>
              <w:rPr>
                <w:sz w:val="18"/>
                <w:szCs w:val="18"/>
              </w:rPr>
            </w:pPr>
          </w:p>
        </w:tc>
        <w:tc>
          <w:tcPr>
            <w:tcW w:w="907" w:type="dxa"/>
            <w:tcBorders>
              <w:top w:val="nil"/>
              <w:left w:val="nil"/>
              <w:bottom w:val="dashed" w:sz="8" w:space="0" w:color="808080"/>
              <w:right w:val="single" w:sz="8" w:space="0" w:color="auto"/>
            </w:tcBorders>
            <w:tcMar>
              <w:top w:w="0" w:type="dxa"/>
              <w:left w:w="108" w:type="dxa"/>
              <w:bottom w:w="0" w:type="dxa"/>
              <w:right w:w="108" w:type="dxa"/>
            </w:tcMar>
            <w:vAlign w:val="center"/>
          </w:tcPr>
          <w:p w:rsidR="00E15C9B" w:rsidRPr="0030522F" w:rsidRDefault="00E15C9B" w:rsidP="00E15C9B">
            <w:pPr>
              <w:rPr>
                <w:sz w:val="18"/>
                <w:szCs w:val="18"/>
              </w:rPr>
            </w:pP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tcPr>
          <w:p w:rsidR="00E15C9B" w:rsidRPr="0030522F" w:rsidRDefault="00E15C9B" w:rsidP="00E15C9B">
            <w:pPr>
              <w:rPr>
                <w:sz w:val="18"/>
                <w:szCs w:val="18"/>
              </w:rPr>
            </w:pP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tcPr>
          <w:p w:rsidR="00E15C9B" w:rsidRPr="0030522F" w:rsidRDefault="00E15C9B" w:rsidP="00E15C9B">
            <w:pPr>
              <w:rPr>
                <w:sz w:val="18"/>
                <w:szCs w:val="18"/>
              </w:rPr>
            </w:pP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tcPr>
          <w:p w:rsidR="00E15C9B" w:rsidRPr="0030522F" w:rsidRDefault="00E15C9B" w:rsidP="00E15C9B">
            <w:pPr>
              <w:rPr>
                <w:sz w:val="18"/>
                <w:szCs w:val="18"/>
              </w:rPr>
            </w:pP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tcPr>
          <w:p w:rsidR="00E15C9B" w:rsidRPr="0030522F" w:rsidRDefault="00E15C9B" w:rsidP="00E15C9B">
            <w:pPr>
              <w:rPr>
                <w:sz w:val="18"/>
                <w:szCs w:val="18"/>
              </w:rPr>
            </w:pPr>
          </w:p>
        </w:tc>
      </w:tr>
      <w:tr w:rsidR="00E15C9B" w:rsidRPr="0030522F" w:rsidTr="005F108B">
        <w:trPr>
          <w:trHeight w:val="321"/>
        </w:trPr>
        <w:tc>
          <w:tcPr>
            <w:tcW w:w="6379" w:type="dxa"/>
            <w:tcBorders>
              <w:top w:val="nil"/>
              <w:left w:val="single" w:sz="8" w:space="0" w:color="auto"/>
              <w:bottom w:val="dashed" w:sz="8" w:space="0" w:color="808080"/>
              <w:right w:val="single" w:sz="8" w:space="0" w:color="auto"/>
            </w:tcBorders>
            <w:noWrap/>
            <w:tcMar>
              <w:top w:w="0" w:type="dxa"/>
              <w:left w:w="108" w:type="dxa"/>
              <w:bottom w:w="0" w:type="dxa"/>
              <w:right w:w="108" w:type="dxa"/>
            </w:tcMar>
            <w:vAlign w:val="bottom"/>
            <w:hideMark/>
          </w:tcPr>
          <w:p w:rsidR="00E15C9B" w:rsidRPr="0030522F" w:rsidRDefault="00E15C9B" w:rsidP="00E15C9B">
            <w:pPr>
              <w:jc w:val="both"/>
              <w:rPr>
                <w:sz w:val="18"/>
                <w:szCs w:val="18"/>
              </w:rPr>
            </w:pPr>
            <w:r w:rsidRPr="0030522F">
              <w:rPr>
                <w:sz w:val="18"/>
                <w:szCs w:val="18"/>
              </w:rPr>
              <w:t>Транспорт и связь</w:t>
            </w:r>
          </w:p>
        </w:tc>
        <w:tc>
          <w:tcPr>
            <w:tcW w:w="1134" w:type="dxa"/>
            <w:tcBorders>
              <w:top w:val="nil"/>
              <w:left w:val="nil"/>
              <w:bottom w:val="dashed" w:sz="8" w:space="0" w:color="808080"/>
              <w:right w:val="single" w:sz="8" w:space="0" w:color="auto"/>
            </w:tcBorders>
            <w:noWrap/>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sz w:val="18"/>
                <w:szCs w:val="18"/>
              </w:rPr>
              <w:t>чел.</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07"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r>
      <w:tr w:rsidR="00E15C9B" w:rsidRPr="0030522F" w:rsidTr="005F108B">
        <w:trPr>
          <w:trHeight w:val="294"/>
        </w:trPr>
        <w:tc>
          <w:tcPr>
            <w:tcW w:w="6379" w:type="dxa"/>
            <w:tcBorders>
              <w:top w:val="nil"/>
              <w:left w:val="single" w:sz="8" w:space="0" w:color="auto"/>
              <w:bottom w:val="dashed" w:sz="8" w:space="0" w:color="808080"/>
              <w:right w:val="single" w:sz="8" w:space="0" w:color="auto"/>
            </w:tcBorders>
            <w:noWrap/>
            <w:tcMar>
              <w:top w:w="0" w:type="dxa"/>
              <w:left w:w="108" w:type="dxa"/>
              <w:bottom w:w="0" w:type="dxa"/>
              <w:right w:w="108" w:type="dxa"/>
            </w:tcMar>
            <w:vAlign w:val="bottom"/>
            <w:hideMark/>
          </w:tcPr>
          <w:p w:rsidR="00E15C9B" w:rsidRPr="0030522F" w:rsidRDefault="00E15C9B" w:rsidP="00E15C9B">
            <w:pPr>
              <w:jc w:val="both"/>
              <w:rPr>
                <w:sz w:val="18"/>
                <w:szCs w:val="18"/>
              </w:rPr>
            </w:pPr>
            <w:r w:rsidRPr="0030522F">
              <w:rPr>
                <w:sz w:val="18"/>
                <w:szCs w:val="18"/>
              </w:rPr>
              <w:t>Прочие</w:t>
            </w:r>
          </w:p>
        </w:tc>
        <w:tc>
          <w:tcPr>
            <w:tcW w:w="1134" w:type="dxa"/>
            <w:tcBorders>
              <w:top w:val="nil"/>
              <w:left w:val="nil"/>
              <w:bottom w:val="dashed" w:sz="8" w:space="0" w:color="808080"/>
              <w:right w:val="single" w:sz="8" w:space="0" w:color="auto"/>
            </w:tcBorders>
            <w:noWrap/>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sz w:val="18"/>
                <w:szCs w:val="18"/>
              </w:rPr>
              <w:t>чел.</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07"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r>
      <w:tr w:rsidR="00E15C9B" w:rsidRPr="0030522F" w:rsidTr="005F108B">
        <w:trPr>
          <w:trHeight w:val="578"/>
        </w:trPr>
        <w:tc>
          <w:tcPr>
            <w:tcW w:w="6379" w:type="dxa"/>
            <w:tcBorders>
              <w:top w:val="nil"/>
              <w:left w:val="single" w:sz="8" w:space="0" w:color="auto"/>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b/>
                <w:bCs/>
                <w:i/>
                <w:iCs/>
                <w:sz w:val="18"/>
                <w:szCs w:val="18"/>
              </w:rPr>
              <w:t>Среднемесячная начисленная заработная плата работников малых предприятий (с учетом микропредприятий)</w:t>
            </w:r>
          </w:p>
        </w:tc>
        <w:tc>
          <w:tcPr>
            <w:tcW w:w="1134" w:type="dxa"/>
            <w:tcBorders>
              <w:top w:val="nil"/>
              <w:left w:val="nil"/>
              <w:bottom w:val="dashed" w:sz="8" w:space="0" w:color="808080"/>
              <w:right w:val="single" w:sz="8" w:space="0" w:color="auto"/>
            </w:tcBorders>
            <w:noWrap/>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sz w:val="18"/>
                <w:szCs w:val="18"/>
              </w:rPr>
              <w:t>руб.</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tcPr>
          <w:p w:rsidR="00E15C9B" w:rsidRPr="0030522F" w:rsidRDefault="00E15C9B" w:rsidP="00E15C9B">
            <w:pPr>
              <w:jc w:val="center"/>
              <w:rPr>
                <w:sz w:val="18"/>
                <w:szCs w:val="18"/>
              </w:rPr>
            </w:pP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tcPr>
          <w:p w:rsidR="00E15C9B" w:rsidRPr="0030522F" w:rsidRDefault="00E15C9B" w:rsidP="00E15C9B">
            <w:pPr>
              <w:jc w:val="center"/>
              <w:rPr>
                <w:sz w:val="18"/>
                <w:szCs w:val="18"/>
              </w:rPr>
            </w:pPr>
          </w:p>
        </w:tc>
        <w:tc>
          <w:tcPr>
            <w:tcW w:w="907" w:type="dxa"/>
            <w:tcBorders>
              <w:top w:val="nil"/>
              <w:left w:val="nil"/>
              <w:bottom w:val="dashed" w:sz="8" w:space="0" w:color="808080"/>
              <w:right w:val="single" w:sz="8" w:space="0" w:color="auto"/>
            </w:tcBorders>
            <w:tcMar>
              <w:top w:w="0" w:type="dxa"/>
              <w:left w:w="108" w:type="dxa"/>
              <w:bottom w:w="0" w:type="dxa"/>
              <w:right w:w="108" w:type="dxa"/>
            </w:tcMar>
            <w:vAlign w:val="center"/>
          </w:tcPr>
          <w:p w:rsidR="00E15C9B" w:rsidRPr="0030522F" w:rsidRDefault="00E15C9B" w:rsidP="00E15C9B">
            <w:pPr>
              <w:jc w:val="center"/>
              <w:rPr>
                <w:sz w:val="18"/>
                <w:szCs w:val="18"/>
              </w:rPr>
            </w:pP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tcPr>
          <w:p w:rsidR="00E15C9B" w:rsidRPr="0030522F" w:rsidRDefault="00E15C9B" w:rsidP="00E15C9B">
            <w:pPr>
              <w:jc w:val="center"/>
              <w:rPr>
                <w:sz w:val="18"/>
                <w:szCs w:val="18"/>
              </w:rPr>
            </w:pP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tcPr>
          <w:p w:rsidR="00E15C9B" w:rsidRPr="0030522F" w:rsidRDefault="00E15C9B" w:rsidP="00E15C9B">
            <w:pPr>
              <w:jc w:val="center"/>
              <w:rPr>
                <w:sz w:val="18"/>
                <w:szCs w:val="18"/>
              </w:rPr>
            </w:pP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tcPr>
          <w:p w:rsidR="00E15C9B" w:rsidRPr="0030522F" w:rsidRDefault="00E15C9B" w:rsidP="00E15C9B">
            <w:pPr>
              <w:jc w:val="center"/>
              <w:rPr>
                <w:sz w:val="18"/>
                <w:szCs w:val="18"/>
              </w:rPr>
            </w:pP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tcPr>
          <w:p w:rsidR="00E15C9B" w:rsidRPr="0030522F" w:rsidRDefault="00E15C9B" w:rsidP="00E15C9B">
            <w:pPr>
              <w:jc w:val="center"/>
              <w:rPr>
                <w:sz w:val="18"/>
                <w:szCs w:val="18"/>
              </w:rPr>
            </w:pPr>
          </w:p>
        </w:tc>
      </w:tr>
      <w:tr w:rsidR="00E15C9B" w:rsidRPr="0030522F" w:rsidTr="005F108B">
        <w:trPr>
          <w:trHeight w:val="667"/>
        </w:trPr>
        <w:tc>
          <w:tcPr>
            <w:tcW w:w="6379" w:type="dxa"/>
            <w:tcBorders>
              <w:top w:val="nil"/>
              <w:left w:val="single" w:sz="8" w:space="0" w:color="auto"/>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i/>
                <w:iCs/>
                <w:sz w:val="18"/>
                <w:szCs w:val="18"/>
              </w:rPr>
              <w:t>Фонд начисленной заработной платы работников малых предприятий (с учетом микропредприятий)</w:t>
            </w:r>
          </w:p>
        </w:tc>
        <w:tc>
          <w:tcPr>
            <w:tcW w:w="1134" w:type="dxa"/>
            <w:tcBorders>
              <w:top w:val="nil"/>
              <w:left w:val="nil"/>
              <w:bottom w:val="dashed" w:sz="8" w:space="0" w:color="808080"/>
              <w:right w:val="single" w:sz="8" w:space="0" w:color="auto"/>
            </w:tcBorders>
            <w:noWrap/>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sz w:val="18"/>
                <w:szCs w:val="18"/>
              </w:rPr>
              <w:t>млн.руб.</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07"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r>
      <w:tr w:rsidR="00E15C9B" w:rsidRPr="0030522F" w:rsidTr="005F108B">
        <w:trPr>
          <w:trHeight w:val="574"/>
        </w:trPr>
        <w:tc>
          <w:tcPr>
            <w:tcW w:w="6379" w:type="dxa"/>
            <w:tcBorders>
              <w:top w:val="nil"/>
              <w:left w:val="single" w:sz="8" w:space="0" w:color="auto"/>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i/>
                <w:iCs/>
                <w:sz w:val="18"/>
                <w:szCs w:val="18"/>
              </w:rPr>
              <w:t>Фонд начисленной заработной платы работников сельского хозяйства</w:t>
            </w:r>
          </w:p>
        </w:tc>
        <w:tc>
          <w:tcPr>
            <w:tcW w:w="1134" w:type="dxa"/>
            <w:tcBorders>
              <w:top w:val="nil"/>
              <w:left w:val="nil"/>
              <w:bottom w:val="dashed" w:sz="8" w:space="0" w:color="808080"/>
              <w:right w:val="single" w:sz="8" w:space="0" w:color="auto"/>
            </w:tcBorders>
            <w:noWrap/>
            <w:tcMar>
              <w:top w:w="0" w:type="dxa"/>
              <w:left w:w="108" w:type="dxa"/>
              <w:bottom w:w="0" w:type="dxa"/>
              <w:right w:w="108" w:type="dxa"/>
            </w:tcMar>
            <w:vAlign w:val="center"/>
            <w:hideMark/>
          </w:tcPr>
          <w:p w:rsidR="00E15C9B" w:rsidRPr="0030522F" w:rsidRDefault="00E15C9B" w:rsidP="00E15C9B">
            <w:pPr>
              <w:jc w:val="center"/>
              <w:rPr>
                <w:sz w:val="18"/>
                <w:szCs w:val="18"/>
              </w:rPr>
            </w:pPr>
            <w:r w:rsidRPr="0030522F">
              <w:rPr>
                <w:sz w:val="18"/>
                <w:szCs w:val="18"/>
              </w:rPr>
              <w:t>млн.руб.</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07"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964"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c>
          <w:tcPr>
            <w:tcW w:w="773" w:type="dxa"/>
            <w:tcBorders>
              <w:top w:val="nil"/>
              <w:left w:val="nil"/>
              <w:bottom w:val="dashed" w:sz="8" w:space="0" w:color="808080"/>
              <w:right w:val="single" w:sz="8" w:space="0" w:color="auto"/>
            </w:tcBorders>
            <w:tcMar>
              <w:top w:w="0" w:type="dxa"/>
              <w:left w:w="108" w:type="dxa"/>
              <w:bottom w:w="0" w:type="dxa"/>
              <w:right w:w="108" w:type="dxa"/>
            </w:tcMar>
            <w:vAlign w:val="center"/>
            <w:hideMark/>
          </w:tcPr>
          <w:p w:rsidR="00E15C9B" w:rsidRPr="0030522F" w:rsidRDefault="00E15C9B" w:rsidP="00E15C9B">
            <w:pPr>
              <w:rPr>
                <w:sz w:val="18"/>
                <w:szCs w:val="18"/>
              </w:rPr>
            </w:pPr>
            <w:r w:rsidRPr="0030522F">
              <w:rPr>
                <w:sz w:val="18"/>
                <w:szCs w:val="18"/>
              </w:rPr>
              <w:t> </w:t>
            </w:r>
          </w:p>
        </w:tc>
      </w:tr>
    </w:tbl>
    <w:p w:rsidR="00E15C9B" w:rsidRPr="0030522F" w:rsidRDefault="00E15C9B" w:rsidP="00E15C9B">
      <w:pPr>
        <w:rPr>
          <w:sz w:val="18"/>
          <w:szCs w:val="18"/>
        </w:rPr>
      </w:pPr>
      <w:r w:rsidRPr="0030522F">
        <w:rPr>
          <w:sz w:val="18"/>
          <w:szCs w:val="18"/>
        </w:rPr>
        <w:t> </w:t>
      </w:r>
    </w:p>
    <w:p w:rsidR="00E15C9B" w:rsidRPr="0030522F" w:rsidRDefault="00E15C9B" w:rsidP="00E15C9B">
      <w:pPr>
        <w:rPr>
          <w:sz w:val="18"/>
          <w:szCs w:val="18"/>
        </w:rPr>
      </w:pPr>
      <w:r w:rsidRPr="0030522F">
        <w:rPr>
          <w:sz w:val="18"/>
          <w:szCs w:val="18"/>
        </w:rPr>
        <w:t> </w:t>
      </w:r>
    </w:p>
    <w:p w:rsidR="005F108B" w:rsidRPr="0030522F" w:rsidRDefault="00E15C9B" w:rsidP="005F108B">
      <w:pPr>
        <w:pStyle w:val="a8"/>
        <w:spacing w:before="72" w:line="242" w:lineRule="auto"/>
        <w:ind w:left="268" w:right="408" w:firstLine="1"/>
        <w:rPr>
          <w:sz w:val="18"/>
          <w:szCs w:val="18"/>
        </w:rPr>
      </w:pPr>
      <w:r w:rsidRPr="0030522F">
        <w:rPr>
          <w:sz w:val="18"/>
          <w:szCs w:val="18"/>
        </w:rPr>
        <w:t> </w:t>
      </w:r>
      <w:r w:rsidR="005F108B" w:rsidRPr="0030522F">
        <w:rPr>
          <w:sz w:val="18"/>
          <w:szCs w:val="18"/>
        </w:rPr>
        <w:t xml:space="preserve">АДМИНИСТРАЦИЯ ОРЛОВСКОГО СЕЛЬСКОГО ПОСЕЛЕНИЯ </w:t>
      </w:r>
    </w:p>
    <w:p w:rsidR="005F108B" w:rsidRPr="0030522F" w:rsidRDefault="005F108B" w:rsidP="005F108B">
      <w:pPr>
        <w:pStyle w:val="a8"/>
        <w:spacing w:before="72" w:line="242" w:lineRule="auto"/>
        <w:ind w:left="268" w:right="408" w:firstLine="1"/>
        <w:rPr>
          <w:sz w:val="18"/>
          <w:szCs w:val="18"/>
        </w:rPr>
      </w:pPr>
      <w:r w:rsidRPr="0030522F">
        <w:rPr>
          <w:sz w:val="18"/>
          <w:szCs w:val="18"/>
        </w:rPr>
        <w:t>ТАРСКОГО</w:t>
      </w:r>
      <w:r w:rsidRPr="0030522F">
        <w:rPr>
          <w:spacing w:val="-9"/>
          <w:sz w:val="18"/>
          <w:szCs w:val="18"/>
        </w:rPr>
        <w:t xml:space="preserve"> </w:t>
      </w:r>
      <w:r w:rsidRPr="0030522F">
        <w:rPr>
          <w:sz w:val="18"/>
          <w:szCs w:val="18"/>
        </w:rPr>
        <w:t>МУНИЦИПАЛЬНОГО</w:t>
      </w:r>
      <w:r w:rsidRPr="0030522F">
        <w:rPr>
          <w:spacing w:val="-10"/>
          <w:sz w:val="18"/>
          <w:szCs w:val="18"/>
        </w:rPr>
        <w:t xml:space="preserve"> </w:t>
      </w:r>
      <w:r w:rsidRPr="0030522F">
        <w:rPr>
          <w:sz w:val="18"/>
          <w:szCs w:val="18"/>
        </w:rPr>
        <w:t>РАЙОНА</w:t>
      </w:r>
      <w:r w:rsidRPr="0030522F">
        <w:rPr>
          <w:spacing w:val="-9"/>
          <w:sz w:val="18"/>
          <w:szCs w:val="18"/>
        </w:rPr>
        <w:t xml:space="preserve"> </w:t>
      </w:r>
      <w:r w:rsidRPr="0030522F">
        <w:rPr>
          <w:sz w:val="18"/>
          <w:szCs w:val="18"/>
        </w:rPr>
        <w:t>ОМСКОЙ</w:t>
      </w:r>
      <w:r w:rsidRPr="0030522F">
        <w:rPr>
          <w:spacing w:val="-7"/>
          <w:sz w:val="18"/>
          <w:szCs w:val="18"/>
        </w:rPr>
        <w:t xml:space="preserve"> </w:t>
      </w:r>
      <w:r w:rsidRPr="0030522F">
        <w:rPr>
          <w:sz w:val="18"/>
          <w:szCs w:val="18"/>
        </w:rPr>
        <w:t>ОБЛАСТИ</w:t>
      </w:r>
    </w:p>
    <w:p w:rsidR="005F108B" w:rsidRPr="0030522F" w:rsidRDefault="005F108B" w:rsidP="005F108B">
      <w:pPr>
        <w:pStyle w:val="a8"/>
        <w:spacing w:before="72" w:line="242" w:lineRule="auto"/>
        <w:ind w:left="268" w:right="408" w:firstLine="1"/>
        <w:rPr>
          <w:sz w:val="18"/>
          <w:szCs w:val="18"/>
        </w:rPr>
      </w:pPr>
    </w:p>
    <w:p w:rsidR="005F108B" w:rsidRPr="0030522F" w:rsidRDefault="005F108B" w:rsidP="005F108B">
      <w:pPr>
        <w:pStyle w:val="a8"/>
        <w:rPr>
          <w:sz w:val="18"/>
          <w:szCs w:val="18"/>
        </w:rPr>
      </w:pPr>
      <w:r w:rsidRPr="0030522F">
        <w:rPr>
          <w:spacing w:val="-2"/>
          <w:sz w:val="18"/>
          <w:szCs w:val="18"/>
        </w:rPr>
        <w:t>ПОСТАНОВЛЕНИЕ</w:t>
      </w:r>
    </w:p>
    <w:p w:rsidR="005F108B" w:rsidRPr="0030522F" w:rsidRDefault="005F108B" w:rsidP="005F108B">
      <w:pPr>
        <w:pStyle w:val="af2"/>
        <w:tabs>
          <w:tab w:val="left" w:pos="8110"/>
        </w:tabs>
        <w:ind w:right="139"/>
        <w:jc w:val="center"/>
        <w:rPr>
          <w:rFonts w:cs="Times New Roman"/>
          <w:sz w:val="18"/>
          <w:szCs w:val="18"/>
        </w:rPr>
      </w:pPr>
      <w:r w:rsidRPr="0030522F">
        <w:rPr>
          <w:rFonts w:cs="Times New Roman"/>
          <w:spacing w:val="-5"/>
          <w:sz w:val="18"/>
          <w:szCs w:val="18"/>
        </w:rPr>
        <w:t>13 марта</w:t>
      </w:r>
      <w:r w:rsidRPr="0030522F">
        <w:rPr>
          <w:rFonts w:cs="Times New Roman"/>
          <w:spacing w:val="-6"/>
          <w:sz w:val="18"/>
          <w:szCs w:val="18"/>
        </w:rPr>
        <w:t xml:space="preserve"> </w:t>
      </w:r>
      <w:r w:rsidRPr="0030522F">
        <w:rPr>
          <w:rFonts w:cs="Times New Roman"/>
          <w:sz w:val="18"/>
          <w:szCs w:val="18"/>
        </w:rPr>
        <w:t>2025</w:t>
      </w:r>
      <w:r w:rsidRPr="0030522F">
        <w:rPr>
          <w:rFonts w:cs="Times New Roman"/>
          <w:spacing w:val="-2"/>
          <w:sz w:val="18"/>
          <w:szCs w:val="18"/>
        </w:rPr>
        <w:t xml:space="preserve"> </w:t>
      </w:r>
      <w:r w:rsidRPr="0030522F">
        <w:rPr>
          <w:rFonts w:cs="Times New Roman"/>
          <w:spacing w:val="-4"/>
          <w:sz w:val="18"/>
          <w:szCs w:val="18"/>
        </w:rPr>
        <w:t>года</w:t>
      </w:r>
      <w:r w:rsidRPr="0030522F">
        <w:rPr>
          <w:rFonts w:cs="Times New Roman"/>
          <w:sz w:val="18"/>
          <w:szCs w:val="18"/>
        </w:rPr>
        <w:tab/>
        <w:t>№ 13</w:t>
      </w:r>
    </w:p>
    <w:p w:rsidR="005F108B" w:rsidRPr="0030522F" w:rsidRDefault="005F108B" w:rsidP="005F108B">
      <w:pPr>
        <w:pStyle w:val="af2"/>
        <w:spacing w:before="321"/>
        <w:ind w:right="136"/>
        <w:jc w:val="center"/>
        <w:rPr>
          <w:rFonts w:cs="Times New Roman"/>
          <w:sz w:val="18"/>
          <w:szCs w:val="18"/>
        </w:rPr>
      </w:pPr>
      <w:r w:rsidRPr="0030522F">
        <w:rPr>
          <w:rFonts w:cs="Times New Roman"/>
          <w:sz w:val="18"/>
          <w:szCs w:val="18"/>
        </w:rPr>
        <w:t>с.</w:t>
      </w:r>
      <w:r w:rsidRPr="0030522F">
        <w:rPr>
          <w:rFonts w:cs="Times New Roman"/>
          <w:spacing w:val="-1"/>
          <w:sz w:val="18"/>
          <w:szCs w:val="18"/>
        </w:rPr>
        <w:t xml:space="preserve"> </w:t>
      </w:r>
      <w:r w:rsidRPr="0030522F">
        <w:rPr>
          <w:rFonts w:cs="Times New Roman"/>
          <w:spacing w:val="-2"/>
          <w:sz w:val="18"/>
          <w:szCs w:val="18"/>
        </w:rPr>
        <w:t>Орлово</w:t>
      </w:r>
    </w:p>
    <w:p w:rsidR="005F108B" w:rsidRPr="0030522F" w:rsidRDefault="005F108B" w:rsidP="005F108B">
      <w:pPr>
        <w:pStyle w:val="af2"/>
        <w:ind w:left="299" w:right="439" w:hanging="3"/>
        <w:jc w:val="center"/>
        <w:rPr>
          <w:rFonts w:cs="Times New Roman"/>
          <w:sz w:val="18"/>
          <w:szCs w:val="18"/>
        </w:rPr>
      </w:pPr>
      <w:r w:rsidRPr="0030522F">
        <w:rPr>
          <w:rFonts w:cs="Times New Roman"/>
          <w:sz w:val="18"/>
          <w:szCs w:val="18"/>
        </w:rPr>
        <w:t>Об утверждении отчета о выполнении прогнозного плана приватизации муниципальной</w:t>
      </w:r>
      <w:r w:rsidRPr="0030522F">
        <w:rPr>
          <w:rFonts w:cs="Times New Roman"/>
          <w:spacing w:val="-8"/>
          <w:sz w:val="18"/>
          <w:szCs w:val="18"/>
        </w:rPr>
        <w:t xml:space="preserve"> </w:t>
      </w:r>
      <w:r w:rsidRPr="0030522F">
        <w:rPr>
          <w:rFonts w:cs="Times New Roman"/>
          <w:sz w:val="18"/>
          <w:szCs w:val="18"/>
        </w:rPr>
        <w:t>собственности</w:t>
      </w:r>
      <w:r w:rsidRPr="0030522F">
        <w:rPr>
          <w:rFonts w:cs="Times New Roman"/>
          <w:spacing w:val="-5"/>
          <w:sz w:val="18"/>
          <w:szCs w:val="18"/>
        </w:rPr>
        <w:t xml:space="preserve"> </w:t>
      </w:r>
      <w:r w:rsidRPr="0030522F">
        <w:rPr>
          <w:rFonts w:cs="Times New Roman"/>
          <w:sz w:val="18"/>
          <w:szCs w:val="18"/>
        </w:rPr>
        <w:t>Орловского</w:t>
      </w:r>
      <w:r w:rsidRPr="0030522F">
        <w:rPr>
          <w:rFonts w:cs="Times New Roman"/>
          <w:spacing w:val="-8"/>
          <w:sz w:val="18"/>
          <w:szCs w:val="18"/>
        </w:rPr>
        <w:t xml:space="preserve"> </w:t>
      </w:r>
      <w:r w:rsidRPr="0030522F">
        <w:rPr>
          <w:rFonts w:cs="Times New Roman"/>
          <w:sz w:val="18"/>
          <w:szCs w:val="18"/>
        </w:rPr>
        <w:t>сельского</w:t>
      </w:r>
      <w:r w:rsidRPr="0030522F">
        <w:rPr>
          <w:rFonts w:cs="Times New Roman"/>
          <w:spacing w:val="-8"/>
          <w:sz w:val="18"/>
          <w:szCs w:val="18"/>
        </w:rPr>
        <w:t xml:space="preserve"> </w:t>
      </w:r>
      <w:r w:rsidRPr="0030522F">
        <w:rPr>
          <w:rFonts w:cs="Times New Roman"/>
          <w:sz w:val="18"/>
          <w:szCs w:val="18"/>
        </w:rPr>
        <w:t>поселения</w:t>
      </w:r>
      <w:r w:rsidRPr="0030522F">
        <w:rPr>
          <w:rFonts w:cs="Times New Roman"/>
          <w:spacing w:val="-6"/>
          <w:sz w:val="18"/>
          <w:szCs w:val="18"/>
        </w:rPr>
        <w:t xml:space="preserve"> </w:t>
      </w:r>
      <w:r w:rsidRPr="0030522F">
        <w:rPr>
          <w:rFonts w:cs="Times New Roman"/>
          <w:sz w:val="18"/>
          <w:szCs w:val="18"/>
        </w:rPr>
        <w:t>Тарского муниципального района Омской области за 2024 год</w:t>
      </w:r>
    </w:p>
    <w:p w:rsidR="005F108B" w:rsidRPr="0030522F" w:rsidRDefault="005F108B" w:rsidP="005F108B">
      <w:pPr>
        <w:pStyle w:val="af2"/>
        <w:ind w:left="2" w:right="136" w:firstLine="707"/>
        <w:jc w:val="both"/>
        <w:rPr>
          <w:rFonts w:cs="Times New Roman"/>
          <w:sz w:val="18"/>
          <w:szCs w:val="18"/>
        </w:rPr>
      </w:pPr>
      <w:r w:rsidRPr="0030522F">
        <w:rPr>
          <w:rFonts w:cs="Times New Roman"/>
          <w:sz w:val="18"/>
          <w:szCs w:val="18"/>
        </w:rPr>
        <w:t>В</w:t>
      </w:r>
      <w:r w:rsidRPr="0030522F">
        <w:rPr>
          <w:rFonts w:cs="Times New Roman"/>
          <w:spacing w:val="-3"/>
          <w:sz w:val="18"/>
          <w:szCs w:val="18"/>
        </w:rPr>
        <w:t xml:space="preserve"> </w:t>
      </w:r>
      <w:r w:rsidRPr="0030522F">
        <w:rPr>
          <w:rFonts w:cs="Times New Roman"/>
          <w:sz w:val="18"/>
          <w:szCs w:val="18"/>
        </w:rPr>
        <w:t>соответствии</w:t>
      </w:r>
      <w:r w:rsidRPr="0030522F">
        <w:rPr>
          <w:rFonts w:cs="Times New Roman"/>
          <w:spacing w:val="-3"/>
          <w:sz w:val="18"/>
          <w:szCs w:val="18"/>
        </w:rPr>
        <w:t xml:space="preserve"> </w:t>
      </w:r>
      <w:r w:rsidRPr="0030522F">
        <w:rPr>
          <w:rFonts w:cs="Times New Roman"/>
          <w:sz w:val="18"/>
          <w:szCs w:val="18"/>
        </w:rPr>
        <w:t>с</w:t>
      </w:r>
      <w:r w:rsidRPr="0030522F">
        <w:rPr>
          <w:rFonts w:cs="Times New Roman"/>
          <w:spacing w:val="-4"/>
          <w:sz w:val="18"/>
          <w:szCs w:val="18"/>
        </w:rPr>
        <w:t xml:space="preserve"> </w:t>
      </w:r>
      <w:r w:rsidRPr="0030522F">
        <w:rPr>
          <w:rFonts w:cs="Times New Roman"/>
          <w:sz w:val="18"/>
          <w:szCs w:val="18"/>
        </w:rPr>
        <w:t>Федеральным</w:t>
      </w:r>
      <w:r w:rsidRPr="0030522F">
        <w:rPr>
          <w:rFonts w:cs="Times New Roman"/>
          <w:spacing w:val="-3"/>
          <w:sz w:val="18"/>
          <w:szCs w:val="18"/>
        </w:rPr>
        <w:t xml:space="preserve"> </w:t>
      </w:r>
      <w:r w:rsidRPr="0030522F">
        <w:rPr>
          <w:rFonts w:cs="Times New Roman"/>
          <w:sz w:val="18"/>
          <w:szCs w:val="18"/>
        </w:rPr>
        <w:t>законом</w:t>
      </w:r>
      <w:r w:rsidRPr="0030522F">
        <w:rPr>
          <w:rFonts w:cs="Times New Roman"/>
          <w:spacing w:val="-6"/>
          <w:sz w:val="18"/>
          <w:szCs w:val="18"/>
        </w:rPr>
        <w:t xml:space="preserve"> </w:t>
      </w:r>
      <w:r w:rsidRPr="0030522F">
        <w:rPr>
          <w:rFonts w:cs="Times New Roman"/>
          <w:sz w:val="18"/>
          <w:szCs w:val="18"/>
        </w:rPr>
        <w:t>от</w:t>
      </w:r>
      <w:r w:rsidRPr="0030522F">
        <w:rPr>
          <w:rFonts w:cs="Times New Roman"/>
          <w:spacing w:val="-4"/>
          <w:sz w:val="18"/>
          <w:szCs w:val="18"/>
        </w:rPr>
        <w:t xml:space="preserve"> </w:t>
      </w:r>
      <w:r w:rsidRPr="0030522F">
        <w:rPr>
          <w:rFonts w:cs="Times New Roman"/>
          <w:sz w:val="18"/>
          <w:szCs w:val="18"/>
        </w:rPr>
        <w:t>06 октября</w:t>
      </w:r>
      <w:r w:rsidRPr="0030522F">
        <w:rPr>
          <w:rFonts w:cs="Times New Roman"/>
          <w:spacing w:val="-3"/>
          <w:sz w:val="18"/>
          <w:szCs w:val="18"/>
        </w:rPr>
        <w:t xml:space="preserve"> </w:t>
      </w:r>
      <w:r w:rsidRPr="0030522F">
        <w:rPr>
          <w:rFonts w:cs="Times New Roman"/>
          <w:sz w:val="18"/>
          <w:szCs w:val="18"/>
        </w:rPr>
        <w:t>2003</w:t>
      </w:r>
      <w:r w:rsidRPr="0030522F">
        <w:rPr>
          <w:rFonts w:cs="Times New Roman"/>
          <w:spacing w:val="-2"/>
          <w:sz w:val="18"/>
          <w:szCs w:val="18"/>
        </w:rPr>
        <w:t xml:space="preserve"> </w:t>
      </w:r>
      <w:r w:rsidRPr="0030522F">
        <w:rPr>
          <w:rFonts w:cs="Times New Roman"/>
          <w:sz w:val="18"/>
          <w:szCs w:val="18"/>
        </w:rPr>
        <w:t>года</w:t>
      </w:r>
      <w:r w:rsidRPr="0030522F">
        <w:rPr>
          <w:rFonts w:cs="Times New Roman"/>
          <w:spacing w:val="-3"/>
          <w:sz w:val="18"/>
          <w:szCs w:val="18"/>
        </w:rPr>
        <w:t xml:space="preserve"> </w:t>
      </w:r>
      <w:r w:rsidRPr="0030522F">
        <w:rPr>
          <w:rFonts w:cs="Times New Roman"/>
          <w:sz w:val="18"/>
          <w:szCs w:val="18"/>
        </w:rPr>
        <w:t>№</w:t>
      </w:r>
      <w:r w:rsidRPr="0030522F">
        <w:rPr>
          <w:rFonts w:cs="Times New Roman"/>
          <w:spacing w:val="-3"/>
          <w:sz w:val="18"/>
          <w:szCs w:val="18"/>
        </w:rPr>
        <w:t xml:space="preserve"> </w:t>
      </w:r>
      <w:r w:rsidRPr="0030522F">
        <w:rPr>
          <w:rFonts w:cs="Times New Roman"/>
          <w:sz w:val="18"/>
          <w:szCs w:val="18"/>
        </w:rPr>
        <w:t>131- ФЗ «Об общих принципах организации местного самоуправления в Российской Федерации», постановлением Правительства Российской Федерации от 29 декабря 2020 года № 2352 «О внесении изменений в постановление Правительства Российской Федерации от 26 декабря 2005</w:t>
      </w:r>
      <w:r w:rsidRPr="0030522F">
        <w:rPr>
          <w:rFonts w:cs="Times New Roman"/>
          <w:spacing w:val="40"/>
          <w:sz w:val="18"/>
          <w:szCs w:val="18"/>
        </w:rPr>
        <w:t xml:space="preserve"> </w:t>
      </w:r>
      <w:r w:rsidRPr="0030522F">
        <w:rPr>
          <w:rFonts w:cs="Times New Roman"/>
          <w:sz w:val="18"/>
          <w:szCs w:val="18"/>
        </w:rPr>
        <w:t xml:space="preserve">года № 806», руководствуясь Уставом Орловского сельского поселения Тарского муниципального района Омской области, Администрация Орловского сельского поселения Тарского муниципального района </w:t>
      </w:r>
      <w:r w:rsidRPr="0030522F">
        <w:rPr>
          <w:rFonts w:cs="Times New Roman"/>
          <w:spacing w:val="-2"/>
          <w:sz w:val="18"/>
          <w:szCs w:val="18"/>
        </w:rPr>
        <w:t>постановляет:</w:t>
      </w:r>
    </w:p>
    <w:p w:rsidR="005F108B" w:rsidRPr="0030522F" w:rsidRDefault="005F108B" w:rsidP="005F108B">
      <w:pPr>
        <w:pStyle w:val="aa"/>
        <w:numPr>
          <w:ilvl w:val="0"/>
          <w:numId w:val="25"/>
        </w:numPr>
        <w:tabs>
          <w:tab w:val="left" w:pos="1072"/>
        </w:tabs>
        <w:adjustRightInd/>
        <w:ind w:right="136" w:firstLine="707"/>
        <w:contextualSpacing w:val="0"/>
        <w:jc w:val="both"/>
        <w:rPr>
          <w:rFonts w:ascii="Times New Roman" w:hAnsi="Times New Roman" w:cs="Times New Roman"/>
          <w:sz w:val="18"/>
          <w:szCs w:val="18"/>
        </w:rPr>
      </w:pPr>
      <w:r w:rsidRPr="0030522F">
        <w:rPr>
          <w:rFonts w:ascii="Times New Roman" w:hAnsi="Times New Roman" w:cs="Times New Roman"/>
          <w:sz w:val="18"/>
          <w:szCs w:val="18"/>
        </w:rPr>
        <w:t xml:space="preserve">Утвердить отчет о выполнении прогнозного плана приватизации муниципальной собственности Тарского городского поселения за 2024 год </w:t>
      </w:r>
      <w:r w:rsidRPr="0030522F">
        <w:rPr>
          <w:rFonts w:ascii="Times New Roman" w:hAnsi="Times New Roman" w:cs="Times New Roman"/>
          <w:spacing w:val="-2"/>
          <w:sz w:val="18"/>
          <w:szCs w:val="18"/>
        </w:rPr>
        <w:t>(приложение)</w:t>
      </w:r>
    </w:p>
    <w:p w:rsidR="005F108B" w:rsidRPr="0030522F" w:rsidRDefault="005F108B" w:rsidP="005F108B">
      <w:pPr>
        <w:pStyle w:val="aa"/>
        <w:numPr>
          <w:ilvl w:val="0"/>
          <w:numId w:val="25"/>
        </w:numPr>
        <w:tabs>
          <w:tab w:val="left" w:pos="1209"/>
        </w:tabs>
        <w:adjustRightInd/>
        <w:spacing w:before="1"/>
        <w:ind w:right="134" w:firstLine="707"/>
        <w:contextualSpacing w:val="0"/>
        <w:jc w:val="both"/>
        <w:rPr>
          <w:rFonts w:ascii="Times New Roman" w:hAnsi="Times New Roman" w:cs="Times New Roman"/>
          <w:sz w:val="18"/>
          <w:szCs w:val="18"/>
        </w:rPr>
      </w:pPr>
      <w:r w:rsidRPr="0030522F">
        <w:rPr>
          <w:rFonts w:ascii="Times New Roman" w:hAnsi="Times New Roman" w:cs="Times New Roman"/>
          <w:sz w:val="18"/>
          <w:szCs w:val="18"/>
        </w:rPr>
        <w:t>Опубликовать настоящее постановление в информационном бюллетене «Официальный вестник Орловского сельского поселения» и разместить на официальном сайте Орловского сельского поселения Тарского муниципального района Омской области (https://</w:t>
      </w:r>
      <w:r w:rsidRPr="0030522F">
        <w:rPr>
          <w:rFonts w:ascii="Times New Roman" w:hAnsi="Times New Roman" w:cs="Times New Roman"/>
          <w:sz w:val="18"/>
          <w:szCs w:val="18"/>
          <w:lang w:val="en-US"/>
        </w:rPr>
        <w:t>orlov</w:t>
      </w:r>
      <w:r w:rsidRPr="0030522F">
        <w:rPr>
          <w:rFonts w:ascii="Times New Roman" w:hAnsi="Times New Roman" w:cs="Times New Roman"/>
          <w:sz w:val="18"/>
          <w:szCs w:val="18"/>
        </w:rPr>
        <w:t xml:space="preserve">skoe- </w:t>
      </w:r>
      <w:r w:rsidRPr="0030522F">
        <w:rPr>
          <w:rFonts w:ascii="Times New Roman" w:hAnsi="Times New Roman" w:cs="Times New Roman"/>
          <w:spacing w:val="-2"/>
          <w:sz w:val="18"/>
          <w:szCs w:val="18"/>
        </w:rPr>
        <w:t>r52.gosweb.gosuslugi.ru).</w:t>
      </w:r>
    </w:p>
    <w:p w:rsidR="005F108B" w:rsidRPr="0030522F" w:rsidRDefault="005F108B" w:rsidP="005F108B">
      <w:pPr>
        <w:pStyle w:val="aa"/>
        <w:numPr>
          <w:ilvl w:val="0"/>
          <w:numId w:val="25"/>
        </w:numPr>
        <w:tabs>
          <w:tab w:val="left" w:pos="1015"/>
        </w:tabs>
        <w:adjustRightInd/>
        <w:spacing w:before="1"/>
        <w:ind w:right="145" w:firstLine="707"/>
        <w:contextualSpacing w:val="0"/>
        <w:jc w:val="both"/>
        <w:rPr>
          <w:rFonts w:ascii="Times New Roman" w:hAnsi="Times New Roman" w:cs="Times New Roman"/>
          <w:sz w:val="18"/>
          <w:szCs w:val="18"/>
        </w:rPr>
      </w:pPr>
      <w:r w:rsidRPr="0030522F">
        <w:rPr>
          <w:rFonts w:ascii="Times New Roman" w:hAnsi="Times New Roman" w:cs="Times New Roman"/>
          <w:sz w:val="18"/>
          <w:szCs w:val="18"/>
        </w:rPr>
        <w:t xml:space="preserve">Настоящее постановление вступает в силу со дня его официального </w:t>
      </w:r>
      <w:r w:rsidRPr="0030522F">
        <w:rPr>
          <w:rFonts w:ascii="Times New Roman" w:hAnsi="Times New Roman" w:cs="Times New Roman"/>
          <w:spacing w:val="-2"/>
          <w:sz w:val="18"/>
          <w:szCs w:val="18"/>
        </w:rPr>
        <w:t>опубликования.</w:t>
      </w:r>
    </w:p>
    <w:p w:rsidR="005F108B" w:rsidRPr="0030522F" w:rsidRDefault="005F108B" w:rsidP="005F108B">
      <w:pPr>
        <w:pStyle w:val="aa"/>
        <w:numPr>
          <w:ilvl w:val="0"/>
          <w:numId w:val="25"/>
        </w:numPr>
        <w:tabs>
          <w:tab w:val="left" w:pos="990"/>
        </w:tabs>
        <w:adjustRightInd/>
        <w:spacing w:line="321" w:lineRule="exact"/>
        <w:ind w:left="990" w:hanging="280"/>
        <w:contextualSpacing w:val="0"/>
        <w:jc w:val="both"/>
        <w:rPr>
          <w:rFonts w:ascii="Times New Roman" w:hAnsi="Times New Roman" w:cs="Times New Roman"/>
          <w:sz w:val="18"/>
          <w:szCs w:val="18"/>
        </w:rPr>
      </w:pPr>
      <w:r w:rsidRPr="0030522F">
        <w:rPr>
          <w:rFonts w:ascii="Times New Roman" w:hAnsi="Times New Roman" w:cs="Times New Roman"/>
          <w:sz w:val="18"/>
          <w:szCs w:val="18"/>
        </w:rPr>
        <w:t>Контроль</w:t>
      </w:r>
      <w:r w:rsidRPr="0030522F">
        <w:rPr>
          <w:rFonts w:ascii="Times New Roman" w:hAnsi="Times New Roman" w:cs="Times New Roman"/>
          <w:spacing w:val="-11"/>
          <w:sz w:val="18"/>
          <w:szCs w:val="18"/>
        </w:rPr>
        <w:t xml:space="preserve"> </w:t>
      </w:r>
      <w:r w:rsidRPr="0030522F">
        <w:rPr>
          <w:rFonts w:ascii="Times New Roman" w:hAnsi="Times New Roman" w:cs="Times New Roman"/>
          <w:sz w:val="18"/>
          <w:szCs w:val="18"/>
        </w:rPr>
        <w:t>исполнения</w:t>
      </w:r>
      <w:r w:rsidRPr="0030522F">
        <w:rPr>
          <w:rFonts w:ascii="Times New Roman" w:hAnsi="Times New Roman" w:cs="Times New Roman"/>
          <w:spacing w:val="-8"/>
          <w:sz w:val="18"/>
          <w:szCs w:val="18"/>
        </w:rPr>
        <w:t xml:space="preserve"> </w:t>
      </w:r>
      <w:r w:rsidRPr="0030522F">
        <w:rPr>
          <w:rFonts w:ascii="Times New Roman" w:hAnsi="Times New Roman" w:cs="Times New Roman"/>
          <w:sz w:val="18"/>
          <w:szCs w:val="18"/>
        </w:rPr>
        <w:t>настоящего</w:t>
      </w:r>
      <w:r w:rsidRPr="0030522F">
        <w:rPr>
          <w:rFonts w:ascii="Times New Roman" w:hAnsi="Times New Roman" w:cs="Times New Roman"/>
          <w:spacing w:val="-6"/>
          <w:sz w:val="18"/>
          <w:szCs w:val="18"/>
        </w:rPr>
        <w:t xml:space="preserve"> </w:t>
      </w:r>
      <w:r w:rsidRPr="0030522F">
        <w:rPr>
          <w:rFonts w:ascii="Times New Roman" w:hAnsi="Times New Roman" w:cs="Times New Roman"/>
          <w:sz w:val="18"/>
          <w:szCs w:val="18"/>
        </w:rPr>
        <w:t>постановления</w:t>
      </w:r>
      <w:r w:rsidRPr="0030522F">
        <w:rPr>
          <w:rFonts w:ascii="Times New Roman" w:hAnsi="Times New Roman" w:cs="Times New Roman"/>
          <w:spacing w:val="-11"/>
          <w:sz w:val="18"/>
          <w:szCs w:val="18"/>
        </w:rPr>
        <w:t xml:space="preserve"> </w:t>
      </w:r>
      <w:r w:rsidRPr="0030522F">
        <w:rPr>
          <w:rFonts w:ascii="Times New Roman" w:hAnsi="Times New Roman" w:cs="Times New Roman"/>
          <w:sz w:val="18"/>
          <w:szCs w:val="18"/>
        </w:rPr>
        <w:t>оставляю</w:t>
      </w:r>
      <w:r w:rsidRPr="0030522F">
        <w:rPr>
          <w:rFonts w:ascii="Times New Roman" w:hAnsi="Times New Roman" w:cs="Times New Roman"/>
          <w:spacing w:val="-8"/>
          <w:sz w:val="18"/>
          <w:szCs w:val="18"/>
        </w:rPr>
        <w:t xml:space="preserve"> </w:t>
      </w:r>
      <w:r w:rsidRPr="0030522F">
        <w:rPr>
          <w:rFonts w:ascii="Times New Roman" w:hAnsi="Times New Roman" w:cs="Times New Roman"/>
          <w:sz w:val="18"/>
          <w:szCs w:val="18"/>
        </w:rPr>
        <w:t>за</w:t>
      </w:r>
      <w:r w:rsidRPr="0030522F">
        <w:rPr>
          <w:rFonts w:ascii="Times New Roman" w:hAnsi="Times New Roman" w:cs="Times New Roman"/>
          <w:spacing w:val="-8"/>
          <w:sz w:val="18"/>
          <w:szCs w:val="18"/>
        </w:rPr>
        <w:t xml:space="preserve"> </w:t>
      </w:r>
      <w:r w:rsidRPr="0030522F">
        <w:rPr>
          <w:rFonts w:ascii="Times New Roman" w:hAnsi="Times New Roman" w:cs="Times New Roman"/>
          <w:spacing w:val="-2"/>
          <w:sz w:val="18"/>
          <w:szCs w:val="18"/>
        </w:rPr>
        <w:t>собой.</w:t>
      </w:r>
    </w:p>
    <w:p w:rsidR="005F108B" w:rsidRPr="0030522F" w:rsidRDefault="005F108B" w:rsidP="005F108B">
      <w:pPr>
        <w:pStyle w:val="aa"/>
        <w:tabs>
          <w:tab w:val="left" w:pos="990"/>
        </w:tabs>
        <w:adjustRightInd/>
        <w:spacing w:line="321" w:lineRule="exact"/>
        <w:ind w:left="990"/>
        <w:contextualSpacing w:val="0"/>
        <w:jc w:val="both"/>
        <w:rPr>
          <w:rFonts w:ascii="Times New Roman" w:hAnsi="Times New Roman" w:cs="Times New Roman"/>
          <w:sz w:val="18"/>
          <w:szCs w:val="18"/>
        </w:rPr>
      </w:pPr>
    </w:p>
    <w:p w:rsidR="005F108B" w:rsidRPr="0030522F" w:rsidRDefault="005F108B" w:rsidP="005F108B">
      <w:pPr>
        <w:pStyle w:val="af2"/>
        <w:tabs>
          <w:tab w:val="left" w:pos="7434"/>
        </w:tabs>
        <w:spacing w:before="1"/>
        <w:ind w:left="2"/>
        <w:rPr>
          <w:rFonts w:cs="Times New Roman"/>
          <w:sz w:val="18"/>
          <w:szCs w:val="18"/>
        </w:rPr>
      </w:pPr>
      <w:r w:rsidRPr="0030522F">
        <w:rPr>
          <w:rFonts w:cs="Times New Roman"/>
          <w:sz w:val="18"/>
          <w:szCs w:val="18"/>
        </w:rPr>
        <w:t>Глава</w:t>
      </w:r>
      <w:r w:rsidRPr="0030522F">
        <w:rPr>
          <w:rFonts w:cs="Times New Roman"/>
          <w:spacing w:val="-6"/>
          <w:sz w:val="18"/>
          <w:szCs w:val="18"/>
        </w:rPr>
        <w:t xml:space="preserve"> </w:t>
      </w:r>
      <w:r w:rsidRPr="0030522F">
        <w:rPr>
          <w:rFonts w:cs="Times New Roman"/>
          <w:sz w:val="18"/>
          <w:szCs w:val="18"/>
        </w:rPr>
        <w:t>Орловского</w:t>
      </w:r>
      <w:r w:rsidRPr="0030522F">
        <w:rPr>
          <w:rFonts w:cs="Times New Roman"/>
          <w:spacing w:val="-6"/>
          <w:sz w:val="18"/>
          <w:szCs w:val="18"/>
        </w:rPr>
        <w:t xml:space="preserve"> </w:t>
      </w:r>
      <w:r w:rsidRPr="0030522F">
        <w:rPr>
          <w:rFonts w:cs="Times New Roman"/>
          <w:sz w:val="18"/>
          <w:szCs w:val="18"/>
        </w:rPr>
        <w:t>сельского</w:t>
      </w:r>
      <w:r w:rsidRPr="0030522F">
        <w:rPr>
          <w:rFonts w:cs="Times New Roman"/>
          <w:spacing w:val="-3"/>
          <w:sz w:val="18"/>
          <w:szCs w:val="18"/>
        </w:rPr>
        <w:t xml:space="preserve"> </w:t>
      </w:r>
      <w:r w:rsidRPr="0030522F">
        <w:rPr>
          <w:rFonts w:cs="Times New Roman"/>
          <w:spacing w:val="-2"/>
          <w:sz w:val="18"/>
          <w:szCs w:val="18"/>
        </w:rPr>
        <w:t>поселения</w:t>
      </w:r>
      <w:r w:rsidRPr="0030522F">
        <w:rPr>
          <w:rFonts w:cs="Times New Roman"/>
          <w:sz w:val="18"/>
          <w:szCs w:val="18"/>
        </w:rPr>
        <w:tab/>
        <w:t>А.В. Губкин</w:t>
      </w:r>
    </w:p>
    <w:p w:rsidR="005F108B" w:rsidRPr="0030522F" w:rsidRDefault="005F108B" w:rsidP="005F108B">
      <w:pPr>
        <w:pStyle w:val="af2"/>
        <w:rPr>
          <w:rFonts w:cs="Times New Roman"/>
          <w:sz w:val="18"/>
          <w:szCs w:val="18"/>
        </w:rPr>
        <w:sectPr w:rsidR="005F108B" w:rsidRPr="0030522F" w:rsidSect="005F108B">
          <w:pgSz w:w="16840" w:h="11910" w:orient="landscape"/>
          <w:pgMar w:top="1700" w:right="1040" w:bottom="708" w:left="280" w:header="720" w:footer="720" w:gutter="0"/>
          <w:cols w:space="720"/>
          <w:docGrid w:linePitch="490"/>
        </w:sectPr>
      </w:pPr>
    </w:p>
    <w:p w:rsidR="005F108B" w:rsidRPr="0030522F" w:rsidRDefault="005F108B" w:rsidP="005F108B">
      <w:pPr>
        <w:pStyle w:val="af2"/>
        <w:spacing w:before="78"/>
        <w:ind w:left="10354"/>
        <w:rPr>
          <w:rFonts w:cs="Times New Roman"/>
          <w:sz w:val="18"/>
          <w:szCs w:val="18"/>
        </w:rPr>
      </w:pPr>
      <w:r w:rsidRPr="0030522F">
        <w:rPr>
          <w:rFonts w:cs="Times New Roman"/>
          <w:spacing w:val="-2"/>
          <w:sz w:val="18"/>
          <w:szCs w:val="18"/>
        </w:rPr>
        <w:t>Приложение</w:t>
      </w:r>
    </w:p>
    <w:p w:rsidR="005F108B" w:rsidRPr="0030522F" w:rsidRDefault="005F108B" w:rsidP="005F108B">
      <w:pPr>
        <w:pStyle w:val="af2"/>
        <w:ind w:left="10350" w:right="49" w:firstLine="4"/>
        <w:rPr>
          <w:rFonts w:cs="Times New Roman"/>
          <w:sz w:val="18"/>
          <w:szCs w:val="18"/>
        </w:rPr>
      </w:pPr>
      <w:r w:rsidRPr="0030522F">
        <w:rPr>
          <w:rFonts w:cs="Times New Roman"/>
          <w:sz w:val="18"/>
          <w:szCs w:val="18"/>
        </w:rPr>
        <w:t>к</w:t>
      </w:r>
      <w:r w:rsidRPr="0030522F">
        <w:rPr>
          <w:rFonts w:cs="Times New Roman"/>
          <w:spacing w:val="-18"/>
          <w:sz w:val="18"/>
          <w:szCs w:val="18"/>
        </w:rPr>
        <w:t xml:space="preserve"> </w:t>
      </w:r>
      <w:r w:rsidRPr="0030522F">
        <w:rPr>
          <w:rFonts w:cs="Times New Roman"/>
          <w:sz w:val="18"/>
          <w:szCs w:val="18"/>
        </w:rPr>
        <w:t>постановлению</w:t>
      </w:r>
      <w:r w:rsidRPr="0030522F">
        <w:rPr>
          <w:rFonts w:cs="Times New Roman"/>
          <w:spacing w:val="-17"/>
          <w:sz w:val="18"/>
          <w:szCs w:val="18"/>
        </w:rPr>
        <w:t xml:space="preserve"> </w:t>
      </w:r>
      <w:r w:rsidRPr="0030522F">
        <w:rPr>
          <w:rFonts w:cs="Times New Roman"/>
          <w:sz w:val="18"/>
          <w:szCs w:val="18"/>
        </w:rPr>
        <w:t>Администрации Орловского сельского поселения Тарского</w:t>
      </w:r>
      <w:r w:rsidRPr="0030522F">
        <w:rPr>
          <w:rFonts w:cs="Times New Roman"/>
          <w:spacing w:val="-15"/>
          <w:sz w:val="18"/>
          <w:szCs w:val="18"/>
        </w:rPr>
        <w:t xml:space="preserve"> </w:t>
      </w:r>
      <w:r w:rsidRPr="0030522F">
        <w:rPr>
          <w:rFonts w:cs="Times New Roman"/>
          <w:sz w:val="18"/>
          <w:szCs w:val="18"/>
        </w:rPr>
        <w:t>муниципального</w:t>
      </w:r>
      <w:r w:rsidRPr="0030522F">
        <w:rPr>
          <w:rFonts w:cs="Times New Roman"/>
          <w:spacing w:val="-15"/>
          <w:sz w:val="18"/>
          <w:szCs w:val="18"/>
        </w:rPr>
        <w:t xml:space="preserve"> </w:t>
      </w:r>
      <w:r w:rsidRPr="0030522F">
        <w:rPr>
          <w:rFonts w:cs="Times New Roman"/>
          <w:sz w:val="18"/>
          <w:szCs w:val="18"/>
        </w:rPr>
        <w:t>района Омской области</w:t>
      </w:r>
    </w:p>
    <w:p w:rsidR="005F108B" w:rsidRPr="0030522F" w:rsidRDefault="005F108B" w:rsidP="005F108B">
      <w:pPr>
        <w:pStyle w:val="af2"/>
        <w:spacing w:line="320" w:lineRule="exact"/>
        <w:ind w:left="10354"/>
        <w:rPr>
          <w:rFonts w:cs="Times New Roman"/>
          <w:sz w:val="18"/>
          <w:szCs w:val="18"/>
        </w:rPr>
      </w:pPr>
      <w:r w:rsidRPr="0030522F">
        <w:rPr>
          <w:rFonts w:cs="Times New Roman"/>
          <w:sz w:val="18"/>
          <w:szCs w:val="18"/>
        </w:rPr>
        <w:t>от</w:t>
      </w:r>
      <w:r w:rsidRPr="0030522F">
        <w:rPr>
          <w:rFonts w:cs="Times New Roman"/>
          <w:spacing w:val="-4"/>
          <w:sz w:val="18"/>
          <w:szCs w:val="18"/>
        </w:rPr>
        <w:t xml:space="preserve"> 13</w:t>
      </w:r>
      <w:r w:rsidRPr="0030522F">
        <w:rPr>
          <w:rFonts w:cs="Times New Roman"/>
          <w:spacing w:val="-2"/>
          <w:sz w:val="18"/>
          <w:szCs w:val="18"/>
        </w:rPr>
        <w:t xml:space="preserve"> марта </w:t>
      </w:r>
      <w:r w:rsidRPr="0030522F">
        <w:rPr>
          <w:rFonts w:cs="Times New Roman"/>
          <w:sz w:val="18"/>
          <w:szCs w:val="18"/>
        </w:rPr>
        <w:t>2025</w:t>
      </w:r>
      <w:r w:rsidRPr="0030522F">
        <w:rPr>
          <w:rFonts w:cs="Times New Roman"/>
          <w:spacing w:val="-2"/>
          <w:sz w:val="18"/>
          <w:szCs w:val="18"/>
        </w:rPr>
        <w:t xml:space="preserve"> </w:t>
      </w:r>
      <w:r w:rsidRPr="0030522F">
        <w:rPr>
          <w:rFonts w:cs="Times New Roman"/>
          <w:sz w:val="18"/>
          <w:szCs w:val="18"/>
        </w:rPr>
        <w:t>года</w:t>
      </w:r>
      <w:r w:rsidRPr="0030522F">
        <w:rPr>
          <w:rFonts w:cs="Times New Roman"/>
          <w:spacing w:val="-2"/>
          <w:sz w:val="18"/>
          <w:szCs w:val="18"/>
        </w:rPr>
        <w:t xml:space="preserve"> </w:t>
      </w:r>
      <w:r w:rsidRPr="0030522F">
        <w:rPr>
          <w:rFonts w:cs="Times New Roman"/>
          <w:sz w:val="18"/>
          <w:szCs w:val="18"/>
        </w:rPr>
        <w:t>№</w:t>
      </w:r>
      <w:r w:rsidRPr="0030522F">
        <w:rPr>
          <w:rFonts w:cs="Times New Roman"/>
          <w:spacing w:val="-4"/>
          <w:sz w:val="18"/>
          <w:szCs w:val="18"/>
        </w:rPr>
        <w:t xml:space="preserve"> 13</w:t>
      </w:r>
    </w:p>
    <w:p w:rsidR="005F108B" w:rsidRPr="0030522F" w:rsidRDefault="005F108B" w:rsidP="005F108B">
      <w:pPr>
        <w:pStyle w:val="af2"/>
        <w:ind w:left="3688" w:right="766" w:hanging="3351"/>
        <w:rPr>
          <w:rFonts w:cs="Times New Roman"/>
          <w:sz w:val="18"/>
          <w:szCs w:val="18"/>
        </w:rPr>
      </w:pPr>
      <w:r w:rsidRPr="0030522F">
        <w:rPr>
          <w:rFonts w:cs="Times New Roman"/>
          <w:sz w:val="18"/>
          <w:szCs w:val="18"/>
        </w:rPr>
        <w:t>Отчет</w:t>
      </w:r>
      <w:r w:rsidRPr="0030522F">
        <w:rPr>
          <w:rFonts w:cs="Times New Roman"/>
          <w:spacing w:val="-5"/>
          <w:sz w:val="18"/>
          <w:szCs w:val="18"/>
        </w:rPr>
        <w:t xml:space="preserve"> </w:t>
      </w:r>
      <w:r w:rsidRPr="0030522F">
        <w:rPr>
          <w:rFonts w:cs="Times New Roman"/>
          <w:sz w:val="18"/>
          <w:szCs w:val="18"/>
        </w:rPr>
        <w:t>о</w:t>
      </w:r>
      <w:r w:rsidRPr="0030522F">
        <w:rPr>
          <w:rFonts w:cs="Times New Roman"/>
          <w:spacing w:val="-4"/>
          <w:sz w:val="18"/>
          <w:szCs w:val="18"/>
        </w:rPr>
        <w:t xml:space="preserve"> </w:t>
      </w:r>
      <w:r w:rsidRPr="0030522F">
        <w:rPr>
          <w:rFonts w:cs="Times New Roman"/>
          <w:sz w:val="18"/>
          <w:szCs w:val="18"/>
        </w:rPr>
        <w:t>выполнении</w:t>
      </w:r>
      <w:r w:rsidRPr="0030522F">
        <w:rPr>
          <w:rFonts w:cs="Times New Roman"/>
          <w:spacing w:val="-5"/>
          <w:sz w:val="18"/>
          <w:szCs w:val="18"/>
        </w:rPr>
        <w:t xml:space="preserve"> </w:t>
      </w:r>
      <w:r w:rsidRPr="0030522F">
        <w:rPr>
          <w:rFonts w:cs="Times New Roman"/>
          <w:sz w:val="18"/>
          <w:szCs w:val="18"/>
        </w:rPr>
        <w:t>прогнозного</w:t>
      </w:r>
      <w:r w:rsidRPr="0030522F">
        <w:rPr>
          <w:rFonts w:cs="Times New Roman"/>
          <w:spacing w:val="-4"/>
          <w:sz w:val="18"/>
          <w:szCs w:val="18"/>
        </w:rPr>
        <w:t xml:space="preserve"> </w:t>
      </w:r>
      <w:r w:rsidRPr="0030522F">
        <w:rPr>
          <w:rFonts w:cs="Times New Roman"/>
          <w:sz w:val="18"/>
          <w:szCs w:val="18"/>
        </w:rPr>
        <w:t>плана</w:t>
      </w:r>
      <w:r w:rsidRPr="0030522F">
        <w:rPr>
          <w:rFonts w:cs="Times New Roman"/>
          <w:spacing w:val="-5"/>
          <w:sz w:val="18"/>
          <w:szCs w:val="18"/>
        </w:rPr>
        <w:t xml:space="preserve"> </w:t>
      </w:r>
      <w:r w:rsidRPr="0030522F">
        <w:rPr>
          <w:rFonts w:cs="Times New Roman"/>
          <w:sz w:val="18"/>
          <w:szCs w:val="18"/>
        </w:rPr>
        <w:t>приватизации</w:t>
      </w:r>
      <w:r w:rsidRPr="0030522F">
        <w:rPr>
          <w:rFonts w:cs="Times New Roman"/>
          <w:spacing w:val="-5"/>
          <w:sz w:val="18"/>
          <w:szCs w:val="18"/>
        </w:rPr>
        <w:t xml:space="preserve"> </w:t>
      </w:r>
      <w:r w:rsidRPr="0030522F">
        <w:rPr>
          <w:rFonts w:cs="Times New Roman"/>
          <w:sz w:val="18"/>
          <w:szCs w:val="18"/>
        </w:rPr>
        <w:t>муниципальной</w:t>
      </w:r>
      <w:r w:rsidRPr="0030522F">
        <w:rPr>
          <w:rFonts w:cs="Times New Roman"/>
          <w:spacing w:val="-5"/>
          <w:sz w:val="18"/>
          <w:szCs w:val="18"/>
        </w:rPr>
        <w:t xml:space="preserve"> </w:t>
      </w:r>
      <w:r w:rsidRPr="0030522F">
        <w:rPr>
          <w:rFonts w:cs="Times New Roman"/>
          <w:sz w:val="18"/>
          <w:szCs w:val="18"/>
        </w:rPr>
        <w:t>собственности Орловского</w:t>
      </w:r>
      <w:r w:rsidRPr="0030522F">
        <w:rPr>
          <w:rFonts w:cs="Times New Roman"/>
          <w:spacing w:val="-4"/>
          <w:sz w:val="18"/>
          <w:szCs w:val="18"/>
        </w:rPr>
        <w:t xml:space="preserve"> </w:t>
      </w:r>
      <w:r w:rsidRPr="0030522F">
        <w:rPr>
          <w:rFonts w:cs="Times New Roman"/>
          <w:sz w:val="18"/>
          <w:szCs w:val="18"/>
        </w:rPr>
        <w:t>сельского</w:t>
      </w:r>
      <w:r w:rsidRPr="0030522F">
        <w:rPr>
          <w:rFonts w:cs="Times New Roman"/>
          <w:spacing w:val="-4"/>
          <w:sz w:val="18"/>
          <w:szCs w:val="18"/>
        </w:rPr>
        <w:t xml:space="preserve"> </w:t>
      </w:r>
      <w:r w:rsidRPr="0030522F">
        <w:rPr>
          <w:rFonts w:cs="Times New Roman"/>
          <w:sz w:val="18"/>
          <w:szCs w:val="18"/>
        </w:rPr>
        <w:t>поселения Тарского муниципального района Омской области за 2024 год</w:t>
      </w:r>
    </w:p>
    <w:p w:rsidR="005F108B" w:rsidRPr="0030522F" w:rsidRDefault="005F108B" w:rsidP="005F108B">
      <w:pPr>
        <w:pStyle w:val="af2"/>
        <w:spacing w:before="98"/>
        <w:rPr>
          <w:rFonts w:cs="Times New Roman"/>
          <w:sz w:val="18"/>
          <w:szCs w:val="18"/>
        </w:rPr>
      </w:pPr>
    </w:p>
    <w:tbl>
      <w:tblPr>
        <w:tblStyle w:val="TableNormal"/>
        <w:tblW w:w="0" w:type="auto"/>
        <w:tblInd w:w="117" w:type="dxa"/>
        <w:tblBorders>
          <w:top w:val="single" w:sz="6" w:space="0" w:color="9F9F9F"/>
          <w:left w:val="single" w:sz="6" w:space="0" w:color="9F9F9F"/>
          <w:bottom w:val="single" w:sz="6" w:space="0" w:color="9F9F9F"/>
          <w:right w:val="single" w:sz="6" w:space="0" w:color="9F9F9F"/>
          <w:insideH w:val="single" w:sz="6" w:space="0" w:color="9F9F9F"/>
          <w:insideV w:val="single" w:sz="6" w:space="0" w:color="9F9F9F"/>
        </w:tblBorders>
        <w:tblLayout w:type="fixed"/>
        <w:tblLook w:val="01E0" w:firstRow="1" w:lastRow="1" w:firstColumn="1" w:lastColumn="1" w:noHBand="0" w:noVBand="0"/>
      </w:tblPr>
      <w:tblGrid>
        <w:gridCol w:w="1054"/>
        <w:gridCol w:w="475"/>
        <w:gridCol w:w="497"/>
        <w:gridCol w:w="497"/>
        <w:gridCol w:w="497"/>
        <w:gridCol w:w="499"/>
        <w:gridCol w:w="497"/>
        <w:gridCol w:w="662"/>
        <w:gridCol w:w="662"/>
        <w:gridCol w:w="496"/>
        <w:gridCol w:w="498"/>
        <w:gridCol w:w="496"/>
        <w:gridCol w:w="496"/>
        <w:gridCol w:w="496"/>
        <w:gridCol w:w="662"/>
        <w:gridCol w:w="499"/>
        <w:gridCol w:w="497"/>
        <w:gridCol w:w="498"/>
        <w:gridCol w:w="497"/>
        <w:gridCol w:w="497"/>
        <w:gridCol w:w="499"/>
        <w:gridCol w:w="497"/>
        <w:gridCol w:w="497"/>
        <w:gridCol w:w="663"/>
        <w:gridCol w:w="651"/>
        <w:gridCol w:w="509"/>
        <w:gridCol w:w="665"/>
      </w:tblGrid>
      <w:tr w:rsidR="005F108B" w:rsidRPr="0030522F" w:rsidTr="005F108B">
        <w:trPr>
          <w:trHeight w:val="1564"/>
        </w:trPr>
        <w:tc>
          <w:tcPr>
            <w:tcW w:w="1054" w:type="dxa"/>
            <w:vMerge w:val="restart"/>
          </w:tcPr>
          <w:p w:rsidR="005F108B" w:rsidRPr="0030522F" w:rsidRDefault="005F108B" w:rsidP="005F108B">
            <w:pPr>
              <w:pStyle w:val="TableParagraph"/>
              <w:jc w:val="left"/>
              <w:rPr>
                <w:sz w:val="18"/>
                <w:szCs w:val="18"/>
                <w:lang w:val="ru-RU"/>
              </w:rPr>
            </w:pPr>
          </w:p>
        </w:tc>
        <w:tc>
          <w:tcPr>
            <w:tcW w:w="475" w:type="dxa"/>
            <w:vMerge w:val="restart"/>
          </w:tcPr>
          <w:p w:rsidR="005F108B" w:rsidRPr="0030522F" w:rsidRDefault="005F108B" w:rsidP="005F108B">
            <w:pPr>
              <w:pStyle w:val="TableParagraph"/>
              <w:spacing w:before="85"/>
              <w:ind w:left="78" w:right="58" w:firstLine="2"/>
              <w:jc w:val="both"/>
              <w:rPr>
                <w:sz w:val="18"/>
                <w:szCs w:val="18"/>
                <w:lang w:val="ru-RU"/>
              </w:rPr>
            </w:pPr>
            <w:r w:rsidRPr="0030522F">
              <w:rPr>
                <w:spacing w:val="-4"/>
                <w:sz w:val="18"/>
                <w:szCs w:val="18"/>
                <w:lang w:val="ru-RU"/>
              </w:rPr>
              <w:t>Росс</w:t>
            </w:r>
            <w:r w:rsidRPr="0030522F">
              <w:rPr>
                <w:spacing w:val="40"/>
                <w:sz w:val="18"/>
                <w:szCs w:val="18"/>
                <w:lang w:val="ru-RU"/>
              </w:rPr>
              <w:t xml:space="preserve"> </w:t>
            </w:r>
            <w:r w:rsidRPr="0030522F">
              <w:rPr>
                <w:spacing w:val="-4"/>
                <w:sz w:val="18"/>
                <w:szCs w:val="18"/>
                <w:lang w:val="ru-RU"/>
              </w:rPr>
              <w:t>ийск</w:t>
            </w:r>
            <w:r w:rsidRPr="0030522F">
              <w:rPr>
                <w:spacing w:val="40"/>
                <w:sz w:val="18"/>
                <w:szCs w:val="18"/>
                <w:lang w:val="ru-RU"/>
              </w:rPr>
              <w:t xml:space="preserve"> </w:t>
            </w:r>
            <w:r w:rsidRPr="0030522F">
              <w:rPr>
                <w:spacing w:val="-6"/>
                <w:sz w:val="18"/>
                <w:szCs w:val="18"/>
                <w:lang w:val="ru-RU"/>
              </w:rPr>
              <w:t>ая</w:t>
            </w:r>
          </w:p>
          <w:p w:rsidR="005F108B" w:rsidRPr="0030522F" w:rsidRDefault="005F108B" w:rsidP="005F108B">
            <w:pPr>
              <w:pStyle w:val="TableParagraph"/>
              <w:ind w:left="62" w:right="45"/>
              <w:rPr>
                <w:sz w:val="18"/>
                <w:szCs w:val="18"/>
                <w:lang w:val="ru-RU"/>
              </w:rPr>
            </w:pPr>
            <w:r w:rsidRPr="0030522F">
              <w:rPr>
                <w:spacing w:val="-4"/>
                <w:sz w:val="18"/>
                <w:szCs w:val="18"/>
                <w:lang w:val="ru-RU"/>
              </w:rPr>
              <w:t>Феде</w:t>
            </w:r>
            <w:r w:rsidRPr="0030522F">
              <w:rPr>
                <w:spacing w:val="40"/>
                <w:sz w:val="18"/>
                <w:szCs w:val="18"/>
                <w:lang w:val="ru-RU"/>
              </w:rPr>
              <w:t xml:space="preserve"> </w:t>
            </w:r>
            <w:r w:rsidRPr="0030522F">
              <w:rPr>
                <w:spacing w:val="-4"/>
                <w:sz w:val="18"/>
                <w:szCs w:val="18"/>
                <w:lang w:val="ru-RU"/>
              </w:rPr>
              <w:t>раци</w:t>
            </w:r>
            <w:r w:rsidRPr="0030522F">
              <w:rPr>
                <w:spacing w:val="40"/>
                <w:sz w:val="18"/>
                <w:szCs w:val="18"/>
                <w:lang w:val="ru-RU"/>
              </w:rPr>
              <w:t xml:space="preserve"> </w:t>
            </w:r>
            <w:r w:rsidRPr="0030522F">
              <w:rPr>
                <w:spacing w:val="-6"/>
                <w:sz w:val="18"/>
                <w:szCs w:val="18"/>
                <w:lang w:val="ru-RU"/>
              </w:rPr>
              <w:t>я,</w:t>
            </w:r>
          </w:p>
          <w:p w:rsidR="005F108B" w:rsidRPr="0030522F" w:rsidRDefault="005F108B" w:rsidP="005F108B">
            <w:pPr>
              <w:pStyle w:val="TableParagraph"/>
              <w:ind w:left="78" w:right="44" w:hanging="12"/>
              <w:jc w:val="both"/>
              <w:rPr>
                <w:sz w:val="18"/>
                <w:szCs w:val="18"/>
                <w:lang w:val="ru-RU"/>
              </w:rPr>
            </w:pPr>
            <w:r w:rsidRPr="0030522F">
              <w:rPr>
                <w:spacing w:val="-4"/>
                <w:sz w:val="18"/>
                <w:szCs w:val="18"/>
                <w:lang w:val="ru-RU"/>
              </w:rPr>
              <w:t>наим</w:t>
            </w:r>
            <w:r w:rsidRPr="0030522F">
              <w:rPr>
                <w:spacing w:val="40"/>
                <w:sz w:val="18"/>
                <w:szCs w:val="18"/>
                <w:lang w:val="ru-RU"/>
              </w:rPr>
              <w:t xml:space="preserve"> </w:t>
            </w:r>
            <w:r w:rsidRPr="0030522F">
              <w:rPr>
                <w:spacing w:val="-4"/>
                <w:sz w:val="18"/>
                <w:szCs w:val="18"/>
                <w:lang w:val="ru-RU"/>
              </w:rPr>
              <w:t>енов</w:t>
            </w:r>
            <w:r w:rsidRPr="0030522F">
              <w:rPr>
                <w:spacing w:val="40"/>
                <w:sz w:val="18"/>
                <w:szCs w:val="18"/>
                <w:lang w:val="ru-RU"/>
              </w:rPr>
              <w:t xml:space="preserve"> </w:t>
            </w:r>
            <w:r w:rsidRPr="0030522F">
              <w:rPr>
                <w:spacing w:val="-4"/>
                <w:sz w:val="18"/>
                <w:szCs w:val="18"/>
                <w:lang w:val="ru-RU"/>
              </w:rPr>
              <w:t>ание</w:t>
            </w:r>
            <w:r w:rsidRPr="0030522F">
              <w:rPr>
                <w:spacing w:val="40"/>
                <w:sz w:val="18"/>
                <w:szCs w:val="18"/>
                <w:lang w:val="ru-RU"/>
              </w:rPr>
              <w:t xml:space="preserve"> </w:t>
            </w:r>
            <w:r w:rsidRPr="0030522F">
              <w:rPr>
                <w:spacing w:val="-4"/>
                <w:sz w:val="18"/>
                <w:szCs w:val="18"/>
                <w:lang w:val="ru-RU"/>
              </w:rPr>
              <w:t>субъ</w:t>
            </w:r>
            <w:r w:rsidRPr="0030522F">
              <w:rPr>
                <w:spacing w:val="40"/>
                <w:sz w:val="18"/>
                <w:szCs w:val="18"/>
                <w:lang w:val="ru-RU"/>
              </w:rPr>
              <w:t xml:space="preserve"> </w:t>
            </w:r>
            <w:r w:rsidRPr="0030522F">
              <w:rPr>
                <w:spacing w:val="-4"/>
                <w:sz w:val="18"/>
                <w:szCs w:val="18"/>
                <w:lang w:val="ru-RU"/>
              </w:rPr>
              <w:t>екта</w:t>
            </w:r>
            <w:r w:rsidRPr="0030522F">
              <w:rPr>
                <w:spacing w:val="40"/>
                <w:sz w:val="18"/>
                <w:szCs w:val="18"/>
                <w:lang w:val="ru-RU"/>
              </w:rPr>
              <w:t xml:space="preserve"> </w:t>
            </w:r>
            <w:r w:rsidRPr="0030522F">
              <w:rPr>
                <w:spacing w:val="-4"/>
                <w:sz w:val="18"/>
                <w:szCs w:val="18"/>
                <w:lang w:val="ru-RU"/>
              </w:rPr>
              <w:t>Росс</w:t>
            </w:r>
            <w:r w:rsidRPr="0030522F">
              <w:rPr>
                <w:spacing w:val="40"/>
                <w:sz w:val="18"/>
                <w:szCs w:val="18"/>
                <w:lang w:val="ru-RU"/>
              </w:rPr>
              <w:t xml:space="preserve"> </w:t>
            </w:r>
            <w:r w:rsidRPr="0030522F">
              <w:rPr>
                <w:spacing w:val="-4"/>
                <w:sz w:val="18"/>
                <w:szCs w:val="18"/>
                <w:lang w:val="ru-RU"/>
              </w:rPr>
              <w:t>ийск</w:t>
            </w:r>
            <w:r w:rsidRPr="0030522F">
              <w:rPr>
                <w:spacing w:val="40"/>
                <w:sz w:val="18"/>
                <w:szCs w:val="18"/>
                <w:lang w:val="ru-RU"/>
              </w:rPr>
              <w:t xml:space="preserve"> </w:t>
            </w:r>
            <w:r w:rsidRPr="0030522F">
              <w:rPr>
                <w:spacing w:val="-6"/>
                <w:sz w:val="18"/>
                <w:szCs w:val="18"/>
                <w:lang w:val="ru-RU"/>
              </w:rPr>
              <w:t>ой</w:t>
            </w:r>
          </w:p>
          <w:p w:rsidR="005F108B" w:rsidRPr="0030522F" w:rsidRDefault="005F108B" w:rsidP="005F108B">
            <w:pPr>
              <w:pStyle w:val="TableParagraph"/>
              <w:ind w:left="62" w:right="45"/>
              <w:rPr>
                <w:sz w:val="18"/>
                <w:szCs w:val="18"/>
              </w:rPr>
            </w:pPr>
            <w:r w:rsidRPr="0030522F">
              <w:rPr>
                <w:spacing w:val="-4"/>
                <w:sz w:val="18"/>
                <w:szCs w:val="18"/>
              </w:rPr>
              <w:t>Феде</w:t>
            </w:r>
            <w:r w:rsidRPr="0030522F">
              <w:rPr>
                <w:spacing w:val="40"/>
                <w:sz w:val="18"/>
                <w:szCs w:val="18"/>
              </w:rPr>
              <w:t xml:space="preserve"> </w:t>
            </w:r>
            <w:r w:rsidRPr="0030522F">
              <w:rPr>
                <w:spacing w:val="-4"/>
                <w:sz w:val="18"/>
                <w:szCs w:val="18"/>
              </w:rPr>
              <w:t>раци</w:t>
            </w:r>
            <w:r w:rsidRPr="0030522F">
              <w:rPr>
                <w:spacing w:val="40"/>
                <w:sz w:val="18"/>
                <w:szCs w:val="18"/>
              </w:rPr>
              <w:t xml:space="preserve"> </w:t>
            </w:r>
            <w:r w:rsidRPr="0030522F">
              <w:rPr>
                <w:spacing w:val="-10"/>
                <w:sz w:val="18"/>
                <w:szCs w:val="18"/>
              </w:rPr>
              <w:t>и</w:t>
            </w:r>
          </w:p>
        </w:tc>
        <w:tc>
          <w:tcPr>
            <w:tcW w:w="497" w:type="dxa"/>
            <w:vMerge w:val="restart"/>
          </w:tcPr>
          <w:p w:rsidR="005F108B" w:rsidRPr="0030522F" w:rsidRDefault="005F108B" w:rsidP="005F108B">
            <w:pPr>
              <w:pStyle w:val="TableParagraph"/>
              <w:spacing w:before="85"/>
              <w:ind w:left="59" w:right="44"/>
              <w:rPr>
                <w:sz w:val="18"/>
                <w:szCs w:val="18"/>
                <w:lang w:val="ru-RU"/>
              </w:rPr>
            </w:pPr>
            <w:r w:rsidRPr="0030522F">
              <w:rPr>
                <w:spacing w:val="-4"/>
                <w:sz w:val="18"/>
                <w:szCs w:val="18"/>
                <w:lang w:val="ru-RU"/>
              </w:rPr>
              <w:t>Рекв</w:t>
            </w:r>
            <w:r w:rsidRPr="0030522F">
              <w:rPr>
                <w:spacing w:val="40"/>
                <w:sz w:val="18"/>
                <w:szCs w:val="18"/>
                <w:lang w:val="ru-RU"/>
              </w:rPr>
              <w:t xml:space="preserve"> </w:t>
            </w:r>
            <w:r w:rsidRPr="0030522F">
              <w:rPr>
                <w:spacing w:val="-4"/>
                <w:sz w:val="18"/>
                <w:szCs w:val="18"/>
                <w:lang w:val="ru-RU"/>
              </w:rPr>
              <w:t>изит</w:t>
            </w:r>
            <w:r w:rsidRPr="0030522F">
              <w:rPr>
                <w:spacing w:val="40"/>
                <w:sz w:val="18"/>
                <w:szCs w:val="18"/>
                <w:lang w:val="ru-RU"/>
              </w:rPr>
              <w:t xml:space="preserve"> </w:t>
            </w:r>
            <w:r w:rsidRPr="0030522F">
              <w:rPr>
                <w:spacing w:val="-10"/>
                <w:sz w:val="18"/>
                <w:szCs w:val="18"/>
                <w:lang w:val="ru-RU"/>
              </w:rPr>
              <w:t>ы</w:t>
            </w:r>
            <w:r w:rsidRPr="0030522F">
              <w:rPr>
                <w:spacing w:val="40"/>
                <w:sz w:val="18"/>
                <w:szCs w:val="18"/>
                <w:lang w:val="ru-RU"/>
              </w:rPr>
              <w:t xml:space="preserve"> </w:t>
            </w:r>
            <w:r w:rsidRPr="0030522F">
              <w:rPr>
                <w:spacing w:val="-4"/>
                <w:sz w:val="18"/>
                <w:szCs w:val="18"/>
                <w:lang w:val="ru-RU"/>
              </w:rPr>
              <w:t>прог</w:t>
            </w:r>
            <w:r w:rsidRPr="0030522F">
              <w:rPr>
                <w:spacing w:val="40"/>
                <w:sz w:val="18"/>
                <w:szCs w:val="18"/>
                <w:lang w:val="ru-RU"/>
              </w:rPr>
              <w:t xml:space="preserve"> </w:t>
            </w:r>
            <w:r w:rsidRPr="0030522F">
              <w:rPr>
                <w:spacing w:val="-4"/>
                <w:sz w:val="18"/>
                <w:szCs w:val="18"/>
                <w:lang w:val="ru-RU"/>
              </w:rPr>
              <w:t>рамм</w:t>
            </w:r>
            <w:r w:rsidRPr="0030522F">
              <w:rPr>
                <w:spacing w:val="40"/>
                <w:sz w:val="18"/>
                <w:szCs w:val="18"/>
                <w:lang w:val="ru-RU"/>
              </w:rPr>
              <w:t xml:space="preserve"> </w:t>
            </w:r>
            <w:r w:rsidRPr="0030522F">
              <w:rPr>
                <w:spacing w:val="-10"/>
                <w:sz w:val="18"/>
                <w:szCs w:val="18"/>
                <w:lang w:val="ru-RU"/>
              </w:rPr>
              <w:t>ы</w:t>
            </w:r>
            <w:r w:rsidRPr="0030522F">
              <w:rPr>
                <w:spacing w:val="40"/>
                <w:sz w:val="18"/>
                <w:szCs w:val="18"/>
                <w:lang w:val="ru-RU"/>
              </w:rPr>
              <w:t xml:space="preserve"> </w:t>
            </w:r>
            <w:r w:rsidRPr="0030522F">
              <w:rPr>
                <w:spacing w:val="-4"/>
                <w:sz w:val="18"/>
                <w:szCs w:val="18"/>
                <w:lang w:val="ru-RU"/>
              </w:rPr>
              <w:t>прив</w:t>
            </w:r>
            <w:r w:rsidRPr="0030522F">
              <w:rPr>
                <w:spacing w:val="40"/>
                <w:sz w:val="18"/>
                <w:szCs w:val="18"/>
                <w:lang w:val="ru-RU"/>
              </w:rPr>
              <w:t xml:space="preserve"> </w:t>
            </w:r>
            <w:r w:rsidRPr="0030522F">
              <w:rPr>
                <w:spacing w:val="-2"/>
                <w:sz w:val="18"/>
                <w:szCs w:val="18"/>
                <w:lang w:val="ru-RU"/>
              </w:rPr>
              <w:t>атиза</w:t>
            </w:r>
            <w:r w:rsidRPr="0030522F">
              <w:rPr>
                <w:spacing w:val="40"/>
                <w:sz w:val="18"/>
                <w:szCs w:val="18"/>
                <w:lang w:val="ru-RU"/>
              </w:rPr>
              <w:t xml:space="preserve"> </w:t>
            </w:r>
            <w:r w:rsidRPr="0030522F">
              <w:rPr>
                <w:sz w:val="18"/>
                <w:szCs w:val="18"/>
                <w:lang w:val="ru-RU"/>
              </w:rPr>
              <w:t>ции</w:t>
            </w:r>
            <w:r w:rsidRPr="0030522F">
              <w:rPr>
                <w:spacing w:val="-10"/>
                <w:sz w:val="18"/>
                <w:szCs w:val="18"/>
                <w:lang w:val="ru-RU"/>
              </w:rPr>
              <w:t xml:space="preserve"> </w:t>
            </w:r>
            <w:r w:rsidRPr="0030522F">
              <w:rPr>
                <w:sz w:val="18"/>
                <w:szCs w:val="18"/>
                <w:lang w:val="ru-RU"/>
              </w:rPr>
              <w:t>(</w:t>
            </w:r>
            <w:r w:rsidRPr="0030522F">
              <w:rPr>
                <w:spacing w:val="40"/>
                <w:sz w:val="18"/>
                <w:szCs w:val="18"/>
                <w:lang w:val="ru-RU"/>
              </w:rPr>
              <w:t xml:space="preserve"> </w:t>
            </w:r>
            <w:r w:rsidRPr="0030522F">
              <w:rPr>
                <w:spacing w:val="-4"/>
                <w:sz w:val="18"/>
                <w:szCs w:val="18"/>
                <w:lang w:val="ru-RU"/>
              </w:rPr>
              <w:t>номе</w:t>
            </w:r>
            <w:r w:rsidRPr="0030522F">
              <w:rPr>
                <w:spacing w:val="40"/>
                <w:sz w:val="18"/>
                <w:szCs w:val="18"/>
                <w:lang w:val="ru-RU"/>
              </w:rPr>
              <w:t xml:space="preserve"> </w:t>
            </w:r>
            <w:r w:rsidRPr="0030522F">
              <w:rPr>
                <w:spacing w:val="-6"/>
                <w:sz w:val="18"/>
                <w:szCs w:val="18"/>
                <w:lang w:val="ru-RU"/>
              </w:rPr>
              <w:t>р,</w:t>
            </w:r>
            <w:r w:rsidRPr="0030522F">
              <w:rPr>
                <w:spacing w:val="40"/>
                <w:sz w:val="18"/>
                <w:szCs w:val="18"/>
                <w:lang w:val="ru-RU"/>
              </w:rPr>
              <w:t xml:space="preserve"> </w:t>
            </w:r>
            <w:r w:rsidRPr="0030522F">
              <w:rPr>
                <w:spacing w:val="-2"/>
                <w:sz w:val="18"/>
                <w:szCs w:val="18"/>
                <w:lang w:val="ru-RU"/>
              </w:rPr>
              <w:t>дата,</w:t>
            </w:r>
            <w:r w:rsidRPr="0030522F">
              <w:rPr>
                <w:spacing w:val="40"/>
                <w:sz w:val="18"/>
                <w:szCs w:val="18"/>
                <w:lang w:val="ru-RU"/>
              </w:rPr>
              <w:t xml:space="preserve"> </w:t>
            </w:r>
            <w:r w:rsidRPr="0030522F">
              <w:rPr>
                <w:spacing w:val="-4"/>
                <w:sz w:val="18"/>
                <w:szCs w:val="18"/>
                <w:lang w:val="ru-RU"/>
              </w:rPr>
              <w:t>кем</w:t>
            </w:r>
            <w:r w:rsidRPr="0030522F">
              <w:rPr>
                <w:spacing w:val="40"/>
                <w:sz w:val="18"/>
                <w:szCs w:val="18"/>
                <w:lang w:val="ru-RU"/>
              </w:rPr>
              <w:t xml:space="preserve"> </w:t>
            </w:r>
            <w:r w:rsidRPr="0030522F">
              <w:rPr>
                <w:spacing w:val="-2"/>
                <w:sz w:val="18"/>
                <w:szCs w:val="18"/>
                <w:lang w:val="ru-RU"/>
              </w:rPr>
              <w:t>утвер</w:t>
            </w:r>
            <w:r w:rsidRPr="0030522F">
              <w:rPr>
                <w:spacing w:val="40"/>
                <w:sz w:val="18"/>
                <w:szCs w:val="18"/>
                <w:lang w:val="ru-RU"/>
              </w:rPr>
              <w:t xml:space="preserve"> </w:t>
            </w:r>
            <w:r w:rsidRPr="0030522F">
              <w:rPr>
                <w:spacing w:val="-4"/>
                <w:sz w:val="18"/>
                <w:szCs w:val="18"/>
                <w:lang w:val="ru-RU"/>
              </w:rPr>
              <w:t>жден</w:t>
            </w:r>
            <w:r w:rsidRPr="0030522F">
              <w:rPr>
                <w:spacing w:val="40"/>
                <w:sz w:val="18"/>
                <w:szCs w:val="18"/>
                <w:lang w:val="ru-RU"/>
              </w:rPr>
              <w:t xml:space="preserve"> </w:t>
            </w:r>
            <w:r w:rsidRPr="0030522F">
              <w:rPr>
                <w:spacing w:val="-6"/>
                <w:sz w:val="18"/>
                <w:szCs w:val="18"/>
                <w:lang w:val="ru-RU"/>
              </w:rPr>
              <w:t>а)</w:t>
            </w:r>
          </w:p>
        </w:tc>
        <w:tc>
          <w:tcPr>
            <w:tcW w:w="1990" w:type="dxa"/>
            <w:gridSpan w:val="4"/>
          </w:tcPr>
          <w:p w:rsidR="005F108B" w:rsidRPr="0030522F" w:rsidRDefault="005F108B" w:rsidP="005F108B">
            <w:pPr>
              <w:pStyle w:val="TableParagraph"/>
              <w:spacing w:before="85"/>
              <w:ind w:left="215" w:right="199"/>
              <w:rPr>
                <w:sz w:val="18"/>
                <w:szCs w:val="18"/>
                <w:lang w:val="ru-RU"/>
              </w:rPr>
            </w:pPr>
            <w:r w:rsidRPr="0030522F">
              <w:rPr>
                <w:sz w:val="18"/>
                <w:szCs w:val="18"/>
                <w:lang w:val="ru-RU"/>
              </w:rPr>
              <w:t>Плановые</w:t>
            </w:r>
            <w:r w:rsidRPr="0030522F">
              <w:rPr>
                <w:spacing w:val="-10"/>
                <w:sz w:val="18"/>
                <w:szCs w:val="18"/>
                <w:lang w:val="ru-RU"/>
              </w:rPr>
              <w:t xml:space="preserve"> </w:t>
            </w:r>
            <w:r w:rsidRPr="0030522F">
              <w:rPr>
                <w:sz w:val="18"/>
                <w:szCs w:val="18"/>
                <w:lang w:val="ru-RU"/>
              </w:rPr>
              <w:t>показатели</w:t>
            </w:r>
            <w:r w:rsidRPr="0030522F">
              <w:rPr>
                <w:spacing w:val="40"/>
                <w:sz w:val="18"/>
                <w:szCs w:val="18"/>
                <w:lang w:val="ru-RU"/>
              </w:rPr>
              <w:t xml:space="preserve"> </w:t>
            </w:r>
            <w:r w:rsidRPr="0030522F">
              <w:rPr>
                <w:sz w:val="18"/>
                <w:szCs w:val="18"/>
                <w:lang w:val="ru-RU"/>
              </w:rPr>
              <w:t>(в соответствии с</w:t>
            </w:r>
          </w:p>
          <w:p w:rsidR="005F108B" w:rsidRPr="0030522F" w:rsidRDefault="005F108B" w:rsidP="005F108B">
            <w:pPr>
              <w:pStyle w:val="TableParagraph"/>
              <w:ind w:left="30" w:right="14"/>
              <w:rPr>
                <w:sz w:val="18"/>
                <w:szCs w:val="18"/>
                <w:lang w:val="ru-RU"/>
              </w:rPr>
            </w:pPr>
            <w:r w:rsidRPr="0030522F">
              <w:rPr>
                <w:sz w:val="18"/>
                <w:szCs w:val="18"/>
                <w:lang w:val="ru-RU"/>
              </w:rPr>
              <w:t>программой</w:t>
            </w:r>
            <w:r w:rsidRPr="0030522F">
              <w:rPr>
                <w:spacing w:val="-10"/>
                <w:sz w:val="18"/>
                <w:szCs w:val="18"/>
                <w:lang w:val="ru-RU"/>
              </w:rPr>
              <w:t xml:space="preserve"> </w:t>
            </w:r>
            <w:r w:rsidRPr="0030522F">
              <w:rPr>
                <w:sz w:val="18"/>
                <w:szCs w:val="18"/>
                <w:lang w:val="ru-RU"/>
              </w:rPr>
              <w:t>приватизации</w:t>
            </w:r>
            <w:r w:rsidRPr="0030522F">
              <w:rPr>
                <w:spacing w:val="40"/>
                <w:sz w:val="18"/>
                <w:szCs w:val="18"/>
                <w:lang w:val="ru-RU"/>
              </w:rPr>
              <w:t xml:space="preserve"> </w:t>
            </w:r>
            <w:r w:rsidRPr="0030522F">
              <w:rPr>
                <w:sz w:val="18"/>
                <w:szCs w:val="18"/>
                <w:lang w:val="ru-RU"/>
              </w:rPr>
              <w:t>по состоянию на</w:t>
            </w:r>
          </w:p>
          <w:p w:rsidR="005F108B" w:rsidRPr="0030522F" w:rsidRDefault="005F108B" w:rsidP="005F108B">
            <w:pPr>
              <w:pStyle w:val="TableParagraph"/>
              <w:spacing w:before="1"/>
              <w:ind w:left="30" w:right="18"/>
              <w:rPr>
                <w:sz w:val="18"/>
                <w:szCs w:val="18"/>
              </w:rPr>
            </w:pPr>
            <w:r w:rsidRPr="0030522F">
              <w:rPr>
                <w:sz w:val="18"/>
                <w:szCs w:val="18"/>
              </w:rPr>
              <w:t>31</w:t>
            </w:r>
            <w:r w:rsidRPr="0030522F">
              <w:rPr>
                <w:spacing w:val="-8"/>
                <w:sz w:val="18"/>
                <w:szCs w:val="18"/>
              </w:rPr>
              <w:t xml:space="preserve"> </w:t>
            </w:r>
            <w:r w:rsidRPr="0030522F">
              <w:rPr>
                <w:sz w:val="18"/>
                <w:szCs w:val="18"/>
              </w:rPr>
              <w:t>декабря</w:t>
            </w:r>
            <w:r w:rsidRPr="0030522F">
              <w:rPr>
                <w:spacing w:val="-6"/>
                <w:sz w:val="18"/>
                <w:szCs w:val="18"/>
              </w:rPr>
              <w:t xml:space="preserve"> </w:t>
            </w:r>
            <w:r w:rsidRPr="0030522F">
              <w:rPr>
                <w:sz w:val="18"/>
                <w:szCs w:val="18"/>
              </w:rPr>
              <w:t>отчетного</w:t>
            </w:r>
            <w:r w:rsidRPr="0030522F">
              <w:rPr>
                <w:spacing w:val="-5"/>
                <w:sz w:val="18"/>
                <w:szCs w:val="18"/>
              </w:rPr>
              <w:t xml:space="preserve"> </w:t>
            </w:r>
            <w:r w:rsidRPr="0030522F">
              <w:rPr>
                <w:spacing w:val="-4"/>
                <w:sz w:val="18"/>
                <w:szCs w:val="18"/>
              </w:rPr>
              <w:t>года</w:t>
            </w:r>
            <w:r w:rsidRPr="0030522F">
              <w:rPr>
                <w:color w:val="000000"/>
                <w:spacing w:val="-4"/>
                <w:sz w:val="18"/>
                <w:szCs w:val="18"/>
                <w:shd w:val="clear" w:color="auto" w:fill="EFEFEF"/>
              </w:rPr>
              <w:t>)</w:t>
            </w:r>
          </w:p>
        </w:tc>
        <w:tc>
          <w:tcPr>
            <w:tcW w:w="10937" w:type="dxa"/>
            <w:gridSpan w:val="20"/>
          </w:tcPr>
          <w:p w:rsidR="005F108B" w:rsidRPr="0030522F" w:rsidRDefault="005F108B" w:rsidP="005F108B">
            <w:pPr>
              <w:pStyle w:val="TableParagraph"/>
              <w:spacing w:before="85"/>
              <w:ind w:left="14"/>
              <w:rPr>
                <w:sz w:val="18"/>
                <w:szCs w:val="18"/>
              </w:rPr>
            </w:pPr>
            <w:r w:rsidRPr="0030522F">
              <w:rPr>
                <w:sz w:val="18"/>
                <w:szCs w:val="18"/>
              </w:rPr>
              <w:t>Фактические</w:t>
            </w:r>
            <w:r w:rsidRPr="0030522F">
              <w:rPr>
                <w:spacing w:val="-8"/>
                <w:sz w:val="18"/>
                <w:szCs w:val="18"/>
              </w:rPr>
              <w:t xml:space="preserve"> </w:t>
            </w:r>
            <w:r w:rsidRPr="0030522F">
              <w:rPr>
                <w:spacing w:val="-2"/>
                <w:sz w:val="18"/>
                <w:szCs w:val="18"/>
              </w:rPr>
              <w:t>показатели</w:t>
            </w:r>
          </w:p>
        </w:tc>
      </w:tr>
      <w:tr w:rsidR="005F108B" w:rsidRPr="0030522F" w:rsidTr="005F108B">
        <w:trPr>
          <w:trHeight w:val="364"/>
        </w:trPr>
        <w:tc>
          <w:tcPr>
            <w:tcW w:w="1054" w:type="dxa"/>
            <w:vMerge/>
            <w:tcBorders>
              <w:top w:val="nil"/>
            </w:tcBorders>
          </w:tcPr>
          <w:p w:rsidR="005F108B" w:rsidRPr="0030522F" w:rsidRDefault="005F108B" w:rsidP="005F108B">
            <w:pPr>
              <w:rPr>
                <w:sz w:val="18"/>
                <w:szCs w:val="18"/>
              </w:rPr>
            </w:pPr>
          </w:p>
        </w:tc>
        <w:tc>
          <w:tcPr>
            <w:tcW w:w="475" w:type="dxa"/>
            <w:vMerge/>
            <w:tcBorders>
              <w:top w:val="nil"/>
            </w:tcBorders>
          </w:tcPr>
          <w:p w:rsidR="005F108B" w:rsidRPr="0030522F" w:rsidRDefault="005F108B" w:rsidP="005F108B">
            <w:pPr>
              <w:rPr>
                <w:sz w:val="18"/>
                <w:szCs w:val="18"/>
              </w:rPr>
            </w:pPr>
          </w:p>
        </w:tc>
        <w:tc>
          <w:tcPr>
            <w:tcW w:w="497" w:type="dxa"/>
            <w:vMerge/>
            <w:tcBorders>
              <w:top w:val="nil"/>
            </w:tcBorders>
          </w:tcPr>
          <w:p w:rsidR="005F108B" w:rsidRPr="0030522F" w:rsidRDefault="005F108B" w:rsidP="005F108B">
            <w:pPr>
              <w:rPr>
                <w:sz w:val="18"/>
                <w:szCs w:val="18"/>
              </w:rPr>
            </w:pPr>
          </w:p>
        </w:tc>
        <w:tc>
          <w:tcPr>
            <w:tcW w:w="497" w:type="dxa"/>
            <w:vMerge w:val="restart"/>
          </w:tcPr>
          <w:p w:rsidR="005F108B" w:rsidRPr="0030522F" w:rsidRDefault="005F108B" w:rsidP="005F108B">
            <w:pPr>
              <w:pStyle w:val="TableParagraph"/>
              <w:spacing w:before="83"/>
              <w:ind w:left="62" w:right="41" w:hanging="11"/>
              <w:rPr>
                <w:sz w:val="18"/>
                <w:szCs w:val="18"/>
                <w:lang w:val="ru-RU"/>
              </w:rPr>
            </w:pPr>
            <w:r w:rsidRPr="0030522F">
              <w:rPr>
                <w:spacing w:val="-4"/>
                <w:sz w:val="18"/>
                <w:szCs w:val="18"/>
                <w:lang w:val="ru-RU"/>
              </w:rPr>
              <w:t>хозя</w:t>
            </w:r>
            <w:r w:rsidRPr="0030522F">
              <w:rPr>
                <w:spacing w:val="40"/>
                <w:sz w:val="18"/>
                <w:szCs w:val="18"/>
                <w:lang w:val="ru-RU"/>
              </w:rPr>
              <w:t xml:space="preserve"> </w:t>
            </w:r>
            <w:r w:rsidRPr="0030522F">
              <w:rPr>
                <w:spacing w:val="-2"/>
                <w:sz w:val="18"/>
                <w:szCs w:val="18"/>
                <w:lang w:val="ru-RU"/>
              </w:rPr>
              <w:t>йстве</w:t>
            </w:r>
            <w:r w:rsidRPr="0030522F">
              <w:rPr>
                <w:spacing w:val="40"/>
                <w:sz w:val="18"/>
                <w:szCs w:val="18"/>
                <w:lang w:val="ru-RU"/>
              </w:rPr>
              <w:t xml:space="preserve"> </w:t>
            </w:r>
            <w:r w:rsidRPr="0030522F">
              <w:rPr>
                <w:spacing w:val="-4"/>
                <w:sz w:val="18"/>
                <w:szCs w:val="18"/>
                <w:lang w:val="ru-RU"/>
              </w:rPr>
              <w:t>нные</w:t>
            </w:r>
            <w:r w:rsidRPr="0030522F">
              <w:rPr>
                <w:spacing w:val="40"/>
                <w:sz w:val="18"/>
                <w:szCs w:val="18"/>
                <w:lang w:val="ru-RU"/>
              </w:rPr>
              <w:t xml:space="preserve"> </w:t>
            </w:r>
            <w:r w:rsidRPr="0030522F">
              <w:rPr>
                <w:spacing w:val="-4"/>
                <w:sz w:val="18"/>
                <w:szCs w:val="18"/>
                <w:lang w:val="ru-RU"/>
              </w:rPr>
              <w:t>обще</w:t>
            </w:r>
            <w:r w:rsidRPr="0030522F">
              <w:rPr>
                <w:spacing w:val="40"/>
                <w:sz w:val="18"/>
                <w:szCs w:val="18"/>
                <w:lang w:val="ru-RU"/>
              </w:rPr>
              <w:t xml:space="preserve"> </w:t>
            </w:r>
            <w:r w:rsidRPr="0030522F">
              <w:rPr>
                <w:spacing w:val="-2"/>
                <w:sz w:val="18"/>
                <w:szCs w:val="18"/>
                <w:lang w:val="ru-RU"/>
              </w:rPr>
              <w:t>ства,</w:t>
            </w:r>
            <w:r w:rsidRPr="0030522F">
              <w:rPr>
                <w:spacing w:val="40"/>
                <w:sz w:val="18"/>
                <w:szCs w:val="18"/>
                <w:lang w:val="ru-RU"/>
              </w:rPr>
              <w:t xml:space="preserve"> </w:t>
            </w:r>
            <w:r w:rsidRPr="0030522F">
              <w:rPr>
                <w:spacing w:val="-4"/>
                <w:sz w:val="18"/>
                <w:szCs w:val="18"/>
                <w:lang w:val="ru-RU"/>
              </w:rPr>
              <w:t>един</w:t>
            </w:r>
            <w:r w:rsidRPr="0030522F">
              <w:rPr>
                <w:spacing w:val="40"/>
                <w:sz w:val="18"/>
                <w:szCs w:val="18"/>
                <w:lang w:val="ru-RU"/>
              </w:rPr>
              <w:t xml:space="preserve"> </w:t>
            </w:r>
            <w:r w:rsidRPr="0030522F">
              <w:rPr>
                <w:spacing w:val="-6"/>
                <w:sz w:val="18"/>
                <w:szCs w:val="18"/>
                <w:lang w:val="ru-RU"/>
              </w:rPr>
              <w:t>и</w:t>
            </w:r>
            <w:r w:rsidRPr="0030522F">
              <w:rPr>
                <w:color w:val="000000"/>
                <w:spacing w:val="-6"/>
                <w:sz w:val="18"/>
                <w:szCs w:val="18"/>
                <w:shd w:val="clear" w:color="auto" w:fill="EFEFEF"/>
                <w:lang w:val="ru-RU"/>
              </w:rPr>
              <w:t>ц</w:t>
            </w:r>
          </w:p>
        </w:tc>
        <w:tc>
          <w:tcPr>
            <w:tcW w:w="497" w:type="dxa"/>
            <w:vMerge w:val="restart"/>
          </w:tcPr>
          <w:p w:rsidR="005F108B" w:rsidRPr="0030522F" w:rsidRDefault="005F108B" w:rsidP="005F108B">
            <w:pPr>
              <w:pStyle w:val="TableParagraph"/>
              <w:spacing w:before="83"/>
              <w:ind w:left="76" w:right="58" w:hanging="7"/>
              <w:rPr>
                <w:sz w:val="18"/>
                <w:szCs w:val="18"/>
                <w:lang w:val="ru-RU"/>
              </w:rPr>
            </w:pPr>
            <w:r w:rsidRPr="0030522F">
              <w:rPr>
                <w:spacing w:val="-4"/>
                <w:sz w:val="18"/>
                <w:szCs w:val="18"/>
                <w:lang w:val="ru-RU"/>
              </w:rPr>
              <w:t>унит</w:t>
            </w:r>
            <w:r w:rsidRPr="0030522F">
              <w:rPr>
                <w:spacing w:val="40"/>
                <w:sz w:val="18"/>
                <w:szCs w:val="18"/>
                <w:lang w:val="ru-RU"/>
              </w:rPr>
              <w:t xml:space="preserve"> </w:t>
            </w:r>
            <w:r w:rsidRPr="0030522F">
              <w:rPr>
                <w:spacing w:val="-4"/>
                <w:sz w:val="18"/>
                <w:szCs w:val="18"/>
                <w:lang w:val="ru-RU"/>
              </w:rPr>
              <w:t>арны</w:t>
            </w:r>
            <w:r w:rsidRPr="0030522F">
              <w:rPr>
                <w:spacing w:val="40"/>
                <w:sz w:val="18"/>
                <w:szCs w:val="18"/>
                <w:lang w:val="ru-RU"/>
              </w:rPr>
              <w:t xml:space="preserve"> </w:t>
            </w:r>
            <w:r w:rsidRPr="0030522F">
              <w:rPr>
                <w:spacing w:val="-10"/>
                <w:sz w:val="18"/>
                <w:szCs w:val="18"/>
                <w:lang w:val="ru-RU"/>
              </w:rPr>
              <w:t>е</w:t>
            </w:r>
            <w:r w:rsidRPr="0030522F">
              <w:rPr>
                <w:spacing w:val="40"/>
                <w:sz w:val="18"/>
                <w:szCs w:val="18"/>
                <w:lang w:val="ru-RU"/>
              </w:rPr>
              <w:t xml:space="preserve"> </w:t>
            </w:r>
            <w:r w:rsidRPr="0030522F">
              <w:rPr>
                <w:spacing w:val="-4"/>
                <w:sz w:val="18"/>
                <w:szCs w:val="18"/>
                <w:lang w:val="ru-RU"/>
              </w:rPr>
              <w:t>пред</w:t>
            </w:r>
            <w:r w:rsidRPr="0030522F">
              <w:rPr>
                <w:spacing w:val="40"/>
                <w:sz w:val="18"/>
                <w:szCs w:val="18"/>
                <w:lang w:val="ru-RU"/>
              </w:rPr>
              <w:t xml:space="preserve"> </w:t>
            </w:r>
            <w:r w:rsidRPr="0030522F">
              <w:rPr>
                <w:spacing w:val="-4"/>
                <w:sz w:val="18"/>
                <w:szCs w:val="18"/>
                <w:lang w:val="ru-RU"/>
              </w:rPr>
              <w:t>прия</w:t>
            </w:r>
            <w:r w:rsidRPr="0030522F">
              <w:rPr>
                <w:spacing w:val="40"/>
                <w:sz w:val="18"/>
                <w:szCs w:val="18"/>
                <w:lang w:val="ru-RU"/>
              </w:rPr>
              <w:t xml:space="preserve"> </w:t>
            </w:r>
            <w:r w:rsidRPr="0030522F">
              <w:rPr>
                <w:spacing w:val="-4"/>
                <w:sz w:val="18"/>
                <w:szCs w:val="18"/>
                <w:lang w:val="ru-RU"/>
              </w:rPr>
              <w:t>тия,</w:t>
            </w:r>
            <w:r w:rsidRPr="0030522F">
              <w:rPr>
                <w:spacing w:val="40"/>
                <w:sz w:val="18"/>
                <w:szCs w:val="18"/>
                <w:lang w:val="ru-RU"/>
              </w:rPr>
              <w:t xml:space="preserve"> </w:t>
            </w:r>
            <w:r w:rsidRPr="0030522F">
              <w:rPr>
                <w:spacing w:val="-4"/>
                <w:sz w:val="18"/>
                <w:szCs w:val="18"/>
                <w:lang w:val="ru-RU"/>
              </w:rPr>
              <w:t>един</w:t>
            </w:r>
            <w:r w:rsidRPr="0030522F">
              <w:rPr>
                <w:spacing w:val="40"/>
                <w:sz w:val="18"/>
                <w:szCs w:val="18"/>
                <w:lang w:val="ru-RU"/>
              </w:rPr>
              <w:t xml:space="preserve"> </w:t>
            </w:r>
            <w:r w:rsidRPr="0030522F">
              <w:rPr>
                <w:spacing w:val="-6"/>
                <w:sz w:val="18"/>
                <w:szCs w:val="18"/>
                <w:lang w:val="ru-RU"/>
              </w:rPr>
              <w:t>иц</w:t>
            </w:r>
          </w:p>
        </w:tc>
        <w:tc>
          <w:tcPr>
            <w:tcW w:w="499" w:type="dxa"/>
            <w:vMerge w:val="restart"/>
          </w:tcPr>
          <w:p w:rsidR="005F108B" w:rsidRPr="0030522F" w:rsidRDefault="005F108B" w:rsidP="005F108B">
            <w:pPr>
              <w:pStyle w:val="TableParagraph"/>
              <w:spacing w:before="83"/>
              <w:ind w:left="80" w:right="64" w:firstLine="1"/>
              <w:rPr>
                <w:sz w:val="18"/>
                <w:szCs w:val="18"/>
                <w:lang w:val="ru-RU"/>
              </w:rPr>
            </w:pPr>
            <w:r w:rsidRPr="0030522F">
              <w:rPr>
                <w:spacing w:val="-4"/>
                <w:sz w:val="18"/>
                <w:szCs w:val="18"/>
                <w:lang w:val="ru-RU"/>
              </w:rPr>
              <w:t>иное</w:t>
            </w:r>
            <w:r w:rsidRPr="0030522F">
              <w:rPr>
                <w:spacing w:val="40"/>
                <w:sz w:val="18"/>
                <w:szCs w:val="18"/>
                <w:lang w:val="ru-RU"/>
              </w:rPr>
              <w:t xml:space="preserve"> </w:t>
            </w:r>
            <w:r w:rsidRPr="0030522F">
              <w:rPr>
                <w:spacing w:val="-4"/>
                <w:sz w:val="18"/>
                <w:szCs w:val="18"/>
                <w:lang w:val="ru-RU"/>
              </w:rPr>
              <w:t>иму</w:t>
            </w:r>
            <w:r w:rsidRPr="0030522F">
              <w:rPr>
                <w:spacing w:val="40"/>
                <w:sz w:val="18"/>
                <w:szCs w:val="18"/>
                <w:lang w:val="ru-RU"/>
              </w:rPr>
              <w:t xml:space="preserve"> </w:t>
            </w:r>
            <w:r w:rsidRPr="0030522F">
              <w:rPr>
                <w:spacing w:val="-4"/>
                <w:sz w:val="18"/>
                <w:szCs w:val="18"/>
                <w:lang w:val="ru-RU"/>
              </w:rPr>
              <w:t>щест</w:t>
            </w:r>
            <w:r w:rsidRPr="0030522F">
              <w:rPr>
                <w:spacing w:val="40"/>
                <w:sz w:val="18"/>
                <w:szCs w:val="18"/>
                <w:lang w:val="ru-RU"/>
              </w:rPr>
              <w:t xml:space="preserve"> </w:t>
            </w:r>
            <w:r w:rsidRPr="0030522F">
              <w:rPr>
                <w:spacing w:val="-6"/>
                <w:sz w:val="18"/>
                <w:szCs w:val="18"/>
                <w:lang w:val="ru-RU"/>
              </w:rPr>
              <w:t>во</w:t>
            </w:r>
            <w:r w:rsidRPr="0030522F">
              <w:rPr>
                <w:spacing w:val="40"/>
                <w:sz w:val="18"/>
                <w:szCs w:val="18"/>
                <w:lang w:val="ru-RU"/>
              </w:rPr>
              <w:t xml:space="preserve"> </w:t>
            </w:r>
            <w:r w:rsidRPr="0030522F">
              <w:rPr>
                <w:spacing w:val="-4"/>
                <w:sz w:val="18"/>
                <w:szCs w:val="18"/>
                <w:lang w:val="ru-RU"/>
              </w:rPr>
              <w:t>казн</w:t>
            </w:r>
            <w:r w:rsidRPr="0030522F">
              <w:rPr>
                <w:spacing w:val="40"/>
                <w:sz w:val="18"/>
                <w:szCs w:val="18"/>
                <w:lang w:val="ru-RU"/>
              </w:rPr>
              <w:t xml:space="preserve"> </w:t>
            </w:r>
            <w:r w:rsidRPr="0030522F">
              <w:rPr>
                <w:spacing w:val="-10"/>
                <w:sz w:val="18"/>
                <w:szCs w:val="18"/>
                <w:lang w:val="ru-RU"/>
              </w:rPr>
              <w:t>ы</w:t>
            </w:r>
          </w:p>
          <w:p w:rsidR="005F108B" w:rsidRPr="0030522F" w:rsidRDefault="005F108B" w:rsidP="005F108B">
            <w:pPr>
              <w:pStyle w:val="TableParagraph"/>
              <w:ind w:left="66" w:right="49"/>
              <w:rPr>
                <w:sz w:val="18"/>
                <w:szCs w:val="18"/>
                <w:lang w:val="ru-RU"/>
              </w:rPr>
            </w:pPr>
            <w:r w:rsidRPr="0030522F">
              <w:rPr>
                <w:spacing w:val="-2"/>
                <w:sz w:val="18"/>
                <w:szCs w:val="18"/>
                <w:lang w:val="ru-RU"/>
              </w:rPr>
              <w:t>(недв</w:t>
            </w:r>
            <w:r w:rsidRPr="0030522F">
              <w:rPr>
                <w:spacing w:val="40"/>
                <w:sz w:val="18"/>
                <w:szCs w:val="18"/>
                <w:lang w:val="ru-RU"/>
              </w:rPr>
              <w:t xml:space="preserve"> </w:t>
            </w:r>
            <w:r w:rsidRPr="0030522F">
              <w:rPr>
                <w:spacing w:val="-4"/>
                <w:sz w:val="18"/>
                <w:szCs w:val="18"/>
                <w:lang w:val="ru-RU"/>
              </w:rPr>
              <w:t>ижи</w:t>
            </w:r>
            <w:r w:rsidRPr="0030522F">
              <w:rPr>
                <w:spacing w:val="40"/>
                <w:sz w:val="18"/>
                <w:szCs w:val="18"/>
                <w:lang w:val="ru-RU"/>
              </w:rPr>
              <w:t xml:space="preserve"> </w:t>
            </w:r>
            <w:r w:rsidRPr="0030522F">
              <w:rPr>
                <w:spacing w:val="-4"/>
                <w:sz w:val="18"/>
                <w:szCs w:val="18"/>
                <w:lang w:val="ru-RU"/>
              </w:rPr>
              <w:t>мое</w:t>
            </w:r>
            <w:r w:rsidRPr="0030522F">
              <w:rPr>
                <w:spacing w:val="80"/>
                <w:sz w:val="18"/>
                <w:szCs w:val="18"/>
                <w:lang w:val="ru-RU"/>
              </w:rPr>
              <w:t xml:space="preserve"> </w:t>
            </w:r>
            <w:r w:rsidRPr="0030522F">
              <w:rPr>
                <w:spacing w:val="-10"/>
                <w:sz w:val="18"/>
                <w:szCs w:val="18"/>
                <w:lang w:val="ru-RU"/>
              </w:rPr>
              <w:t>и</w:t>
            </w:r>
            <w:r w:rsidRPr="0030522F">
              <w:rPr>
                <w:spacing w:val="40"/>
                <w:sz w:val="18"/>
                <w:szCs w:val="18"/>
                <w:lang w:val="ru-RU"/>
              </w:rPr>
              <w:t xml:space="preserve"> </w:t>
            </w:r>
            <w:r w:rsidRPr="0030522F">
              <w:rPr>
                <w:spacing w:val="-4"/>
                <w:sz w:val="18"/>
                <w:szCs w:val="18"/>
                <w:lang w:val="ru-RU"/>
              </w:rPr>
              <w:t>движ</w:t>
            </w:r>
            <w:r w:rsidRPr="0030522F">
              <w:rPr>
                <w:spacing w:val="40"/>
                <w:sz w:val="18"/>
                <w:szCs w:val="18"/>
                <w:lang w:val="ru-RU"/>
              </w:rPr>
              <w:t xml:space="preserve"> </w:t>
            </w:r>
            <w:r w:rsidRPr="0030522F">
              <w:rPr>
                <w:spacing w:val="-4"/>
                <w:sz w:val="18"/>
                <w:szCs w:val="18"/>
                <w:lang w:val="ru-RU"/>
              </w:rPr>
              <w:t>имое</w:t>
            </w:r>
            <w:r w:rsidRPr="0030522F">
              <w:rPr>
                <w:spacing w:val="40"/>
                <w:sz w:val="18"/>
                <w:szCs w:val="18"/>
                <w:lang w:val="ru-RU"/>
              </w:rPr>
              <w:t xml:space="preserve"> </w:t>
            </w:r>
            <w:r w:rsidRPr="0030522F">
              <w:rPr>
                <w:spacing w:val="-4"/>
                <w:sz w:val="18"/>
                <w:szCs w:val="18"/>
                <w:lang w:val="ru-RU"/>
              </w:rPr>
              <w:t>иму</w:t>
            </w:r>
            <w:r w:rsidRPr="0030522F">
              <w:rPr>
                <w:spacing w:val="40"/>
                <w:sz w:val="18"/>
                <w:szCs w:val="18"/>
                <w:lang w:val="ru-RU"/>
              </w:rPr>
              <w:t xml:space="preserve"> </w:t>
            </w:r>
            <w:r w:rsidRPr="0030522F">
              <w:rPr>
                <w:spacing w:val="-4"/>
                <w:sz w:val="18"/>
                <w:szCs w:val="18"/>
                <w:lang w:val="ru-RU"/>
              </w:rPr>
              <w:t>щест</w:t>
            </w:r>
            <w:r w:rsidRPr="0030522F">
              <w:rPr>
                <w:spacing w:val="40"/>
                <w:sz w:val="18"/>
                <w:szCs w:val="18"/>
                <w:lang w:val="ru-RU"/>
              </w:rPr>
              <w:t xml:space="preserve"> </w:t>
            </w:r>
            <w:r w:rsidRPr="0030522F">
              <w:rPr>
                <w:spacing w:val="-4"/>
                <w:sz w:val="18"/>
                <w:szCs w:val="18"/>
                <w:lang w:val="ru-RU"/>
              </w:rPr>
              <w:t>во),</w:t>
            </w:r>
            <w:r w:rsidRPr="0030522F">
              <w:rPr>
                <w:spacing w:val="40"/>
                <w:sz w:val="18"/>
                <w:szCs w:val="18"/>
                <w:lang w:val="ru-RU"/>
              </w:rPr>
              <w:t xml:space="preserve"> </w:t>
            </w:r>
            <w:r w:rsidRPr="0030522F">
              <w:rPr>
                <w:spacing w:val="-4"/>
                <w:sz w:val="18"/>
                <w:szCs w:val="18"/>
                <w:lang w:val="ru-RU"/>
              </w:rPr>
              <w:t>един</w:t>
            </w:r>
            <w:r w:rsidRPr="0030522F">
              <w:rPr>
                <w:spacing w:val="40"/>
                <w:sz w:val="18"/>
                <w:szCs w:val="18"/>
                <w:lang w:val="ru-RU"/>
              </w:rPr>
              <w:t xml:space="preserve"> </w:t>
            </w:r>
            <w:r w:rsidRPr="0030522F">
              <w:rPr>
                <w:spacing w:val="-6"/>
                <w:sz w:val="18"/>
                <w:szCs w:val="18"/>
                <w:lang w:val="ru-RU"/>
              </w:rPr>
              <w:t>иц</w:t>
            </w:r>
          </w:p>
        </w:tc>
        <w:tc>
          <w:tcPr>
            <w:tcW w:w="497" w:type="dxa"/>
            <w:vMerge w:val="restart"/>
          </w:tcPr>
          <w:p w:rsidR="005F108B" w:rsidRPr="0030522F" w:rsidRDefault="005F108B" w:rsidP="005F108B">
            <w:pPr>
              <w:pStyle w:val="TableParagraph"/>
              <w:spacing w:before="83"/>
              <w:ind w:left="66" w:right="49" w:hanging="3"/>
              <w:rPr>
                <w:sz w:val="18"/>
                <w:szCs w:val="18"/>
                <w:lang w:val="ru-RU"/>
              </w:rPr>
            </w:pPr>
            <w:r w:rsidRPr="0030522F">
              <w:rPr>
                <w:spacing w:val="-4"/>
                <w:sz w:val="18"/>
                <w:szCs w:val="18"/>
                <w:lang w:val="ru-RU"/>
              </w:rPr>
              <w:t>пост</w:t>
            </w:r>
            <w:r w:rsidRPr="0030522F">
              <w:rPr>
                <w:spacing w:val="40"/>
                <w:sz w:val="18"/>
                <w:szCs w:val="18"/>
                <w:lang w:val="ru-RU"/>
              </w:rPr>
              <w:t xml:space="preserve"> </w:t>
            </w:r>
            <w:r w:rsidRPr="0030522F">
              <w:rPr>
                <w:spacing w:val="-4"/>
                <w:sz w:val="18"/>
                <w:szCs w:val="18"/>
                <w:lang w:val="ru-RU"/>
              </w:rPr>
              <w:t>упле</w:t>
            </w:r>
            <w:r w:rsidRPr="0030522F">
              <w:rPr>
                <w:spacing w:val="40"/>
                <w:sz w:val="18"/>
                <w:szCs w:val="18"/>
                <w:lang w:val="ru-RU"/>
              </w:rPr>
              <w:t xml:space="preserve"> </w:t>
            </w:r>
            <w:r w:rsidRPr="0030522F">
              <w:rPr>
                <w:sz w:val="18"/>
                <w:szCs w:val="18"/>
                <w:lang w:val="ru-RU"/>
              </w:rPr>
              <w:t>ния</w:t>
            </w:r>
            <w:r w:rsidRPr="0030522F">
              <w:rPr>
                <w:spacing w:val="-10"/>
                <w:sz w:val="18"/>
                <w:szCs w:val="18"/>
                <w:lang w:val="ru-RU"/>
              </w:rPr>
              <w:t xml:space="preserve"> </w:t>
            </w:r>
            <w:r w:rsidRPr="0030522F">
              <w:rPr>
                <w:sz w:val="18"/>
                <w:szCs w:val="18"/>
                <w:lang w:val="ru-RU"/>
              </w:rPr>
              <w:t>в</w:t>
            </w:r>
            <w:r w:rsidRPr="0030522F">
              <w:rPr>
                <w:spacing w:val="40"/>
                <w:sz w:val="18"/>
                <w:szCs w:val="18"/>
                <w:lang w:val="ru-RU"/>
              </w:rPr>
              <w:t xml:space="preserve"> </w:t>
            </w:r>
            <w:r w:rsidRPr="0030522F">
              <w:rPr>
                <w:spacing w:val="-4"/>
                <w:sz w:val="18"/>
                <w:szCs w:val="18"/>
                <w:lang w:val="ru-RU"/>
              </w:rPr>
              <w:t>бюд</w:t>
            </w:r>
            <w:r w:rsidRPr="0030522F">
              <w:rPr>
                <w:spacing w:val="40"/>
                <w:sz w:val="18"/>
                <w:szCs w:val="18"/>
                <w:lang w:val="ru-RU"/>
              </w:rPr>
              <w:t xml:space="preserve"> </w:t>
            </w:r>
            <w:r w:rsidRPr="0030522F">
              <w:rPr>
                <w:spacing w:val="-4"/>
                <w:sz w:val="18"/>
                <w:szCs w:val="18"/>
                <w:lang w:val="ru-RU"/>
              </w:rPr>
              <w:t>жет</w:t>
            </w:r>
            <w:r w:rsidRPr="0030522F">
              <w:rPr>
                <w:spacing w:val="40"/>
                <w:sz w:val="18"/>
                <w:szCs w:val="18"/>
                <w:lang w:val="ru-RU"/>
              </w:rPr>
              <w:t xml:space="preserve"> </w:t>
            </w:r>
            <w:r w:rsidRPr="0030522F">
              <w:rPr>
                <w:spacing w:val="-6"/>
                <w:sz w:val="18"/>
                <w:szCs w:val="18"/>
                <w:lang w:val="ru-RU"/>
              </w:rPr>
              <w:t>от</w:t>
            </w:r>
            <w:r w:rsidRPr="0030522F">
              <w:rPr>
                <w:spacing w:val="40"/>
                <w:sz w:val="18"/>
                <w:szCs w:val="18"/>
                <w:lang w:val="ru-RU"/>
              </w:rPr>
              <w:t xml:space="preserve"> </w:t>
            </w:r>
            <w:r w:rsidRPr="0030522F">
              <w:rPr>
                <w:spacing w:val="-4"/>
                <w:sz w:val="18"/>
                <w:szCs w:val="18"/>
                <w:lang w:val="ru-RU"/>
              </w:rPr>
              <w:t>прив</w:t>
            </w:r>
            <w:r w:rsidRPr="0030522F">
              <w:rPr>
                <w:spacing w:val="40"/>
                <w:sz w:val="18"/>
                <w:szCs w:val="18"/>
                <w:lang w:val="ru-RU"/>
              </w:rPr>
              <w:t xml:space="preserve"> </w:t>
            </w:r>
            <w:r w:rsidRPr="0030522F">
              <w:rPr>
                <w:spacing w:val="-2"/>
                <w:sz w:val="18"/>
                <w:szCs w:val="18"/>
                <w:lang w:val="ru-RU"/>
              </w:rPr>
              <w:t>атиза</w:t>
            </w:r>
            <w:r w:rsidRPr="0030522F">
              <w:rPr>
                <w:spacing w:val="40"/>
                <w:sz w:val="18"/>
                <w:szCs w:val="18"/>
                <w:lang w:val="ru-RU"/>
              </w:rPr>
              <w:t xml:space="preserve"> </w:t>
            </w:r>
            <w:r w:rsidRPr="0030522F">
              <w:rPr>
                <w:spacing w:val="-4"/>
                <w:sz w:val="18"/>
                <w:szCs w:val="18"/>
                <w:lang w:val="ru-RU"/>
              </w:rPr>
              <w:t>ции</w:t>
            </w:r>
            <w:r w:rsidRPr="0030522F">
              <w:rPr>
                <w:spacing w:val="40"/>
                <w:sz w:val="18"/>
                <w:szCs w:val="18"/>
                <w:lang w:val="ru-RU"/>
              </w:rPr>
              <w:t xml:space="preserve"> </w:t>
            </w:r>
            <w:r w:rsidRPr="0030522F">
              <w:rPr>
                <w:spacing w:val="-2"/>
                <w:sz w:val="18"/>
                <w:szCs w:val="18"/>
                <w:lang w:val="ru-RU"/>
              </w:rPr>
              <w:t>всего</w:t>
            </w:r>
          </w:p>
          <w:p w:rsidR="005F108B" w:rsidRPr="0030522F" w:rsidRDefault="005F108B" w:rsidP="005F108B">
            <w:pPr>
              <w:pStyle w:val="TableParagraph"/>
              <w:spacing w:before="1"/>
              <w:ind w:left="14"/>
              <w:rPr>
                <w:sz w:val="18"/>
                <w:szCs w:val="18"/>
              </w:rPr>
            </w:pPr>
            <w:r w:rsidRPr="0030522F">
              <w:rPr>
                <w:spacing w:val="-10"/>
                <w:sz w:val="18"/>
                <w:szCs w:val="18"/>
              </w:rPr>
              <w:t>,</w:t>
            </w:r>
          </w:p>
          <w:p w:rsidR="005F108B" w:rsidRPr="0030522F" w:rsidRDefault="005F108B" w:rsidP="005F108B">
            <w:pPr>
              <w:pStyle w:val="TableParagraph"/>
              <w:spacing w:before="1"/>
              <w:ind w:left="85" w:right="73" w:hanging="3"/>
              <w:jc w:val="both"/>
              <w:rPr>
                <w:sz w:val="18"/>
                <w:szCs w:val="18"/>
              </w:rPr>
            </w:pPr>
            <w:r w:rsidRPr="0030522F">
              <w:rPr>
                <w:spacing w:val="-4"/>
                <w:sz w:val="18"/>
                <w:szCs w:val="18"/>
              </w:rPr>
              <w:t>тыс.</w:t>
            </w:r>
            <w:r w:rsidRPr="0030522F">
              <w:rPr>
                <w:spacing w:val="40"/>
                <w:sz w:val="18"/>
                <w:szCs w:val="18"/>
              </w:rPr>
              <w:t xml:space="preserve"> </w:t>
            </w:r>
            <w:r w:rsidRPr="0030522F">
              <w:rPr>
                <w:spacing w:val="-4"/>
                <w:sz w:val="18"/>
                <w:szCs w:val="18"/>
              </w:rPr>
              <w:t>рубл</w:t>
            </w:r>
            <w:r w:rsidRPr="0030522F">
              <w:rPr>
                <w:spacing w:val="40"/>
                <w:sz w:val="18"/>
                <w:szCs w:val="18"/>
              </w:rPr>
              <w:t xml:space="preserve"> </w:t>
            </w:r>
            <w:r w:rsidRPr="0030522F">
              <w:rPr>
                <w:spacing w:val="-6"/>
                <w:sz w:val="18"/>
                <w:szCs w:val="18"/>
              </w:rPr>
              <w:t>ей</w:t>
            </w:r>
          </w:p>
        </w:tc>
        <w:tc>
          <w:tcPr>
            <w:tcW w:w="662" w:type="dxa"/>
            <w:vMerge w:val="restart"/>
          </w:tcPr>
          <w:p w:rsidR="005F108B" w:rsidRPr="0030522F" w:rsidRDefault="005F108B" w:rsidP="005F108B">
            <w:pPr>
              <w:pStyle w:val="TableParagraph"/>
              <w:spacing w:before="83"/>
              <w:ind w:left="69" w:right="51" w:firstLine="1"/>
              <w:rPr>
                <w:sz w:val="18"/>
                <w:szCs w:val="18"/>
                <w:lang w:val="ru-RU"/>
              </w:rPr>
            </w:pPr>
            <w:r w:rsidRPr="0030522F">
              <w:rPr>
                <w:spacing w:val="-2"/>
                <w:sz w:val="18"/>
                <w:szCs w:val="18"/>
                <w:lang w:val="ru-RU"/>
              </w:rPr>
              <w:t>количе</w:t>
            </w:r>
            <w:r w:rsidRPr="0030522F">
              <w:rPr>
                <w:spacing w:val="40"/>
                <w:sz w:val="18"/>
                <w:szCs w:val="18"/>
                <w:lang w:val="ru-RU"/>
              </w:rPr>
              <w:t xml:space="preserve"> </w:t>
            </w:r>
            <w:r w:rsidRPr="0030522F">
              <w:rPr>
                <w:spacing w:val="-4"/>
                <w:sz w:val="18"/>
                <w:szCs w:val="18"/>
                <w:lang w:val="ru-RU"/>
              </w:rPr>
              <w:t>ство</w:t>
            </w:r>
            <w:r w:rsidRPr="0030522F">
              <w:rPr>
                <w:spacing w:val="40"/>
                <w:sz w:val="18"/>
                <w:szCs w:val="18"/>
                <w:lang w:val="ru-RU"/>
              </w:rPr>
              <w:t xml:space="preserve"> </w:t>
            </w:r>
            <w:r w:rsidRPr="0030522F">
              <w:rPr>
                <w:spacing w:val="-2"/>
                <w:sz w:val="18"/>
                <w:szCs w:val="18"/>
                <w:lang w:val="ru-RU"/>
              </w:rPr>
              <w:t>хозяйст</w:t>
            </w:r>
            <w:r w:rsidRPr="0030522F">
              <w:rPr>
                <w:spacing w:val="40"/>
                <w:sz w:val="18"/>
                <w:szCs w:val="18"/>
                <w:lang w:val="ru-RU"/>
              </w:rPr>
              <w:t xml:space="preserve"> </w:t>
            </w:r>
            <w:r w:rsidRPr="0030522F">
              <w:rPr>
                <w:spacing w:val="-2"/>
                <w:sz w:val="18"/>
                <w:szCs w:val="18"/>
                <w:lang w:val="ru-RU"/>
              </w:rPr>
              <w:t>венных</w:t>
            </w:r>
            <w:r w:rsidRPr="0030522F">
              <w:rPr>
                <w:spacing w:val="40"/>
                <w:sz w:val="18"/>
                <w:szCs w:val="18"/>
                <w:lang w:val="ru-RU"/>
              </w:rPr>
              <w:t xml:space="preserve"> </w:t>
            </w:r>
            <w:r w:rsidRPr="0030522F">
              <w:rPr>
                <w:spacing w:val="-2"/>
                <w:sz w:val="18"/>
                <w:szCs w:val="18"/>
                <w:lang w:val="ru-RU"/>
              </w:rPr>
              <w:t>общест</w:t>
            </w:r>
            <w:r w:rsidRPr="0030522F">
              <w:rPr>
                <w:spacing w:val="40"/>
                <w:sz w:val="18"/>
                <w:szCs w:val="18"/>
                <w:lang w:val="ru-RU"/>
              </w:rPr>
              <w:t xml:space="preserve"> </w:t>
            </w:r>
            <w:r w:rsidRPr="0030522F">
              <w:rPr>
                <w:spacing w:val="-6"/>
                <w:sz w:val="18"/>
                <w:szCs w:val="18"/>
                <w:lang w:val="ru-RU"/>
              </w:rPr>
              <w:t>в,</w:t>
            </w:r>
          </w:p>
          <w:p w:rsidR="005F108B" w:rsidRPr="0030522F" w:rsidRDefault="005F108B" w:rsidP="005F108B">
            <w:pPr>
              <w:pStyle w:val="TableParagraph"/>
              <w:ind w:left="83" w:right="64" w:hanging="2"/>
              <w:rPr>
                <w:sz w:val="18"/>
                <w:szCs w:val="18"/>
                <w:lang w:val="ru-RU"/>
              </w:rPr>
            </w:pPr>
            <w:r w:rsidRPr="0030522F">
              <w:rPr>
                <w:sz w:val="18"/>
                <w:szCs w:val="18"/>
                <w:lang w:val="ru-RU"/>
              </w:rPr>
              <w:t>в отно</w:t>
            </w:r>
            <w:r w:rsidRPr="0030522F">
              <w:rPr>
                <w:spacing w:val="40"/>
                <w:sz w:val="18"/>
                <w:szCs w:val="18"/>
                <w:lang w:val="ru-RU"/>
              </w:rPr>
              <w:t xml:space="preserve"> </w:t>
            </w:r>
            <w:r w:rsidRPr="0030522F">
              <w:rPr>
                <w:spacing w:val="-2"/>
                <w:sz w:val="18"/>
                <w:szCs w:val="18"/>
                <w:lang w:val="ru-RU"/>
              </w:rPr>
              <w:t>шении</w:t>
            </w:r>
            <w:r w:rsidRPr="0030522F">
              <w:rPr>
                <w:spacing w:val="40"/>
                <w:sz w:val="18"/>
                <w:szCs w:val="18"/>
                <w:lang w:val="ru-RU"/>
              </w:rPr>
              <w:t xml:space="preserve"> </w:t>
            </w:r>
            <w:r w:rsidRPr="0030522F">
              <w:rPr>
                <w:spacing w:val="-2"/>
                <w:sz w:val="18"/>
                <w:szCs w:val="18"/>
                <w:lang w:val="ru-RU"/>
              </w:rPr>
              <w:t>которы</w:t>
            </w:r>
            <w:r w:rsidRPr="0030522F">
              <w:rPr>
                <w:spacing w:val="40"/>
                <w:sz w:val="18"/>
                <w:szCs w:val="18"/>
                <w:lang w:val="ru-RU"/>
              </w:rPr>
              <w:t xml:space="preserve"> </w:t>
            </w:r>
            <w:r w:rsidRPr="0030522F">
              <w:rPr>
                <w:spacing w:val="-12"/>
                <w:sz w:val="18"/>
                <w:szCs w:val="18"/>
                <w:lang w:val="ru-RU"/>
              </w:rPr>
              <w:t>х</w:t>
            </w:r>
          </w:p>
          <w:p w:rsidR="005F108B" w:rsidRPr="0030522F" w:rsidRDefault="005F108B" w:rsidP="005F108B">
            <w:pPr>
              <w:pStyle w:val="TableParagraph"/>
              <w:spacing w:before="1"/>
              <w:ind w:left="57" w:right="41"/>
              <w:rPr>
                <w:sz w:val="18"/>
                <w:szCs w:val="18"/>
                <w:lang w:val="ru-RU"/>
              </w:rPr>
            </w:pPr>
            <w:r w:rsidRPr="0030522F">
              <w:rPr>
                <w:spacing w:val="-10"/>
                <w:sz w:val="18"/>
                <w:szCs w:val="18"/>
                <w:lang w:val="ru-RU"/>
              </w:rPr>
              <w:t>в</w:t>
            </w:r>
            <w:r w:rsidRPr="0030522F">
              <w:rPr>
                <w:spacing w:val="40"/>
                <w:sz w:val="18"/>
                <w:szCs w:val="18"/>
                <w:lang w:val="ru-RU"/>
              </w:rPr>
              <w:t xml:space="preserve"> </w:t>
            </w:r>
            <w:r w:rsidRPr="0030522F">
              <w:rPr>
                <w:spacing w:val="-2"/>
                <w:sz w:val="18"/>
                <w:szCs w:val="18"/>
                <w:lang w:val="ru-RU"/>
              </w:rPr>
              <w:t>отчетно</w:t>
            </w:r>
            <w:r w:rsidRPr="0030522F">
              <w:rPr>
                <w:spacing w:val="40"/>
                <w:sz w:val="18"/>
                <w:szCs w:val="18"/>
                <w:lang w:val="ru-RU"/>
              </w:rPr>
              <w:t xml:space="preserve"> </w:t>
            </w:r>
            <w:r w:rsidRPr="0030522F">
              <w:rPr>
                <w:sz w:val="18"/>
                <w:szCs w:val="18"/>
                <w:lang w:val="ru-RU"/>
              </w:rPr>
              <w:t>м</w:t>
            </w:r>
            <w:r w:rsidRPr="0030522F">
              <w:rPr>
                <w:spacing w:val="-3"/>
                <w:sz w:val="18"/>
                <w:szCs w:val="18"/>
                <w:lang w:val="ru-RU"/>
              </w:rPr>
              <w:t xml:space="preserve"> </w:t>
            </w:r>
            <w:r w:rsidRPr="0030522F">
              <w:rPr>
                <w:sz w:val="18"/>
                <w:szCs w:val="18"/>
                <w:lang w:val="ru-RU"/>
              </w:rPr>
              <w:t>году</w:t>
            </w:r>
            <w:r w:rsidRPr="0030522F">
              <w:rPr>
                <w:spacing w:val="40"/>
                <w:sz w:val="18"/>
                <w:szCs w:val="18"/>
                <w:lang w:val="ru-RU"/>
              </w:rPr>
              <w:t xml:space="preserve"> </w:t>
            </w:r>
            <w:r w:rsidRPr="0030522F">
              <w:rPr>
                <w:spacing w:val="-2"/>
                <w:sz w:val="18"/>
                <w:szCs w:val="18"/>
                <w:lang w:val="ru-RU"/>
              </w:rPr>
              <w:t>провод</w:t>
            </w:r>
            <w:r w:rsidRPr="0030522F">
              <w:rPr>
                <w:spacing w:val="40"/>
                <w:sz w:val="18"/>
                <w:szCs w:val="18"/>
                <w:lang w:val="ru-RU"/>
              </w:rPr>
              <w:t xml:space="preserve"> </w:t>
            </w:r>
            <w:r w:rsidRPr="0030522F">
              <w:rPr>
                <w:spacing w:val="-2"/>
                <w:sz w:val="18"/>
                <w:szCs w:val="18"/>
                <w:lang w:val="ru-RU"/>
              </w:rPr>
              <w:t>ились</w:t>
            </w:r>
            <w:r w:rsidRPr="0030522F">
              <w:rPr>
                <w:spacing w:val="40"/>
                <w:sz w:val="18"/>
                <w:szCs w:val="18"/>
                <w:lang w:val="ru-RU"/>
              </w:rPr>
              <w:t xml:space="preserve"> </w:t>
            </w:r>
            <w:r w:rsidRPr="0030522F">
              <w:rPr>
                <w:spacing w:val="-2"/>
                <w:sz w:val="18"/>
                <w:szCs w:val="18"/>
                <w:lang w:val="ru-RU"/>
              </w:rPr>
              <w:t>торги,</w:t>
            </w:r>
            <w:r w:rsidRPr="0030522F">
              <w:rPr>
                <w:spacing w:val="40"/>
                <w:sz w:val="18"/>
                <w:szCs w:val="18"/>
                <w:lang w:val="ru-RU"/>
              </w:rPr>
              <w:t xml:space="preserve"> </w:t>
            </w:r>
            <w:r w:rsidRPr="0030522F">
              <w:rPr>
                <w:spacing w:val="-2"/>
                <w:sz w:val="18"/>
                <w:szCs w:val="18"/>
                <w:lang w:val="ru-RU"/>
              </w:rPr>
              <w:t>единиц</w:t>
            </w:r>
          </w:p>
        </w:tc>
        <w:tc>
          <w:tcPr>
            <w:tcW w:w="8450" w:type="dxa"/>
            <w:gridSpan w:val="16"/>
          </w:tcPr>
          <w:p w:rsidR="005F108B" w:rsidRPr="0030522F" w:rsidRDefault="005F108B" w:rsidP="005F108B">
            <w:pPr>
              <w:pStyle w:val="TableParagraph"/>
              <w:spacing w:before="83"/>
              <w:ind w:left="789"/>
              <w:jc w:val="left"/>
              <w:rPr>
                <w:sz w:val="18"/>
                <w:szCs w:val="18"/>
                <w:lang w:val="ru-RU"/>
              </w:rPr>
            </w:pPr>
            <w:r w:rsidRPr="0030522F">
              <w:rPr>
                <w:sz w:val="18"/>
                <w:szCs w:val="18"/>
                <w:lang w:val="ru-RU"/>
              </w:rPr>
              <w:t>приватизировано</w:t>
            </w:r>
            <w:r w:rsidRPr="0030522F">
              <w:rPr>
                <w:spacing w:val="-9"/>
                <w:sz w:val="18"/>
                <w:szCs w:val="18"/>
                <w:lang w:val="ru-RU"/>
              </w:rPr>
              <w:t xml:space="preserve"> </w:t>
            </w:r>
            <w:r w:rsidRPr="0030522F">
              <w:rPr>
                <w:sz w:val="18"/>
                <w:szCs w:val="18"/>
                <w:lang w:val="ru-RU"/>
              </w:rPr>
              <w:t>хозяйственных</w:t>
            </w:r>
            <w:r w:rsidRPr="0030522F">
              <w:rPr>
                <w:spacing w:val="-6"/>
                <w:sz w:val="18"/>
                <w:szCs w:val="18"/>
                <w:lang w:val="ru-RU"/>
              </w:rPr>
              <w:t xml:space="preserve"> </w:t>
            </w:r>
            <w:r w:rsidRPr="0030522F">
              <w:rPr>
                <w:sz w:val="18"/>
                <w:szCs w:val="18"/>
                <w:lang w:val="ru-RU"/>
              </w:rPr>
              <w:t>обществ</w:t>
            </w:r>
            <w:r w:rsidRPr="0030522F">
              <w:rPr>
                <w:spacing w:val="-5"/>
                <w:sz w:val="18"/>
                <w:szCs w:val="18"/>
                <w:lang w:val="ru-RU"/>
              </w:rPr>
              <w:t xml:space="preserve"> </w:t>
            </w:r>
            <w:r w:rsidRPr="0030522F">
              <w:rPr>
                <w:sz w:val="18"/>
                <w:szCs w:val="18"/>
                <w:lang w:val="ru-RU"/>
              </w:rPr>
              <w:t>(пакетов</w:t>
            </w:r>
            <w:r w:rsidRPr="0030522F">
              <w:rPr>
                <w:spacing w:val="-6"/>
                <w:sz w:val="18"/>
                <w:szCs w:val="18"/>
                <w:lang w:val="ru-RU"/>
              </w:rPr>
              <w:t xml:space="preserve"> </w:t>
            </w:r>
            <w:r w:rsidRPr="0030522F">
              <w:rPr>
                <w:sz w:val="18"/>
                <w:szCs w:val="18"/>
                <w:lang w:val="ru-RU"/>
              </w:rPr>
              <w:t>акций</w:t>
            </w:r>
            <w:r w:rsidRPr="0030522F">
              <w:rPr>
                <w:spacing w:val="-5"/>
                <w:sz w:val="18"/>
                <w:szCs w:val="18"/>
                <w:lang w:val="ru-RU"/>
              </w:rPr>
              <w:t xml:space="preserve"> </w:t>
            </w:r>
            <w:r w:rsidRPr="0030522F">
              <w:rPr>
                <w:sz w:val="18"/>
                <w:szCs w:val="18"/>
                <w:lang w:val="ru-RU"/>
              </w:rPr>
              <w:t>(долей</w:t>
            </w:r>
            <w:r w:rsidRPr="0030522F">
              <w:rPr>
                <w:spacing w:val="-6"/>
                <w:sz w:val="18"/>
                <w:szCs w:val="18"/>
                <w:lang w:val="ru-RU"/>
              </w:rPr>
              <w:t xml:space="preserve"> </w:t>
            </w:r>
            <w:r w:rsidRPr="0030522F">
              <w:rPr>
                <w:sz w:val="18"/>
                <w:szCs w:val="18"/>
                <w:lang w:val="ru-RU"/>
              </w:rPr>
              <w:t>в</w:t>
            </w:r>
            <w:r w:rsidRPr="0030522F">
              <w:rPr>
                <w:spacing w:val="-6"/>
                <w:sz w:val="18"/>
                <w:szCs w:val="18"/>
                <w:lang w:val="ru-RU"/>
              </w:rPr>
              <w:t xml:space="preserve"> </w:t>
            </w:r>
            <w:r w:rsidRPr="0030522F">
              <w:rPr>
                <w:sz w:val="18"/>
                <w:szCs w:val="18"/>
                <w:lang w:val="ru-RU"/>
              </w:rPr>
              <w:t>уставных</w:t>
            </w:r>
            <w:r w:rsidRPr="0030522F">
              <w:rPr>
                <w:spacing w:val="-8"/>
                <w:sz w:val="18"/>
                <w:szCs w:val="18"/>
                <w:lang w:val="ru-RU"/>
              </w:rPr>
              <w:t xml:space="preserve"> </w:t>
            </w:r>
            <w:r w:rsidRPr="0030522F">
              <w:rPr>
                <w:sz w:val="18"/>
                <w:szCs w:val="18"/>
                <w:lang w:val="ru-RU"/>
              </w:rPr>
              <w:t>капиталах),</w:t>
            </w:r>
            <w:r w:rsidRPr="0030522F">
              <w:rPr>
                <w:spacing w:val="-7"/>
                <w:sz w:val="18"/>
                <w:szCs w:val="18"/>
                <w:lang w:val="ru-RU"/>
              </w:rPr>
              <w:t xml:space="preserve"> </w:t>
            </w:r>
            <w:r w:rsidRPr="0030522F">
              <w:rPr>
                <w:sz w:val="18"/>
                <w:szCs w:val="18"/>
                <w:lang w:val="ru-RU"/>
              </w:rPr>
              <w:t>в</w:t>
            </w:r>
            <w:r w:rsidRPr="0030522F">
              <w:rPr>
                <w:spacing w:val="-5"/>
                <w:sz w:val="18"/>
                <w:szCs w:val="18"/>
                <w:lang w:val="ru-RU"/>
              </w:rPr>
              <w:t xml:space="preserve"> </w:t>
            </w:r>
            <w:r w:rsidRPr="0030522F">
              <w:rPr>
                <w:sz w:val="18"/>
                <w:szCs w:val="18"/>
                <w:lang w:val="ru-RU"/>
              </w:rPr>
              <w:t>том</w:t>
            </w:r>
            <w:r w:rsidRPr="0030522F">
              <w:rPr>
                <w:spacing w:val="-6"/>
                <w:sz w:val="18"/>
                <w:szCs w:val="18"/>
                <w:lang w:val="ru-RU"/>
              </w:rPr>
              <w:t xml:space="preserve"> </w:t>
            </w:r>
            <w:r w:rsidRPr="0030522F">
              <w:rPr>
                <w:spacing w:val="-2"/>
                <w:sz w:val="18"/>
                <w:szCs w:val="18"/>
                <w:lang w:val="ru-RU"/>
              </w:rPr>
              <w:t>числе</w:t>
            </w:r>
          </w:p>
        </w:tc>
        <w:tc>
          <w:tcPr>
            <w:tcW w:w="651" w:type="dxa"/>
            <w:vMerge w:val="restart"/>
          </w:tcPr>
          <w:p w:rsidR="005F108B" w:rsidRPr="0030522F" w:rsidRDefault="005F108B" w:rsidP="005F108B">
            <w:pPr>
              <w:pStyle w:val="TableParagraph"/>
              <w:spacing w:before="83"/>
              <w:ind w:left="66" w:right="43" w:firstLine="3"/>
              <w:rPr>
                <w:sz w:val="18"/>
                <w:szCs w:val="18"/>
                <w:lang w:val="ru-RU"/>
              </w:rPr>
            </w:pPr>
            <w:r w:rsidRPr="0030522F">
              <w:rPr>
                <w:spacing w:val="-2"/>
                <w:sz w:val="18"/>
                <w:szCs w:val="18"/>
                <w:lang w:val="ru-RU"/>
              </w:rPr>
              <w:t>общее</w:t>
            </w:r>
            <w:r w:rsidRPr="0030522F">
              <w:rPr>
                <w:spacing w:val="40"/>
                <w:sz w:val="18"/>
                <w:szCs w:val="18"/>
                <w:lang w:val="ru-RU"/>
              </w:rPr>
              <w:t xml:space="preserve"> </w:t>
            </w:r>
            <w:r w:rsidRPr="0030522F">
              <w:rPr>
                <w:spacing w:val="-2"/>
                <w:sz w:val="18"/>
                <w:szCs w:val="18"/>
                <w:lang w:val="ru-RU"/>
              </w:rPr>
              <w:t>количе</w:t>
            </w:r>
            <w:r w:rsidRPr="0030522F">
              <w:rPr>
                <w:spacing w:val="40"/>
                <w:sz w:val="18"/>
                <w:szCs w:val="18"/>
                <w:lang w:val="ru-RU"/>
              </w:rPr>
              <w:t xml:space="preserve"> </w:t>
            </w:r>
            <w:r w:rsidRPr="0030522F">
              <w:rPr>
                <w:spacing w:val="-4"/>
                <w:sz w:val="18"/>
                <w:szCs w:val="18"/>
                <w:lang w:val="ru-RU"/>
              </w:rPr>
              <w:t>ство</w:t>
            </w:r>
            <w:r w:rsidRPr="0030522F">
              <w:rPr>
                <w:spacing w:val="40"/>
                <w:sz w:val="18"/>
                <w:szCs w:val="18"/>
                <w:lang w:val="ru-RU"/>
              </w:rPr>
              <w:t xml:space="preserve"> </w:t>
            </w:r>
            <w:r w:rsidRPr="0030522F">
              <w:rPr>
                <w:spacing w:val="-2"/>
                <w:sz w:val="18"/>
                <w:szCs w:val="18"/>
                <w:lang w:val="ru-RU"/>
              </w:rPr>
              <w:t>хозяйст</w:t>
            </w:r>
            <w:r w:rsidRPr="0030522F">
              <w:rPr>
                <w:spacing w:val="40"/>
                <w:sz w:val="18"/>
                <w:szCs w:val="18"/>
                <w:lang w:val="ru-RU"/>
              </w:rPr>
              <w:t xml:space="preserve"> </w:t>
            </w:r>
            <w:r w:rsidRPr="0030522F">
              <w:rPr>
                <w:spacing w:val="-2"/>
                <w:sz w:val="18"/>
                <w:szCs w:val="18"/>
                <w:lang w:val="ru-RU"/>
              </w:rPr>
              <w:t>венных</w:t>
            </w:r>
            <w:r w:rsidRPr="0030522F">
              <w:rPr>
                <w:spacing w:val="40"/>
                <w:sz w:val="18"/>
                <w:szCs w:val="18"/>
                <w:lang w:val="ru-RU"/>
              </w:rPr>
              <w:t xml:space="preserve"> </w:t>
            </w:r>
            <w:r w:rsidRPr="0030522F">
              <w:rPr>
                <w:spacing w:val="-2"/>
                <w:sz w:val="18"/>
                <w:szCs w:val="18"/>
                <w:lang w:val="ru-RU"/>
              </w:rPr>
              <w:t>общест</w:t>
            </w:r>
            <w:r w:rsidRPr="0030522F">
              <w:rPr>
                <w:spacing w:val="40"/>
                <w:sz w:val="18"/>
                <w:szCs w:val="18"/>
                <w:lang w:val="ru-RU"/>
              </w:rPr>
              <w:t xml:space="preserve"> </w:t>
            </w:r>
            <w:r w:rsidRPr="0030522F">
              <w:rPr>
                <w:spacing w:val="-6"/>
                <w:sz w:val="18"/>
                <w:szCs w:val="18"/>
                <w:lang w:val="ru-RU"/>
              </w:rPr>
              <w:t>в,</w:t>
            </w:r>
          </w:p>
          <w:p w:rsidR="005F108B" w:rsidRPr="0030522F" w:rsidRDefault="005F108B" w:rsidP="005F108B">
            <w:pPr>
              <w:pStyle w:val="TableParagraph"/>
              <w:spacing w:before="1"/>
              <w:ind w:left="69" w:right="47" w:firstLine="2"/>
              <w:rPr>
                <w:sz w:val="18"/>
                <w:szCs w:val="18"/>
                <w:lang w:val="ru-RU"/>
              </w:rPr>
            </w:pPr>
            <w:r w:rsidRPr="0030522F">
              <w:rPr>
                <w:spacing w:val="-2"/>
                <w:sz w:val="18"/>
                <w:szCs w:val="18"/>
                <w:lang w:val="ru-RU"/>
              </w:rPr>
              <w:t>исключ</w:t>
            </w:r>
            <w:r w:rsidRPr="0030522F">
              <w:rPr>
                <w:spacing w:val="40"/>
                <w:sz w:val="18"/>
                <w:szCs w:val="18"/>
                <w:lang w:val="ru-RU"/>
              </w:rPr>
              <w:t xml:space="preserve"> </w:t>
            </w:r>
            <w:r w:rsidRPr="0030522F">
              <w:rPr>
                <w:spacing w:val="-2"/>
                <w:sz w:val="18"/>
                <w:szCs w:val="18"/>
                <w:lang w:val="ru-RU"/>
              </w:rPr>
              <w:t>енных</w:t>
            </w:r>
            <w:r w:rsidRPr="0030522F">
              <w:rPr>
                <w:spacing w:val="40"/>
                <w:sz w:val="18"/>
                <w:szCs w:val="18"/>
                <w:lang w:val="ru-RU"/>
              </w:rPr>
              <w:t xml:space="preserve"> </w:t>
            </w:r>
            <w:r w:rsidRPr="0030522F">
              <w:rPr>
                <w:spacing w:val="-6"/>
                <w:sz w:val="18"/>
                <w:szCs w:val="18"/>
                <w:lang w:val="ru-RU"/>
              </w:rPr>
              <w:t>из</w:t>
            </w:r>
            <w:r w:rsidRPr="0030522F">
              <w:rPr>
                <w:spacing w:val="40"/>
                <w:sz w:val="18"/>
                <w:szCs w:val="18"/>
                <w:lang w:val="ru-RU"/>
              </w:rPr>
              <w:t xml:space="preserve"> </w:t>
            </w:r>
            <w:r w:rsidRPr="0030522F">
              <w:rPr>
                <w:spacing w:val="-2"/>
                <w:sz w:val="18"/>
                <w:szCs w:val="18"/>
                <w:lang w:val="ru-RU"/>
              </w:rPr>
              <w:t>програ</w:t>
            </w:r>
            <w:r w:rsidRPr="0030522F">
              <w:rPr>
                <w:spacing w:val="40"/>
                <w:sz w:val="18"/>
                <w:szCs w:val="18"/>
                <w:lang w:val="ru-RU"/>
              </w:rPr>
              <w:t xml:space="preserve"> </w:t>
            </w:r>
            <w:r w:rsidRPr="0030522F">
              <w:rPr>
                <w:spacing w:val="-4"/>
                <w:sz w:val="18"/>
                <w:szCs w:val="18"/>
                <w:lang w:val="ru-RU"/>
              </w:rPr>
              <w:t>ммы</w:t>
            </w:r>
            <w:r w:rsidRPr="0030522F">
              <w:rPr>
                <w:spacing w:val="40"/>
                <w:sz w:val="18"/>
                <w:szCs w:val="18"/>
                <w:lang w:val="ru-RU"/>
              </w:rPr>
              <w:t xml:space="preserve"> </w:t>
            </w:r>
            <w:r w:rsidRPr="0030522F">
              <w:rPr>
                <w:spacing w:val="-2"/>
                <w:sz w:val="18"/>
                <w:szCs w:val="18"/>
                <w:lang w:val="ru-RU"/>
              </w:rPr>
              <w:t>приват</w:t>
            </w:r>
            <w:r w:rsidRPr="0030522F">
              <w:rPr>
                <w:spacing w:val="40"/>
                <w:sz w:val="18"/>
                <w:szCs w:val="18"/>
                <w:lang w:val="ru-RU"/>
              </w:rPr>
              <w:t xml:space="preserve"> </w:t>
            </w:r>
            <w:r w:rsidRPr="0030522F">
              <w:rPr>
                <w:spacing w:val="-2"/>
                <w:sz w:val="18"/>
                <w:szCs w:val="18"/>
                <w:lang w:val="ru-RU"/>
              </w:rPr>
              <w:t>изации,</w:t>
            </w:r>
            <w:r w:rsidRPr="0030522F">
              <w:rPr>
                <w:spacing w:val="40"/>
                <w:sz w:val="18"/>
                <w:szCs w:val="18"/>
                <w:lang w:val="ru-RU"/>
              </w:rPr>
              <w:t xml:space="preserve"> </w:t>
            </w:r>
            <w:r w:rsidRPr="0030522F">
              <w:rPr>
                <w:spacing w:val="-2"/>
                <w:sz w:val="18"/>
                <w:szCs w:val="18"/>
                <w:lang w:val="ru-RU"/>
              </w:rPr>
              <w:t>едини</w:t>
            </w:r>
            <w:r w:rsidRPr="0030522F">
              <w:rPr>
                <w:color w:val="000000"/>
                <w:spacing w:val="-2"/>
                <w:sz w:val="18"/>
                <w:szCs w:val="18"/>
                <w:shd w:val="clear" w:color="auto" w:fill="EFEFEF"/>
                <w:lang w:val="ru-RU"/>
              </w:rPr>
              <w:t>ц</w:t>
            </w:r>
          </w:p>
        </w:tc>
        <w:tc>
          <w:tcPr>
            <w:tcW w:w="509" w:type="dxa"/>
            <w:vMerge w:val="restart"/>
          </w:tcPr>
          <w:p w:rsidR="005F108B" w:rsidRPr="0030522F" w:rsidRDefault="005F108B" w:rsidP="005F108B">
            <w:pPr>
              <w:pStyle w:val="TableParagraph"/>
              <w:spacing w:before="83"/>
              <w:ind w:left="73" w:right="42" w:hanging="1"/>
              <w:rPr>
                <w:sz w:val="18"/>
                <w:szCs w:val="18"/>
                <w:lang w:val="ru-RU"/>
              </w:rPr>
            </w:pPr>
            <w:r w:rsidRPr="0030522F">
              <w:rPr>
                <w:spacing w:val="-4"/>
                <w:sz w:val="18"/>
                <w:szCs w:val="18"/>
                <w:lang w:val="ru-RU"/>
              </w:rPr>
              <w:t>прив</w:t>
            </w:r>
            <w:r w:rsidRPr="0030522F">
              <w:rPr>
                <w:spacing w:val="40"/>
                <w:sz w:val="18"/>
                <w:szCs w:val="18"/>
                <w:lang w:val="ru-RU"/>
              </w:rPr>
              <w:t xml:space="preserve"> </w:t>
            </w:r>
            <w:r w:rsidRPr="0030522F">
              <w:rPr>
                <w:spacing w:val="-2"/>
                <w:sz w:val="18"/>
                <w:szCs w:val="18"/>
                <w:lang w:val="ru-RU"/>
              </w:rPr>
              <w:t>атизи</w:t>
            </w:r>
            <w:r w:rsidRPr="0030522F">
              <w:rPr>
                <w:spacing w:val="40"/>
                <w:sz w:val="18"/>
                <w:szCs w:val="18"/>
                <w:lang w:val="ru-RU"/>
              </w:rPr>
              <w:t xml:space="preserve"> </w:t>
            </w:r>
            <w:r w:rsidRPr="0030522F">
              <w:rPr>
                <w:spacing w:val="-4"/>
                <w:sz w:val="18"/>
                <w:szCs w:val="18"/>
                <w:lang w:val="ru-RU"/>
              </w:rPr>
              <w:t>рова</w:t>
            </w:r>
            <w:r w:rsidRPr="0030522F">
              <w:rPr>
                <w:spacing w:val="40"/>
                <w:sz w:val="18"/>
                <w:szCs w:val="18"/>
                <w:lang w:val="ru-RU"/>
              </w:rPr>
              <w:t xml:space="preserve"> </w:t>
            </w:r>
            <w:r w:rsidRPr="0030522F">
              <w:rPr>
                <w:spacing w:val="-6"/>
                <w:sz w:val="18"/>
                <w:szCs w:val="18"/>
                <w:lang w:val="ru-RU"/>
              </w:rPr>
              <w:t>но</w:t>
            </w:r>
            <w:r w:rsidRPr="0030522F">
              <w:rPr>
                <w:spacing w:val="40"/>
                <w:sz w:val="18"/>
                <w:szCs w:val="18"/>
                <w:lang w:val="ru-RU"/>
              </w:rPr>
              <w:t xml:space="preserve"> </w:t>
            </w:r>
            <w:r w:rsidRPr="0030522F">
              <w:rPr>
                <w:spacing w:val="-4"/>
                <w:sz w:val="18"/>
                <w:szCs w:val="18"/>
                <w:lang w:val="ru-RU"/>
              </w:rPr>
              <w:t>унит</w:t>
            </w:r>
            <w:r w:rsidRPr="0030522F">
              <w:rPr>
                <w:spacing w:val="40"/>
                <w:sz w:val="18"/>
                <w:szCs w:val="18"/>
                <w:lang w:val="ru-RU"/>
              </w:rPr>
              <w:t xml:space="preserve"> </w:t>
            </w:r>
            <w:r w:rsidRPr="0030522F">
              <w:rPr>
                <w:spacing w:val="-4"/>
                <w:sz w:val="18"/>
                <w:szCs w:val="18"/>
                <w:lang w:val="ru-RU"/>
              </w:rPr>
              <w:t>арны</w:t>
            </w:r>
            <w:r w:rsidRPr="0030522F">
              <w:rPr>
                <w:spacing w:val="40"/>
                <w:sz w:val="18"/>
                <w:szCs w:val="18"/>
                <w:lang w:val="ru-RU"/>
              </w:rPr>
              <w:t xml:space="preserve"> </w:t>
            </w:r>
            <w:r w:rsidRPr="0030522F">
              <w:rPr>
                <w:spacing w:val="-10"/>
                <w:sz w:val="18"/>
                <w:szCs w:val="18"/>
                <w:lang w:val="ru-RU"/>
              </w:rPr>
              <w:t>х</w:t>
            </w:r>
            <w:r w:rsidRPr="0030522F">
              <w:rPr>
                <w:spacing w:val="40"/>
                <w:sz w:val="18"/>
                <w:szCs w:val="18"/>
                <w:lang w:val="ru-RU"/>
              </w:rPr>
              <w:t xml:space="preserve"> </w:t>
            </w:r>
            <w:r w:rsidRPr="0030522F">
              <w:rPr>
                <w:spacing w:val="-4"/>
                <w:sz w:val="18"/>
                <w:szCs w:val="18"/>
                <w:lang w:val="ru-RU"/>
              </w:rPr>
              <w:t>пред</w:t>
            </w:r>
            <w:r w:rsidRPr="0030522F">
              <w:rPr>
                <w:spacing w:val="40"/>
                <w:sz w:val="18"/>
                <w:szCs w:val="18"/>
                <w:lang w:val="ru-RU"/>
              </w:rPr>
              <w:t xml:space="preserve"> </w:t>
            </w:r>
            <w:r w:rsidRPr="0030522F">
              <w:rPr>
                <w:spacing w:val="-4"/>
                <w:sz w:val="18"/>
                <w:szCs w:val="18"/>
                <w:lang w:val="ru-RU"/>
              </w:rPr>
              <w:t>прия</w:t>
            </w:r>
            <w:r w:rsidRPr="0030522F">
              <w:rPr>
                <w:spacing w:val="40"/>
                <w:sz w:val="18"/>
                <w:szCs w:val="18"/>
                <w:lang w:val="ru-RU"/>
              </w:rPr>
              <w:t xml:space="preserve"> </w:t>
            </w:r>
            <w:r w:rsidRPr="0030522F">
              <w:rPr>
                <w:spacing w:val="-4"/>
                <w:sz w:val="18"/>
                <w:szCs w:val="18"/>
                <w:lang w:val="ru-RU"/>
              </w:rPr>
              <w:t>тий,</w:t>
            </w:r>
            <w:r w:rsidRPr="0030522F">
              <w:rPr>
                <w:spacing w:val="40"/>
                <w:sz w:val="18"/>
                <w:szCs w:val="18"/>
                <w:lang w:val="ru-RU"/>
              </w:rPr>
              <w:t xml:space="preserve"> </w:t>
            </w:r>
            <w:r w:rsidRPr="0030522F">
              <w:rPr>
                <w:spacing w:val="-4"/>
                <w:sz w:val="18"/>
                <w:szCs w:val="18"/>
                <w:lang w:val="ru-RU"/>
              </w:rPr>
              <w:t>един</w:t>
            </w:r>
            <w:r w:rsidRPr="0030522F">
              <w:rPr>
                <w:spacing w:val="40"/>
                <w:sz w:val="18"/>
                <w:szCs w:val="18"/>
                <w:lang w:val="ru-RU"/>
              </w:rPr>
              <w:t xml:space="preserve"> </w:t>
            </w:r>
            <w:r w:rsidRPr="0030522F">
              <w:rPr>
                <w:spacing w:val="-6"/>
                <w:sz w:val="18"/>
                <w:szCs w:val="18"/>
                <w:lang w:val="ru-RU"/>
              </w:rPr>
              <w:t>и</w:t>
            </w:r>
            <w:r w:rsidRPr="0030522F">
              <w:rPr>
                <w:color w:val="000000"/>
                <w:spacing w:val="-6"/>
                <w:sz w:val="18"/>
                <w:szCs w:val="18"/>
                <w:shd w:val="clear" w:color="auto" w:fill="EFEFEF"/>
                <w:lang w:val="ru-RU"/>
              </w:rPr>
              <w:t>ц</w:t>
            </w:r>
          </w:p>
        </w:tc>
        <w:tc>
          <w:tcPr>
            <w:tcW w:w="665" w:type="dxa"/>
            <w:vMerge w:val="restart"/>
          </w:tcPr>
          <w:p w:rsidR="005F108B" w:rsidRPr="0030522F" w:rsidRDefault="005F108B" w:rsidP="005F108B">
            <w:pPr>
              <w:pStyle w:val="TableParagraph"/>
              <w:spacing w:before="83"/>
              <w:ind w:left="78" w:right="52" w:firstLine="5"/>
              <w:rPr>
                <w:sz w:val="18"/>
                <w:szCs w:val="18"/>
                <w:lang w:val="ru-RU"/>
              </w:rPr>
            </w:pPr>
            <w:r w:rsidRPr="0030522F">
              <w:rPr>
                <w:spacing w:val="-2"/>
                <w:sz w:val="18"/>
                <w:szCs w:val="18"/>
                <w:lang w:val="ru-RU"/>
              </w:rPr>
              <w:t>общее</w:t>
            </w:r>
            <w:r w:rsidRPr="0030522F">
              <w:rPr>
                <w:spacing w:val="40"/>
                <w:sz w:val="18"/>
                <w:szCs w:val="18"/>
                <w:lang w:val="ru-RU"/>
              </w:rPr>
              <w:t xml:space="preserve"> </w:t>
            </w:r>
            <w:r w:rsidRPr="0030522F">
              <w:rPr>
                <w:spacing w:val="-2"/>
                <w:sz w:val="18"/>
                <w:szCs w:val="18"/>
                <w:lang w:val="ru-RU"/>
              </w:rPr>
              <w:t>количе</w:t>
            </w:r>
            <w:r w:rsidRPr="0030522F">
              <w:rPr>
                <w:spacing w:val="40"/>
                <w:sz w:val="18"/>
                <w:szCs w:val="18"/>
                <w:lang w:val="ru-RU"/>
              </w:rPr>
              <w:t xml:space="preserve"> </w:t>
            </w:r>
            <w:r w:rsidRPr="0030522F">
              <w:rPr>
                <w:spacing w:val="-4"/>
                <w:sz w:val="18"/>
                <w:szCs w:val="18"/>
                <w:lang w:val="ru-RU"/>
              </w:rPr>
              <w:t>ство</w:t>
            </w:r>
            <w:r w:rsidRPr="0030522F">
              <w:rPr>
                <w:spacing w:val="40"/>
                <w:sz w:val="18"/>
                <w:szCs w:val="18"/>
                <w:lang w:val="ru-RU"/>
              </w:rPr>
              <w:t xml:space="preserve"> </w:t>
            </w:r>
            <w:r w:rsidRPr="0030522F">
              <w:rPr>
                <w:spacing w:val="-2"/>
                <w:sz w:val="18"/>
                <w:szCs w:val="18"/>
                <w:lang w:val="ru-RU"/>
              </w:rPr>
              <w:t>унитар</w:t>
            </w:r>
            <w:r w:rsidRPr="0030522F">
              <w:rPr>
                <w:spacing w:val="40"/>
                <w:sz w:val="18"/>
                <w:szCs w:val="18"/>
                <w:lang w:val="ru-RU"/>
              </w:rPr>
              <w:t xml:space="preserve"> </w:t>
            </w:r>
            <w:r w:rsidRPr="0030522F">
              <w:rPr>
                <w:spacing w:val="-4"/>
                <w:sz w:val="18"/>
                <w:szCs w:val="18"/>
                <w:lang w:val="ru-RU"/>
              </w:rPr>
              <w:t>ных</w:t>
            </w:r>
            <w:r w:rsidRPr="0030522F">
              <w:rPr>
                <w:spacing w:val="40"/>
                <w:sz w:val="18"/>
                <w:szCs w:val="18"/>
                <w:lang w:val="ru-RU"/>
              </w:rPr>
              <w:t xml:space="preserve"> </w:t>
            </w:r>
            <w:r w:rsidRPr="0030522F">
              <w:rPr>
                <w:spacing w:val="-2"/>
                <w:sz w:val="18"/>
                <w:szCs w:val="18"/>
                <w:lang w:val="ru-RU"/>
              </w:rPr>
              <w:t>предпр</w:t>
            </w:r>
            <w:r w:rsidRPr="0030522F">
              <w:rPr>
                <w:spacing w:val="40"/>
                <w:sz w:val="18"/>
                <w:szCs w:val="18"/>
                <w:lang w:val="ru-RU"/>
              </w:rPr>
              <w:t xml:space="preserve"> </w:t>
            </w:r>
            <w:r w:rsidRPr="0030522F">
              <w:rPr>
                <w:spacing w:val="-2"/>
                <w:sz w:val="18"/>
                <w:szCs w:val="18"/>
                <w:lang w:val="ru-RU"/>
              </w:rPr>
              <w:t>иятий,</w:t>
            </w:r>
            <w:r w:rsidRPr="0030522F">
              <w:rPr>
                <w:spacing w:val="40"/>
                <w:sz w:val="18"/>
                <w:szCs w:val="18"/>
                <w:lang w:val="ru-RU"/>
              </w:rPr>
              <w:t xml:space="preserve"> </w:t>
            </w:r>
            <w:r w:rsidRPr="0030522F">
              <w:rPr>
                <w:spacing w:val="-2"/>
                <w:sz w:val="18"/>
                <w:szCs w:val="18"/>
                <w:lang w:val="ru-RU"/>
              </w:rPr>
              <w:t>исключ</w:t>
            </w:r>
            <w:r w:rsidRPr="0030522F">
              <w:rPr>
                <w:spacing w:val="40"/>
                <w:sz w:val="18"/>
                <w:szCs w:val="18"/>
                <w:lang w:val="ru-RU"/>
              </w:rPr>
              <w:t xml:space="preserve"> </w:t>
            </w:r>
            <w:r w:rsidRPr="0030522F">
              <w:rPr>
                <w:spacing w:val="-2"/>
                <w:sz w:val="18"/>
                <w:szCs w:val="18"/>
                <w:lang w:val="ru-RU"/>
              </w:rPr>
              <w:t>енных</w:t>
            </w:r>
            <w:r w:rsidRPr="0030522F">
              <w:rPr>
                <w:spacing w:val="40"/>
                <w:sz w:val="18"/>
                <w:szCs w:val="18"/>
                <w:lang w:val="ru-RU"/>
              </w:rPr>
              <w:t xml:space="preserve"> </w:t>
            </w:r>
            <w:r w:rsidRPr="0030522F">
              <w:rPr>
                <w:spacing w:val="-6"/>
                <w:sz w:val="18"/>
                <w:szCs w:val="18"/>
                <w:lang w:val="ru-RU"/>
              </w:rPr>
              <w:t>из</w:t>
            </w:r>
            <w:r w:rsidRPr="0030522F">
              <w:rPr>
                <w:spacing w:val="40"/>
                <w:sz w:val="18"/>
                <w:szCs w:val="18"/>
                <w:lang w:val="ru-RU"/>
              </w:rPr>
              <w:t xml:space="preserve"> </w:t>
            </w:r>
            <w:r w:rsidRPr="0030522F">
              <w:rPr>
                <w:spacing w:val="-2"/>
                <w:sz w:val="18"/>
                <w:szCs w:val="18"/>
                <w:lang w:val="ru-RU"/>
              </w:rPr>
              <w:t>програ</w:t>
            </w:r>
            <w:r w:rsidRPr="0030522F">
              <w:rPr>
                <w:spacing w:val="40"/>
                <w:sz w:val="18"/>
                <w:szCs w:val="18"/>
                <w:lang w:val="ru-RU"/>
              </w:rPr>
              <w:t xml:space="preserve"> </w:t>
            </w:r>
            <w:r w:rsidRPr="0030522F">
              <w:rPr>
                <w:spacing w:val="-4"/>
                <w:sz w:val="18"/>
                <w:szCs w:val="18"/>
                <w:lang w:val="ru-RU"/>
              </w:rPr>
              <w:t>ммы</w:t>
            </w:r>
            <w:r w:rsidRPr="0030522F">
              <w:rPr>
                <w:spacing w:val="40"/>
                <w:sz w:val="18"/>
                <w:szCs w:val="18"/>
                <w:lang w:val="ru-RU"/>
              </w:rPr>
              <w:t xml:space="preserve"> </w:t>
            </w:r>
            <w:r w:rsidRPr="0030522F">
              <w:rPr>
                <w:spacing w:val="-2"/>
                <w:sz w:val="18"/>
                <w:szCs w:val="18"/>
                <w:lang w:val="ru-RU"/>
              </w:rPr>
              <w:t>приват</w:t>
            </w:r>
            <w:r w:rsidRPr="0030522F">
              <w:rPr>
                <w:spacing w:val="40"/>
                <w:sz w:val="18"/>
                <w:szCs w:val="18"/>
                <w:lang w:val="ru-RU"/>
              </w:rPr>
              <w:t xml:space="preserve"> </w:t>
            </w:r>
            <w:r w:rsidRPr="0030522F">
              <w:rPr>
                <w:spacing w:val="-2"/>
                <w:sz w:val="18"/>
                <w:szCs w:val="18"/>
                <w:lang w:val="ru-RU"/>
              </w:rPr>
              <w:t>изации,</w:t>
            </w:r>
            <w:r w:rsidRPr="0030522F">
              <w:rPr>
                <w:spacing w:val="40"/>
                <w:sz w:val="18"/>
                <w:szCs w:val="18"/>
                <w:lang w:val="ru-RU"/>
              </w:rPr>
              <w:t xml:space="preserve"> </w:t>
            </w:r>
            <w:r w:rsidRPr="0030522F">
              <w:rPr>
                <w:spacing w:val="-2"/>
                <w:sz w:val="18"/>
                <w:szCs w:val="18"/>
                <w:lang w:val="ru-RU"/>
              </w:rPr>
              <w:t>едини</w:t>
            </w:r>
            <w:r w:rsidRPr="0030522F">
              <w:rPr>
                <w:color w:val="000000"/>
                <w:spacing w:val="-2"/>
                <w:sz w:val="18"/>
                <w:szCs w:val="18"/>
                <w:shd w:val="clear" w:color="auto" w:fill="EFEFEF"/>
                <w:lang w:val="ru-RU"/>
              </w:rPr>
              <w:t>ц</w:t>
            </w:r>
          </w:p>
        </w:tc>
      </w:tr>
      <w:tr w:rsidR="005F108B" w:rsidRPr="0030522F" w:rsidTr="005F108B">
        <w:trPr>
          <w:trHeight w:val="1098"/>
        </w:trPr>
        <w:tc>
          <w:tcPr>
            <w:tcW w:w="1054" w:type="dxa"/>
            <w:vMerge/>
            <w:tcBorders>
              <w:top w:val="nil"/>
            </w:tcBorders>
          </w:tcPr>
          <w:p w:rsidR="005F108B" w:rsidRPr="0030522F" w:rsidRDefault="005F108B" w:rsidP="005F108B">
            <w:pPr>
              <w:rPr>
                <w:sz w:val="18"/>
                <w:szCs w:val="18"/>
                <w:lang w:val="ru-RU"/>
              </w:rPr>
            </w:pPr>
          </w:p>
        </w:tc>
        <w:tc>
          <w:tcPr>
            <w:tcW w:w="475" w:type="dxa"/>
            <w:vMerge/>
            <w:tcBorders>
              <w:top w:val="nil"/>
            </w:tcBorders>
          </w:tcPr>
          <w:p w:rsidR="005F108B" w:rsidRPr="0030522F" w:rsidRDefault="005F108B" w:rsidP="005F108B">
            <w:pPr>
              <w:rPr>
                <w:sz w:val="18"/>
                <w:szCs w:val="18"/>
                <w:lang w:val="ru-RU"/>
              </w:rPr>
            </w:pPr>
          </w:p>
        </w:tc>
        <w:tc>
          <w:tcPr>
            <w:tcW w:w="497" w:type="dxa"/>
            <w:vMerge/>
            <w:tcBorders>
              <w:top w:val="nil"/>
            </w:tcBorders>
          </w:tcPr>
          <w:p w:rsidR="005F108B" w:rsidRPr="0030522F" w:rsidRDefault="005F108B" w:rsidP="005F108B">
            <w:pPr>
              <w:rPr>
                <w:sz w:val="18"/>
                <w:szCs w:val="18"/>
                <w:lang w:val="ru-RU"/>
              </w:rPr>
            </w:pPr>
          </w:p>
        </w:tc>
        <w:tc>
          <w:tcPr>
            <w:tcW w:w="497" w:type="dxa"/>
            <w:vMerge/>
            <w:tcBorders>
              <w:top w:val="nil"/>
            </w:tcBorders>
          </w:tcPr>
          <w:p w:rsidR="005F108B" w:rsidRPr="0030522F" w:rsidRDefault="005F108B" w:rsidP="005F108B">
            <w:pPr>
              <w:rPr>
                <w:sz w:val="18"/>
                <w:szCs w:val="18"/>
                <w:lang w:val="ru-RU"/>
              </w:rPr>
            </w:pPr>
          </w:p>
        </w:tc>
        <w:tc>
          <w:tcPr>
            <w:tcW w:w="497" w:type="dxa"/>
            <w:vMerge/>
            <w:tcBorders>
              <w:top w:val="nil"/>
            </w:tcBorders>
          </w:tcPr>
          <w:p w:rsidR="005F108B" w:rsidRPr="0030522F" w:rsidRDefault="005F108B" w:rsidP="005F108B">
            <w:pPr>
              <w:rPr>
                <w:sz w:val="18"/>
                <w:szCs w:val="18"/>
                <w:lang w:val="ru-RU"/>
              </w:rPr>
            </w:pPr>
          </w:p>
        </w:tc>
        <w:tc>
          <w:tcPr>
            <w:tcW w:w="499" w:type="dxa"/>
            <w:vMerge/>
            <w:tcBorders>
              <w:top w:val="nil"/>
            </w:tcBorders>
          </w:tcPr>
          <w:p w:rsidR="005F108B" w:rsidRPr="0030522F" w:rsidRDefault="005F108B" w:rsidP="005F108B">
            <w:pPr>
              <w:rPr>
                <w:sz w:val="18"/>
                <w:szCs w:val="18"/>
                <w:lang w:val="ru-RU"/>
              </w:rPr>
            </w:pPr>
          </w:p>
        </w:tc>
        <w:tc>
          <w:tcPr>
            <w:tcW w:w="497" w:type="dxa"/>
            <w:vMerge/>
            <w:tcBorders>
              <w:top w:val="nil"/>
            </w:tcBorders>
          </w:tcPr>
          <w:p w:rsidR="005F108B" w:rsidRPr="0030522F" w:rsidRDefault="005F108B" w:rsidP="005F108B">
            <w:pPr>
              <w:rPr>
                <w:sz w:val="18"/>
                <w:szCs w:val="18"/>
                <w:lang w:val="ru-RU"/>
              </w:rPr>
            </w:pPr>
          </w:p>
        </w:tc>
        <w:tc>
          <w:tcPr>
            <w:tcW w:w="662" w:type="dxa"/>
            <w:vMerge/>
            <w:tcBorders>
              <w:top w:val="nil"/>
            </w:tcBorders>
          </w:tcPr>
          <w:p w:rsidR="005F108B" w:rsidRPr="0030522F" w:rsidRDefault="005F108B" w:rsidP="005F108B">
            <w:pPr>
              <w:rPr>
                <w:sz w:val="18"/>
                <w:szCs w:val="18"/>
                <w:lang w:val="ru-RU"/>
              </w:rPr>
            </w:pPr>
          </w:p>
        </w:tc>
        <w:tc>
          <w:tcPr>
            <w:tcW w:w="1656" w:type="dxa"/>
            <w:gridSpan w:val="3"/>
          </w:tcPr>
          <w:p w:rsidR="005F108B" w:rsidRPr="0030522F" w:rsidRDefault="005F108B" w:rsidP="005F108B">
            <w:pPr>
              <w:pStyle w:val="TableParagraph"/>
              <w:spacing w:before="83"/>
              <w:ind w:left="413"/>
              <w:jc w:val="left"/>
              <w:rPr>
                <w:sz w:val="18"/>
                <w:szCs w:val="18"/>
              </w:rPr>
            </w:pPr>
            <w:r w:rsidRPr="0030522F">
              <w:rPr>
                <w:sz w:val="18"/>
                <w:szCs w:val="18"/>
              </w:rPr>
              <w:t>на</w:t>
            </w:r>
            <w:r w:rsidRPr="0030522F">
              <w:rPr>
                <w:spacing w:val="1"/>
                <w:sz w:val="18"/>
                <w:szCs w:val="18"/>
              </w:rPr>
              <w:t xml:space="preserve"> </w:t>
            </w:r>
            <w:r w:rsidRPr="0030522F">
              <w:rPr>
                <w:spacing w:val="-2"/>
                <w:sz w:val="18"/>
                <w:szCs w:val="18"/>
              </w:rPr>
              <w:t>аукционе</w:t>
            </w:r>
          </w:p>
        </w:tc>
        <w:tc>
          <w:tcPr>
            <w:tcW w:w="992" w:type="dxa"/>
            <w:gridSpan w:val="2"/>
          </w:tcPr>
          <w:p w:rsidR="005F108B" w:rsidRPr="0030522F" w:rsidRDefault="005F108B" w:rsidP="005F108B">
            <w:pPr>
              <w:pStyle w:val="TableParagraph"/>
              <w:spacing w:before="83"/>
              <w:ind w:left="79" w:right="57" w:firstLine="1"/>
              <w:rPr>
                <w:sz w:val="18"/>
                <w:szCs w:val="18"/>
                <w:lang w:val="ru-RU"/>
              </w:rPr>
            </w:pPr>
            <w:r w:rsidRPr="0030522F">
              <w:rPr>
                <w:spacing w:val="-4"/>
                <w:sz w:val="18"/>
                <w:szCs w:val="18"/>
                <w:lang w:val="ru-RU"/>
              </w:rPr>
              <w:t>при</w:t>
            </w:r>
            <w:r w:rsidRPr="0030522F">
              <w:rPr>
                <w:spacing w:val="40"/>
                <w:sz w:val="18"/>
                <w:szCs w:val="18"/>
                <w:lang w:val="ru-RU"/>
              </w:rPr>
              <w:t xml:space="preserve"> </w:t>
            </w:r>
            <w:r w:rsidRPr="0030522F">
              <w:rPr>
                <w:spacing w:val="-2"/>
                <w:sz w:val="18"/>
                <w:szCs w:val="18"/>
                <w:lang w:val="ru-RU"/>
              </w:rPr>
              <w:t>реализации</w:t>
            </w:r>
            <w:r w:rsidRPr="0030522F">
              <w:rPr>
                <w:spacing w:val="40"/>
                <w:sz w:val="18"/>
                <w:szCs w:val="18"/>
                <w:lang w:val="ru-RU"/>
              </w:rPr>
              <w:t xml:space="preserve"> </w:t>
            </w:r>
            <w:r w:rsidRPr="0030522F">
              <w:rPr>
                <w:spacing w:val="-2"/>
                <w:sz w:val="18"/>
                <w:szCs w:val="18"/>
                <w:lang w:val="ru-RU"/>
              </w:rPr>
              <w:t>преимущест</w:t>
            </w:r>
            <w:r w:rsidRPr="0030522F">
              <w:rPr>
                <w:spacing w:val="40"/>
                <w:sz w:val="18"/>
                <w:szCs w:val="18"/>
                <w:lang w:val="ru-RU"/>
              </w:rPr>
              <w:t xml:space="preserve"> </w:t>
            </w:r>
            <w:r w:rsidRPr="0030522F">
              <w:rPr>
                <w:spacing w:val="-2"/>
                <w:sz w:val="18"/>
                <w:szCs w:val="18"/>
                <w:lang w:val="ru-RU"/>
              </w:rPr>
              <w:t>венного</w:t>
            </w:r>
            <w:r w:rsidRPr="0030522F">
              <w:rPr>
                <w:spacing w:val="40"/>
                <w:sz w:val="18"/>
                <w:szCs w:val="18"/>
                <w:lang w:val="ru-RU"/>
              </w:rPr>
              <w:t xml:space="preserve"> </w:t>
            </w:r>
            <w:r w:rsidRPr="0030522F">
              <w:rPr>
                <w:spacing w:val="-2"/>
                <w:sz w:val="18"/>
                <w:szCs w:val="18"/>
                <w:lang w:val="ru-RU"/>
              </w:rPr>
              <w:t>права</w:t>
            </w:r>
          </w:p>
        </w:tc>
        <w:tc>
          <w:tcPr>
            <w:tcW w:w="1657" w:type="dxa"/>
            <w:gridSpan w:val="3"/>
          </w:tcPr>
          <w:p w:rsidR="005F108B" w:rsidRPr="0030522F" w:rsidRDefault="005F108B" w:rsidP="005F108B">
            <w:pPr>
              <w:pStyle w:val="TableParagraph"/>
              <w:spacing w:before="83"/>
              <w:ind w:left="381" w:right="354" w:firstLine="19"/>
              <w:jc w:val="both"/>
              <w:rPr>
                <w:sz w:val="18"/>
                <w:szCs w:val="18"/>
              </w:rPr>
            </w:pPr>
            <w:r w:rsidRPr="0030522F">
              <w:rPr>
                <w:spacing w:val="-2"/>
                <w:sz w:val="18"/>
                <w:szCs w:val="18"/>
              </w:rPr>
              <w:t>посредством</w:t>
            </w:r>
            <w:r w:rsidRPr="0030522F">
              <w:rPr>
                <w:spacing w:val="40"/>
                <w:sz w:val="18"/>
                <w:szCs w:val="18"/>
              </w:rPr>
              <w:t xml:space="preserve"> </w:t>
            </w:r>
            <w:r w:rsidRPr="0030522F">
              <w:rPr>
                <w:spacing w:val="-2"/>
                <w:sz w:val="18"/>
                <w:szCs w:val="18"/>
              </w:rPr>
              <w:t>публичного</w:t>
            </w:r>
            <w:r w:rsidRPr="0030522F">
              <w:rPr>
                <w:spacing w:val="40"/>
                <w:sz w:val="18"/>
                <w:szCs w:val="18"/>
              </w:rPr>
              <w:t xml:space="preserve"> </w:t>
            </w:r>
            <w:r w:rsidRPr="0030522F">
              <w:rPr>
                <w:spacing w:val="-2"/>
                <w:sz w:val="18"/>
                <w:szCs w:val="18"/>
              </w:rPr>
              <w:t>предложения</w:t>
            </w:r>
          </w:p>
        </w:tc>
        <w:tc>
          <w:tcPr>
            <w:tcW w:w="1492" w:type="dxa"/>
            <w:gridSpan w:val="3"/>
          </w:tcPr>
          <w:p w:rsidR="005F108B" w:rsidRPr="0030522F" w:rsidRDefault="005F108B" w:rsidP="005F108B">
            <w:pPr>
              <w:pStyle w:val="TableParagraph"/>
              <w:spacing w:before="83"/>
              <w:ind w:left="164" w:right="137" w:firstLine="60"/>
              <w:jc w:val="left"/>
              <w:rPr>
                <w:sz w:val="18"/>
                <w:szCs w:val="18"/>
              </w:rPr>
            </w:pPr>
            <w:r w:rsidRPr="0030522F">
              <w:rPr>
                <w:sz w:val="18"/>
                <w:szCs w:val="18"/>
              </w:rPr>
              <w:t>по</w:t>
            </w:r>
            <w:r w:rsidRPr="0030522F">
              <w:rPr>
                <w:spacing w:val="-3"/>
                <w:sz w:val="18"/>
                <w:szCs w:val="18"/>
              </w:rPr>
              <w:t xml:space="preserve"> </w:t>
            </w:r>
            <w:r w:rsidRPr="0030522F">
              <w:rPr>
                <w:sz w:val="18"/>
                <w:szCs w:val="18"/>
              </w:rPr>
              <w:t>минимально</w:t>
            </w:r>
            <w:r w:rsidRPr="0030522F">
              <w:rPr>
                <w:spacing w:val="40"/>
                <w:sz w:val="18"/>
                <w:szCs w:val="18"/>
              </w:rPr>
              <w:t xml:space="preserve"> </w:t>
            </w:r>
            <w:r w:rsidRPr="0030522F">
              <w:rPr>
                <w:sz w:val="18"/>
                <w:szCs w:val="18"/>
              </w:rPr>
              <w:t>допустимой</w:t>
            </w:r>
            <w:r w:rsidRPr="0030522F">
              <w:rPr>
                <w:spacing w:val="-10"/>
                <w:sz w:val="18"/>
                <w:szCs w:val="18"/>
              </w:rPr>
              <w:t xml:space="preserve"> </w:t>
            </w:r>
            <w:r w:rsidRPr="0030522F">
              <w:rPr>
                <w:spacing w:val="-4"/>
                <w:sz w:val="18"/>
                <w:szCs w:val="18"/>
              </w:rPr>
              <w:t>цене</w:t>
            </w:r>
          </w:p>
        </w:tc>
        <w:tc>
          <w:tcPr>
            <w:tcW w:w="1493" w:type="dxa"/>
            <w:gridSpan w:val="3"/>
          </w:tcPr>
          <w:p w:rsidR="005F108B" w:rsidRPr="0030522F" w:rsidRDefault="005F108B" w:rsidP="005F108B">
            <w:pPr>
              <w:pStyle w:val="TableParagraph"/>
              <w:spacing w:before="83"/>
              <w:ind w:left="341"/>
              <w:jc w:val="left"/>
              <w:rPr>
                <w:sz w:val="18"/>
                <w:szCs w:val="18"/>
              </w:rPr>
            </w:pPr>
            <w:r w:rsidRPr="0030522F">
              <w:rPr>
                <w:sz w:val="18"/>
                <w:szCs w:val="18"/>
              </w:rPr>
              <w:t>на</w:t>
            </w:r>
            <w:r w:rsidRPr="0030522F">
              <w:rPr>
                <w:spacing w:val="-1"/>
                <w:sz w:val="18"/>
                <w:szCs w:val="18"/>
              </w:rPr>
              <w:t xml:space="preserve"> </w:t>
            </w:r>
            <w:r w:rsidRPr="0030522F">
              <w:rPr>
                <w:spacing w:val="-2"/>
                <w:sz w:val="18"/>
                <w:szCs w:val="18"/>
              </w:rPr>
              <w:t>конкурсе</w:t>
            </w:r>
          </w:p>
        </w:tc>
        <w:tc>
          <w:tcPr>
            <w:tcW w:w="1160" w:type="dxa"/>
            <w:gridSpan w:val="2"/>
          </w:tcPr>
          <w:p w:rsidR="005F108B" w:rsidRPr="0030522F" w:rsidRDefault="005F108B" w:rsidP="005F108B">
            <w:pPr>
              <w:pStyle w:val="TableParagraph"/>
              <w:spacing w:before="83"/>
              <w:ind w:left="201" w:right="178" w:firstLine="112"/>
              <w:jc w:val="left"/>
              <w:rPr>
                <w:sz w:val="18"/>
                <w:szCs w:val="18"/>
              </w:rPr>
            </w:pPr>
            <w:r w:rsidRPr="0030522F">
              <w:rPr>
                <w:spacing w:val="-2"/>
                <w:sz w:val="18"/>
                <w:szCs w:val="18"/>
              </w:rPr>
              <w:t>внесено</w:t>
            </w:r>
            <w:r w:rsidRPr="0030522F">
              <w:rPr>
                <w:spacing w:val="80"/>
                <w:sz w:val="18"/>
                <w:szCs w:val="18"/>
              </w:rPr>
              <w:t xml:space="preserve"> </w:t>
            </w:r>
            <w:r w:rsidRPr="0030522F">
              <w:rPr>
                <w:sz w:val="18"/>
                <w:szCs w:val="18"/>
              </w:rPr>
              <w:t>в</w:t>
            </w:r>
            <w:r w:rsidRPr="0030522F">
              <w:rPr>
                <w:spacing w:val="-10"/>
                <w:sz w:val="18"/>
                <w:szCs w:val="18"/>
              </w:rPr>
              <w:t xml:space="preserve"> </w:t>
            </w:r>
            <w:r w:rsidRPr="0030522F">
              <w:rPr>
                <w:sz w:val="18"/>
                <w:szCs w:val="18"/>
              </w:rPr>
              <w:t>уставный</w:t>
            </w:r>
          </w:p>
          <w:p w:rsidR="005F108B" w:rsidRPr="0030522F" w:rsidRDefault="005F108B" w:rsidP="005F108B">
            <w:pPr>
              <w:pStyle w:val="TableParagraph"/>
              <w:spacing w:before="1"/>
              <w:ind w:left="314"/>
              <w:jc w:val="left"/>
              <w:rPr>
                <w:sz w:val="18"/>
                <w:szCs w:val="18"/>
              </w:rPr>
            </w:pPr>
            <w:r w:rsidRPr="0030522F">
              <w:rPr>
                <w:spacing w:val="-2"/>
                <w:sz w:val="18"/>
                <w:szCs w:val="18"/>
              </w:rPr>
              <w:t>капитал</w:t>
            </w:r>
          </w:p>
        </w:tc>
        <w:tc>
          <w:tcPr>
            <w:tcW w:w="651" w:type="dxa"/>
            <w:vMerge/>
            <w:tcBorders>
              <w:top w:val="nil"/>
            </w:tcBorders>
          </w:tcPr>
          <w:p w:rsidR="005F108B" w:rsidRPr="0030522F" w:rsidRDefault="005F108B" w:rsidP="005F108B">
            <w:pPr>
              <w:rPr>
                <w:sz w:val="18"/>
                <w:szCs w:val="18"/>
              </w:rPr>
            </w:pPr>
          </w:p>
        </w:tc>
        <w:tc>
          <w:tcPr>
            <w:tcW w:w="509" w:type="dxa"/>
            <w:vMerge/>
            <w:tcBorders>
              <w:top w:val="nil"/>
            </w:tcBorders>
          </w:tcPr>
          <w:p w:rsidR="005F108B" w:rsidRPr="0030522F" w:rsidRDefault="005F108B" w:rsidP="005F108B">
            <w:pPr>
              <w:rPr>
                <w:sz w:val="18"/>
                <w:szCs w:val="18"/>
              </w:rPr>
            </w:pPr>
          </w:p>
        </w:tc>
        <w:tc>
          <w:tcPr>
            <w:tcW w:w="665" w:type="dxa"/>
            <w:vMerge/>
            <w:tcBorders>
              <w:top w:val="nil"/>
            </w:tcBorders>
          </w:tcPr>
          <w:p w:rsidR="005F108B" w:rsidRPr="0030522F" w:rsidRDefault="005F108B" w:rsidP="005F108B">
            <w:pPr>
              <w:rPr>
                <w:sz w:val="18"/>
                <w:szCs w:val="18"/>
              </w:rPr>
            </w:pPr>
          </w:p>
        </w:tc>
      </w:tr>
      <w:tr w:rsidR="005F108B" w:rsidRPr="0030522F" w:rsidTr="005F108B">
        <w:trPr>
          <w:trHeight w:val="1835"/>
        </w:trPr>
        <w:tc>
          <w:tcPr>
            <w:tcW w:w="1054" w:type="dxa"/>
            <w:vMerge/>
            <w:tcBorders>
              <w:top w:val="nil"/>
            </w:tcBorders>
          </w:tcPr>
          <w:p w:rsidR="005F108B" w:rsidRPr="0030522F" w:rsidRDefault="005F108B" w:rsidP="005F108B">
            <w:pPr>
              <w:rPr>
                <w:sz w:val="18"/>
                <w:szCs w:val="18"/>
              </w:rPr>
            </w:pPr>
          </w:p>
        </w:tc>
        <w:tc>
          <w:tcPr>
            <w:tcW w:w="475" w:type="dxa"/>
            <w:vMerge/>
            <w:tcBorders>
              <w:top w:val="nil"/>
            </w:tcBorders>
          </w:tcPr>
          <w:p w:rsidR="005F108B" w:rsidRPr="0030522F" w:rsidRDefault="005F108B" w:rsidP="005F108B">
            <w:pPr>
              <w:rPr>
                <w:sz w:val="18"/>
                <w:szCs w:val="18"/>
              </w:rPr>
            </w:pPr>
          </w:p>
        </w:tc>
        <w:tc>
          <w:tcPr>
            <w:tcW w:w="497" w:type="dxa"/>
            <w:vMerge/>
            <w:tcBorders>
              <w:top w:val="nil"/>
            </w:tcBorders>
          </w:tcPr>
          <w:p w:rsidR="005F108B" w:rsidRPr="0030522F" w:rsidRDefault="005F108B" w:rsidP="005F108B">
            <w:pPr>
              <w:rPr>
                <w:sz w:val="18"/>
                <w:szCs w:val="18"/>
              </w:rPr>
            </w:pPr>
          </w:p>
        </w:tc>
        <w:tc>
          <w:tcPr>
            <w:tcW w:w="497" w:type="dxa"/>
            <w:vMerge/>
            <w:tcBorders>
              <w:top w:val="nil"/>
            </w:tcBorders>
          </w:tcPr>
          <w:p w:rsidR="005F108B" w:rsidRPr="0030522F" w:rsidRDefault="005F108B" w:rsidP="005F108B">
            <w:pPr>
              <w:rPr>
                <w:sz w:val="18"/>
                <w:szCs w:val="18"/>
              </w:rPr>
            </w:pPr>
          </w:p>
        </w:tc>
        <w:tc>
          <w:tcPr>
            <w:tcW w:w="497" w:type="dxa"/>
            <w:vMerge/>
            <w:tcBorders>
              <w:top w:val="nil"/>
            </w:tcBorders>
          </w:tcPr>
          <w:p w:rsidR="005F108B" w:rsidRPr="0030522F" w:rsidRDefault="005F108B" w:rsidP="005F108B">
            <w:pPr>
              <w:rPr>
                <w:sz w:val="18"/>
                <w:szCs w:val="18"/>
              </w:rPr>
            </w:pPr>
          </w:p>
        </w:tc>
        <w:tc>
          <w:tcPr>
            <w:tcW w:w="499" w:type="dxa"/>
            <w:vMerge/>
            <w:tcBorders>
              <w:top w:val="nil"/>
            </w:tcBorders>
          </w:tcPr>
          <w:p w:rsidR="005F108B" w:rsidRPr="0030522F" w:rsidRDefault="005F108B" w:rsidP="005F108B">
            <w:pPr>
              <w:rPr>
                <w:sz w:val="18"/>
                <w:szCs w:val="18"/>
              </w:rPr>
            </w:pPr>
          </w:p>
        </w:tc>
        <w:tc>
          <w:tcPr>
            <w:tcW w:w="497" w:type="dxa"/>
            <w:vMerge/>
            <w:tcBorders>
              <w:top w:val="nil"/>
            </w:tcBorders>
          </w:tcPr>
          <w:p w:rsidR="005F108B" w:rsidRPr="0030522F" w:rsidRDefault="005F108B" w:rsidP="005F108B">
            <w:pPr>
              <w:rPr>
                <w:sz w:val="18"/>
                <w:szCs w:val="18"/>
              </w:rPr>
            </w:pPr>
          </w:p>
        </w:tc>
        <w:tc>
          <w:tcPr>
            <w:tcW w:w="662" w:type="dxa"/>
            <w:vMerge/>
            <w:tcBorders>
              <w:top w:val="nil"/>
            </w:tcBorders>
          </w:tcPr>
          <w:p w:rsidR="005F108B" w:rsidRPr="0030522F" w:rsidRDefault="005F108B" w:rsidP="005F108B">
            <w:pPr>
              <w:rPr>
                <w:sz w:val="18"/>
                <w:szCs w:val="18"/>
              </w:rPr>
            </w:pPr>
          </w:p>
        </w:tc>
        <w:tc>
          <w:tcPr>
            <w:tcW w:w="662" w:type="dxa"/>
          </w:tcPr>
          <w:p w:rsidR="005F108B" w:rsidRPr="0030522F" w:rsidRDefault="005F108B" w:rsidP="005F108B">
            <w:pPr>
              <w:pStyle w:val="TableParagraph"/>
              <w:spacing w:before="85"/>
              <w:ind w:left="84" w:right="60" w:firstLine="45"/>
              <w:jc w:val="left"/>
              <w:rPr>
                <w:sz w:val="18"/>
                <w:szCs w:val="18"/>
              </w:rPr>
            </w:pPr>
            <w:r w:rsidRPr="0030522F">
              <w:rPr>
                <w:spacing w:val="-2"/>
                <w:sz w:val="18"/>
                <w:szCs w:val="18"/>
              </w:rPr>
              <w:t>всего,</w:t>
            </w:r>
            <w:r w:rsidRPr="0030522F">
              <w:rPr>
                <w:spacing w:val="40"/>
                <w:sz w:val="18"/>
                <w:szCs w:val="18"/>
              </w:rPr>
              <w:t xml:space="preserve"> </w:t>
            </w:r>
            <w:r w:rsidRPr="0030522F">
              <w:rPr>
                <w:spacing w:val="-2"/>
                <w:sz w:val="18"/>
                <w:szCs w:val="18"/>
              </w:rPr>
              <w:t>единиц</w:t>
            </w:r>
          </w:p>
        </w:tc>
        <w:tc>
          <w:tcPr>
            <w:tcW w:w="496" w:type="dxa"/>
          </w:tcPr>
          <w:p w:rsidR="005F108B" w:rsidRPr="0030522F" w:rsidRDefault="005F108B" w:rsidP="005F108B">
            <w:pPr>
              <w:pStyle w:val="TableParagraph"/>
              <w:spacing w:before="85"/>
              <w:ind w:left="72" w:right="49"/>
              <w:rPr>
                <w:sz w:val="18"/>
                <w:szCs w:val="18"/>
                <w:lang w:val="ru-RU"/>
              </w:rPr>
            </w:pPr>
            <w:r w:rsidRPr="0030522F">
              <w:rPr>
                <w:spacing w:val="-4"/>
                <w:sz w:val="18"/>
                <w:szCs w:val="18"/>
                <w:lang w:val="ru-RU"/>
              </w:rPr>
              <w:t>сумм</w:t>
            </w:r>
            <w:r w:rsidRPr="0030522F">
              <w:rPr>
                <w:spacing w:val="40"/>
                <w:sz w:val="18"/>
                <w:szCs w:val="18"/>
                <w:lang w:val="ru-RU"/>
              </w:rPr>
              <w:t xml:space="preserve"> </w:t>
            </w:r>
            <w:r w:rsidRPr="0030522F">
              <w:rPr>
                <w:spacing w:val="-10"/>
                <w:sz w:val="18"/>
                <w:szCs w:val="18"/>
                <w:lang w:val="ru-RU"/>
              </w:rPr>
              <w:t>а</w:t>
            </w:r>
          </w:p>
          <w:p w:rsidR="005F108B" w:rsidRPr="0030522F" w:rsidRDefault="005F108B" w:rsidP="005F108B">
            <w:pPr>
              <w:pStyle w:val="TableParagraph"/>
              <w:ind w:left="77" w:right="53" w:hanging="1"/>
              <w:rPr>
                <w:sz w:val="18"/>
                <w:szCs w:val="18"/>
                <w:lang w:val="ru-RU"/>
              </w:rPr>
            </w:pPr>
            <w:r w:rsidRPr="0030522F">
              <w:rPr>
                <w:spacing w:val="-4"/>
                <w:sz w:val="18"/>
                <w:szCs w:val="18"/>
                <w:lang w:val="ru-RU"/>
              </w:rPr>
              <w:t>нача</w:t>
            </w:r>
            <w:r w:rsidRPr="0030522F">
              <w:rPr>
                <w:spacing w:val="40"/>
                <w:sz w:val="18"/>
                <w:szCs w:val="18"/>
                <w:lang w:val="ru-RU"/>
              </w:rPr>
              <w:t xml:space="preserve"> </w:t>
            </w:r>
            <w:r w:rsidRPr="0030522F">
              <w:rPr>
                <w:spacing w:val="-4"/>
                <w:sz w:val="18"/>
                <w:szCs w:val="18"/>
                <w:lang w:val="ru-RU"/>
              </w:rPr>
              <w:t>льны</w:t>
            </w:r>
            <w:r w:rsidRPr="0030522F">
              <w:rPr>
                <w:spacing w:val="40"/>
                <w:sz w:val="18"/>
                <w:szCs w:val="18"/>
                <w:lang w:val="ru-RU"/>
              </w:rPr>
              <w:t xml:space="preserve"> </w:t>
            </w:r>
            <w:r w:rsidRPr="0030522F">
              <w:rPr>
                <w:spacing w:val="-10"/>
                <w:sz w:val="18"/>
                <w:szCs w:val="18"/>
                <w:lang w:val="ru-RU"/>
              </w:rPr>
              <w:t>х</w:t>
            </w:r>
          </w:p>
          <w:p w:rsidR="005F108B" w:rsidRPr="0030522F" w:rsidRDefault="005F108B" w:rsidP="005F108B">
            <w:pPr>
              <w:pStyle w:val="TableParagraph"/>
              <w:ind w:left="89" w:right="69" w:firstLine="19"/>
              <w:jc w:val="both"/>
              <w:rPr>
                <w:sz w:val="18"/>
                <w:szCs w:val="18"/>
                <w:lang w:val="ru-RU"/>
              </w:rPr>
            </w:pPr>
            <w:r w:rsidRPr="0030522F">
              <w:rPr>
                <w:spacing w:val="-4"/>
                <w:sz w:val="18"/>
                <w:szCs w:val="18"/>
                <w:lang w:val="ru-RU"/>
              </w:rPr>
              <w:t>цен,</w:t>
            </w:r>
            <w:r w:rsidRPr="0030522F">
              <w:rPr>
                <w:spacing w:val="40"/>
                <w:sz w:val="18"/>
                <w:szCs w:val="18"/>
                <w:lang w:val="ru-RU"/>
              </w:rPr>
              <w:t xml:space="preserve"> </w:t>
            </w:r>
            <w:r w:rsidRPr="0030522F">
              <w:rPr>
                <w:spacing w:val="-4"/>
                <w:sz w:val="18"/>
                <w:szCs w:val="18"/>
                <w:lang w:val="ru-RU"/>
              </w:rPr>
              <w:t>тыс.</w:t>
            </w:r>
            <w:r w:rsidRPr="0030522F">
              <w:rPr>
                <w:spacing w:val="40"/>
                <w:sz w:val="18"/>
                <w:szCs w:val="18"/>
                <w:lang w:val="ru-RU"/>
              </w:rPr>
              <w:t xml:space="preserve"> </w:t>
            </w:r>
            <w:r w:rsidRPr="0030522F">
              <w:rPr>
                <w:spacing w:val="-4"/>
                <w:sz w:val="18"/>
                <w:szCs w:val="18"/>
                <w:lang w:val="ru-RU"/>
              </w:rPr>
              <w:t>рубл</w:t>
            </w:r>
            <w:r w:rsidRPr="0030522F">
              <w:rPr>
                <w:spacing w:val="40"/>
                <w:sz w:val="18"/>
                <w:szCs w:val="18"/>
                <w:lang w:val="ru-RU"/>
              </w:rPr>
              <w:t xml:space="preserve"> </w:t>
            </w:r>
            <w:r w:rsidRPr="0030522F">
              <w:rPr>
                <w:spacing w:val="-6"/>
                <w:sz w:val="18"/>
                <w:szCs w:val="18"/>
                <w:lang w:val="ru-RU"/>
              </w:rPr>
              <w:t>ей</w:t>
            </w:r>
          </w:p>
        </w:tc>
        <w:tc>
          <w:tcPr>
            <w:tcW w:w="498" w:type="dxa"/>
          </w:tcPr>
          <w:p w:rsidR="005F108B" w:rsidRPr="0030522F" w:rsidRDefault="005F108B" w:rsidP="005F108B">
            <w:pPr>
              <w:pStyle w:val="TableParagraph"/>
              <w:spacing w:before="85"/>
              <w:ind w:left="73" w:right="52" w:firstLine="1"/>
              <w:rPr>
                <w:sz w:val="18"/>
                <w:szCs w:val="18"/>
                <w:lang w:val="ru-RU"/>
              </w:rPr>
            </w:pPr>
            <w:r w:rsidRPr="0030522F">
              <w:rPr>
                <w:spacing w:val="-4"/>
                <w:sz w:val="18"/>
                <w:szCs w:val="18"/>
                <w:lang w:val="ru-RU"/>
              </w:rPr>
              <w:t>сумм</w:t>
            </w:r>
            <w:r w:rsidRPr="0030522F">
              <w:rPr>
                <w:spacing w:val="40"/>
                <w:sz w:val="18"/>
                <w:szCs w:val="18"/>
                <w:lang w:val="ru-RU"/>
              </w:rPr>
              <w:t xml:space="preserve"> </w:t>
            </w:r>
            <w:r w:rsidRPr="0030522F">
              <w:rPr>
                <w:sz w:val="18"/>
                <w:szCs w:val="18"/>
                <w:lang w:val="ru-RU"/>
              </w:rPr>
              <w:t>а</w:t>
            </w:r>
            <w:r w:rsidRPr="0030522F">
              <w:rPr>
                <w:spacing w:val="-10"/>
                <w:sz w:val="18"/>
                <w:szCs w:val="18"/>
                <w:lang w:val="ru-RU"/>
              </w:rPr>
              <w:t xml:space="preserve"> </w:t>
            </w:r>
            <w:r w:rsidRPr="0030522F">
              <w:rPr>
                <w:sz w:val="18"/>
                <w:szCs w:val="18"/>
                <w:lang w:val="ru-RU"/>
              </w:rPr>
              <w:t>цен</w:t>
            </w:r>
            <w:r w:rsidRPr="0030522F">
              <w:rPr>
                <w:spacing w:val="40"/>
                <w:sz w:val="18"/>
                <w:szCs w:val="18"/>
                <w:lang w:val="ru-RU"/>
              </w:rPr>
              <w:t xml:space="preserve"> </w:t>
            </w:r>
            <w:r w:rsidRPr="0030522F">
              <w:rPr>
                <w:spacing w:val="-4"/>
                <w:sz w:val="18"/>
                <w:szCs w:val="18"/>
                <w:lang w:val="ru-RU"/>
              </w:rPr>
              <w:t>прод</w:t>
            </w:r>
            <w:r w:rsidRPr="0030522F">
              <w:rPr>
                <w:spacing w:val="40"/>
                <w:sz w:val="18"/>
                <w:szCs w:val="18"/>
                <w:lang w:val="ru-RU"/>
              </w:rPr>
              <w:t xml:space="preserve"> </w:t>
            </w:r>
            <w:r w:rsidRPr="0030522F">
              <w:rPr>
                <w:spacing w:val="-4"/>
                <w:sz w:val="18"/>
                <w:szCs w:val="18"/>
                <w:lang w:val="ru-RU"/>
              </w:rPr>
              <w:t>ажи,</w:t>
            </w:r>
            <w:r w:rsidRPr="0030522F">
              <w:rPr>
                <w:spacing w:val="40"/>
                <w:sz w:val="18"/>
                <w:szCs w:val="18"/>
                <w:lang w:val="ru-RU"/>
              </w:rPr>
              <w:t xml:space="preserve"> </w:t>
            </w:r>
            <w:r w:rsidRPr="0030522F">
              <w:rPr>
                <w:spacing w:val="-4"/>
                <w:sz w:val="18"/>
                <w:szCs w:val="18"/>
                <w:lang w:val="ru-RU"/>
              </w:rPr>
              <w:t>тыс.</w:t>
            </w:r>
            <w:r w:rsidRPr="0030522F">
              <w:rPr>
                <w:spacing w:val="40"/>
                <w:sz w:val="18"/>
                <w:szCs w:val="18"/>
                <w:lang w:val="ru-RU"/>
              </w:rPr>
              <w:t xml:space="preserve"> </w:t>
            </w:r>
            <w:r w:rsidRPr="0030522F">
              <w:rPr>
                <w:spacing w:val="-4"/>
                <w:sz w:val="18"/>
                <w:szCs w:val="18"/>
                <w:lang w:val="ru-RU"/>
              </w:rPr>
              <w:t>рубл</w:t>
            </w:r>
            <w:r w:rsidRPr="0030522F">
              <w:rPr>
                <w:spacing w:val="40"/>
                <w:sz w:val="18"/>
                <w:szCs w:val="18"/>
                <w:lang w:val="ru-RU"/>
              </w:rPr>
              <w:t xml:space="preserve"> </w:t>
            </w:r>
            <w:r w:rsidRPr="0030522F">
              <w:rPr>
                <w:spacing w:val="-6"/>
                <w:sz w:val="18"/>
                <w:szCs w:val="18"/>
                <w:lang w:val="ru-RU"/>
              </w:rPr>
              <w:t>ей</w:t>
            </w:r>
          </w:p>
        </w:tc>
        <w:tc>
          <w:tcPr>
            <w:tcW w:w="496" w:type="dxa"/>
          </w:tcPr>
          <w:p w:rsidR="005F108B" w:rsidRPr="0030522F" w:rsidRDefault="005F108B" w:rsidP="005F108B">
            <w:pPr>
              <w:pStyle w:val="TableParagraph"/>
              <w:spacing w:before="85"/>
              <w:ind w:left="26" w:right="4"/>
              <w:rPr>
                <w:sz w:val="18"/>
                <w:szCs w:val="18"/>
              </w:rPr>
            </w:pPr>
            <w:r w:rsidRPr="0030522F">
              <w:rPr>
                <w:spacing w:val="-2"/>
                <w:sz w:val="18"/>
                <w:szCs w:val="18"/>
              </w:rPr>
              <w:t>всего</w:t>
            </w:r>
          </w:p>
          <w:p w:rsidR="005F108B" w:rsidRPr="0030522F" w:rsidRDefault="005F108B" w:rsidP="005F108B">
            <w:pPr>
              <w:pStyle w:val="TableParagraph"/>
              <w:spacing w:before="1" w:line="183" w:lineRule="exact"/>
              <w:ind w:left="20"/>
              <w:rPr>
                <w:sz w:val="18"/>
                <w:szCs w:val="18"/>
              </w:rPr>
            </w:pPr>
            <w:r w:rsidRPr="0030522F">
              <w:rPr>
                <w:spacing w:val="-10"/>
                <w:sz w:val="18"/>
                <w:szCs w:val="18"/>
              </w:rPr>
              <w:t>,</w:t>
            </w:r>
          </w:p>
          <w:p w:rsidR="005F108B" w:rsidRPr="0030522F" w:rsidRDefault="005F108B" w:rsidP="005F108B">
            <w:pPr>
              <w:pStyle w:val="TableParagraph"/>
              <w:ind w:left="72" w:right="49"/>
              <w:rPr>
                <w:sz w:val="18"/>
                <w:szCs w:val="18"/>
              </w:rPr>
            </w:pPr>
            <w:r w:rsidRPr="0030522F">
              <w:rPr>
                <w:spacing w:val="-4"/>
                <w:sz w:val="18"/>
                <w:szCs w:val="18"/>
              </w:rPr>
              <w:t>един</w:t>
            </w:r>
            <w:r w:rsidRPr="0030522F">
              <w:rPr>
                <w:spacing w:val="40"/>
                <w:sz w:val="18"/>
                <w:szCs w:val="18"/>
              </w:rPr>
              <w:t xml:space="preserve"> </w:t>
            </w:r>
            <w:r w:rsidRPr="0030522F">
              <w:rPr>
                <w:spacing w:val="-6"/>
                <w:sz w:val="18"/>
                <w:szCs w:val="18"/>
              </w:rPr>
              <w:t>иц</w:t>
            </w:r>
          </w:p>
        </w:tc>
        <w:tc>
          <w:tcPr>
            <w:tcW w:w="496" w:type="dxa"/>
          </w:tcPr>
          <w:p w:rsidR="005F108B" w:rsidRPr="0030522F" w:rsidRDefault="005F108B" w:rsidP="005F108B">
            <w:pPr>
              <w:pStyle w:val="TableParagraph"/>
              <w:spacing w:before="85"/>
              <w:ind w:left="73" w:right="50" w:firstLine="1"/>
              <w:rPr>
                <w:sz w:val="18"/>
                <w:szCs w:val="18"/>
                <w:lang w:val="ru-RU"/>
              </w:rPr>
            </w:pPr>
            <w:r w:rsidRPr="0030522F">
              <w:rPr>
                <w:spacing w:val="-4"/>
                <w:sz w:val="18"/>
                <w:szCs w:val="18"/>
                <w:lang w:val="ru-RU"/>
              </w:rPr>
              <w:t>сумм</w:t>
            </w:r>
            <w:r w:rsidRPr="0030522F">
              <w:rPr>
                <w:spacing w:val="40"/>
                <w:sz w:val="18"/>
                <w:szCs w:val="18"/>
                <w:lang w:val="ru-RU"/>
              </w:rPr>
              <w:t xml:space="preserve"> </w:t>
            </w:r>
            <w:r w:rsidRPr="0030522F">
              <w:rPr>
                <w:sz w:val="18"/>
                <w:szCs w:val="18"/>
                <w:lang w:val="ru-RU"/>
              </w:rPr>
              <w:t>а</w:t>
            </w:r>
            <w:r w:rsidRPr="0030522F">
              <w:rPr>
                <w:spacing w:val="-10"/>
                <w:sz w:val="18"/>
                <w:szCs w:val="18"/>
                <w:lang w:val="ru-RU"/>
              </w:rPr>
              <w:t xml:space="preserve"> </w:t>
            </w:r>
            <w:r w:rsidRPr="0030522F">
              <w:rPr>
                <w:sz w:val="18"/>
                <w:szCs w:val="18"/>
                <w:lang w:val="ru-RU"/>
              </w:rPr>
              <w:t>цен</w:t>
            </w:r>
            <w:r w:rsidRPr="0030522F">
              <w:rPr>
                <w:spacing w:val="40"/>
                <w:sz w:val="18"/>
                <w:szCs w:val="18"/>
                <w:lang w:val="ru-RU"/>
              </w:rPr>
              <w:t xml:space="preserve"> </w:t>
            </w:r>
            <w:r w:rsidRPr="0030522F">
              <w:rPr>
                <w:spacing w:val="-4"/>
                <w:sz w:val="18"/>
                <w:szCs w:val="18"/>
                <w:lang w:val="ru-RU"/>
              </w:rPr>
              <w:t>прод</w:t>
            </w:r>
            <w:r w:rsidRPr="0030522F">
              <w:rPr>
                <w:spacing w:val="40"/>
                <w:sz w:val="18"/>
                <w:szCs w:val="18"/>
                <w:lang w:val="ru-RU"/>
              </w:rPr>
              <w:t xml:space="preserve"> </w:t>
            </w:r>
            <w:r w:rsidRPr="0030522F">
              <w:rPr>
                <w:spacing w:val="-4"/>
                <w:sz w:val="18"/>
                <w:szCs w:val="18"/>
                <w:lang w:val="ru-RU"/>
              </w:rPr>
              <w:t>ажи,</w:t>
            </w:r>
            <w:r w:rsidRPr="0030522F">
              <w:rPr>
                <w:spacing w:val="40"/>
                <w:sz w:val="18"/>
                <w:szCs w:val="18"/>
                <w:lang w:val="ru-RU"/>
              </w:rPr>
              <w:t xml:space="preserve"> </w:t>
            </w:r>
            <w:r w:rsidRPr="0030522F">
              <w:rPr>
                <w:spacing w:val="-4"/>
                <w:sz w:val="18"/>
                <w:szCs w:val="18"/>
                <w:lang w:val="ru-RU"/>
              </w:rPr>
              <w:t>тыс.</w:t>
            </w:r>
            <w:r w:rsidRPr="0030522F">
              <w:rPr>
                <w:spacing w:val="40"/>
                <w:sz w:val="18"/>
                <w:szCs w:val="18"/>
                <w:lang w:val="ru-RU"/>
              </w:rPr>
              <w:t xml:space="preserve"> </w:t>
            </w:r>
            <w:r w:rsidRPr="0030522F">
              <w:rPr>
                <w:spacing w:val="-4"/>
                <w:sz w:val="18"/>
                <w:szCs w:val="18"/>
                <w:lang w:val="ru-RU"/>
              </w:rPr>
              <w:t>рубл</w:t>
            </w:r>
            <w:r w:rsidRPr="0030522F">
              <w:rPr>
                <w:spacing w:val="40"/>
                <w:sz w:val="18"/>
                <w:szCs w:val="18"/>
                <w:lang w:val="ru-RU"/>
              </w:rPr>
              <w:t xml:space="preserve"> </w:t>
            </w:r>
            <w:r w:rsidRPr="0030522F">
              <w:rPr>
                <w:spacing w:val="-6"/>
                <w:sz w:val="18"/>
                <w:szCs w:val="18"/>
                <w:lang w:val="ru-RU"/>
              </w:rPr>
              <w:t>е</w:t>
            </w:r>
            <w:r w:rsidRPr="0030522F">
              <w:rPr>
                <w:color w:val="000000"/>
                <w:spacing w:val="-6"/>
                <w:sz w:val="18"/>
                <w:szCs w:val="18"/>
                <w:shd w:val="clear" w:color="auto" w:fill="EFEFEF"/>
                <w:lang w:val="ru-RU"/>
              </w:rPr>
              <w:t>й</w:t>
            </w:r>
          </w:p>
        </w:tc>
        <w:tc>
          <w:tcPr>
            <w:tcW w:w="496" w:type="dxa"/>
          </w:tcPr>
          <w:p w:rsidR="005F108B" w:rsidRPr="0030522F" w:rsidRDefault="005F108B" w:rsidP="005F108B">
            <w:pPr>
              <w:pStyle w:val="TableParagraph"/>
              <w:spacing w:before="85"/>
              <w:ind w:left="26"/>
              <w:rPr>
                <w:sz w:val="18"/>
                <w:szCs w:val="18"/>
              </w:rPr>
            </w:pPr>
            <w:r w:rsidRPr="0030522F">
              <w:rPr>
                <w:spacing w:val="-2"/>
                <w:sz w:val="18"/>
                <w:szCs w:val="18"/>
              </w:rPr>
              <w:t>всего</w:t>
            </w:r>
          </w:p>
          <w:p w:rsidR="005F108B" w:rsidRPr="0030522F" w:rsidRDefault="005F108B" w:rsidP="005F108B">
            <w:pPr>
              <w:pStyle w:val="TableParagraph"/>
              <w:spacing w:before="1" w:line="183" w:lineRule="exact"/>
              <w:ind w:left="73" w:right="49"/>
              <w:rPr>
                <w:sz w:val="18"/>
                <w:szCs w:val="18"/>
              </w:rPr>
            </w:pPr>
            <w:r w:rsidRPr="0030522F">
              <w:rPr>
                <w:spacing w:val="-10"/>
                <w:sz w:val="18"/>
                <w:szCs w:val="18"/>
              </w:rPr>
              <w:t>,</w:t>
            </w:r>
          </w:p>
          <w:p w:rsidR="005F108B" w:rsidRPr="0030522F" w:rsidRDefault="005F108B" w:rsidP="005F108B">
            <w:pPr>
              <w:pStyle w:val="TableParagraph"/>
              <w:ind w:left="91" w:right="64"/>
              <w:rPr>
                <w:sz w:val="18"/>
                <w:szCs w:val="18"/>
              </w:rPr>
            </w:pPr>
            <w:r w:rsidRPr="0030522F">
              <w:rPr>
                <w:spacing w:val="-4"/>
                <w:sz w:val="18"/>
                <w:szCs w:val="18"/>
              </w:rPr>
              <w:t>един</w:t>
            </w:r>
            <w:r w:rsidRPr="0030522F">
              <w:rPr>
                <w:spacing w:val="40"/>
                <w:sz w:val="18"/>
                <w:szCs w:val="18"/>
              </w:rPr>
              <w:t xml:space="preserve"> </w:t>
            </w:r>
            <w:r w:rsidRPr="0030522F">
              <w:rPr>
                <w:spacing w:val="-6"/>
                <w:sz w:val="18"/>
                <w:szCs w:val="18"/>
              </w:rPr>
              <w:t>иц</w:t>
            </w:r>
          </w:p>
        </w:tc>
        <w:tc>
          <w:tcPr>
            <w:tcW w:w="662" w:type="dxa"/>
          </w:tcPr>
          <w:p w:rsidR="005F108B" w:rsidRPr="0030522F" w:rsidRDefault="005F108B" w:rsidP="005F108B">
            <w:pPr>
              <w:pStyle w:val="TableParagraph"/>
              <w:spacing w:before="85"/>
              <w:ind w:left="35" w:right="7"/>
              <w:rPr>
                <w:sz w:val="18"/>
                <w:szCs w:val="18"/>
                <w:lang w:val="ru-RU"/>
              </w:rPr>
            </w:pPr>
            <w:r w:rsidRPr="0030522F">
              <w:rPr>
                <w:spacing w:val="-2"/>
                <w:sz w:val="18"/>
                <w:szCs w:val="18"/>
                <w:lang w:val="ru-RU"/>
              </w:rPr>
              <w:t>сумма</w:t>
            </w:r>
            <w:r w:rsidRPr="0030522F">
              <w:rPr>
                <w:spacing w:val="40"/>
                <w:sz w:val="18"/>
                <w:szCs w:val="18"/>
                <w:lang w:val="ru-RU"/>
              </w:rPr>
              <w:t xml:space="preserve"> </w:t>
            </w:r>
            <w:r w:rsidRPr="0030522F">
              <w:rPr>
                <w:spacing w:val="-4"/>
                <w:sz w:val="18"/>
                <w:szCs w:val="18"/>
                <w:lang w:val="ru-RU"/>
              </w:rPr>
              <w:t>цен</w:t>
            </w:r>
          </w:p>
          <w:p w:rsidR="005F108B" w:rsidRPr="0030522F" w:rsidRDefault="005F108B" w:rsidP="005F108B">
            <w:pPr>
              <w:pStyle w:val="TableParagraph"/>
              <w:ind w:left="91" w:right="61" w:hanging="3"/>
              <w:rPr>
                <w:sz w:val="18"/>
                <w:szCs w:val="18"/>
                <w:lang w:val="ru-RU"/>
              </w:rPr>
            </w:pPr>
            <w:r w:rsidRPr="0030522F">
              <w:rPr>
                <w:spacing w:val="-2"/>
                <w:sz w:val="18"/>
                <w:szCs w:val="18"/>
                <w:lang w:val="ru-RU"/>
              </w:rPr>
              <w:t>первон</w:t>
            </w:r>
            <w:r w:rsidRPr="0030522F">
              <w:rPr>
                <w:spacing w:val="40"/>
                <w:sz w:val="18"/>
                <w:szCs w:val="18"/>
                <w:lang w:val="ru-RU"/>
              </w:rPr>
              <w:t xml:space="preserve"> </w:t>
            </w:r>
            <w:r w:rsidRPr="0030522F">
              <w:rPr>
                <w:spacing w:val="-2"/>
                <w:sz w:val="18"/>
                <w:szCs w:val="18"/>
                <w:lang w:val="ru-RU"/>
              </w:rPr>
              <w:t>ачальн</w:t>
            </w:r>
            <w:r w:rsidRPr="0030522F">
              <w:rPr>
                <w:spacing w:val="40"/>
                <w:sz w:val="18"/>
                <w:szCs w:val="18"/>
                <w:lang w:val="ru-RU"/>
              </w:rPr>
              <w:t xml:space="preserve"> </w:t>
            </w:r>
            <w:r w:rsidRPr="0030522F">
              <w:rPr>
                <w:spacing w:val="-6"/>
                <w:sz w:val="18"/>
                <w:szCs w:val="18"/>
                <w:lang w:val="ru-RU"/>
              </w:rPr>
              <w:t>ых</w:t>
            </w:r>
            <w:r w:rsidRPr="0030522F">
              <w:rPr>
                <w:spacing w:val="40"/>
                <w:sz w:val="18"/>
                <w:szCs w:val="18"/>
                <w:lang w:val="ru-RU"/>
              </w:rPr>
              <w:t xml:space="preserve"> </w:t>
            </w:r>
            <w:r w:rsidRPr="0030522F">
              <w:rPr>
                <w:spacing w:val="-2"/>
                <w:sz w:val="18"/>
                <w:szCs w:val="18"/>
                <w:lang w:val="ru-RU"/>
              </w:rPr>
              <w:t>предло</w:t>
            </w:r>
            <w:r w:rsidRPr="0030522F">
              <w:rPr>
                <w:spacing w:val="40"/>
                <w:sz w:val="18"/>
                <w:szCs w:val="18"/>
                <w:lang w:val="ru-RU"/>
              </w:rPr>
              <w:t xml:space="preserve"> </w:t>
            </w:r>
            <w:r w:rsidRPr="0030522F">
              <w:rPr>
                <w:spacing w:val="-2"/>
                <w:sz w:val="18"/>
                <w:szCs w:val="18"/>
                <w:lang w:val="ru-RU"/>
              </w:rPr>
              <w:t>жений,</w:t>
            </w:r>
            <w:r w:rsidRPr="0030522F">
              <w:rPr>
                <w:spacing w:val="40"/>
                <w:sz w:val="18"/>
                <w:szCs w:val="18"/>
                <w:lang w:val="ru-RU"/>
              </w:rPr>
              <w:t xml:space="preserve"> </w:t>
            </w:r>
            <w:r w:rsidRPr="0030522F">
              <w:rPr>
                <w:sz w:val="18"/>
                <w:szCs w:val="18"/>
                <w:lang w:val="ru-RU"/>
              </w:rPr>
              <w:t>тыс.</w:t>
            </w:r>
            <w:r w:rsidRPr="0030522F">
              <w:rPr>
                <w:spacing w:val="-10"/>
                <w:sz w:val="18"/>
                <w:szCs w:val="18"/>
                <w:lang w:val="ru-RU"/>
              </w:rPr>
              <w:t xml:space="preserve"> </w:t>
            </w:r>
            <w:r w:rsidRPr="0030522F">
              <w:rPr>
                <w:sz w:val="18"/>
                <w:szCs w:val="18"/>
                <w:lang w:val="ru-RU"/>
              </w:rPr>
              <w:t>ру</w:t>
            </w:r>
            <w:r w:rsidRPr="0030522F">
              <w:rPr>
                <w:spacing w:val="40"/>
                <w:sz w:val="18"/>
                <w:szCs w:val="18"/>
                <w:lang w:val="ru-RU"/>
              </w:rPr>
              <w:t xml:space="preserve"> </w:t>
            </w:r>
            <w:r w:rsidRPr="0030522F">
              <w:rPr>
                <w:spacing w:val="-4"/>
                <w:sz w:val="18"/>
                <w:szCs w:val="18"/>
                <w:lang w:val="ru-RU"/>
              </w:rPr>
              <w:t>блей</w:t>
            </w:r>
          </w:p>
        </w:tc>
        <w:tc>
          <w:tcPr>
            <w:tcW w:w="499" w:type="dxa"/>
          </w:tcPr>
          <w:p w:rsidR="005F108B" w:rsidRPr="0030522F" w:rsidRDefault="005F108B" w:rsidP="005F108B">
            <w:pPr>
              <w:pStyle w:val="TableParagraph"/>
              <w:spacing w:before="85"/>
              <w:ind w:left="77" w:right="49" w:firstLine="1"/>
              <w:rPr>
                <w:sz w:val="18"/>
                <w:szCs w:val="18"/>
                <w:lang w:val="ru-RU"/>
              </w:rPr>
            </w:pPr>
            <w:r w:rsidRPr="0030522F">
              <w:rPr>
                <w:spacing w:val="-4"/>
                <w:sz w:val="18"/>
                <w:szCs w:val="18"/>
                <w:lang w:val="ru-RU"/>
              </w:rPr>
              <w:t>сумм</w:t>
            </w:r>
            <w:r w:rsidRPr="0030522F">
              <w:rPr>
                <w:spacing w:val="40"/>
                <w:sz w:val="18"/>
                <w:szCs w:val="18"/>
                <w:lang w:val="ru-RU"/>
              </w:rPr>
              <w:t xml:space="preserve"> </w:t>
            </w:r>
            <w:r w:rsidRPr="0030522F">
              <w:rPr>
                <w:sz w:val="18"/>
                <w:szCs w:val="18"/>
                <w:lang w:val="ru-RU"/>
              </w:rPr>
              <w:t>а</w:t>
            </w:r>
            <w:r w:rsidRPr="0030522F">
              <w:rPr>
                <w:spacing w:val="-10"/>
                <w:sz w:val="18"/>
                <w:szCs w:val="18"/>
                <w:lang w:val="ru-RU"/>
              </w:rPr>
              <w:t xml:space="preserve"> </w:t>
            </w:r>
            <w:r w:rsidRPr="0030522F">
              <w:rPr>
                <w:sz w:val="18"/>
                <w:szCs w:val="18"/>
                <w:lang w:val="ru-RU"/>
              </w:rPr>
              <w:t>цен</w:t>
            </w:r>
            <w:r w:rsidRPr="0030522F">
              <w:rPr>
                <w:spacing w:val="40"/>
                <w:sz w:val="18"/>
                <w:szCs w:val="18"/>
                <w:lang w:val="ru-RU"/>
              </w:rPr>
              <w:t xml:space="preserve"> </w:t>
            </w:r>
            <w:r w:rsidRPr="0030522F">
              <w:rPr>
                <w:spacing w:val="-4"/>
                <w:sz w:val="18"/>
                <w:szCs w:val="18"/>
                <w:lang w:val="ru-RU"/>
              </w:rPr>
              <w:t>прод</w:t>
            </w:r>
            <w:r w:rsidRPr="0030522F">
              <w:rPr>
                <w:spacing w:val="40"/>
                <w:sz w:val="18"/>
                <w:szCs w:val="18"/>
                <w:lang w:val="ru-RU"/>
              </w:rPr>
              <w:t xml:space="preserve"> </w:t>
            </w:r>
            <w:r w:rsidRPr="0030522F">
              <w:rPr>
                <w:spacing w:val="-4"/>
                <w:sz w:val="18"/>
                <w:szCs w:val="18"/>
                <w:lang w:val="ru-RU"/>
              </w:rPr>
              <w:t>ажи,</w:t>
            </w:r>
            <w:r w:rsidRPr="0030522F">
              <w:rPr>
                <w:spacing w:val="40"/>
                <w:sz w:val="18"/>
                <w:szCs w:val="18"/>
                <w:lang w:val="ru-RU"/>
              </w:rPr>
              <w:t xml:space="preserve"> </w:t>
            </w:r>
            <w:r w:rsidRPr="0030522F">
              <w:rPr>
                <w:spacing w:val="-4"/>
                <w:sz w:val="18"/>
                <w:szCs w:val="18"/>
                <w:lang w:val="ru-RU"/>
              </w:rPr>
              <w:t>тыс.</w:t>
            </w:r>
            <w:r w:rsidRPr="0030522F">
              <w:rPr>
                <w:spacing w:val="40"/>
                <w:sz w:val="18"/>
                <w:szCs w:val="18"/>
                <w:lang w:val="ru-RU"/>
              </w:rPr>
              <w:t xml:space="preserve"> </w:t>
            </w:r>
            <w:r w:rsidRPr="0030522F">
              <w:rPr>
                <w:spacing w:val="-4"/>
                <w:sz w:val="18"/>
                <w:szCs w:val="18"/>
                <w:lang w:val="ru-RU"/>
              </w:rPr>
              <w:t>рубл</w:t>
            </w:r>
            <w:r w:rsidRPr="0030522F">
              <w:rPr>
                <w:spacing w:val="40"/>
                <w:sz w:val="18"/>
                <w:szCs w:val="18"/>
                <w:lang w:val="ru-RU"/>
              </w:rPr>
              <w:t xml:space="preserve"> </w:t>
            </w:r>
            <w:r w:rsidRPr="0030522F">
              <w:rPr>
                <w:spacing w:val="-6"/>
                <w:sz w:val="18"/>
                <w:szCs w:val="18"/>
                <w:lang w:val="ru-RU"/>
              </w:rPr>
              <w:t>ей</w:t>
            </w:r>
          </w:p>
        </w:tc>
        <w:tc>
          <w:tcPr>
            <w:tcW w:w="497" w:type="dxa"/>
          </w:tcPr>
          <w:p w:rsidR="005F108B" w:rsidRPr="0030522F" w:rsidRDefault="005F108B" w:rsidP="005F108B">
            <w:pPr>
              <w:pStyle w:val="TableParagraph"/>
              <w:spacing w:before="85"/>
              <w:ind w:left="28"/>
              <w:rPr>
                <w:sz w:val="18"/>
                <w:szCs w:val="18"/>
              </w:rPr>
            </w:pPr>
            <w:r w:rsidRPr="0030522F">
              <w:rPr>
                <w:spacing w:val="-2"/>
                <w:sz w:val="18"/>
                <w:szCs w:val="18"/>
              </w:rPr>
              <w:t>всего</w:t>
            </w:r>
          </w:p>
          <w:p w:rsidR="005F108B" w:rsidRPr="0030522F" w:rsidRDefault="005F108B" w:rsidP="005F108B">
            <w:pPr>
              <w:pStyle w:val="TableParagraph"/>
              <w:spacing w:before="1" w:line="183" w:lineRule="exact"/>
              <w:ind w:left="26"/>
              <w:rPr>
                <w:sz w:val="18"/>
                <w:szCs w:val="18"/>
              </w:rPr>
            </w:pPr>
            <w:r w:rsidRPr="0030522F">
              <w:rPr>
                <w:spacing w:val="-10"/>
                <w:sz w:val="18"/>
                <w:szCs w:val="18"/>
              </w:rPr>
              <w:t>,</w:t>
            </w:r>
          </w:p>
          <w:p w:rsidR="005F108B" w:rsidRPr="0030522F" w:rsidRDefault="005F108B" w:rsidP="005F108B">
            <w:pPr>
              <w:pStyle w:val="TableParagraph"/>
              <w:ind w:left="92" w:right="64"/>
              <w:rPr>
                <w:sz w:val="18"/>
                <w:szCs w:val="18"/>
              </w:rPr>
            </w:pPr>
            <w:r w:rsidRPr="0030522F">
              <w:rPr>
                <w:spacing w:val="-4"/>
                <w:sz w:val="18"/>
                <w:szCs w:val="18"/>
              </w:rPr>
              <w:t>един</w:t>
            </w:r>
            <w:r w:rsidRPr="0030522F">
              <w:rPr>
                <w:spacing w:val="40"/>
                <w:sz w:val="18"/>
                <w:szCs w:val="18"/>
              </w:rPr>
              <w:t xml:space="preserve"> </w:t>
            </w:r>
            <w:r w:rsidRPr="0030522F">
              <w:rPr>
                <w:spacing w:val="-6"/>
                <w:sz w:val="18"/>
                <w:szCs w:val="18"/>
              </w:rPr>
              <w:t>и</w:t>
            </w:r>
            <w:r w:rsidRPr="0030522F">
              <w:rPr>
                <w:color w:val="000000"/>
                <w:spacing w:val="-6"/>
                <w:sz w:val="18"/>
                <w:szCs w:val="18"/>
                <w:shd w:val="clear" w:color="auto" w:fill="EFEFEF"/>
              </w:rPr>
              <w:t>ц</w:t>
            </w:r>
          </w:p>
        </w:tc>
        <w:tc>
          <w:tcPr>
            <w:tcW w:w="498" w:type="dxa"/>
          </w:tcPr>
          <w:p w:rsidR="005F108B" w:rsidRPr="0030522F" w:rsidRDefault="005F108B" w:rsidP="005F108B">
            <w:pPr>
              <w:pStyle w:val="TableParagraph"/>
              <w:spacing w:before="85"/>
              <w:ind w:left="75" w:right="45" w:hanging="4"/>
              <w:rPr>
                <w:sz w:val="18"/>
                <w:szCs w:val="18"/>
                <w:lang w:val="ru-RU"/>
              </w:rPr>
            </w:pPr>
            <w:r w:rsidRPr="0030522F">
              <w:rPr>
                <w:spacing w:val="-4"/>
                <w:sz w:val="18"/>
                <w:szCs w:val="18"/>
                <w:lang w:val="ru-RU"/>
              </w:rPr>
              <w:t>сумм</w:t>
            </w:r>
            <w:r w:rsidRPr="0030522F">
              <w:rPr>
                <w:spacing w:val="40"/>
                <w:sz w:val="18"/>
                <w:szCs w:val="18"/>
                <w:lang w:val="ru-RU"/>
              </w:rPr>
              <w:t xml:space="preserve"> </w:t>
            </w:r>
            <w:r w:rsidRPr="0030522F">
              <w:rPr>
                <w:spacing w:val="-10"/>
                <w:sz w:val="18"/>
                <w:szCs w:val="18"/>
                <w:lang w:val="ru-RU"/>
              </w:rPr>
              <w:t>а</w:t>
            </w:r>
            <w:r w:rsidRPr="0030522F">
              <w:rPr>
                <w:spacing w:val="40"/>
                <w:sz w:val="18"/>
                <w:szCs w:val="18"/>
                <w:lang w:val="ru-RU"/>
              </w:rPr>
              <w:t xml:space="preserve"> </w:t>
            </w:r>
            <w:r w:rsidRPr="0030522F">
              <w:rPr>
                <w:spacing w:val="-4"/>
                <w:sz w:val="18"/>
                <w:szCs w:val="18"/>
                <w:lang w:val="ru-RU"/>
              </w:rPr>
              <w:t>мини</w:t>
            </w:r>
            <w:r w:rsidRPr="0030522F">
              <w:rPr>
                <w:spacing w:val="40"/>
                <w:sz w:val="18"/>
                <w:szCs w:val="18"/>
                <w:lang w:val="ru-RU"/>
              </w:rPr>
              <w:t xml:space="preserve"> </w:t>
            </w:r>
            <w:r w:rsidRPr="0030522F">
              <w:rPr>
                <w:spacing w:val="-4"/>
                <w:sz w:val="18"/>
                <w:szCs w:val="18"/>
                <w:lang w:val="ru-RU"/>
              </w:rPr>
              <w:t>маль</w:t>
            </w:r>
            <w:r w:rsidRPr="0030522F">
              <w:rPr>
                <w:spacing w:val="40"/>
                <w:sz w:val="18"/>
                <w:szCs w:val="18"/>
                <w:lang w:val="ru-RU"/>
              </w:rPr>
              <w:t xml:space="preserve"> </w:t>
            </w:r>
            <w:r w:rsidRPr="0030522F">
              <w:rPr>
                <w:spacing w:val="-4"/>
                <w:sz w:val="18"/>
                <w:szCs w:val="18"/>
                <w:lang w:val="ru-RU"/>
              </w:rPr>
              <w:t>ных</w:t>
            </w:r>
            <w:r w:rsidRPr="0030522F">
              <w:rPr>
                <w:spacing w:val="40"/>
                <w:sz w:val="18"/>
                <w:szCs w:val="18"/>
                <w:lang w:val="ru-RU"/>
              </w:rPr>
              <w:t xml:space="preserve"> </w:t>
            </w:r>
            <w:r w:rsidRPr="0030522F">
              <w:rPr>
                <w:spacing w:val="-4"/>
                <w:sz w:val="18"/>
                <w:szCs w:val="18"/>
                <w:lang w:val="ru-RU"/>
              </w:rPr>
              <w:t>цен,</w:t>
            </w:r>
            <w:r w:rsidRPr="0030522F">
              <w:rPr>
                <w:spacing w:val="40"/>
                <w:sz w:val="18"/>
                <w:szCs w:val="18"/>
                <w:lang w:val="ru-RU"/>
              </w:rPr>
              <w:t xml:space="preserve"> </w:t>
            </w:r>
            <w:r w:rsidRPr="0030522F">
              <w:rPr>
                <w:spacing w:val="-4"/>
                <w:sz w:val="18"/>
                <w:szCs w:val="18"/>
                <w:lang w:val="ru-RU"/>
              </w:rPr>
              <w:t>тыс.</w:t>
            </w:r>
            <w:r w:rsidRPr="0030522F">
              <w:rPr>
                <w:spacing w:val="40"/>
                <w:sz w:val="18"/>
                <w:szCs w:val="18"/>
                <w:lang w:val="ru-RU"/>
              </w:rPr>
              <w:t xml:space="preserve"> </w:t>
            </w:r>
            <w:r w:rsidRPr="0030522F">
              <w:rPr>
                <w:spacing w:val="-4"/>
                <w:sz w:val="18"/>
                <w:szCs w:val="18"/>
                <w:lang w:val="ru-RU"/>
              </w:rPr>
              <w:t>рубл</w:t>
            </w:r>
            <w:r w:rsidRPr="0030522F">
              <w:rPr>
                <w:spacing w:val="40"/>
                <w:sz w:val="18"/>
                <w:szCs w:val="18"/>
                <w:lang w:val="ru-RU"/>
              </w:rPr>
              <w:t xml:space="preserve"> </w:t>
            </w:r>
            <w:r w:rsidRPr="0030522F">
              <w:rPr>
                <w:spacing w:val="-6"/>
                <w:sz w:val="18"/>
                <w:szCs w:val="18"/>
                <w:lang w:val="ru-RU"/>
              </w:rPr>
              <w:t>ей</w:t>
            </w:r>
          </w:p>
        </w:tc>
        <w:tc>
          <w:tcPr>
            <w:tcW w:w="497" w:type="dxa"/>
          </w:tcPr>
          <w:p w:rsidR="005F108B" w:rsidRPr="0030522F" w:rsidRDefault="005F108B" w:rsidP="005F108B">
            <w:pPr>
              <w:pStyle w:val="TableParagraph"/>
              <w:spacing w:before="85"/>
              <w:ind w:left="74" w:right="50" w:firstLine="1"/>
              <w:rPr>
                <w:sz w:val="18"/>
                <w:szCs w:val="18"/>
                <w:lang w:val="ru-RU"/>
              </w:rPr>
            </w:pPr>
            <w:r w:rsidRPr="0030522F">
              <w:rPr>
                <w:spacing w:val="-4"/>
                <w:sz w:val="18"/>
                <w:szCs w:val="18"/>
                <w:lang w:val="ru-RU"/>
              </w:rPr>
              <w:t>сумм</w:t>
            </w:r>
            <w:r w:rsidRPr="0030522F">
              <w:rPr>
                <w:spacing w:val="40"/>
                <w:sz w:val="18"/>
                <w:szCs w:val="18"/>
                <w:lang w:val="ru-RU"/>
              </w:rPr>
              <w:t xml:space="preserve"> </w:t>
            </w:r>
            <w:r w:rsidRPr="0030522F">
              <w:rPr>
                <w:sz w:val="18"/>
                <w:szCs w:val="18"/>
                <w:lang w:val="ru-RU"/>
              </w:rPr>
              <w:t>а</w:t>
            </w:r>
            <w:r w:rsidRPr="0030522F">
              <w:rPr>
                <w:spacing w:val="-10"/>
                <w:sz w:val="18"/>
                <w:szCs w:val="18"/>
                <w:lang w:val="ru-RU"/>
              </w:rPr>
              <w:t xml:space="preserve"> </w:t>
            </w:r>
            <w:r w:rsidRPr="0030522F">
              <w:rPr>
                <w:sz w:val="18"/>
                <w:szCs w:val="18"/>
                <w:lang w:val="ru-RU"/>
              </w:rPr>
              <w:t>цен</w:t>
            </w:r>
            <w:r w:rsidRPr="0030522F">
              <w:rPr>
                <w:spacing w:val="40"/>
                <w:sz w:val="18"/>
                <w:szCs w:val="18"/>
                <w:lang w:val="ru-RU"/>
              </w:rPr>
              <w:t xml:space="preserve"> </w:t>
            </w:r>
            <w:r w:rsidRPr="0030522F">
              <w:rPr>
                <w:spacing w:val="-4"/>
                <w:sz w:val="18"/>
                <w:szCs w:val="18"/>
                <w:lang w:val="ru-RU"/>
              </w:rPr>
              <w:t>прод</w:t>
            </w:r>
            <w:r w:rsidRPr="0030522F">
              <w:rPr>
                <w:spacing w:val="40"/>
                <w:sz w:val="18"/>
                <w:szCs w:val="18"/>
                <w:lang w:val="ru-RU"/>
              </w:rPr>
              <w:t xml:space="preserve"> </w:t>
            </w:r>
            <w:r w:rsidRPr="0030522F">
              <w:rPr>
                <w:spacing w:val="-4"/>
                <w:sz w:val="18"/>
                <w:szCs w:val="18"/>
                <w:lang w:val="ru-RU"/>
              </w:rPr>
              <w:t>ажи,</w:t>
            </w:r>
            <w:r w:rsidRPr="0030522F">
              <w:rPr>
                <w:spacing w:val="40"/>
                <w:sz w:val="18"/>
                <w:szCs w:val="18"/>
                <w:lang w:val="ru-RU"/>
              </w:rPr>
              <w:t xml:space="preserve"> </w:t>
            </w:r>
            <w:r w:rsidRPr="0030522F">
              <w:rPr>
                <w:spacing w:val="-4"/>
                <w:sz w:val="18"/>
                <w:szCs w:val="18"/>
                <w:lang w:val="ru-RU"/>
              </w:rPr>
              <w:t>тыс.</w:t>
            </w:r>
            <w:r w:rsidRPr="0030522F">
              <w:rPr>
                <w:spacing w:val="40"/>
                <w:sz w:val="18"/>
                <w:szCs w:val="18"/>
                <w:lang w:val="ru-RU"/>
              </w:rPr>
              <w:t xml:space="preserve"> </w:t>
            </w:r>
            <w:r w:rsidRPr="0030522F">
              <w:rPr>
                <w:spacing w:val="-4"/>
                <w:sz w:val="18"/>
                <w:szCs w:val="18"/>
                <w:lang w:val="ru-RU"/>
              </w:rPr>
              <w:t>рубл</w:t>
            </w:r>
            <w:r w:rsidRPr="0030522F">
              <w:rPr>
                <w:spacing w:val="40"/>
                <w:sz w:val="18"/>
                <w:szCs w:val="18"/>
                <w:lang w:val="ru-RU"/>
              </w:rPr>
              <w:t xml:space="preserve"> </w:t>
            </w:r>
            <w:r w:rsidRPr="0030522F">
              <w:rPr>
                <w:spacing w:val="-6"/>
                <w:sz w:val="18"/>
                <w:szCs w:val="18"/>
                <w:lang w:val="ru-RU"/>
              </w:rPr>
              <w:t>ей</w:t>
            </w:r>
          </w:p>
        </w:tc>
        <w:tc>
          <w:tcPr>
            <w:tcW w:w="497" w:type="dxa"/>
          </w:tcPr>
          <w:p w:rsidR="005F108B" w:rsidRPr="0030522F" w:rsidRDefault="005F108B" w:rsidP="005F108B">
            <w:pPr>
              <w:pStyle w:val="TableParagraph"/>
              <w:spacing w:before="85"/>
              <w:ind w:left="28" w:right="2"/>
              <w:rPr>
                <w:sz w:val="18"/>
                <w:szCs w:val="18"/>
              </w:rPr>
            </w:pPr>
            <w:r w:rsidRPr="0030522F">
              <w:rPr>
                <w:spacing w:val="-2"/>
                <w:sz w:val="18"/>
                <w:szCs w:val="18"/>
              </w:rPr>
              <w:t>всего</w:t>
            </w:r>
          </w:p>
          <w:p w:rsidR="005F108B" w:rsidRPr="0030522F" w:rsidRDefault="005F108B" w:rsidP="005F108B">
            <w:pPr>
              <w:pStyle w:val="TableParagraph"/>
              <w:spacing w:before="1" w:line="183" w:lineRule="exact"/>
              <w:ind w:left="24"/>
              <w:rPr>
                <w:sz w:val="18"/>
                <w:szCs w:val="18"/>
              </w:rPr>
            </w:pPr>
            <w:r w:rsidRPr="0030522F">
              <w:rPr>
                <w:spacing w:val="-10"/>
                <w:sz w:val="18"/>
                <w:szCs w:val="18"/>
              </w:rPr>
              <w:t>,</w:t>
            </w:r>
          </w:p>
          <w:p w:rsidR="005F108B" w:rsidRPr="0030522F" w:rsidRDefault="005F108B" w:rsidP="005F108B">
            <w:pPr>
              <w:pStyle w:val="TableParagraph"/>
              <w:ind w:left="91" w:right="65"/>
              <w:rPr>
                <w:sz w:val="18"/>
                <w:szCs w:val="18"/>
              </w:rPr>
            </w:pPr>
            <w:r w:rsidRPr="0030522F">
              <w:rPr>
                <w:spacing w:val="-4"/>
                <w:sz w:val="18"/>
                <w:szCs w:val="18"/>
              </w:rPr>
              <w:t>един</w:t>
            </w:r>
            <w:r w:rsidRPr="0030522F">
              <w:rPr>
                <w:spacing w:val="40"/>
                <w:sz w:val="18"/>
                <w:szCs w:val="18"/>
              </w:rPr>
              <w:t xml:space="preserve"> </w:t>
            </w:r>
            <w:r w:rsidRPr="0030522F">
              <w:rPr>
                <w:spacing w:val="-6"/>
                <w:sz w:val="18"/>
                <w:szCs w:val="18"/>
              </w:rPr>
              <w:t>иц</w:t>
            </w:r>
          </w:p>
        </w:tc>
        <w:tc>
          <w:tcPr>
            <w:tcW w:w="499" w:type="dxa"/>
          </w:tcPr>
          <w:p w:rsidR="005F108B" w:rsidRPr="0030522F" w:rsidRDefault="005F108B" w:rsidP="005F108B">
            <w:pPr>
              <w:pStyle w:val="TableParagraph"/>
              <w:spacing w:before="85"/>
              <w:ind w:left="76" w:right="48"/>
              <w:rPr>
                <w:sz w:val="18"/>
                <w:szCs w:val="18"/>
                <w:lang w:val="ru-RU"/>
              </w:rPr>
            </w:pPr>
            <w:r w:rsidRPr="0030522F">
              <w:rPr>
                <w:spacing w:val="-4"/>
                <w:sz w:val="18"/>
                <w:szCs w:val="18"/>
                <w:lang w:val="ru-RU"/>
              </w:rPr>
              <w:t>сумм</w:t>
            </w:r>
            <w:r w:rsidRPr="0030522F">
              <w:rPr>
                <w:spacing w:val="40"/>
                <w:sz w:val="18"/>
                <w:szCs w:val="18"/>
                <w:lang w:val="ru-RU"/>
              </w:rPr>
              <w:t xml:space="preserve"> </w:t>
            </w:r>
            <w:r w:rsidRPr="0030522F">
              <w:rPr>
                <w:spacing w:val="-10"/>
                <w:sz w:val="18"/>
                <w:szCs w:val="18"/>
                <w:lang w:val="ru-RU"/>
              </w:rPr>
              <w:t>а</w:t>
            </w:r>
          </w:p>
          <w:p w:rsidR="005F108B" w:rsidRPr="0030522F" w:rsidRDefault="005F108B" w:rsidP="005F108B">
            <w:pPr>
              <w:pStyle w:val="TableParagraph"/>
              <w:ind w:left="81" w:right="52" w:hanging="1"/>
              <w:rPr>
                <w:sz w:val="18"/>
                <w:szCs w:val="18"/>
                <w:lang w:val="ru-RU"/>
              </w:rPr>
            </w:pPr>
            <w:r w:rsidRPr="0030522F">
              <w:rPr>
                <w:spacing w:val="-4"/>
                <w:sz w:val="18"/>
                <w:szCs w:val="18"/>
                <w:lang w:val="ru-RU"/>
              </w:rPr>
              <w:t>нача</w:t>
            </w:r>
            <w:r w:rsidRPr="0030522F">
              <w:rPr>
                <w:spacing w:val="40"/>
                <w:sz w:val="18"/>
                <w:szCs w:val="18"/>
                <w:lang w:val="ru-RU"/>
              </w:rPr>
              <w:t xml:space="preserve"> </w:t>
            </w:r>
            <w:r w:rsidRPr="0030522F">
              <w:rPr>
                <w:spacing w:val="-4"/>
                <w:sz w:val="18"/>
                <w:szCs w:val="18"/>
                <w:lang w:val="ru-RU"/>
              </w:rPr>
              <w:t>льны</w:t>
            </w:r>
            <w:r w:rsidRPr="0030522F">
              <w:rPr>
                <w:spacing w:val="40"/>
                <w:sz w:val="18"/>
                <w:szCs w:val="18"/>
                <w:lang w:val="ru-RU"/>
              </w:rPr>
              <w:t xml:space="preserve"> </w:t>
            </w:r>
            <w:r w:rsidRPr="0030522F">
              <w:rPr>
                <w:spacing w:val="-10"/>
                <w:sz w:val="18"/>
                <w:szCs w:val="18"/>
                <w:lang w:val="ru-RU"/>
              </w:rPr>
              <w:t>х</w:t>
            </w:r>
          </w:p>
          <w:p w:rsidR="005F108B" w:rsidRPr="0030522F" w:rsidRDefault="005F108B" w:rsidP="005F108B">
            <w:pPr>
              <w:pStyle w:val="TableParagraph"/>
              <w:ind w:left="93" w:right="68" w:firstLine="19"/>
              <w:jc w:val="both"/>
              <w:rPr>
                <w:sz w:val="18"/>
                <w:szCs w:val="18"/>
                <w:lang w:val="ru-RU"/>
              </w:rPr>
            </w:pPr>
            <w:r w:rsidRPr="0030522F">
              <w:rPr>
                <w:spacing w:val="-4"/>
                <w:sz w:val="18"/>
                <w:szCs w:val="18"/>
                <w:lang w:val="ru-RU"/>
              </w:rPr>
              <w:t>цен,</w:t>
            </w:r>
            <w:r w:rsidRPr="0030522F">
              <w:rPr>
                <w:spacing w:val="40"/>
                <w:sz w:val="18"/>
                <w:szCs w:val="18"/>
                <w:lang w:val="ru-RU"/>
              </w:rPr>
              <w:t xml:space="preserve"> </w:t>
            </w:r>
            <w:r w:rsidRPr="0030522F">
              <w:rPr>
                <w:spacing w:val="-4"/>
                <w:sz w:val="18"/>
                <w:szCs w:val="18"/>
                <w:lang w:val="ru-RU"/>
              </w:rPr>
              <w:t>тыс.</w:t>
            </w:r>
            <w:r w:rsidRPr="0030522F">
              <w:rPr>
                <w:spacing w:val="40"/>
                <w:sz w:val="18"/>
                <w:szCs w:val="18"/>
                <w:lang w:val="ru-RU"/>
              </w:rPr>
              <w:t xml:space="preserve"> </w:t>
            </w:r>
            <w:r w:rsidRPr="0030522F">
              <w:rPr>
                <w:spacing w:val="-4"/>
                <w:sz w:val="18"/>
                <w:szCs w:val="18"/>
                <w:lang w:val="ru-RU"/>
              </w:rPr>
              <w:t>рубл</w:t>
            </w:r>
            <w:r w:rsidRPr="0030522F">
              <w:rPr>
                <w:spacing w:val="40"/>
                <w:sz w:val="18"/>
                <w:szCs w:val="18"/>
                <w:lang w:val="ru-RU"/>
              </w:rPr>
              <w:t xml:space="preserve"> </w:t>
            </w:r>
            <w:r w:rsidRPr="0030522F">
              <w:rPr>
                <w:spacing w:val="-6"/>
                <w:sz w:val="18"/>
                <w:szCs w:val="18"/>
                <w:lang w:val="ru-RU"/>
              </w:rPr>
              <w:t>ей</w:t>
            </w:r>
          </w:p>
        </w:tc>
        <w:tc>
          <w:tcPr>
            <w:tcW w:w="497" w:type="dxa"/>
          </w:tcPr>
          <w:p w:rsidR="005F108B" w:rsidRPr="0030522F" w:rsidRDefault="005F108B" w:rsidP="005F108B">
            <w:pPr>
              <w:pStyle w:val="TableParagraph"/>
              <w:spacing w:before="85"/>
              <w:ind w:left="74" w:right="50" w:firstLine="2"/>
              <w:jc w:val="both"/>
              <w:rPr>
                <w:sz w:val="18"/>
                <w:szCs w:val="18"/>
                <w:lang w:val="ru-RU"/>
              </w:rPr>
            </w:pPr>
            <w:r w:rsidRPr="0030522F">
              <w:rPr>
                <w:noProof/>
                <w:sz w:val="18"/>
                <w:szCs w:val="18"/>
                <w:lang w:eastAsia="ru-RU"/>
              </w:rPr>
              <mc:AlternateContent>
                <mc:Choice Requires="wpg">
                  <w:drawing>
                    <wp:anchor distT="0" distB="0" distL="0" distR="0" simplePos="0" relativeHeight="251659264" behindDoc="1" locked="0" layoutInCell="1" allowOverlap="1" wp14:anchorId="055E9BF9" wp14:editId="199259FB">
                      <wp:simplePos x="0" y="0"/>
                      <wp:positionH relativeFrom="column">
                        <wp:posOffset>220980</wp:posOffset>
                      </wp:positionH>
                      <wp:positionV relativeFrom="paragraph">
                        <wp:posOffset>636508</wp:posOffset>
                      </wp:positionV>
                      <wp:extent cx="26034" cy="1206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34" cy="120650"/>
                                <a:chOff x="0" y="0"/>
                                <a:chExt cx="26034" cy="120650"/>
                              </a:xfrm>
                            </wpg:grpSpPr>
                            <wps:wsp>
                              <wps:cNvPr id="2" name="Graphic 2"/>
                              <wps:cNvSpPr/>
                              <wps:spPr>
                                <a:xfrm>
                                  <a:off x="0" y="0"/>
                                  <a:ext cx="26034" cy="120650"/>
                                </a:xfrm>
                                <a:custGeom>
                                  <a:avLst/>
                                  <a:gdLst/>
                                  <a:ahLst/>
                                  <a:cxnLst/>
                                  <a:rect l="l" t="t" r="r" b="b"/>
                                  <a:pathLst>
                                    <a:path w="26034" h="120650">
                                      <a:moveTo>
                                        <a:pt x="25907" y="0"/>
                                      </a:moveTo>
                                      <a:lnTo>
                                        <a:pt x="0" y="0"/>
                                      </a:lnTo>
                                      <a:lnTo>
                                        <a:pt x="0" y="120395"/>
                                      </a:lnTo>
                                      <a:lnTo>
                                        <a:pt x="25907" y="120395"/>
                                      </a:lnTo>
                                      <a:lnTo>
                                        <a:pt x="25907" y="0"/>
                                      </a:lnTo>
                                      <a:close/>
                                    </a:path>
                                  </a:pathLst>
                                </a:custGeom>
                                <a:solidFill>
                                  <a:srgbClr val="EFEFEF"/>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72682BE0" id="Group 1" o:spid="_x0000_s1026" style="position:absolute;margin-left:17.4pt;margin-top:50.1pt;width:2.05pt;height:9.5pt;z-index:-251657216;mso-wrap-distance-left:0;mso-wrap-distance-right:0" coordsize="26034,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">
                      <v:shape id="Graphic 2" o:spid="_x0000_s1027" style="position:absolute;width:26034;height:120650;visibility:visible;mso-wrap-style:square;v-text-anchor:top" coordsize="26034,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" path="m25907,l,,,120395r25907,l25907,xe" fillcolor="#efefef" stroked="f">
                        <v:path arrowok="t"/>
                      </v:shape>
                    </v:group>
                  </w:pict>
                </mc:Fallback>
              </mc:AlternateContent>
            </w:r>
            <w:r w:rsidRPr="0030522F">
              <w:rPr>
                <w:spacing w:val="-4"/>
                <w:sz w:val="18"/>
                <w:szCs w:val="18"/>
                <w:lang w:val="ru-RU"/>
              </w:rPr>
              <w:t>сумм</w:t>
            </w:r>
            <w:r w:rsidRPr="0030522F">
              <w:rPr>
                <w:spacing w:val="40"/>
                <w:sz w:val="18"/>
                <w:szCs w:val="18"/>
                <w:lang w:val="ru-RU"/>
              </w:rPr>
              <w:t xml:space="preserve"> </w:t>
            </w:r>
            <w:r w:rsidRPr="0030522F">
              <w:rPr>
                <w:sz w:val="18"/>
                <w:szCs w:val="18"/>
                <w:lang w:val="ru-RU"/>
              </w:rPr>
              <w:t>а</w:t>
            </w:r>
            <w:r w:rsidRPr="0030522F">
              <w:rPr>
                <w:spacing w:val="-10"/>
                <w:sz w:val="18"/>
                <w:szCs w:val="18"/>
                <w:lang w:val="ru-RU"/>
              </w:rPr>
              <w:t xml:space="preserve"> </w:t>
            </w:r>
            <w:r w:rsidRPr="0030522F">
              <w:rPr>
                <w:sz w:val="18"/>
                <w:szCs w:val="18"/>
                <w:lang w:val="ru-RU"/>
              </w:rPr>
              <w:t>цен</w:t>
            </w:r>
            <w:r w:rsidRPr="0030522F">
              <w:rPr>
                <w:spacing w:val="40"/>
                <w:sz w:val="18"/>
                <w:szCs w:val="18"/>
                <w:lang w:val="ru-RU"/>
              </w:rPr>
              <w:t xml:space="preserve"> </w:t>
            </w:r>
            <w:r w:rsidRPr="0030522F">
              <w:rPr>
                <w:spacing w:val="-4"/>
                <w:sz w:val="18"/>
                <w:szCs w:val="18"/>
                <w:lang w:val="ru-RU"/>
              </w:rPr>
              <w:t>прод</w:t>
            </w:r>
            <w:r w:rsidRPr="0030522F">
              <w:rPr>
                <w:spacing w:val="40"/>
                <w:sz w:val="18"/>
                <w:szCs w:val="18"/>
                <w:lang w:val="ru-RU"/>
              </w:rPr>
              <w:t xml:space="preserve"> </w:t>
            </w:r>
            <w:r w:rsidRPr="0030522F">
              <w:rPr>
                <w:spacing w:val="-4"/>
                <w:sz w:val="18"/>
                <w:szCs w:val="18"/>
                <w:lang w:val="ru-RU"/>
              </w:rPr>
              <w:t>ажи,</w:t>
            </w:r>
            <w:r w:rsidRPr="0030522F">
              <w:rPr>
                <w:spacing w:val="40"/>
                <w:sz w:val="18"/>
                <w:szCs w:val="18"/>
                <w:lang w:val="ru-RU"/>
              </w:rPr>
              <w:t xml:space="preserve"> </w:t>
            </w:r>
            <w:r w:rsidRPr="0030522F">
              <w:rPr>
                <w:spacing w:val="-4"/>
                <w:sz w:val="18"/>
                <w:szCs w:val="18"/>
                <w:lang w:val="ru-RU"/>
              </w:rPr>
              <w:t>тыс.</w:t>
            </w:r>
            <w:r w:rsidRPr="0030522F">
              <w:rPr>
                <w:spacing w:val="40"/>
                <w:sz w:val="18"/>
                <w:szCs w:val="18"/>
                <w:lang w:val="ru-RU"/>
              </w:rPr>
              <w:t xml:space="preserve"> </w:t>
            </w:r>
            <w:r w:rsidRPr="0030522F">
              <w:rPr>
                <w:spacing w:val="-4"/>
                <w:sz w:val="18"/>
                <w:szCs w:val="18"/>
                <w:lang w:val="ru-RU"/>
              </w:rPr>
              <w:t>руб.</w:t>
            </w:r>
          </w:p>
        </w:tc>
        <w:tc>
          <w:tcPr>
            <w:tcW w:w="497" w:type="dxa"/>
          </w:tcPr>
          <w:p w:rsidR="005F108B" w:rsidRPr="0030522F" w:rsidRDefault="005F108B" w:rsidP="005F108B">
            <w:pPr>
              <w:pStyle w:val="TableParagraph"/>
              <w:spacing w:before="85"/>
              <w:ind w:left="28" w:right="3"/>
              <w:rPr>
                <w:sz w:val="18"/>
                <w:szCs w:val="18"/>
              </w:rPr>
            </w:pPr>
            <w:r w:rsidRPr="0030522F">
              <w:rPr>
                <w:spacing w:val="-2"/>
                <w:sz w:val="18"/>
                <w:szCs w:val="18"/>
              </w:rPr>
              <w:t>всего</w:t>
            </w:r>
          </w:p>
          <w:p w:rsidR="005F108B" w:rsidRPr="0030522F" w:rsidRDefault="005F108B" w:rsidP="005F108B">
            <w:pPr>
              <w:pStyle w:val="TableParagraph"/>
              <w:spacing w:before="1" w:line="183" w:lineRule="exact"/>
              <w:ind w:left="24"/>
              <w:rPr>
                <w:sz w:val="18"/>
                <w:szCs w:val="18"/>
              </w:rPr>
            </w:pPr>
            <w:r w:rsidRPr="0030522F">
              <w:rPr>
                <w:spacing w:val="-10"/>
                <w:sz w:val="18"/>
                <w:szCs w:val="18"/>
              </w:rPr>
              <w:t>,</w:t>
            </w:r>
          </w:p>
          <w:p w:rsidR="005F108B" w:rsidRPr="0030522F" w:rsidRDefault="005F108B" w:rsidP="005F108B">
            <w:pPr>
              <w:pStyle w:val="TableParagraph"/>
              <w:ind w:left="91" w:right="65"/>
              <w:rPr>
                <w:sz w:val="18"/>
                <w:szCs w:val="18"/>
              </w:rPr>
            </w:pPr>
            <w:r w:rsidRPr="0030522F">
              <w:rPr>
                <w:spacing w:val="-4"/>
                <w:sz w:val="18"/>
                <w:szCs w:val="18"/>
              </w:rPr>
              <w:t>един</w:t>
            </w:r>
            <w:r w:rsidRPr="0030522F">
              <w:rPr>
                <w:spacing w:val="40"/>
                <w:sz w:val="18"/>
                <w:szCs w:val="18"/>
              </w:rPr>
              <w:t xml:space="preserve"> </w:t>
            </w:r>
            <w:r w:rsidRPr="0030522F">
              <w:rPr>
                <w:spacing w:val="-6"/>
                <w:sz w:val="18"/>
                <w:szCs w:val="18"/>
              </w:rPr>
              <w:t>иц</w:t>
            </w:r>
          </w:p>
        </w:tc>
        <w:tc>
          <w:tcPr>
            <w:tcW w:w="663" w:type="dxa"/>
          </w:tcPr>
          <w:p w:rsidR="005F108B" w:rsidRPr="0030522F" w:rsidRDefault="005F108B" w:rsidP="005F108B">
            <w:pPr>
              <w:pStyle w:val="TableParagraph"/>
              <w:spacing w:before="85"/>
              <w:ind w:left="25"/>
              <w:rPr>
                <w:sz w:val="18"/>
                <w:szCs w:val="18"/>
                <w:lang w:val="ru-RU"/>
              </w:rPr>
            </w:pPr>
            <w:r w:rsidRPr="0030522F">
              <w:rPr>
                <w:spacing w:val="-2"/>
                <w:sz w:val="18"/>
                <w:szCs w:val="18"/>
                <w:lang w:val="ru-RU"/>
              </w:rPr>
              <w:t>общая</w:t>
            </w:r>
            <w:r w:rsidRPr="0030522F">
              <w:rPr>
                <w:spacing w:val="40"/>
                <w:sz w:val="18"/>
                <w:szCs w:val="18"/>
                <w:lang w:val="ru-RU"/>
              </w:rPr>
              <w:t xml:space="preserve"> </w:t>
            </w:r>
            <w:r w:rsidRPr="0030522F">
              <w:rPr>
                <w:spacing w:val="-2"/>
                <w:sz w:val="18"/>
                <w:szCs w:val="18"/>
                <w:lang w:val="ru-RU"/>
              </w:rPr>
              <w:t>стоимо</w:t>
            </w:r>
            <w:r w:rsidRPr="0030522F">
              <w:rPr>
                <w:spacing w:val="40"/>
                <w:sz w:val="18"/>
                <w:szCs w:val="18"/>
                <w:lang w:val="ru-RU"/>
              </w:rPr>
              <w:t xml:space="preserve"> </w:t>
            </w:r>
            <w:r w:rsidRPr="0030522F">
              <w:rPr>
                <w:spacing w:val="-4"/>
                <w:sz w:val="18"/>
                <w:szCs w:val="18"/>
                <w:lang w:val="ru-RU"/>
              </w:rPr>
              <w:t>сть</w:t>
            </w:r>
          </w:p>
          <w:p w:rsidR="005F108B" w:rsidRPr="0030522F" w:rsidRDefault="005F108B" w:rsidP="005F108B">
            <w:pPr>
              <w:pStyle w:val="TableParagraph"/>
              <w:ind w:left="25"/>
              <w:rPr>
                <w:sz w:val="18"/>
                <w:szCs w:val="18"/>
                <w:lang w:val="ru-RU"/>
              </w:rPr>
            </w:pPr>
            <w:r w:rsidRPr="0030522F">
              <w:rPr>
                <w:spacing w:val="-2"/>
                <w:sz w:val="18"/>
                <w:szCs w:val="18"/>
                <w:lang w:val="ru-RU"/>
              </w:rPr>
              <w:t>внесен</w:t>
            </w:r>
            <w:r w:rsidRPr="0030522F">
              <w:rPr>
                <w:spacing w:val="40"/>
                <w:sz w:val="18"/>
                <w:szCs w:val="18"/>
                <w:lang w:val="ru-RU"/>
              </w:rPr>
              <w:t xml:space="preserve"> </w:t>
            </w:r>
            <w:r w:rsidRPr="0030522F">
              <w:rPr>
                <w:spacing w:val="-4"/>
                <w:sz w:val="18"/>
                <w:szCs w:val="18"/>
                <w:lang w:val="ru-RU"/>
              </w:rPr>
              <w:t>ного</w:t>
            </w:r>
          </w:p>
          <w:p w:rsidR="005F108B" w:rsidRPr="0030522F" w:rsidRDefault="005F108B" w:rsidP="005F108B">
            <w:pPr>
              <w:pStyle w:val="TableParagraph"/>
              <w:ind w:left="189" w:right="46" w:hanging="120"/>
              <w:jc w:val="left"/>
              <w:rPr>
                <w:sz w:val="18"/>
                <w:szCs w:val="18"/>
                <w:lang w:val="ru-RU"/>
              </w:rPr>
            </w:pPr>
            <w:r w:rsidRPr="0030522F">
              <w:rPr>
                <w:spacing w:val="-2"/>
                <w:sz w:val="18"/>
                <w:szCs w:val="18"/>
                <w:lang w:val="ru-RU"/>
              </w:rPr>
              <w:t>имущес</w:t>
            </w:r>
            <w:r w:rsidRPr="0030522F">
              <w:rPr>
                <w:spacing w:val="40"/>
                <w:sz w:val="18"/>
                <w:szCs w:val="18"/>
                <w:lang w:val="ru-RU"/>
              </w:rPr>
              <w:t xml:space="preserve"> </w:t>
            </w:r>
            <w:r w:rsidRPr="0030522F">
              <w:rPr>
                <w:spacing w:val="-4"/>
                <w:sz w:val="18"/>
                <w:szCs w:val="18"/>
                <w:lang w:val="ru-RU"/>
              </w:rPr>
              <w:t>тва,</w:t>
            </w:r>
            <w:r w:rsidRPr="0030522F">
              <w:rPr>
                <w:spacing w:val="40"/>
                <w:sz w:val="18"/>
                <w:szCs w:val="18"/>
                <w:lang w:val="ru-RU"/>
              </w:rPr>
              <w:t xml:space="preserve"> </w:t>
            </w:r>
            <w:r w:rsidRPr="0030522F">
              <w:rPr>
                <w:spacing w:val="-4"/>
                <w:sz w:val="18"/>
                <w:szCs w:val="18"/>
                <w:lang w:val="ru-RU"/>
              </w:rPr>
              <w:t>тыс.</w:t>
            </w:r>
          </w:p>
          <w:p w:rsidR="005F108B" w:rsidRPr="0030522F" w:rsidRDefault="005F108B" w:rsidP="005F108B">
            <w:pPr>
              <w:pStyle w:val="TableParagraph"/>
              <w:ind w:left="95"/>
              <w:jc w:val="left"/>
              <w:rPr>
                <w:sz w:val="18"/>
                <w:szCs w:val="18"/>
              </w:rPr>
            </w:pPr>
            <w:r w:rsidRPr="0030522F">
              <w:rPr>
                <w:spacing w:val="-2"/>
                <w:sz w:val="18"/>
                <w:szCs w:val="18"/>
              </w:rPr>
              <w:t>рубле</w:t>
            </w:r>
            <w:r w:rsidRPr="0030522F">
              <w:rPr>
                <w:color w:val="000000"/>
                <w:spacing w:val="-2"/>
                <w:sz w:val="18"/>
                <w:szCs w:val="18"/>
                <w:shd w:val="clear" w:color="auto" w:fill="EFEFEF"/>
              </w:rPr>
              <w:t>й</w:t>
            </w:r>
          </w:p>
        </w:tc>
        <w:tc>
          <w:tcPr>
            <w:tcW w:w="651" w:type="dxa"/>
            <w:vMerge/>
            <w:tcBorders>
              <w:top w:val="nil"/>
            </w:tcBorders>
          </w:tcPr>
          <w:p w:rsidR="005F108B" w:rsidRPr="0030522F" w:rsidRDefault="005F108B" w:rsidP="005F108B">
            <w:pPr>
              <w:rPr>
                <w:sz w:val="18"/>
                <w:szCs w:val="18"/>
              </w:rPr>
            </w:pPr>
          </w:p>
        </w:tc>
        <w:tc>
          <w:tcPr>
            <w:tcW w:w="509" w:type="dxa"/>
            <w:vMerge/>
            <w:tcBorders>
              <w:top w:val="nil"/>
            </w:tcBorders>
          </w:tcPr>
          <w:p w:rsidR="005F108B" w:rsidRPr="0030522F" w:rsidRDefault="005F108B" w:rsidP="005F108B">
            <w:pPr>
              <w:rPr>
                <w:sz w:val="18"/>
                <w:szCs w:val="18"/>
              </w:rPr>
            </w:pPr>
          </w:p>
        </w:tc>
        <w:tc>
          <w:tcPr>
            <w:tcW w:w="665" w:type="dxa"/>
            <w:vMerge/>
            <w:tcBorders>
              <w:top w:val="nil"/>
            </w:tcBorders>
          </w:tcPr>
          <w:p w:rsidR="005F108B" w:rsidRPr="0030522F" w:rsidRDefault="005F108B" w:rsidP="005F108B">
            <w:pPr>
              <w:rPr>
                <w:sz w:val="18"/>
                <w:szCs w:val="18"/>
              </w:rPr>
            </w:pPr>
          </w:p>
        </w:tc>
      </w:tr>
      <w:tr w:rsidR="005F108B" w:rsidRPr="0030522F" w:rsidTr="005F108B">
        <w:trPr>
          <w:trHeight w:val="364"/>
        </w:trPr>
        <w:tc>
          <w:tcPr>
            <w:tcW w:w="1054" w:type="dxa"/>
          </w:tcPr>
          <w:p w:rsidR="005F108B" w:rsidRPr="0030522F" w:rsidRDefault="005F108B" w:rsidP="005F108B">
            <w:pPr>
              <w:pStyle w:val="TableParagraph"/>
              <w:spacing w:before="85"/>
              <w:ind w:left="20"/>
              <w:rPr>
                <w:sz w:val="18"/>
                <w:szCs w:val="18"/>
              </w:rPr>
            </w:pPr>
            <w:r w:rsidRPr="0030522F">
              <w:rPr>
                <w:color w:val="000000"/>
                <w:spacing w:val="-10"/>
                <w:sz w:val="18"/>
                <w:szCs w:val="18"/>
                <w:shd w:val="clear" w:color="auto" w:fill="EFEFEF"/>
              </w:rPr>
              <w:t>1</w:t>
            </w:r>
          </w:p>
        </w:tc>
        <w:tc>
          <w:tcPr>
            <w:tcW w:w="475" w:type="dxa"/>
          </w:tcPr>
          <w:p w:rsidR="005F108B" w:rsidRPr="0030522F" w:rsidRDefault="005F108B" w:rsidP="005F108B">
            <w:pPr>
              <w:pStyle w:val="TableParagraph"/>
              <w:spacing w:before="85"/>
              <w:ind w:left="18"/>
              <w:rPr>
                <w:sz w:val="18"/>
                <w:szCs w:val="18"/>
              </w:rPr>
            </w:pPr>
            <w:r w:rsidRPr="0030522F">
              <w:rPr>
                <w:color w:val="000000"/>
                <w:spacing w:val="-10"/>
                <w:sz w:val="18"/>
                <w:szCs w:val="18"/>
                <w:shd w:val="clear" w:color="auto" w:fill="EFEFEF"/>
              </w:rPr>
              <w:t>2</w:t>
            </w:r>
          </w:p>
        </w:tc>
        <w:tc>
          <w:tcPr>
            <w:tcW w:w="497" w:type="dxa"/>
          </w:tcPr>
          <w:p w:rsidR="005F108B" w:rsidRPr="0030522F" w:rsidRDefault="005F108B" w:rsidP="005F108B">
            <w:pPr>
              <w:pStyle w:val="TableParagraph"/>
              <w:spacing w:before="85"/>
              <w:ind w:left="59" w:right="44"/>
              <w:rPr>
                <w:sz w:val="18"/>
                <w:szCs w:val="18"/>
              </w:rPr>
            </w:pPr>
            <w:r w:rsidRPr="0030522F">
              <w:rPr>
                <w:color w:val="000000"/>
                <w:spacing w:val="-10"/>
                <w:sz w:val="18"/>
                <w:szCs w:val="18"/>
                <w:shd w:val="clear" w:color="auto" w:fill="EFEFEF"/>
              </w:rPr>
              <w:t>3</w:t>
            </w:r>
          </w:p>
        </w:tc>
        <w:tc>
          <w:tcPr>
            <w:tcW w:w="497" w:type="dxa"/>
          </w:tcPr>
          <w:p w:rsidR="005F108B" w:rsidRPr="0030522F" w:rsidRDefault="005F108B" w:rsidP="005F108B">
            <w:pPr>
              <w:pStyle w:val="TableParagraph"/>
              <w:spacing w:before="85"/>
              <w:ind w:left="59" w:right="44"/>
              <w:rPr>
                <w:sz w:val="18"/>
                <w:szCs w:val="18"/>
              </w:rPr>
            </w:pPr>
            <w:r w:rsidRPr="0030522F">
              <w:rPr>
                <w:color w:val="000000"/>
                <w:spacing w:val="-10"/>
                <w:sz w:val="18"/>
                <w:szCs w:val="18"/>
                <w:shd w:val="clear" w:color="auto" w:fill="EFEFEF"/>
              </w:rPr>
              <w:t>4</w:t>
            </w:r>
          </w:p>
        </w:tc>
        <w:tc>
          <w:tcPr>
            <w:tcW w:w="497" w:type="dxa"/>
          </w:tcPr>
          <w:p w:rsidR="005F108B" w:rsidRPr="0030522F" w:rsidRDefault="005F108B" w:rsidP="005F108B">
            <w:pPr>
              <w:pStyle w:val="TableParagraph"/>
              <w:spacing w:before="85"/>
              <w:ind w:left="59" w:right="44"/>
              <w:rPr>
                <w:sz w:val="18"/>
                <w:szCs w:val="18"/>
              </w:rPr>
            </w:pPr>
            <w:r w:rsidRPr="0030522F">
              <w:rPr>
                <w:color w:val="000000"/>
                <w:spacing w:val="-10"/>
                <w:sz w:val="18"/>
                <w:szCs w:val="18"/>
                <w:shd w:val="clear" w:color="auto" w:fill="EFEFEF"/>
              </w:rPr>
              <w:t>5</w:t>
            </w:r>
          </w:p>
        </w:tc>
        <w:tc>
          <w:tcPr>
            <w:tcW w:w="499" w:type="dxa"/>
          </w:tcPr>
          <w:p w:rsidR="005F108B" w:rsidRPr="0030522F" w:rsidRDefault="005F108B" w:rsidP="005F108B">
            <w:pPr>
              <w:pStyle w:val="TableParagraph"/>
              <w:spacing w:before="85"/>
              <w:ind w:left="17"/>
              <w:rPr>
                <w:sz w:val="18"/>
                <w:szCs w:val="18"/>
              </w:rPr>
            </w:pPr>
            <w:r w:rsidRPr="0030522F">
              <w:rPr>
                <w:color w:val="000000"/>
                <w:spacing w:val="-10"/>
                <w:sz w:val="18"/>
                <w:szCs w:val="18"/>
                <w:shd w:val="clear" w:color="auto" w:fill="EFEFEF"/>
              </w:rPr>
              <w:t>6</w:t>
            </w:r>
          </w:p>
        </w:tc>
        <w:tc>
          <w:tcPr>
            <w:tcW w:w="497" w:type="dxa"/>
          </w:tcPr>
          <w:p w:rsidR="005F108B" w:rsidRPr="0030522F" w:rsidRDefault="005F108B" w:rsidP="005F108B">
            <w:pPr>
              <w:pStyle w:val="TableParagraph"/>
              <w:spacing w:before="85"/>
              <w:ind w:left="16"/>
              <w:rPr>
                <w:sz w:val="18"/>
                <w:szCs w:val="18"/>
              </w:rPr>
            </w:pPr>
            <w:r w:rsidRPr="0030522F">
              <w:rPr>
                <w:color w:val="000000"/>
                <w:spacing w:val="-10"/>
                <w:sz w:val="18"/>
                <w:szCs w:val="18"/>
                <w:shd w:val="clear" w:color="auto" w:fill="EFEFEF"/>
              </w:rPr>
              <w:t>7</w:t>
            </w:r>
          </w:p>
        </w:tc>
        <w:tc>
          <w:tcPr>
            <w:tcW w:w="662" w:type="dxa"/>
          </w:tcPr>
          <w:p w:rsidR="005F108B" w:rsidRPr="0030522F" w:rsidRDefault="005F108B" w:rsidP="005F108B">
            <w:pPr>
              <w:pStyle w:val="TableParagraph"/>
              <w:spacing w:before="85"/>
              <w:ind w:left="35" w:right="21"/>
              <w:rPr>
                <w:sz w:val="18"/>
                <w:szCs w:val="18"/>
              </w:rPr>
            </w:pPr>
            <w:r w:rsidRPr="0030522F">
              <w:rPr>
                <w:color w:val="000000"/>
                <w:spacing w:val="-10"/>
                <w:sz w:val="18"/>
                <w:szCs w:val="18"/>
                <w:shd w:val="clear" w:color="auto" w:fill="EFEFEF"/>
              </w:rPr>
              <w:t>8</w:t>
            </w:r>
          </w:p>
        </w:tc>
        <w:tc>
          <w:tcPr>
            <w:tcW w:w="662" w:type="dxa"/>
          </w:tcPr>
          <w:p w:rsidR="005F108B" w:rsidRPr="0030522F" w:rsidRDefault="005F108B" w:rsidP="005F108B">
            <w:pPr>
              <w:pStyle w:val="TableParagraph"/>
              <w:spacing w:before="85"/>
              <w:ind w:left="35" w:right="21"/>
              <w:rPr>
                <w:sz w:val="18"/>
                <w:szCs w:val="18"/>
              </w:rPr>
            </w:pPr>
            <w:r w:rsidRPr="0030522F">
              <w:rPr>
                <w:color w:val="000000"/>
                <w:spacing w:val="-10"/>
                <w:sz w:val="18"/>
                <w:szCs w:val="18"/>
                <w:shd w:val="clear" w:color="auto" w:fill="EFEFEF"/>
              </w:rPr>
              <w:t>9</w:t>
            </w:r>
          </w:p>
        </w:tc>
        <w:tc>
          <w:tcPr>
            <w:tcW w:w="496" w:type="dxa"/>
          </w:tcPr>
          <w:p w:rsidR="005F108B" w:rsidRPr="0030522F" w:rsidRDefault="005F108B" w:rsidP="005F108B">
            <w:pPr>
              <w:pStyle w:val="TableParagraph"/>
              <w:spacing w:before="85"/>
              <w:ind w:left="171"/>
              <w:jc w:val="left"/>
              <w:rPr>
                <w:sz w:val="18"/>
                <w:szCs w:val="18"/>
              </w:rPr>
            </w:pPr>
            <w:r w:rsidRPr="0030522F">
              <w:rPr>
                <w:color w:val="000000"/>
                <w:spacing w:val="-5"/>
                <w:sz w:val="18"/>
                <w:szCs w:val="18"/>
                <w:shd w:val="clear" w:color="auto" w:fill="EFEFEF"/>
              </w:rPr>
              <w:t>10</w:t>
            </w:r>
          </w:p>
        </w:tc>
        <w:tc>
          <w:tcPr>
            <w:tcW w:w="498" w:type="dxa"/>
          </w:tcPr>
          <w:p w:rsidR="005F108B" w:rsidRPr="0030522F" w:rsidRDefault="005F108B" w:rsidP="005F108B">
            <w:pPr>
              <w:pStyle w:val="TableParagraph"/>
              <w:spacing w:before="85"/>
              <w:ind w:left="171"/>
              <w:jc w:val="left"/>
              <w:rPr>
                <w:sz w:val="18"/>
                <w:szCs w:val="18"/>
              </w:rPr>
            </w:pPr>
            <w:r w:rsidRPr="0030522F">
              <w:rPr>
                <w:color w:val="000000"/>
                <w:spacing w:val="-5"/>
                <w:sz w:val="18"/>
                <w:szCs w:val="18"/>
                <w:shd w:val="clear" w:color="auto" w:fill="EFEFEF"/>
              </w:rPr>
              <w:t>11</w:t>
            </w:r>
          </w:p>
        </w:tc>
        <w:tc>
          <w:tcPr>
            <w:tcW w:w="496" w:type="dxa"/>
          </w:tcPr>
          <w:p w:rsidR="005F108B" w:rsidRPr="0030522F" w:rsidRDefault="005F108B" w:rsidP="005F108B">
            <w:pPr>
              <w:pStyle w:val="TableParagraph"/>
              <w:spacing w:before="85"/>
              <w:ind w:left="170"/>
              <w:jc w:val="left"/>
              <w:rPr>
                <w:sz w:val="18"/>
                <w:szCs w:val="18"/>
              </w:rPr>
            </w:pPr>
            <w:r w:rsidRPr="0030522F">
              <w:rPr>
                <w:color w:val="000000"/>
                <w:spacing w:val="-5"/>
                <w:sz w:val="18"/>
                <w:szCs w:val="18"/>
                <w:shd w:val="clear" w:color="auto" w:fill="EFEFEF"/>
              </w:rPr>
              <w:t>12</w:t>
            </w:r>
          </w:p>
        </w:tc>
        <w:tc>
          <w:tcPr>
            <w:tcW w:w="496" w:type="dxa"/>
          </w:tcPr>
          <w:p w:rsidR="005F108B" w:rsidRPr="0030522F" w:rsidRDefault="005F108B" w:rsidP="005F108B">
            <w:pPr>
              <w:pStyle w:val="TableParagraph"/>
              <w:spacing w:before="85"/>
              <w:ind w:left="171"/>
              <w:jc w:val="left"/>
              <w:rPr>
                <w:sz w:val="18"/>
                <w:szCs w:val="18"/>
              </w:rPr>
            </w:pPr>
            <w:r w:rsidRPr="0030522F">
              <w:rPr>
                <w:color w:val="000000"/>
                <w:spacing w:val="-5"/>
                <w:sz w:val="18"/>
                <w:szCs w:val="18"/>
                <w:shd w:val="clear" w:color="auto" w:fill="EFEFEF"/>
              </w:rPr>
              <w:t>13</w:t>
            </w:r>
          </w:p>
        </w:tc>
        <w:tc>
          <w:tcPr>
            <w:tcW w:w="496" w:type="dxa"/>
          </w:tcPr>
          <w:p w:rsidR="005F108B" w:rsidRPr="0030522F" w:rsidRDefault="005F108B" w:rsidP="005F108B">
            <w:pPr>
              <w:pStyle w:val="TableParagraph"/>
              <w:spacing w:before="85"/>
              <w:ind w:left="172"/>
              <w:jc w:val="left"/>
              <w:rPr>
                <w:sz w:val="18"/>
                <w:szCs w:val="18"/>
              </w:rPr>
            </w:pPr>
            <w:r w:rsidRPr="0030522F">
              <w:rPr>
                <w:color w:val="000000"/>
                <w:spacing w:val="-5"/>
                <w:sz w:val="18"/>
                <w:szCs w:val="18"/>
                <w:shd w:val="clear" w:color="auto" w:fill="EFEFEF"/>
              </w:rPr>
              <w:t>14</w:t>
            </w:r>
          </w:p>
        </w:tc>
        <w:tc>
          <w:tcPr>
            <w:tcW w:w="662" w:type="dxa"/>
          </w:tcPr>
          <w:p w:rsidR="005F108B" w:rsidRPr="0030522F" w:rsidRDefault="005F108B" w:rsidP="005F108B">
            <w:pPr>
              <w:pStyle w:val="TableParagraph"/>
              <w:spacing w:before="85"/>
              <w:ind w:left="35" w:right="9"/>
              <w:rPr>
                <w:sz w:val="18"/>
                <w:szCs w:val="18"/>
              </w:rPr>
            </w:pPr>
            <w:r w:rsidRPr="0030522F">
              <w:rPr>
                <w:color w:val="000000"/>
                <w:spacing w:val="-5"/>
                <w:sz w:val="18"/>
                <w:szCs w:val="18"/>
                <w:shd w:val="clear" w:color="auto" w:fill="EFEFEF"/>
              </w:rPr>
              <w:t>15</w:t>
            </w:r>
          </w:p>
        </w:tc>
        <w:tc>
          <w:tcPr>
            <w:tcW w:w="499" w:type="dxa"/>
          </w:tcPr>
          <w:p w:rsidR="005F108B" w:rsidRPr="0030522F" w:rsidRDefault="005F108B" w:rsidP="005F108B">
            <w:pPr>
              <w:pStyle w:val="TableParagraph"/>
              <w:spacing w:before="85"/>
              <w:ind w:left="176"/>
              <w:jc w:val="left"/>
              <w:rPr>
                <w:sz w:val="18"/>
                <w:szCs w:val="18"/>
              </w:rPr>
            </w:pPr>
            <w:r w:rsidRPr="0030522F">
              <w:rPr>
                <w:color w:val="000000"/>
                <w:spacing w:val="-5"/>
                <w:sz w:val="18"/>
                <w:szCs w:val="18"/>
                <w:shd w:val="clear" w:color="auto" w:fill="EFEFEF"/>
              </w:rPr>
              <w:t>16</w:t>
            </w:r>
          </w:p>
        </w:tc>
        <w:tc>
          <w:tcPr>
            <w:tcW w:w="497" w:type="dxa"/>
          </w:tcPr>
          <w:p w:rsidR="005F108B" w:rsidRPr="0030522F" w:rsidRDefault="005F108B" w:rsidP="005F108B">
            <w:pPr>
              <w:pStyle w:val="TableParagraph"/>
              <w:spacing w:before="85"/>
              <w:ind w:left="174"/>
              <w:jc w:val="left"/>
              <w:rPr>
                <w:sz w:val="18"/>
                <w:szCs w:val="18"/>
              </w:rPr>
            </w:pPr>
            <w:r w:rsidRPr="0030522F">
              <w:rPr>
                <w:color w:val="000000"/>
                <w:spacing w:val="-5"/>
                <w:sz w:val="18"/>
                <w:szCs w:val="18"/>
                <w:shd w:val="clear" w:color="auto" w:fill="EFEFEF"/>
              </w:rPr>
              <w:t>17</w:t>
            </w:r>
          </w:p>
        </w:tc>
        <w:tc>
          <w:tcPr>
            <w:tcW w:w="498" w:type="dxa"/>
          </w:tcPr>
          <w:p w:rsidR="005F108B" w:rsidRPr="0030522F" w:rsidRDefault="005F108B" w:rsidP="005F108B">
            <w:pPr>
              <w:pStyle w:val="TableParagraph"/>
              <w:spacing w:before="85"/>
              <w:ind w:left="173"/>
              <w:jc w:val="left"/>
              <w:rPr>
                <w:sz w:val="18"/>
                <w:szCs w:val="18"/>
              </w:rPr>
            </w:pPr>
            <w:r w:rsidRPr="0030522F">
              <w:rPr>
                <w:color w:val="000000"/>
                <w:spacing w:val="-5"/>
                <w:sz w:val="18"/>
                <w:szCs w:val="18"/>
                <w:shd w:val="clear" w:color="auto" w:fill="EFEFEF"/>
              </w:rPr>
              <w:t>18</w:t>
            </w:r>
          </w:p>
        </w:tc>
        <w:tc>
          <w:tcPr>
            <w:tcW w:w="497" w:type="dxa"/>
          </w:tcPr>
          <w:p w:rsidR="005F108B" w:rsidRPr="0030522F" w:rsidRDefault="005F108B" w:rsidP="005F108B">
            <w:pPr>
              <w:pStyle w:val="TableParagraph"/>
              <w:spacing w:before="85"/>
              <w:ind w:left="173"/>
              <w:jc w:val="left"/>
              <w:rPr>
                <w:sz w:val="18"/>
                <w:szCs w:val="18"/>
              </w:rPr>
            </w:pPr>
            <w:r w:rsidRPr="0030522F">
              <w:rPr>
                <w:color w:val="000000"/>
                <w:spacing w:val="-5"/>
                <w:sz w:val="18"/>
                <w:szCs w:val="18"/>
                <w:shd w:val="clear" w:color="auto" w:fill="EFEFEF"/>
              </w:rPr>
              <w:t>19</w:t>
            </w:r>
          </w:p>
        </w:tc>
        <w:tc>
          <w:tcPr>
            <w:tcW w:w="497" w:type="dxa"/>
          </w:tcPr>
          <w:p w:rsidR="005F108B" w:rsidRPr="0030522F" w:rsidRDefault="005F108B" w:rsidP="005F108B">
            <w:pPr>
              <w:pStyle w:val="TableParagraph"/>
              <w:spacing w:before="85"/>
              <w:ind w:left="173"/>
              <w:jc w:val="left"/>
              <w:rPr>
                <w:sz w:val="18"/>
                <w:szCs w:val="18"/>
              </w:rPr>
            </w:pPr>
            <w:r w:rsidRPr="0030522F">
              <w:rPr>
                <w:color w:val="000000"/>
                <w:spacing w:val="-5"/>
                <w:sz w:val="18"/>
                <w:szCs w:val="18"/>
                <w:shd w:val="clear" w:color="auto" w:fill="EFEFEF"/>
              </w:rPr>
              <w:t>20</w:t>
            </w:r>
          </w:p>
        </w:tc>
        <w:tc>
          <w:tcPr>
            <w:tcW w:w="499" w:type="dxa"/>
          </w:tcPr>
          <w:p w:rsidR="005F108B" w:rsidRPr="0030522F" w:rsidRDefault="005F108B" w:rsidP="005F108B">
            <w:pPr>
              <w:pStyle w:val="TableParagraph"/>
              <w:spacing w:before="85"/>
              <w:ind w:left="175"/>
              <w:jc w:val="left"/>
              <w:rPr>
                <w:sz w:val="18"/>
                <w:szCs w:val="18"/>
              </w:rPr>
            </w:pPr>
            <w:r w:rsidRPr="0030522F">
              <w:rPr>
                <w:color w:val="000000"/>
                <w:spacing w:val="-5"/>
                <w:sz w:val="18"/>
                <w:szCs w:val="18"/>
                <w:shd w:val="clear" w:color="auto" w:fill="EFEFEF"/>
              </w:rPr>
              <w:t>21</w:t>
            </w:r>
          </w:p>
        </w:tc>
        <w:tc>
          <w:tcPr>
            <w:tcW w:w="497" w:type="dxa"/>
          </w:tcPr>
          <w:p w:rsidR="005F108B" w:rsidRPr="0030522F" w:rsidRDefault="005F108B" w:rsidP="005F108B">
            <w:pPr>
              <w:pStyle w:val="TableParagraph"/>
              <w:spacing w:before="85"/>
              <w:ind w:left="173"/>
              <w:jc w:val="left"/>
              <w:rPr>
                <w:sz w:val="18"/>
                <w:szCs w:val="18"/>
              </w:rPr>
            </w:pPr>
            <w:r w:rsidRPr="0030522F">
              <w:rPr>
                <w:color w:val="000000"/>
                <w:spacing w:val="-5"/>
                <w:sz w:val="18"/>
                <w:szCs w:val="18"/>
                <w:shd w:val="clear" w:color="auto" w:fill="EFEFEF"/>
              </w:rPr>
              <w:t>22</w:t>
            </w:r>
          </w:p>
        </w:tc>
        <w:tc>
          <w:tcPr>
            <w:tcW w:w="497" w:type="dxa"/>
          </w:tcPr>
          <w:p w:rsidR="005F108B" w:rsidRPr="0030522F" w:rsidRDefault="005F108B" w:rsidP="005F108B">
            <w:pPr>
              <w:pStyle w:val="TableParagraph"/>
              <w:spacing w:before="85"/>
              <w:ind w:left="172"/>
              <w:jc w:val="left"/>
              <w:rPr>
                <w:sz w:val="18"/>
                <w:szCs w:val="18"/>
              </w:rPr>
            </w:pPr>
            <w:r w:rsidRPr="0030522F">
              <w:rPr>
                <w:color w:val="000000"/>
                <w:spacing w:val="-5"/>
                <w:sz w:val="18"/>
                <w:szCs w:val="18"/>
                <w:shd w:val="clear" w:color="auto" w:fill="EFEFEF"/>
              </w:rPr>
              <w:t>23</w:t>
            </w:r>
          </w:p>
        </w:tc>
        <w:tc>
          <w:tcPr>
            <w:tcW w:w="663" w:type="dxa"/>
          </w:tcPr>
          <w:p w:rsidR="005F108B" w:rsidRPr="0030522F" w:rsidRDefault="005F108B" w:rsidP="005F108B">
            <w:pPr>
              <w:pStyle w:val="TableParagraph"/>
              <w:spacing w:before="85"/>
              <w:ind w:left="25" w:right="2"/>
              <w:rPr>
                <w:sz w:val="18"/>
                <w:szCs w:val="18"/>
              </w:rPr>
            </w:pPr>
            <w:r w:rsidRPr="0030522F">
              <w:rPr>
                <w:color w:val="000000"/>
                <w:spacing w:val="-5"/>
                <w:sz w:val="18"/>
                <w:szCs w:val="18"/>
                <w:shd w:val="clear" w:color="auto" w:fill="EFEFEF"/>
              </w:rPr>
              <w:t>24</w:t>
            </w:r>
          </w:p>
        </w:tc>
        <w:tc>
          <w:tcPr>
            <w:tcW w:w="651" w:type="dxa"/>
          </w:tcPr>
          <w:p w:rsidR="005F108B" w:rsidRPr="0030522F" w:rsidRDefault="005F108B" w:rsidP="005F108B">
            <w:pPr>
              <w:pStyle w:val="TableParagraph"/>
              <w:spacing w:before="85"/>
              <w:ind w:left="25"/>
              <w:rPr>
                <w:sz w:val="18"/>
                <w:szCs w:val="18"/>
              </w:rPr>
            </w:pPr>
            <w:r w:rsidRPr="0030522F">
              <w:rPr>
                <w:color w:val="000000"/>
                <w:spacing w:val="-5"/>
                <w:sz w:val="18"/>
                <w:szCs w:val="18"/>
                <w:shd w:val="clear" w:color="auto" w:fill="EFEFEF"/>
              </w:rPr>
              <w:t>25</w:t>
            </w:r>
          </w:p>
        </w:tc>
        <w:tc>
          <w:tcPr>
            <w:tcW w:w="509" w:type="dxa"/>
          </w:tcPr>
          <w:p w:rsidR="005F108B" w:rsidRPr="0030522F" w:rsidRDefault="005F108B" w:rsidP="005F108B">
            <w:pPr>
              <w:pStyle w:val="TableParagraph"/>
              <w:spacing w:before="85"/>
              <w:ind w:left="179"/>
              <w:jc w:val="left"/>
              <w:rPr>
                <w:sz w:val="18"/>
                <w:szCs w:val="18"/>
              </w:rPr>
            </w:pPr>
            <w:r w:rsidRPr="0030522F">
              <w:rPr>
                <w:color w:val="000000"/>
                <w:spacing w:val="-5"/>
                <w:sz w:val="18"/>
                <w:szCs w:val="18"/>
                <w:shd w:val="clear" w:color="auto" w:fill="EFEFEF"/>
              </w:rPr>
              <w:t>26</w:t>
            </w:r>
          </w:p>
        </w:tc>
        <w:tc>
          <w:tcPr>
            <w:tcW w:w="665" w:type="dxa"/>
          </w:tcPr>
          <w:p w:rsidR="005F108B" w:rsidRPr="0030522F" w:rsidRDefault="005F108B" w:rsidP="005F108B">
            <w:pPr>
              <w:pStyle w:val="TableParagraph"/>
              <w:spacing w:before="85"/>
              <w:ind w:left="29"/>
              <w:rPr>
                <w:sz w:val="18"/>
                <w:szCs w:val="18"/>
              </w:rPr>
            </w:pPr>
            <w:r w:rsidRPr="0030522F">
              <w:rPr>
                <w:color w:val="000000"/>
                <w:spacing w:val="-5"/>
                <w:sz w:val="18"/>
                <w:szCs w:val="18"/>
                <w:shd w:val="clear" w:color="auto" w:fill="EFEFEF"/>
              </w:rPr>
              <w:t>27</w:t>
            </w:r>
          </w:p>
        </w:tc>
      </w:tr>
      <w:tr w:rsidR="005F108B" w:rsidRPr="0030522F" w:rsidTr="005F108B">
        <w:trPr>
          <w:trHeight w:val="1653"/>
        </w:trPr>
        <w:tc>
          <w:tcPr>
            <w:tcW w:w="1054" w:type="dxa"/>
          </w:tcPr>
          <w:p w:rsidR="005F108B" w:rsidRPr="0030522F" w:rsidRDefault="005F108B" w:rsidP="005F108B">
            <w:pPr>
              <w:pStyle w:val="TableParagraph"/>
              <w:spacing w:before="85"/>
              <w:ind w:left="62" w:right="54"/>
              <w:jc w:val="left"/>
              <w:rPr>
                <w:sz w:val="18"/>
                <w:szCs w:val="18"/>
                <w:lang w:val="ru-RU"/>
              </w:rPr>
            </w:pPr>
            <w:r w:rsidRPr="0030522F">
              <w:rPr>
                <w:sz w:val="18"/>
                <w:szCs w:val="18"/>
                <w:lang w:val="ru-RU"/>
              </w:rPr>
              <w:t>В</w:t>
            </w:r>
            <w:r w:rsidRPr="0030522F">
              <w:rPr>
                <w:spacing w:val="-2"/>
                <w:sz w:val="18"/>
                <w:szCs w:val="18"/>
                <w:lang w:val="ru-RU"/>
              </w:rPr>
              <w:t xml:space="preserve"> </w:t>
            </w:r>
            <w:r w:rsidRPr="0030522F">
              <w:rPr>
                <w:sz w:val="18"/>
                <w:szCs w:val="18"/>
                <w:lang w:val="ru-RU"/>
              </w:rPr>
              <w:t>соответств</w:t>
            </w:r>
            <w:r w:rsidRPr="0030522F">
              <w:rPr>
                <w:spacing w:val="40"/>
                <w:sz w:val="18"/>
                <w:szCs w:val="18"/>
                <w:lang w:val="ru-RU"/>
              </w:rPr>
              <w:t xml:space="preserve"> </w:t>
            </w:r>
            <w:r w:rsidRPr="0030522F">
              <w:rPr>
                <w:sz w:val="18"/>
                <w:szCs w:val="18"/>
                <w:lang w:val="ru-RU"/>
              </w:rPr>
              <w:t>ии с</w:t>
            </w:r>
            <w:r w:rsidRPr="0030522F">
              <w:rPr>
                <w:spacing w:val="40"/>
                <w:sz w:val="18"/>
                <w:szCs w:val="18"/>
                <w:lang w:val="ru-RU"/>
              </w:rPr>
              <w:t xml:space="preserve"> </w:t>
            </w:r>
            <w:r w:rsidRPr="0030522F">
              <w:rPr>
                <w:spacing w:val="-2"/>
                <w:sz w:val="18"/>
                <w:szCs w:val="18"/>
                <w:lang w:val="ru-RU"/>
              </w:rPr>
              <w:t>программой</w:t>
            </w:r>
            <w:r w:rsidRPr="0030522F">
              <w:rPr>
                <w:spacing w:val="40"/>
                <w:sz w:val="18"/>
                <w:szCs w:val="18"/>
                <w:lang w:val="ru-RU"/>
              </w:rPr>
              <w:t xml:space="preserve"> </w:t>
            </w:r>
            <w:r w:rsidRPr="0030522F">
              <w:rPr>
                <w:spacing w:val="-2"/>
                <w:sz w:val="18"/>
                <w:szCs w:val="18"/>
                <w:lang w:val="ru-RU"/>
              </w:rPr>
              <w:t>приватизаци</w:t>
            </w:r>
            <w:r w:rsidRPr="0030522F">
              <w:rPr>
                <w:spacing w:val="40"/>
                <w:sz w:val="18"/>
                <w:szCs w:val="18"/>
                <w:lang w:val="ru-RU"/>
              </w:rPr>
              <w:t xml:space="preserve"> </w:t>
            </w:r>
            <w:r w:rsidRPr="0030522F">
              <w:rPr>
                <w:sz w:val="18"/>
                <w:szCs w:val="18"/>
                <w:lang w:val="ru-RU"/>
              </w:rPr>
              <w:t>и</w:t>
            </w:r>
            <w:r w:rsidRPr="0030522F">
              <w:rPr>
                <w:spacing w:val="-1"/>
                <w:sz w:val="18"/>
                <w:szCs w:val="18"/>
                <w:lang w:val="ru-RU"/>
              </w:rPr>
              <w:t xml:space="preserve"> </w:t>
            </w:r>
            <w:r w:rsidRPr="0030522F">
              <w:rPr>
                <w:sz w:val="18"/>
                <w:szCs w:val="18"/>
                <w:lang w:val="ru-RU"/>
              </w:rPr>
              <w:t>на</w:t>
            </w:r>
            <w:r w:rsidRPr="0030522F">
              <w:rPr>
                <w:spacing w:val="40"/>
                <w:sz w:val="18"/>
                <w:szCs w:val="18"/>
                <w:lang w:val="ru-RU"/>
              </w:rPr>
              <w:t xml:space="preserve"> </w:t>
            </w:r>
            <w:r w:rsidRPr="0030522F">
              <w:rPr>
                <w:sz w:val="18"/>
                <w:szCs w:val="18"/>
                <w:lang w:val="ru-RU"/>
              </w:rPr>
              <w:t>отчетный</w:t>
            </w:r>
            <w:r w:rsidRPr="0030522F">
              <w:rPr>
                <w:spacing w:val="-10"/>
                <w:sz w:val="18"/>
                <w:szCs w:val="18"/>
                <w:lang w:val="ru-RU"/>
              </w:rPr>
              <w:t xml:space="preserve"> </w:t>
            </w:r>
            <w:r w:rsidRPr="0030522F">
              <w:rPr>
                <w:sz w:val="18"/>
                <w:szCs w:val="18"/>
                <w:lang w:val="ru-RU"/>
              </w:rPr>
              <w:t>год</w:t>
            </w:r>
          </w:p>
        </w:tc>
        <w:tc>
          <w:tcPr>
            <w:tcW w:w="475" w:type="dxa"/>
          </w:tcPr>
          <w:p w:rsidR="005F108B" w:rsidRPr="0030522F" w:rsidRDefault="005F108B" w:rsidP="005F108B">
            <w:pPr>
              <w:pStyle w:val="TableParagraph"/>
              <w:jc w:val="left"/>
              <w:rPr>
                <w:sz w:val="18"/>
                <w:szCs w:val="18"/>
                <w:lang w:val="ru-RU"/>
              </w:rPr>
            </w:pPr>
          </w:p>
        </w:tc>
        <w:tc>
          <w:tcPr>
            <w:tcW w:w="497" w:type="dxa"/>
          </w:tcPr>
          <w:p w:rsidR="005F108B" w:rsidRPr="0030522F" w:rsidRDefault="005F108B" w:rsidP="005F108B">
            <w:pPr>
              <w:pStyle w:val="TableParagraph"/>
              <w:jc w:val="left"/>
              <w:rPr>
                <w:sz w:val="18"/>
                <w:szCs w:val="18"/>
                <w:lang w:val="ru-RU"/>
              </w:rPr>
            </w:pPr>
          </w:p>
        </w:tc>
        <w:tc>
          <w:tcPr>
            <w:tcW w:w="497" w:type="dxa"/>
          </w:tcPr>
          <w:p w:rsidR="005F108B" w:rsidRPr="0030522F" w:rsidRDefault="005F108B" w:rsidP="005F108B">
            <w:pPr>
              <w:pStyle w:val="TableParagraph"/>
              <w:jc w:val="left"/>
              <w:rPr>
                <w:sz w:val="18"/>
                <w:szCs w:val="18"/>
                <w:lang w:val="ru-RU"/>
              </w:rPr>
            </w:pPr>
          </w:p>
        </w:tc>
        <w:tc>
          <w:tcPr>
            <w:tcW w:w="497" w:type="dxa"/>
          </w:tcPr>
          <w:p w:rsidR="005F108B" w:rsidRPr="0030522F" w:rsidRDefault="005F108B" w:rsidP="005F108B">
            <w:pPr>
              <w:pStyle w:val="TableParagraph"/>
              <w:jc w:val="left"/>
              <w:rPr>
                <w:sz w:val="18"/>
                <w:szCs w:val="18"/>
                <w:lang w:val="ru-RU"/>
              </w:rPr>
            </w:pPr>
          </w:p>
        </w:tc>
        <w:tc>
          <w:tcPr>
            <w:tcW w:w="499" w:type="dxa"/>
          </w:tcPr>
          <w:p w:rsidR="005F108B" w:rsidRPr="0030522F" w:rsidRDefault="005F108B" w:rsidP="005F108B">
            <w:pPr>
              <w:pStyle w:val="TableParagraph"/>
              <w:jc w:val="left"/>
              <w:rPr>
                <w:sz w:val="18"/>
                <w:szCs w:val="18"/>
                <w:lang w:val="ru-RU"/>
              </w:rPr>
            </w:pPr>
          </w:p>
        </w:tc>
        <w:tc>
          <w:tcPr>
            <w:tcW w:w="497" w:type="dxa"/>
          </w:tcPr>
          <w:p w:rsidR="005F108B" w:rsidRPr="0030522F" w:rsidRDefault="005F108B" w:rsidP="005F108B">
            <w:pPr>
              <w:pStyle w:val="TableParagraph"/>
              <w:jc w:val="left"/>
              <w:rPr>
                <w:sz w:val="18"/>
                <w:szCs w:val="18"/>
                <w:lang w:val="ru-RU"/>
              </w:rPr>
            </w:pPr>
          </w:p>
        </w:tc>
        <w:tc>
          <w:tcPr>
            <w:tcW w:w="662" w:type="dxa"/>
          </w:tcPr>
          <w:p w:rsidR="005F108B" w:rsidRPr="0030522F" w:rsidRDefault="005F108B" w:rsidP="005F108B">
            <w:pPr>
              <w:pStyle w:val="TableParagraph"/>
              <w:jc w:val="left"/>
              <w:rPr>
                <w:sz w:val="18"/>
                <w:szCs w:val="18"/>
                <w:lang w:val="ru-RU"/>
              </w:rPr>
            </w:pPr>
          </w:p>
        </w:tc>
        <w:tc>
          <w:tcPr>
            <w:tcW w:w="662" w:type="dxa"/>
          </w:tcPr>
          <w:p w:rsidR="005F108B" w:rsidRPr="0030522F" w:rsidRDefault="005F108B" w:rsidP="005F108B">
            <w:pPr>
              <w:pStyle w:val="TableParagraph"/>
              <w:jc w:val="left"/>
              <w:rPr>
                <w:sz w:val="18"/>
                <w:szCs w:val="18"/>
                <w:lang w:val="ru-RU"/>
              </w:rPr>
            </w:pPr>
          </w:p>
        </w:tc>
        <w:tc>
          <w:tcPr>
            <w:tcW w:w="496" w:type="dxa"/>
          </w:tcPr>
          <w:p w:rsidR="005F108B" w:rsidRPr="0030522F" w:rsidRDefault="005F108B" w:rsidP="005F108B">
            <w:pPr>
              <w:pStyle w:val="TableParagraph"/>
              <w:jc w:val="left"/>
              <w:rPr>
                <w:sz w:val="18"/>
                <w:szCs w:val="18"/>
                <w:lang w:val="ru-RU"/>
              </w:rPr>
            </w:pPr>
          </w:p>
        </w:tc>
        <w:tc>
          <w:tcPr>
            <w:tcW w:w="498" w:type="dxa"/>
          </w:tcPr>
          <w:p w:rsidR="005F108B" w:rsidRPr="0030522F" w:rsidRDefault="005F108B" w:rsidP="005F108B">
            <w:pPr>
              <w:pStyle w:val="TableParagraph"/>
              <w:jc w:val="left"/>
              <w:rPr>
                <w:sz w:val="18"/>
                <w:szCs w:val="18"/>
                <w:lang w:val="ru-RU"/>
              </w:rPr>
            </w:pPr>
          </w:p>
        </w:tc>
        <w:tc>
          <w:tcPr>
            <w:tcW w:w="496" w:type="dxa"/>
          </w:tcPr>
          <w:p w:rsidR="005F108B" w:rsidRPr="0030522F" w:rsidRDefault="005F108B" w:rsidP="005F108B">
            <w:pPr>
              <w:pStyle w:val="TableParagraph"/>
              <w:jc w:val="left"/>
              <w:rPr>
                <w:sz w:val="18"/>
                <w:szCs w:val="18"/>
                <w:lang w:val="ru-RU"/>
              </w:rPr>
            </w:pPr>
          </w:p>
        </w:tc>
        <w:tc>
          <w:tcPr>
            <w:tcW w:w="496" w:type="dxa"/>
          </w:tcPr>
          <w:p w:rsidR="005F108B" w:rsidRPr="0030522F" w:rsidRDefault="005F108B" w:rsidP="005F108B">
            <w:pPr>
              <w:pStyle w:val="TableParagraph"/>
              <w:jc w:val="left"/>
              <w:rPr>
                <w:sz w:val="18"/>
                <w:szCs w:val="18"/>
                <w:lang w:val="ru-RU"/>
              </w:rPr>
            </w:pPr>
          </w:p>
        </w:tc>
        <w:tc>
          <w:tcPr>
            <w:tcW w:w="496" w:type="dxa"/>
          </w:tcPr>
          <w:p w:rsidR="005F108B" w:rsidRPr="0030522F" w:rsidRDefault="005F108B" w:rsidP="005F108B">
            <w:pPr>
              <w:pStyle w:val="TableParagraph"/>
              <w:jc w:val="left"/>
              <w:rPr>
                <w:sz w:val="18"/>
                <w:szCs w:val="18"/>
                <w:lang w:val="ru-RU"/>
              </w:rPr>
            </w:pPr>
          </w:p>
        </w:tc>
        <w:tc>
          <w:tcPr>
            <w:tcW w:w="662" w:type="dxa"/>
          </w:tcPr>
          <w:p w:rsidR="005F108B" w:rsidRPr="0030522F" w:rsidRDefault="005F108B" w:rsidP="005F108B">
            <w:pPr>
              <w:pStyle w:val="TableParagraph"/>
              <w:jc w:val="left"/>
              <w:rPr>
                <w:sz w:val="18"/>
                <w:szCs w:val="18"/>
                <w:lang w:val="ru-RU"/>
              </w:rPr>
            </w:pPr>
          </w:p>
        </w:tc>
        <w:tc>
          <w:tcPr>
            <w:tcW w:w="499" w:type="dxa"/>
          </w:tcPr>
          <w:p w:rsidR="005F108B" w:rsidRPr="0030522F" w:rsidRDefault="005F108B" w:rsidP="005F108B">
            <w:pPr>
              <w:pStyle w:val="TableParagraph"/>
              <w:jc w:val="left"/>
              <w:rPr>
                <w:sz w:val="18"/>
                <w:szCs w:val="18"/>
                <w:lang w:val="ru-RU"/>
              </w:rPr>
            </w:pPr>
          </w:p>
        </w:tc>
        <w:tc>
          <w:tcPr>
            <w:tcW w:w="497" w:type="dxa"/>
          </w:tcPr>
          <w:p w:rsidR="005F108B" w:rsidRPr="0030522F" w:rsidRDefault="005F108B" w:rsidP="005F108B">
            <w:pPr>
              <w:pStyle w:val="TableParagraph"/>
              <w:jc w:val="left"/>
              <w:rPr>
                <w:sz w:val="18"/>
                <w:szCs w:val="18"/>
                <w:lang w:val="ru-RU"/>
              </w:rPr>
            </w:pPr>
          </w:p>
        </w:tc>
        <w:tc>
          <w:tcPr>
            <w:tcW w:w="498" w:type="dxa"/>
          </w:tcPr>
          <w:p w:rsidR="005F108B" w:rsidRPr="0030522F" w:rsidRDefault="005F108B" w:rsidP="005F108B">
            <w:pPr>
              <w:pStyle w:val="TableParagraph"/>
              <w:jc w:val="left"/>
              <w:rPr>
                <w:sz w:val="18"/>
                <w:szCs w:val="18"/>
                <w:lang w:val="ru-RU"/>
              </w:rPr>
            </w:pPr>
          </w:p>
        </w:tc>
        <w:tc>
          <w:tcPr>
            <w:tcW w:w="497" w:type="dxa"/>
          </w:tcPr>
          <w:p w:rsidR="005F108B" w:rsidRPr="0030522F" w:rsidRDefault="005F108B" w:rsidP="005F108B">
            <w:pPr>
              <w:pStyle w:val="TableParagraph"/>
              <w:jc w:val="left"/>
              <w:rPr>
                <w:sz w:val="18"/>
                <w:szCs w:val="18"/>
                <w:lang w:val="ru-RU"/>
              </w:rPr>
            </w:pPr>
          </w:p>
        </w:tc>
        <w:tc>
          <w:tcPr>
            <w:tcW w:w="497" w:type="dxa"/>
          </w:tcPr>
          <w:p w:rsidR="005F108B" w:rsidRPr="0030522F" w:rsidRDefault="005F108B" w:rsidP="005F108B">
            <w:pPr>
              <w:pStyle w:val="TableParagraph"/>
              <w:jc w:val="left"/>
              <w:rPr>
                <w:sz w:val="18"/>
                <w:szCs w:val="18"/>
                <w:lang w:val="ru-RU"/>
              </w:rPr>
            </w:pPr>
          </w:p>
        </w:tc>
        <w:tc>
          <w:tcPr>
            <w:tcW w:w="499" w:type="dxa"/>
          </w:tcPr>
          <w:p w:rsidR="005F108B" w:rsidRPr="0030522F" w:rsidRDefault="005F108B" w:rsidP="005F108B">
            <w:pPr>
              <w:pStyle w:val="TableParagraph"/>
              <w:jc w:val="left"/>
              <w:rPr>
                <w:sz w:val="18"/>
                <w:szCs w:val="18"/>
                <w:lang w:val="ru-RU"/>
              </w:rPr>
            </w:pPr>
          </w:p>
        </w:tc>
        <w:tc>
          <w:tcPr>
            <w:tcW w:w="497" w:type="dxa"/>
          </w:tcPr>
          <w:p w:rsidR="005F108B" w:rsidRPr="0030522F" w:rsidRDefault="005F108B" w:rsidP="005F108B">
            <w:pPr>
              <w:pStyle w:val="TableParagraph"/>
              <w:jc w:val="left"/>
              <w:rPr>
                <w:sz w:val="18"/>
                <w:szCs w:val="18"/>
                <w:lang w:val="ru-RU"/>
              </w:rPr>
            </w:pPr>
          </w:p>
        </w:tc>
        <w:tc>
          <w:tcPr>
            <w:tcW w:w="497" w:type="dxa"/>
          </w:tcPr>
          <w:p w:rsidR="005F108B" w:rsidRPr="0030522F" w:rsidRDefault="005F108B" w:rsidP="005F108B">
            <w:pPr>
              <w:pStyle w:val="TableParagraph"/>
              <w:jc w:val="left"/>
              <w:rPr>
                <w:sz w:val="18"/>
                <w:szCs w:val="18"/>
                <w:lang w:val="ru-RU"/>
              </w:rPr>
            </w:pPr>
          </w:p>
        </w:tc>
        <w:tc>
          <w:tcPr>
            <w:tcW w:w="663" w:type="dxa"/>
          </w:tcPr>
          <w:p w:rsidR="005F108B" w:rsidRPr="0030522F" w:rsidRDefault="005F108B" w:rsidP="005F108B">
            <w:pPr>
              <w:pStyle w:val="TableParagraph"/>
              <w:jc w:val="left"/>
              <w:rPr>
                <w:sz w:val="18"/>
                <w:szCs w:val="18"/>
                <w:lang w:val="ru-RU"/>
              </w:rPr>
            </w:pPr>
          </w:p>
        </w:tc>
        <w:tc>
          <w:tcPr>
            <w:tcW w:w="651" w:type="dxa"/>
          </w:tcPr>
          <w:p w:rsidR="005F108B" w:rsidRPr="0030522F" w:rsidRDefault="005F108B" w:rsidP="005F108B">
            <w:pPr>
              <w:pStyle w:val="TableParagraph"/>
              <w:jc w:val="left"/>
              <w:rPr>
                <w:sz w:val="18"/>
                <w:szCs w:val="18"/>
                <w:lang w:val="ru-RU"/>
              </w:rPr>
            </w:pPr>
          </w:p>
        </w:tc>
        <w:tc>
          <w:tcPr>
            <w:tcW w:w="509" w:type="dxa"/>
          </w:tcPr>
          <w:p w:rsidR="005F108B" w:rsidRPr="0030522F" w:rsidRDefault="005F108B" w:rsidP="005F108B">
            <w:pPr>
              <w:pStyle w:val="TableParagraph"/>
              <w:jc w:val="left"/>
              <w:rPr>
                <w:sz w:val="18"/>
                <w:szCs w:val="18"/>
                <w:lang w:val="ru-RU"/>
              </w:rPr>
            </w:pPr>
          </w:p>
        </w:tc>
        <w:tc>
          <w:tcPr>
            <w:tcW w:w="665" w:type="dxa"/>
          </w:tcPr>
          <w:p w:rsidR="005F108B" w:rsidRPr="0030522F" w:rsidRDefault="005F108B" w:rsidP="005F108B">
            <w:pPr>
              <w:pStyle w:val="TableParagraph"/>
              <w:jc w:val="left"/>
              <w:rPr>
                <w:sz w:val="18"/>
                <w:szCs w:val="18"/>
                <w:lang w:val="ru-RU"/>
              </w:rPr>
            </w:pPr>
          </w:p>
        </w:tc>
      </w:tr>
    </w:tbl>
    <w:p w:rsidR="005F108B" w:rsidRPr="0030522F" w:rsidRDefault="005F108B" w:rsidP="005F108B">
      <w:pPr>
        <w:pStyle w:val="TableParagraph"/>
        <w:jc w:val="left"/>
        <w:rPr>
          <w:sz w:val="18"/>
          <w:szCs w:val="18"/>
        </w:rPr>
        <w:sectPr w:rsidR="005F108B" w:rsidRPr="0030522F">
          <w:pgSz w:w="16840" w:h="11910" w:orient="landscape"/>
          <w:pgMar w:top="760" w:right="566" w:bottom="679" w:left="992" w:header="720" w:footer="720" w:gutter="0"/>
          <w:cols w:space="720"/>
        </w:sectPr>
      </w:pPr>
    </w:p>
    <w:tbl>
      <w:tblPr>
        <w:tblStyle w:val="TableNormal"/>
        <w:tblW w:w="0" w:type="auto"/>
        <w:tblInd w:w="117" w:type="dxa"/>
        <w:tblBorders>
          <w:top w:val="single" w:sz="6" w:space="0" w:color="9F9F9F"/>
          <w:left w:val="single" w:sz="6" w:space="0" w:color="9F9F9F"/>
          <w:bottom w:val="single" w:sz="6" w:space="0" w:color="9F9F9F"/>
          <w:right w:val="single" w:sz="6" w:space="0" w:color="9F9F9F"/>
          <w:insideH w:val="single" w:sz="6" w:space="0" w:color="9F9F9F"/>
          <w:insideV w:val="single" w:sz="6" w:space="0" w:color="9F9F9F"/>
        </w:tblBorders>
        <w:tblLayout w:type="fixed"/>
        <w:tblLook w:val="01E0" w:firstRow="1" w:lastRow="1" w:firstColumn="1" w:lastColumn="1" w:noHBand="0" w:noVBand="0"/>
      </w:tblPr>
      <w:tblGrid>
        <w:gridCol w:w="1004"/>
        <w:gridCol w:w="452"/>
        <w:gridCol w:w="570"/>
        <w:gridCol w:w="572"/>
        <w:gridCol w:w="426"/>
        <w:gridCol w:w="572"/>
        <w:gridCol w:w="570"/>
        <w:gridCol w:w="569"/>
        <w:gridCol w:w="569"/>
        <w:gridCol w:w="569"/>
        <w:gridCol w:w="569"/>
        <w:gridCol w:w="572"/>
        <w:gridCol w:w="569"/>
        <w:gridCol w:w="569"/>
        <w:gridCol w:w="615"/>
        <w:gridCol w:w="617"/>
        <w:gridCol w:w="521"/>
        <w:gridCol w:w="997"/>
        <w:gridCol w:w="428"/>
        <w:gridCol w:w="570"/>
        <w:gridCol w:w="572"/>
        <w:gridCol w:w="712"/>
        <w:gridCol w:w="570"/>
        <w:gridCol w:w="570"/>
        <w:gridCol w:w="714"/>
      </w:tblGrid>
      <w:tr w:rsidR="005F108B" w:rsidRPr="0030522F" w:rsidTr="005F108B">
        <w:trPr>
          <w:trHeight w:val="364"/>
        </w:trPr>
        <w:tc>
          <w:tcPr>
            <w:tcW w:w="9905" w:type="dxa"/>
            <w:gridSpan w:val="17"/>
          </w:tcPr>
          <w:p w:rsidR="005F108B" w:rsidRPr="0030522F" w:rsidRDefault="005F108B" w:rsidP="005F108B">
            <w:pPr>
              <w:pStyle w:val="TableParagraph"/>
              <w:spacing w:before="83"/>
              <w:ind w:left="6"/>
              <w:rPr>
                <w:sz w:val="18"/>
                <w:szCs w:val="18"/>
              </w:rPr>
            </w:pPr>
            <w:r w:rsidRPr="0030522F">
              <w:rPr>
                <w:sz w:val="18"/>
                <w:szCs w:val="18"/>
              </w:rPr>
              <w:t>Фактические</w:t>
            </w:r>
            <w:r w:rsidRPr="0030522F">
              <w:rPr>
                <w:spacing w:val="-8"/>
                <w:sz w:val="18"/>
                <w:szCs w:val="18"/>
              </w:rPr>
              <w:t xml:space="preserve"> </w:t>
            </w:r>
            <w:r w:rsidRPr="0030522F">
              <w:rPr>
                <w:spacing w:val="-2"/>
                <w:sz w:val="18"/>
                <w:szCs w:val="18"/>
              </w:rPr>
              <w:t>показатели</w:t>
            </w:r>
          </w:p>
        </w:tc>
        <w:tc>
          <w:tcPr>
            <w:tcW w:w="997" w:type="dxa"/>
            <w:vMerge w:val="restart"/>
          </w:tcPr>
          <w:p w:rsidR="005F108B" w:rsidRPr="0030522F" w:rsidRDefault="005F108B" w:rsidP="005F108B">
            <w:pPr>
              <w:pStyle w:val="TableParagraph"/>
              <w:spacing w:before="83"/>
              <w:ind w:left="92" w:right="93" w:firstLine="1"/>
              <w:rPr>
                <w:sz w:val="18"/>
                <w:szCs w:val="18"/>
                <w:lang w:val="ru-RU"/>
              </w:rPr>
            </w:pPr>
            <w:r w:rsidRPr="0030522F">
              <w:rPr>
                <w:spacing w:val="-2"/>
                <w:sz w:val="18"/>
                <w:szCs w:val="18"/>
                <w:lang w:val="ru-RU"/>
              </w:rPr>
              <w:t>Прогноз</w:t>
            </w:r>
            <w:r w:rsidRPr="0030522F">
              <w:rPr>
                <w:spacing w:val="40"/>
                <w:sz w:val="18"/>
                <w:szCs w:val="18"/>
                <w:lang w:val="ru-RU"/>
              </w:rPr>
              <w:t xml:space="preserve"> </w:t>
            </w:r>
            <w:r w:rsidRPr="0030522F">
              <w:rPr>
                <w:spacing w:val="-2"/>
                <w:sz w:val="18"/>
                <w:szCs w:val="18"/>
                <w:lang w:val="ru-RU"/>
              </w:rPr>
              <w:t>поступлени</w:t>
            </w:r>
            <w:r w:rsidRPr="0030522F">
              <w:rPr>
                <w:spacing w:val="40"/>
                <w:sz w:val="18"/>
                <w:szCs w:val="18"/>
                <w:lang w:val="ru-RU"/>
              </w:rPr>
              <w:t xml:space="preserve"> </w:t>
            </w:r>
            <w:r w:rsidRPr="0030522F">
              <w:rPr>
                <w:sz w:val="18"/>
                <w:szCs w:val="18"/>
                <w:lang w:val="ru-RU"/>
              </w:rPr>
              <w:t>й по</w:t>
            </w:r>
          </w:p>
          <w:p w:rsidR="005F108B" w:rsidRPr="0030522F" w:rsidRDefault="005F108B" w:rsidP="005F108B">
            <w:pPr>
              <w:pStyle w:val="TableParagraph"/>
              <w:ind w:left="78" w:right="77" w:firstLine="2"/>
              <w:rPr>
                <w:sz w:val="18"/>
                <w:szCs w:val="18"/>
                <w:lang w:val="ru-RU"/>
              </w:rPr>
            </w:pPr>
            <w:r w:rsidRPr="0030522F">
              <w:rPr>
                <w:spacing w:val="-2"/>
                <w:sz w:val="18"/>
                <w:szCs w:val="18"/>
                <w:lang w:val="ru-RU"/>
              </w:rPr>
              <w:t>источникам</w:t>
            </w:r>
            <w:r w:rsidRPr="0030522F">
              <w:rPr>
                <w:spacing w:val="40"/>
                <w:sz w:val="18"/>
                <w:szCs w:val="18"/>
                <w:lang w:val="ru-RU"/>
              </w:rPr>
              <w:t xml:space="preserve"> </w:t>
            </w:r>
            <w:r w:rsidRPr="0030522F">
              <w:rPr>
                <w:spacing w:val="-2"/>
                <w:sz w:val="18"/>
                <w:szCs w:val="18"/>
                <w:lang w:val="ru-RU"/>
              </w:rPr>
              <w:t>финансиров</w:t>
            </w:r>
            <w:r w:rsidRPr="0030522F">
              <w:rPr>
                <w:spacing w:val="40"/>
                <w:sz w:val="18"/>
                <w:szCs w:val="18"/>
                <w:lang w:val="ru-RU"/>
              </w:rPr>
              <w:t xml:space="preserve"> </w:t>
            </w:r>
            <w:r w:rsidRPr="0030522F">
              <w:rPr>
                <w:spacing w:val="-4"/>
                <w:sz w:val="18"/>
                <w:szCs w:val="18"/>
                <w:lang w:val="ru-RU"/>
              </w:rPr>
              <w:t>ания</w:t>
            </w:r>
          </w:p>
          <w:p w:rsidR="005F108B" w:rsidRPr="0030522F" w:rsidRDefault="005F108B" w:rsidP="005F108B">
            <w:pPr>
              <w:pStyle w:val="TableParagraph"/>
              <w:ind w:left="146" w:right="146"/>
              <w:rPr>
                <w:sz w:val="18"/>
                <w:szCs w:val="18"/>
                <w:lang w:val="ru-RU"/>
              </w:rPr>
            </w:pPr>
            <w:r w:rsidRPr="0030522F">
              <w:rPr>
                <w:spacing w:val="-2"/>
                <w:sz w:val="18"/>
                <w:szCs w:val="18"/>
                <w:lang w:val="ru-RU"/>
              </w:rPr>
              <w:t>дефицита</w:t>
            </w:r>
            <w:r w:rsidRPr="0030522F">
              <w:rPr>
                <w:spacing w:val="40"/>
                <w:sz w:val="18"/>
                <w:szCs w:val="18"/>
                <w:lang w:val="ru-RU"/>
              </w:rPr>
              <w:t xml:space="preserve"> </w:t>
            </w:r>
            <w:r w:rsidRPr="0030522F">
              <w:rPr>
                <w:spacing w:val="-2"/>
                <w:sz w:val="18"/>
                <w:szCs w:val="18"/>
                <w:lang w:val="ru-RU"/>
              </w:rPr>
              <w:t>бюджета</w:t>
            </w:r>
            <w:r w:rsidRPr="0030522F">
              <w:rPr>
                <w:spacing w:val="40"/>
                <w:sz w:val="18"/>
                <w:szCs w:val="18"/>
                <w:lang w:val="ru-RU"/>
              </w:rPr>
              <w:t xml:space="preserve"> </w:t>
            </w:r>
            <w:r w:rsidRPr="0030522F">
              <w:rPr>
                <w:spacing w:val="-6"/>
                <w:sz w:val="18"/>
                <w:szCs w:val="18"/>
                <w:lang w:val="ru-RU"/>
              </w:rPr>
              <w:t>от</w:t>
            </w:r>
          </w:p>
          <w:p w:rsidR="005F108B" w:rsidRPr="0030522F" w:rsidRDefault="005F108B" w:rsidP="005F108B">
            <w:pPr>
              <w:pStyle w:val="TableParagraph"/>
              <w:ind w:left="54" w:right="55"/>
              <w:rPr>
                <w:sz w:val="18"/>
                <w:szCs w:val="18"/>
                <w:lang w:val="ru-RU"/>
              </w:rPr>
            </w:pPr>
            <w:r w:rsidRPr="0030522F">
              <w:rPr>
                <w:spacing w:val="-2"/>
                <w:sz w:val="18"/>
                <w:szCs w:val="18"/>
                <w:lang w:val="ru-RU"/>
              </w:rPr>
              <w:t>приватизаци</w:t>
            </w:r>
            <w:r w:rsidRPr="0030522F">
              <w:rPr>
                <w:spacing w:val="40"/>
                <w:sz w:val="18"/>
                <w:szCs w:val="18"/>
                <w:lang w:val="ru-RU"/>
              </w:rPr>
              <w:t xml:space="preserve"> </w:t>
            </w:r>
            <w:r w:rsidRPr="0030522F">
              <w:rPr>
                <w:spacing w:val="-10"/>
                <w:sz w:val="18"/>
                <w:szCs w:val="18"/>
                <w:lang w:val="ru-RU"/>
              </w:rPr>
              <w:t>и</w:t>
            </w:r>
          </w:p>
          <w:p w:rsidR="005F108B" w:rsidRPr="0030522F" w:rsidRDefault="005F108B" w:rsidP="005F108B">
            <w:pPr>
              <w:pStyle w:val="TableParagraph"/>
              <w:spacing w:before="2"/>
              <w:ind w:left="66" w:right="65" w:hanging="3"/>
              <w:rPr>
                <w:sz w:val="18"/>
                <w:szCs w:val="18"/>
                <w:lang w:val="ru-RU"/>
              </w:rPr>
            </w:pPr>
            <w:r w:rsidRPr="0030522F">
              <w:rPr>
                <w:spacing w:val="-2"/>
                <w:sz w:val="18"/>
                <w:szCs w:val="18"/>
                <w:lang w:val="ru-RU"/>
              </w:rPr>
              <w:t>имущества,</w:t>
            </w:r>
            <w:r w:rsidRPr="0030522F">
              <w:rPr>
                <w:spacing w:val="40"/>
                <w:sz w:val="18"/>
                <w:szCs w:val="18"/>
                <w:lang w:val="ru-RU"/>
              </w:rPr>
              <w:t xml:space="preserve"> </w:t>
            </w:r>
            <w:r w:rsidRPr="0030522F">
              <w:rPr>
                <w:spacing w:val="-2"/>
                <w:sz w:val="18"/>
                <w:szCs w:val="18"/>
                <w:lang w:val="ru-RU"/>
              </w:rPr>
              <w:t>учтенный</w:t>
            </w:r>
            <w:r w:rsidRPr="0030522F">
              <w:rPr>
                <w:spacing w:val="40"/>
                <w:sz w:val="18"/>
                <w:szCs w:val="18"/>
                <w:lang w:val="ru-RU"/>
              </w:rPr>
              <w:t xml:space="preserve"> </w:t>
            </w:r>
            <w:r w:rsidRPr="0030522F">
              <w:rPr>
                <w:spacing w:val="-4"/>
                <w:sz w:val="18"/>
                <w:szCs w:val="18"/>
                <w:lang w:val="ru-RU"/>
              </w:rPr>
              <w:t>при</w:t>
            </w:r>
            <w:r w:rsidRPr="0030522F">
              <w:rPr>
                <w:spacing w:val="40"/>
                <w:sz w:val="18"/>
                <w:szCs w:val="18"/>
                <w:lang w:val="ru-RU"/>
              </w:rPr>
              <w:t xml:space="preserve"> </w:t>
            </w:r>
            <w:r w:rsidRPr="0030522F">
              <w:rPr>
                <w:spacing w:val="-2"/>
                <w:sz w:val="18"/>
                <w:szCs w:val="18"/>
                <w:lang w:val="ru-RU"/>
              </w:rPr>
              <w:t>формирован</w:t>
            </w:r>
            <w:r w:rsidRPr="0030522F">
              <w:rPr>
                <w:spacing w:val="40"/>
                <w:sz w:val="18"/>
                <w:szCs w:val="18"/>
                <w:lang w:val="ru-RU"/>
              </w:rPr>
              <w:t xml:space="preserve"> </w:t>
            </w:r>
            <w:r w:rsidRPr="0030522F">
              <w:rPr>
                <w:sz w:val="18"/>
                <w:szCs w:val="18"/>
                <w:lang w:val="ru-RU"/>
              </w:rPr>
              <w:t>ии</w:t>
            </w:r>
            <w:r w:rsidRPr="0030522F">
              <w:rPr>
                <w:spacing w:val="-6"/>
                <w:sz w:val="18"/>
                <w:szCs w:val="18"/>
                <w:lang w:val="ru-RU"/>
              </w:rPr>
              <w:t xml:space="preserve"> </w:t>
            </w:r>
            <w:r w:rsidRPr="0030522F">
              <w:rPr>
                <w:sz w:val="18"/>
                <w:szCs w:val="18"/>
                <w:lang w:val="ru-RU"/>
              </w:rPr>
              <w:t>бюджета</w:t>
            </w:r>
            <w:r w:rsidRPr="0030522F">
              <w:rPr>
                <w:spacing w:val="40"/>
                <w:sz w:val="18"/>
                <w:szCs w:val="18"/>
                <w:lang w:val="ru-RU"/>
              </w:rPr>
              <w:t xml:space="preserve"> </w:t>
            </w:r>
            <w:r w:rsidRPr="0030522F">
              <w:rPr>
                <w:sz w:val="18"/>
                <w:szCs w:val="18"/>
                <w:lang w:val="ru-RU"/>
              </w:rPr>
              <w:t>на</w:t>
            </w:r>
            <w:r w:rsidRPr="0030522F">
              <w:rPr>
                <w:spacing w:val="-10"/>
                <w:sz w:val="18"/>
                <w:szCs w:val="18"/>
                <w:lang w:val="ru-RU"/>
              </w:rPr>
              <w:t xml:space="preserve"> </w:t>
            </w:r>
            <w:r w:rsidRPr="0030522F">
              <w:rPr>
                <w:sz w:val="18"/>
                <w:szCs w:val="18"/>
                <w:lang w:val="ru-RU"/>
              </w:rPr>
              <w:t>отчетный</w:t>
            </w:r>
            <w:r w:rsidRPr="0030522F">
              <w:rPr>
                <w:spacing w:val="40"/>
                <w:sz w:val="18"/>
                <w:szCs w:val="18"/>
                <w:lang w:val="ru-RU"/>
              </w:rPr>
              <w:t xml:space="preserve"> </w:t>
            </w:r>
            <w:r w:rsidRPr="0030522F">
              <w:rPr>
                <w:spacing w:val="-4"/>
                <w:sz w:val="18"/>
                <w:szCs w:val="18"/>
                <w:lang w:val="ru-RU"/>
              </w:rPr>
              <w:t>год,</w:t>
            </w:r>
          </w:p>
          <w:p w:rsidR="005F108B" w:rsidRPr="0030522F" w:rsidRDefault="005F108B" w:rsidP="005F108B">
            <w:pPr>
              <w:pStyle w:val="TableParagraph"/>
              <w:spacing w:line="183" w:lineRule="exact"/>
              <w:ind w:left="54" w:right="59"/>
              <w:rPr>
                <w:sz w:val="18"/>
                <w:szCs w:val="18"/>
              </w:rPr>
            </w:pPr>
            <w:r w:rsidRPr="0030522F">
              <w:rPr>
                <w:sz w:val="18"/>
                <w:szCs w:val="18"/>
              </w:rPr>
              <w:t>тыс.</w:t>
            </w:r>
            <w:r w:rsidRPr="0030522F">
              <w:rPr>
                <w:spacing w:val="-5"/>
                <w:sz w:val="18"/>
                <w:szCs w:val="18"/>
              </w:rPr>
              <w:t xml:space="preserve"> </w:t>
            </w:r>
            <w:r w:rsidRPr="0030522F">
              <w:rPr>
                <w:spacing w:val="-2"/>
                <w:sz w:val="18"/>
                <w:szCs w:val="18"/>
              </w:rPr>
              <w:t>рублей</w:t>
            </w:r>
          </w:p>
        </w:tc>
        <w:tc>
          <w:tcPr>
            <w:tcW w:w="1570" w:type="dxa"/>
            <w:gridSpan w:val="3"/>
            <w:vMerge w:val="restart"/>
          </w:tcPr>
          <w:p w:rsidR="005F108B" w:rsidRPr="0030522F" w:rsidRDefault="005F108B" w:rsidP="005F108B">
            <w:pPr>
              <w:pStyle w:val="TableParagraph"/>
              <w:spacing w:before="83"/>
              <w:ind w:left="2" w:right="2"/>
              <w:rPr>
                <w:sz w:val="18"/>
                <w:szCs w:val="18"/>
                <w:lang w:val="ru-RU"/>
              </w:rPr>
            </w:pPr>
            <w:r w:rsidRPr="0030522F">
              <w:rPr>
                <w:spacing w:val="-2"/>
                <w:sz w:val="18"/>
                <w:szCs w:val="18"/>
                <w:lang w:val="ru-RU"/>
              </w:rPr>
              <w:t>Фактическое</w:t>
            </w:r>
            <w:r w:rsidRPr="0030522F">
              <w:rPr>
                <w:spacing w:val="40"/>
                <w:sz w:val="18"/>
                <w:szCs w:val="18"/>
                <w:lang w:val="ru-RU"/>
              </w:rPr>
              <w:t xml:space="preserve"> </w:t>
            </w:r>
            <w:r w:rsidRPr="0030522F">
              <w:rPr>
                <w:spacing w:val="-2"/>
                <w:sz w:val="18"/>
                <w:szCs w:val="18"/>
                <w:lang w:val="ru-RU"/>
              </w:rPr>
              <w:t>исполнение</w:t>
            </w:r>
          </w:p>
          <w:p w:rsidR="005F108B" w:rsidRPr="0030522F" w:rsidRDefault="005F108B" w:rsidP="005F108B">
            <w:pPr>
              <w:pStyle w:val="TableParagraph"/>
              <w:spacing w:before="2"/>
              <w:ind w:left="204" w:right="207" w:firstLine="4"/>
              <w:rPr>
                <w:sz w:val="18"/>
                <w:szCs w:val="18"/>
                <w:lang w:val="ru-RU"/>
              </w:rPr>
            </w:pPr>
            <w:r w:rsidRPr="0030522F">
              <w:rPr>
                <w:sz w:val="18"/>
                <w:szCs w:val="18"/>
                <w:lang w:val="ru-RU"/>
              </w:rPr>
              <w:t>в отчетном</w:t>
            </w:r>
            <w:r w:rsidRPr="0030522F">
              <w:rPr>
                <w:spacing w:val="-2"/>
                <w:sz w:val="18"/>
                <w:szCs w:val="18"/>
                <w:lang w:val="ru-RU"/>
              </w:rPr>
              <w:t xml:space="preserve"> </w:t>
            </w:r>
            <w:r w:rsidRPr="0030522F">
              <w:rPr>
                <w:sz w:val="18"/>
                <w:szCs w:val="18"/>
                <w:lang w:val="ru-RU"/>
              </w:rPr>
              <w:t>году</w:t>
            </w:r>
            <w:r w:rsidRPr="0030522F">
              <w:rPr>
                <w:spacing w:val="40"/>
                <w:sz w:val="18"/>
                <w:szCs w:val="18"/>
                <w:lang w:val="ru-RU"/>
              </w:rPr>
              <w:t xml:space="preserve"> </w:t>
            </w:r>
            <w:r w:rsidRPr="0030522F">
              <w:rPr>
                <w:spacing w:val="-2"/>
                <w:sz w:val="18"/>
                <w:szCs w:val="18"/>
                <w:lang w:val="ru-RU"/>
              </w:rPr>
              <w:t>прогноза</w:t>
            </w:r>
            <w:r w:rsidRPr="0030522F">
              <w:rPr>
                <w:spacing w:val="40"/>
                <w:sz w:val="18"/>
                <w:szCs w:val="18"/>
                <w:lang w:val="ru-RU"/>
              </w:rPr>
              <w:t xml:space="preserve"> </w:t>
            </w:r>
            <w:r w:rsidRPr="0030522F">
              <w:rPr>
                <w:sz w:val="18"/>
                <w:szCs w:val="18"/>
                <w:lang w:val="ru-RU"/>
              </w:rPr>
              <w:t>поступлений</w:t>
            </w:r>
            <w:r w:rsidRPr="0030522F">
              <w:rPr>
                <w:spacing w:val="-1"/>
                <w:sz w:val="18"/>
                <w:szCs w:val="18"/>
                <w:lang w:val="ru-RU"/>
              </w:rPr>
              <w:t xml:space="preserve"> </w:t>
            </w:r>
            <w:r w:rsidRPr="0030522F">
              <w:rPr>
                <w:sz w:val="18"/>
                <w:szCs w:val="18"/>
                <w:lang w:val="ru-RU"/>
              </w:rPr>
              <w:t>по</w:t>
            </w:r>
            <w:r w:rsidRPr="0030522F">
              <w:rPr>
                <w:spacing w:val="40"/>
                <w:sz w:val="18"/>
                <w:szCs w:val="18"/>
                <w:lang w:val="ru-RU"/>
              </w:rPr>
              <w:t xml:space="preserve"> </w:t>
            </w:r>
            <w:r w:rsidRPr="0030522F">
              <w:rPr>
                <w:spacing w:val="-2"/>
                <w:sz w:val="18"/>
                <w:szCs w:val="18"/>
                <w:lang w:val="ru-RU"/>
              </w:rPr>
              <w:t>источникам</w:t>
            </w:r>
            <w:r w:rsidRPr="0030522F">
              <w:rPr>
                <w:spacing w:val="40"/>
                <w:sz w:val="18"/>
                <w:szCs w:val="18"/>
                <w:lang w:val="ru-RU"/>
              </w:rPr>
              <w:t xml:space="preserve"> </w:t>
            </w:r>
            <w:r w:rsidRPr="0030522F">
              <w:rPr>
                <w:spacing w:val="-2"/>
                <w:sz w:val="18"/>
                <w:szCs w:val="18"/>
                <w:lang w:val="ru-RU"/>
              </w:rPr>
              <w:t>финансирования</w:t>
            </w:r>
          </w:p>
          <w:p w:rsidR="005F108B" w:rsidRPr="0030522F" w:rsidRDefault="005F108B" w:rsidP="005F108B">
            <w:pPr>
              <w:pStyle w:val="TableParagraph"/>
              <w:spacing w:line="183" w:lineRule="exact"/>
              <w:ind w:right="2"/>
              <w:rPr>
                <w:sz w:val="18"/>
                <w:szCs w:val="18"/>
              </w:rPr>
            </w:pPr>
            <w:r w:rsidRPr="0030522F">
              <w:rPr>
                <w:sz w:val="18"/>
                <w:szCs w:val="18"/>
              </w:rPr>
              <w:t>дефицита</w:t>
            </w:r>
            <w:r w:rsidRPr="0030522F">
              <w:rPr>
                <w:spacing w:val="-4"/>
                <w:sz w:val="18"/>
                <w:szCs w:val="18"/>
              </w:rPr>
              <w:t xml:space="preserve"> </w:t>
            </w:r>
            <w:r w:rsidRPr="0030522F">
              <w:rPr>
                <w:spacing w:val="-2"/>
                <w:sz w:val="18"/>
                <w:szCs w:val="18"/>
              </w:rPr>
              <w:t>бюджета</w:t>
            </w:r>
          </w:p>
        </w:tc>
        <w:tc>
          <w:tcPr>
            <w:tcW w:w="712" w:type="dxa"/>
            <w:vMerge w:val="restart"/>
          </w:tcPr>
          <w:p w:rsidR="005F108B" w:rsidRPr="0030522F" w:rsidRDefault="005F108B" w:rsidP="005F108B">
            <w:pPr>
              <w:pStyle w:val="TableParagraph"/>
              <w:spacing w:before="83"/>
              <w:ind w:right="5"/>
              <w:rPr>
                <w:sz w:val="18"/>
                <w:szCs w:val="18"/>
                <w:lang w:val="ru-RU"/>
              </w:rPr>
            </w:pPr>
            <w:r w:rsidRPr="0030522F">
              <w:rPr>
                <w:spacing w:val="-2"/>
                <w:sz w:val="18"/>
                <w:szCs w:val="18"/>
                <w:lang w:val="ru-RU"/>
              </w:rPr>
              <w:t>Прогноз</w:t>
            </w:r>
            <w:r w:rsidRPr="0030522F">
              <w:rPr>
                <w:spacing w:val="40"/>
                <w:sz w:val="18"/>
                <w:szCs w:val="18"/>
                <w:lang w:val="ru-RU"/>
              </w:rPr>
              <w:t xml:space="preserve"> </w:t>
            </w:r>
            <w:r w:rsidRPr="0030522F">
              <w:rPr>
                <w:spacing w:val="-2"/>
                <w:sz w:val="18"/>
                <w:szCs w:val="18"/>
                <w:lang w:val="ru-RU"/>
              </w:rPr>
              <w:t>поступл</w:t>
            </w:r>
            <w:r w:rsidRPr="0030522F">
              <w:rPr>
                <w:spacing w:val="40"/>
                <w:sz w:val="18"/>
                <w:szCs w:val="18"/>
                <w:lang w:val="ru-RU"/>
              </w:rPr>
              <w:t xml:space="preserve"> </w:t>
            </w:r>
            <w:r w:rsidRPr="0030522F">
              <w:rPr>
                <w:spacing w:val="-4"/>
                <w:sz w:val="18"/>
                <w:szCs w:val="18"/>
                <w:lang w:val="ru-RU"/>
              </w:rPr>
              <w:t>ений</w:t>
            </w:r>
          </w:p>
          <w:p w:rsidR="005F108B" w:rsidRPr="0030522F" w:rsidRDefault="005F108B" w:rsidP="005F108B">
            <w:pPr>
              <w:pStyle w:val="TableParagraph"/>
              <w:ind w:left="64" w:right="71" w:hanging="1"/>
              <w:rPr>
                <w:sz w:val="18"/>
                <w:szCs w:val="18"/>
                <w:lang w:val="ru-RU"/>
              </w:rPr>
            </w:pPr>
            <w:r w:rsidRPr="0030522F">
              <w:rPr>
                <w:spacing w:val="-2"/>
                <w:sz w:val="18"/>
                <w:szCs w:val="18"/>
                <w:lang w:val="ru-RU"/>
              </w:rPr>
              <w:t>неналог</w:t>
            </w:r>
            <w:r w:rsidRPr="0030522F">
              <w:rPr>
                <w:spacing w:val="40"/>
                <w:sz w:val="18"/>
                <w:szCs w:val="18"/>
                <w:lang w:val="ru-RU"/>
              </w:rPr>
              <w:t xml:space="preserve"> </w:t>
            </w:r>
            <w:r w:rsidRPr="0030522F">
              <w:rPr>
                <w:spacing w:val="-4"/>
                <w:sz w:val="18"/>
                <w:szCs w:val="18"/>
                <w:lang w:val="ru-RU"/>
              </w:rPr>
              <w:t>овых</w:t>
            </w:r>
            <w:r w:rsidRPr="0030522F">
              <w:rPr>
                <w:spacing w:val="40"/>
                <w:sz w:val="18"/>
                <w:szCs w:val="18"/>
                <w:lang w:val="ru-RU"/>
              </w:rPr>
              <w:t xml:space="preserve"> </w:t>
            </w:r>
            <w:r w:rsidRPr="0030522F">
              <w:rPr>
                <w:spacing w:val="-2"/>
                <w:sz w:val="18"/>
                <w:szCs w:val="18"/>
                <w:lang w:val="ru-RU"/>
              </w:rPr>
              <w:t>доходов</w:t>
            </w:r>
            <w:r w:rsidRPr="0030522F">
              <w:rPr>
                <w:spacing w:val="40"/>
                <w:sz w:val="18"/>
                <w:szCs w:val="18"/>
                <w:lang w:val="ru-RU"/>
              </w:rPr>
              <w:t xml:space="preserve"> </w:t>
            </w:r>
            <w:r w:rsidRPr="0030522F">
              <w:rPr>
                <w:spacing w:val="-2"/>
                <w:sz w:val="18"/>
                <w:szCs w:val="18"/>
                <w:lang w:val="ru-RU"/>
              </w:rPr>
              <w:t>бюджет</w:t>
            </w:r>
            <w:r w:rsidRPr="0030522F">
              <w:rPr>
                <w:spacing w:val="40"/>
                <w:sz w:val="18"/>
                <w:szCs w:val="18"/>
                <w:lang w:val="ru-RU"/>
              </w:rPr>
              <w:t xml:space="preserve"> </w:t>
            </w:r>
            <w:r w:rsidRPr="0030522F">
              <w:rPr>
                <w:sz w:val="18"/>
                <w:szCs w:val="18"/>
                <w:lang w:val="ru-RU"/>
              </w:rPr>
              <w:t>а от</w:t>
            </w:r>
            <w:r w:rsidRPr="0030522F">
              <w:rPr>
                <w:spacing w:val="40"/>
                <w:sz w:val="18"/>
                <w:szCs w:val="18"/>
                <w:lang w:val="ru-RU"/>
              </w:rPr>
              <w:t xml:space="preserve"> </w:t>
            </w:r>
            <w:r w:rsidRPr="0030522F">
              <w:rPr>
                <w:spacing w:val="-2"/>
                <w:sz w:val="18"/>
                <w:szCs w:val="18"/>
                <w:lang w:val="ru-RU"/>
              </w:rPr>
              <w:t>привати</w:t>
            </w:r>
            <w:r w:rsidRPr="0030522F">
              <w:rPr>
                <w:spacing w:val="40"/>
                <w:sz w:val="18"/>
                <w:szCs w:val="18"/>
                <w:lang w:val="ru-RU"/>
              </w:rPr>
              <w:t xml:space="preserve"> </w:t>
            </w:r>
            <w:r w:rsidRPr="0030522F">
              <w:rPr>
                <w:spacing w:val="-2"/>
                <w:sz w:val="18"/>
                <w:szCs w:val="18"/>
                <w:lang w:val="ru-RU"/>
              </w:rPr>
              <w:t>зации</w:t>
            </w:r>
          </w:p>
          <w:p w:rsidR="005F108B" w:rsidRPr="0030522F" w:rsidRDefault="005F108B" w:rsidP="005F108B">
            <w:pPr>
              <w:pStyle w:val="TableParagraph"/>
              <w:spacing w:before="1"/>
              <w:ind w:left="52" w:right="61" w:hanging="3"/>
              <w:rPr>
                <w:sz w:val="18"/>
                <w:szCs w:val="18"/>
                <w:lang w:val="ru-RU"/>
              </w:rPr>
            </w:pPr>
            <w:r w:rsidRPr="0030522F">
              <w:rPr>
                <w:spacing w:val="-2"/>
                <w:sz w:val="18"/>
                <w:szCs w:val="18"/>
                <w:lang w:val="ru-RU"/>
              </w:rPr>
              <w:t>имущес</w:t>
            </w:r>
            <w:r w:rsidRPr="0030522F">
              <w:rPr>
                <w:spacing w:val="40"/>
                <w:sz w:val="18"/>
                <w:szCs w:val="18"/>
                <w:lang w:val="ru-RU"/>
              </w:rPr>
              <w:t xml:space="preserve"> </w:t>
            </w:r>
            <w:r w:rsidRPr="0030522F">
              <w:rPr>
                <w:spacing w:val="-4"/>
                <w:sz w:val="18"/>
                <w:szCs w:val="18"/>
                <w:lang w:val="ru-RU"/>
              </w:rPr>
              <w:t>тва,</w:t>
            </w:r>
            <w:r w:rsidRPr="0030522F">
              <w:rPr>
                <w:spacing w:val="40"/>
                <w:sz w:val="18"/>
                <w:szCs w:val="18"/>
                <w:lang w:val="ru-RU"/>
              </w:rPr>
              <w:t xml:space="preserve"> </w:t>
            </w:r>
            <w:r w:rsidRPr="0030522F">
              <w:rPr>
                <w:spacing w:val="-2"/>
                <w:sz w:val="18"/>
                <w:szCs w:val="18"/>
                <w:lang w:val="ru-RU"/>
              </w:rPr>
              <w:t>учтенны</w:t>
            </w:r>
            <w:r w:rsidRPr="0030522F">
              <w:rPr>
                <w:spacing w:val="40"/>
                <w:sz w:val="18"/>
                <w:szCs w:val="18"/>
                <w:lang w:val="ru-RU"/>
              </w:rPr>
              <w:t xml:space="preserve"> </w:t>
            </w:r>
            <w:r w:rsidRPr="0030522F">
              <w:rPr>
                <w:sz w:val="18"/>
                <w:szCs w:val="18"/>
                <w:lang w:val="ru-RU"/>
              </w:rPr>
              <w:t>й</w:t>
            </w:r>
            <w:r w:rsidRPr="0030522F">
              <w:rPr>
                <w:spacing w:val="-1"/>
                <w:sz w:val="18"/>
                <w:szCs w:val="18"/>
                <w:lang w:val="ru-RU"/>
              </w:rPr>
              <w:t xml:space="preserve"> </w:t>
            </w:r>
            <w:r w:rsidRPr="0030522F">
              <w:rPr>
                <w:sz w:val="18"/>
                <w:szCs w:val="18"/>
                <w:lang w:val="ru-RU"/>
              </w:rPr>
              <w:t>при</w:t>
            </w:r>
            <w:r w:rsidRPr="0030522F">
              <w:rPr>
                <w:spacing w:val="40"/>
                <w:sz w:val="18"/>
                <w:szCs w:val="18"/>
                <w:lang w:val="ru-RU"/>
              </w:rPr>
              <w:t xml:space="preserve"> </w:t>
            </w:r>
            <w:r w:rsidRPr="0030522F">
              <w:rPr>
                <w:spacing w:val="-2"/>
                <w:sz w:val="18"/>
                <w:szCs w:val="18"/>
                <w:lang w:val="ru-RU"/>
              </w:rPr>
              <w:t>формир</w:t>
            </w:r>
            <w:r w:rsidRPr="0030522F">
              <w:rPr>
                <w:spacing w:val="40"/>
                <w:sz w:val="18"/>
                <w:szCs w:val="18"/>
                <w:lang w:val="ru-RU"/>
              </w:rPr>
              <w:t xml:space="preserve"> </w:t>
            </w:r>
            <w:r w:rsidRPr="0030522F">
              <w:rPr>
                <w:spacing w:val="-2"/>
                <w:sz w:val="18"/>
                <w:szCs w:val="18"/>
                <w:lang w:val="ru-RU"/>
              </w:rPr>
              <w:t>овании</w:t>
            </w:r>
            <w:r w:rsidRPr="0030522F">
              <w:rPr>
                <w:spacing w:val="40"/>
                <w:sz w:val="18"/>
                <w:szCs w:val="18"/>
                <w:lang w:val="ru-RU"/>
              </w:rPr>
              <w:t xml:space="preserve"> </w:t>
            </w:r>
            <w:r w:rsidRPr="0030522F">
              <w:rPr>
                <w:spacing w:val="-2"/>
                <w:sz w:val="18"/>
                <w:szCs w:val="18"/>
                <w:lang w:val="ru-RU"/>
              </w:rPr>
              <w:t>бюджет</w:t>
            </w:r>
            <w:r w:rsidRPr="0030522F">
              <w:rPr>
                <w:spacing w:val="40"/>
                <w:sz w:val="18"/>
                <w:szCs w:val="18"/>
                <w:lang w:val="ru-RU"/>
              </w:rPr>
              <w:t xml:space="preserve"> </w:t>
            </w:r>
            <w:r w:rsidRPr="0030522F">
              <w:rPr>
                <w:spacing w:val="-10"/>
                <w:sz w:val="18"/>
                <w:szCs w:val="18"/>
                <w:lang w:val="ru-RU"/>
              </w:rPr>
              <w:t>а</w:t>
            </w:r>
          </w:p>
          <w:p w:rsidR="005F108B" w:rsidRPr="0030522F" w:rsidRDefault="005F108B" w:rsidP="005F108B">
            <w:pPr>
              <w:pStyle w:val="TableParagraph"/>
              <w:ind w:left="62" w:right="68" w:hanging="3"/>
              <w:rPr>
                <w:sz w:val="18"/>
                <w:szCs w:val="18"/>
                <w:lang w:val="ru-RU"/>
              </w:rPr>
            </w:pPr>
            <w:r w:rsidRPr="0030522F">
              <w:rPr>
                <w:spacing w:val="-6"/>
                <w:sz w:val="18"/>
                <w:szCs w:val="18"/>
                <w:lang w:val="ru-RU"/>
              </w:rPr>
              <w:t>на</w:t>
            </w:r>
            <w:r w:rsidRPr="0030522F">
              <w:rPr>
                <w:spacing w:val="40"/>
                <w:sz w:val="18"/>
                <w:szCs w:val="18"/>
                <w:lang w:val="ru-RU"/>
              </w:rPr>
              <w:t xml:space="preserve"> </w:t>
            </w:r>
            <w:r w:rsidRPr="0030522F">
              <w:rPr>
                <w:spacing w:val="-2"/>
                <w:sz w:val="18"/>
                <w:szCs w:val="18"/>
                <w:lang w:val="ru-RU"/>
              </w:rPr>
              <w:t>отчетны</w:t>
            </w:r>
            <w:r w:rsidRPr="0030522F">
              <w:rPr>
                <w:spacing w:val="40"/>
                <w:sz w:val="18"/>
                <w:szCs w:val="18"/>
                <w:lang w:val="ru-RU"/>
              </w:rPr>
              <w:t xml:space="preserve"> </w:t>
            </w:r>
            <w:r w:rsidRPr="0030522F">
              <w:rPr>
                <w:sz w:val="18"/>
                <w:szCs w:val="18"/>
                <w:lang w:val="ru-RU"/>
              </w:rPr>
              <w:t>й</w:t>
            </w:r>
            <w:r w:rsidRPr="0030522F">
              <w:rPr>
                <w:spacing w:val="-1"/>
                <w:sz w:val="18"/>
                <w:szCs w:val="18"/>
                <w:lang w:val="ru-RU"/>
              </w:rPr>
              <w:t xml:space="preserve"> </w:t>
            </w:r>
            <w:r w:rsidRPr="0030522F">
              <w:rPr>
                <w:sz w:val="18"/>
                <w:szCs w:val="18"/>
                <w:lang w:val="ru-RU"/>
              </w:rPr>
              <w:t>год,</w:t>
            </w:r>
            <w:r w:rsidRPr="0030522F">
              <w:rPr>
                <w:spacing w:val="40"/>
                <w:sz w:val="18"/>
                <w:szCs w:val="18"/>
                <w:lang w:val="ru-RU"/>
              </w:rPr>
              <w:t xml:space="preserve"> </w:t>
            </w:r>
            <w:r w:rsidRPr="0030522F">
              <w:rPr>
                <w:spacing w:val="-4"/>
                <w:sz w:val="18"/>
                <w:szCs w:val="18"/>
                <w:lang w:val="ru-RU"/>
              </w:rPr>
              <w:t>тыс.</w:t>
            </w:r>
            <w:r w:rsidRPr="0030522F">
              <w:rPr>
                <w:spacing w:val="40"/>
                <w:sz w:val="18"/>
                <w:szCs w:val="18"/>
                <w:lang w:val="ru-RU"/>
              </w:rPr>
              <w:t xml:space="preserve"> </w:t>
            </w:r>
            <w:r w:rsidRPr="0030522F">
              <w:rPr>
                <w:spacing w:val="-2"/>
                <w:sz w:val="18"/>
                <w:szCs w:val="18"/>
                <w:lang w:val="ru-RU"/>
              </w:rPr>
              <w:t>рублей</w:t>
            </w:r>
          </w:p>
        </w:tc>
        <w:tc>
          <w:tcPr>
            <w:tcW w:w="1854" w:type="dxa"/>
            <w:gridSpan w:val="3"/>
            <w:vMerge w:val="restart"/>
          </w:tcPr>
          <w:p w:rsidR="005F108B" w:rsidRPr="0030522F" w:rsidRDefault="005F108B" w:rsidP="005F108B">
            <w:pPr>
              <w:pStyle w:val="TableParagraph"/>
              <w:spacing w:before="83"/>
              <w:ind w:left="40" w:right="49"/>
              <w:rPr>
                <w:sz w:val="18"/>
                <w:szCs w:val="18"/>
                <w:lang w:val="ru-RU"/>
              </w:rPr>
            </w:pPr>
            <w:r w:rsidRPr="0030522F">
              <w:rPr>
                <w:sz w:val="18"/>
                <w:szCs w:val="18"/>
                <w:lang w:val="ru-RU"/>
              </w:rPr>
              <w:t>Фактическое</w:t>
            </w:r>
            <w:r w:rsidRPr="0030522F">
              <w:rPr>
                <w:spacing w:val="-10"/>
                <w:sz w:val="18"/>
                <w:szCs w:val="18"/>
                <w:lang w:val="ru-RU"/>
              </w:rPr>
              <w:t xml:space="preserve"> </w:t>
            </w:r>
            <w:r w:rsidRPr="0030522F">
              <w:rPr>
                <w:sz w:val="18"/>
                <w:szCs w:val="18"/>
                <w:lang w:val="ru-RU"/>
              </w:rPr>
              <w:t>исполнение</w:t>
            </w:r>
            <w:r w:rsidRPr="0030522F">
              <w:rPr>
                <w:spacing w:val="40"/>
                <w:sz w:val="18"/>
                <w:szCs w:val="18"/>
                <w:lang w:val="ru-RU"/>
              </w:rPr>
              <w:t xml:space="preserve"> </w:t>
            </w:r>
            <w:r w:rsidRPr="0030522F">
              <w:rPr>
                <w:sz w:val="18"/>
                <w:szCs w:val="18"/>
                <w:lang w:val="ru-RU"/>
              </w:rPr>
              <w:t>в отчетном году</w:t>
            </w:r>
            <w:r w:rsidRPr="0030522F">
              <w:rPr>
                <w:spacing w:val="40"/>
                <w:sz w:val="18"/>
                <w:szCs w:val="18"/>
                <w:lang w:val="ru-RU"/>
              </w:rPr>
              <w:t xml:space="preserve"> </w:t>
            </w:r>
            <w:r w:rsidRPr="0030522F">
              <w:rPr>
                <w:spacing w:val="-2"/>
                <w:sz w:val="18"/>
                <w:szCs w:val="18"/>
                <w:lang w:val="ru-RU"/>
              </w:rPr>
              <w:t>поступлений</w:t>
            </w:r>
          </w:p>
          <w:p w:rsidR="005F108B" w:rsidRPr="0030522F" w:rsidRDefault="005F108B" w:rsidP="005F108B">
            <w:pPr>
              <w:pStyle w:val="TableParagraph"/>
              <w:ind w:left="103" w:right="115"/>
              <w:rPr>
                <w:sz w:val="18"/>
                <w:szCs w:val="18"/>
                <w:lang w:val="ru-RU"/>
              </w:rPr>
            </w:pPr>
            <w:r w:rsidRPr="0030522F">
              <w:rPr>
                <w:sz w:val="18"/>
                <w:szCs w:val="18"/>
                <w:lang w:val="ru-RU"/>
              </w:rPr>
              <w:t>неналоговых</w:t>
            </w:r>
            <w:r w:rsidRPr="0030522F">
              <w:rPr>
                <w:spacing w:val="-3"/>
                <w:sz w:val="18"/>
                <w:szCs w:val="18"/>
                <w:lang w:val="ru-RU"/>
              </w:rPr>
              <w:t xml:space="preserve"> </w:t>
            </w:r>
            <w:r w:rsidRPr="0030522F">
              <w:rPr>
                <w:sz w:val="18"/>
                <w:szCs w:val="18"/>
                <w:lang w:val="ru-RU"/>
              </w:rPr>
              <w:t>доходов</w:t>
            </w:r>
            <w:r w:rsidRPr="0030522F">
              <w:rPr>
                <w:spacing w:val="40"/>
                <w:sz w:val="18"/>
                <w:szCs w:val="18"/>
                <w:lang w:val="ru-RU"/>
              </w:rPr>
              <w:t xml:space="preserve"> </w:t>
            </w:r>
            <w:r w:rsidRPr="0030522F">
              <w:rPr>
                <w:sz w:val="18"/>
                <w:szCs w:val="18"/>
                <w:lang w:val="ru-RU"/>
              </w:rPr>
              <w:t>бюджета,</w:t>
            </w:r>
            <w:r w:rsidRPr="0030522F">
              <w:rPr>
                <w:spacing w:val="-10"/>
                <w:sz w:val="18"/>
                <w:szCs w:val="18"/>
                <w:lang w:val="ru-RU"/>
              </w:rPr>
              <w:t xml:space="preserve"> </w:t>
            </w:r>
            <w:r w:rsidRPr="0030522F">
              <w:rPr>
                <w:sz w:val="18"/>
                <w:szCs w:val="18"/>
                <w:lang w:val="ru-RU"/>
              </w:rPr>
              <w:t>полученных</w:t>
            </w:r>
            <w:r w:rsidRPr="0030522F">
              <w:rPr>
                <w:spacing w:val="40"/>
                <w:sz w:val="18"/>
                <w:szCs w:val="18"/>
                <w:lang w:val="ru-RU"/>
              </w:rPr>
              <w:t xml:space="preserve"> </w:t>
            </w:r>
            <w:r w:rsidRPr="0030522F">
              <w:rPr>
                <w:sz w:val="18"/>
                <w:szCs w:val="18"/>
                <w:lang w:val="ru-RU"/>
              </w:rPr>
              <w:t>от</w:t>
            </w:r>
            <w:r w:rsidRPr="0030522F">
              <w:rPr>
                <w:spacing w:val="-1"/>
                <w:sz w:val="18"/>
                <w:szCs w:val="18"/>
                <w:lang w:val="ru-RU"/>
              </w:rPr>
              <w:t xml:space="preserve"> </w:t>
            </w:r>
            <w:r w:rsidRPr="0030522F">
              <w:rPr>
                <w:sz w:val="18"/>
                <w:szCs w:val="18"/>
                <w:lang w:val="ru-RU"/>
              </w:rPr>
              <w:t>приватизации</w:t>
            </w:r>
          </w:p>
          <w:p w:rsidR="005F108B" w:rsidRPr="0030522F" w:rsidRDefault="005F108B" w:rsidP="005F108B">
            <w:pPr>
              <w:pStyle w:val="TableParagraph"/>
              <w:ind w:left="40" w:right="51"/>
              <w:rPr>
                <w:sz w:val="18"/>
                <w:szCs w:val="18"/>
              </w:rPr>
            </w:pPr>
            <w:r w:rsidRPr="0030522F">
              <w:rPr>
                <w:spacing w:val="-2"/>
                <w:sz w:val="18"/>
                <w:szCs w:val="18"/>
              </w:rPr>
              <w:t>имущества</w:t>
            </w:r>
          </w:p>
        </w:tc>
      </w:tr>
      <w:tr w:rsidR="005F108B" w:rsidRPr="0030522F" w:rsidTr="005F108B">
        <w:trPr>
          <w:trHeight w:val="1377"/>
        </w:trPr>
        <w:tc>
          <w:tcPr>
            <w:tcW w:w="1004" w:type="dxa"/>
            <w:vMerge w:val="restart"/>
          </w:tcPr>
          <w:p w:rsidR="005F108B" w:rsidRPr="0030522F" w:rsidRDefault="005F108B" w:rsidP="005F108B">
            <w:pPr>
              <w:pStyle w:val="TableParagraph"/>
              <w:spacing w:before="83"/>
              <w:ind w:left="27" w:right="11"/>
              <w:rPr>
                <w:sz w:val="18"/>
                <w:szCs w:val="18"/>
                <w:lang w:val="ru-RU"/>
              </w:rPr>
            </w:pPr>
            <w:r w:rsidRPr="0030522F">
              <w:rPr>
                <w:spacing w:val="-2"/>
                <w:sz w:val="18"/>
                <w:szCs w:val="18"/>
                <w:lang w:val="ru-RU"/>
              </w:rPr>
              <w:t>количество</w:t>
            </w:r>
            <w:r w:rsidRPr="0030522F">
              <w:rPr>
                <w:spacing w:val="40"/>
                <w:sz w:val="18"/>
                <w:szCs w:val="18"/>
                <w:lang w:val="ru-RU"/>
              </w:rPr>
              <w:t xml:space="preserve"> </w:t>
            </w:r>
            <w:r w:rsidRPr="0030522F">
              <w:rPr>
                <w:spacing w:val="-2"/>
                <w:sz w:val="18"/>
                <w:szCs w:val="18"/>
                <w:lang w:val="ru-RU"/>
              </w:rPr>
              <w:t>объектов</w:t>
            </w:r>
            <w:r w:rsidRPr="0030522F">
              <w:rPr>
                <w:spacing w:val="40"/>
                <w:sz w:val="18"/>
                <w:szCs w:val="18"/>
                <w:lang w:val="ru-RU"/>
              </w:rPr>
              <w:t xml:space="preserve"> </w:t>
            </w:r>
            <w:r w:rsidRPr="0030522F">
              <w:rPr>
                <w:spacing w:val="-2"/>
                <w:sz w:val="18"/>
                <w:szCs w:val="18"/>
                <w:lang w:val="ru-RU"/>
              </w:rPr>
              <w:t>иного</w:t>
            </w:r>
          </w:p>
          <w:p w:rsidR="005F108B" w:rsidRPr="0030522F" w:rsidRDefault="005F108B" w:rsidP="005F108B">
            <w:pPr>
              <w:pStyle w:val="TableParagraph"/>
              <w:ind w:left="27" w:right="13"/>
              <w:rPr>
                <w:sz w:val="18"/>
                <w:szCs w:val="18"/>
                <w:lang w:val="ru-RU"/>
              </w:rPr>
            </w:pPr>
            <w:r w:rsidRPr="0030522F">
              <w:rPr>
                <w:spacing w:val="-2"/>
                <w:sz w:val="18"/>
                <w:szCs w:val="18"/>
                <w:lang w:val="ru-RU"/>
              </w:rPr>
              <w:t>имущества</w:t>
            </w:r>
            <w:r w:rsidRPr="0030522F">
              <w:rPr>
                <w:spacing w:val="40"/>
                <w:sz w:val="18"/>
                <w:szCs w:val="18"/>
                <w:lang w:val="ru-RU"/>
              </w:rPr>
              <w:t xml:space="preserve"> </w:t>
            </w:r>
            <w:r w:rsidRPr="0030522F">
              <w:rPr>
                <w:spacing w:val="-2"/>
                <w:sz w:val="18"/>
                <w:szCs w:val="18"/>
                <w:lang w:val="ru-RU"/>
              </w:rPr>
              <w:t>казны,</w:t>
            </w:r>
          </w:p>
          <w:p w:rsidR="005F108B" w:rsidRPr="0030522F" w:rsidRDefault="005F108B" w:rsidP="005F108B">
            <w:pPr>
              <w:pStyle w:val="TableParagraph"/>
              <w:spacing w:before="2"/>
              <w:ind w:left="117" w:right="102" w:hanging="1"/>
              <w:rPr>
                <w:sz w:val="18"/>
                <w:szCs w:val="18"/>
                <w:lang w:val="ru-RU"/>
              </w:rPr>
            </w:pPr>
            <w:r w:rsidRPr="0030522F">
              <w:rPr>
                <w:spacing w:val="-10"/>
                <w:sz w:val="18"/>
                <w:szCs w:val="18"/>
                <w:lang w:val="ru-RU"/>
              </w:rPr>
              <w:t>в</w:t>
            </w:r>
            <w:r w:rsidRPr="0030522F">
              <w:rPr>
                <w:spacing w:val="40"/>
                <w:sz w:val="18"/>
                <w:szCs w:val="18"/>
                <w:lang w:val="ru-RU"/>
              </w:rPr>
              <w:t xml:space="preserve"> </w:t>
            </w:r>
            <w:r w:rsidRPr="0030522F">
              <w:rPr>
                <w:spacing w:val="-2"/>
                <w:sz w:val="18"/>
                <w:szCs w:val="18"/>
                <w:lang w:val="ru-RU"/>
              </w:rPr>
              <w:t>отношении</w:t>
            </w:r>
            <w:r w:rsidRPr="0030522F">
              <w:rPr>
                <w:spacing w:val="40"/>
                <w:sz w:val="18"/>
                <w:szCs w:val="18"/>
                <w:lang w:val="ru-RU"/>
              </w:rPr>
              <w:t xml:space="preserve"> </w:t>
            </w:r>
            <w:r w:rsidRPr="0030522F">
              <w:rPr>
                <w:spacing w:val="-2"/>
                <w:sz w:val="18"/>
                <w:szCs w:val="18"/>
                <w:lang w:val="ru-RU"/>
              </w:rPr>
              <w:t>которого</w:t>
            </w:r>
          </w:p>
          <w:p w:rsidR="005F108B" w:rsidRPr="0030522F" w:rsidRDefault="005F108B" w:rsidP="005F108B">
            <w:pPr>
              <w:pStyle w:val="TableParagraph"/>
              <w:ind w:left="62" w:right="45" w:hanging="1"/>
              <w:rPr>
                <w:sz w:val="18"/>
                <w:szCs w:val="18"/>
                <w:lang w:val="ru-RU"/>
              </w:rPr>
            </w:pPr>
            <w:r w:rsidRPr="0030522F">
              <w:rPr>
                <w:sz w:val="18"/>
                <w:szCs w:val="18"/>
                <w:lang w:val="ru-RU"/>
              </w:rPr>
              <w:t>в отчетном</w:t>
            </w:r>
            <w:r w:rsidRPr="0030522F">
              <w:rPr>
                <w:spacing w:val="40"/>
                <w:sz w:val="18"/>
                <w:szCs w:val="18"/>
                <w:lang w:val="ru-RU"/>
              </w:rPr>
              <w:t xml:space="preserve"> </w:t>
            </w:r>
            <w:r w:rsidRPr="0030522F">
              <w:rPr>
                <w:spacing w:val="-4"/>
                <w:sz w:val="18"/>
                <w:szCs w:val="18"/>
                <w:lang w:val="ru-RU"/>
              </w:rPr>
              <w:t>году</w:t>
            </w:r>
            <w:r w:rsidRPr="0030522F">
              <w:rPr>
                <w:spacing w:val="40"/>
                <w:sz w:val="18"/>
                <w:szCs w:val="18"/>
                <w:lang w:val="ru-RU"/>
              </w:rPr>
              <w:t xml:space="preserve"> </w:t>
            </w:r>
            <w:r w:rsidRPr="0030522F">
              <w:rPr>
                <w:spacing w:val="-2"/>
                <w:sz w:val="18"/>
                <w:szCs w:val="18"/>
                <w:lang w:val="ru-RU"/>
              </w:rPr>
              <w:t>проводились</w:t>
            </w:r>
            <w:r w:rsidRPr="0030522F">
              <w:rPr>
                <w:spacing w:val="40"/>
                <w:sz w:val="18"/>
                <w:szCs w:val="18"/>
                <w:lang w:val="ru-RU"/>
              </w:rPr>
              <w:t xml:space="preserve"> </w:t>
            </w:r>
            <w:r w:rsidRPr="0030522F">
              <w:rPr>
                <w:spacing w:val="-2"/>
                <w:sz w:val="18"/>
                <w:szCs w:val="18"/>
                <w:lang w:val="ru-RU"/>
              </w:rPr>
              <w:t>торги,</w:t>
            </w:r>
            <w:r w:rsidRPr="0030522F">
              <w:rPr>
                <w:spacing w:val="40"/>
                <w:sz w:val="18"/>
                <w:szCs w:val="18"/>
                <w:lang w:val="ru-RU"/>
              </w:rPr>
              <w:t xml:space="preserve"> </w:t>
            </w:r>
            <w:r w:rsidRPr="0030522F">
              <w:rPr>
                <w:spacing w:val="-2"/>
                <w:sz w:val="18"/>
                <w:szCs w:val="18"/>
                <w:lang w:val="ru-RU"/>
              </w:rPr>
              <w:t>единиц</w:t>
            </w:r>
          </w:p>
        </w:tc>
        <w:tc>
          <w:tcPr>
            <w:tcW w:w="8901" w:type="dxa"/>
            <w:gridSpan w:val="16"/>
          </w:tcPr>
          <w:p w:rsidR="005F108B" w:rsidRPr="0030522F" w:rsidRDefault="005F108B" w:rsidP="005F108B">
            <w:pPr>
              <w:pStyle w:val="TableParagraph"/>
              <w:spacing w:before="83"/>
              <w:ind w:left="1"/>
              <w:rPr>
                <w:sz w:val="18"/>
                <w:szCs w:val="18"/>
                <w:lang w:val="ru-RU"/>
              </w:rPr>
            </w:pPr>
            <w:r w:rsidRPr="0030522F">
              <w:rPr>
                <w:sz w:val="18"/>
                <w:szCs w:val="18"/>
                <w:lang w:val="ru-RU"/>
              </w:rPr>
              <w:t>приватизировано</w:t>
            </w:r>
            <w:r w:rsidRPr="0030522F">
              <w:rPr>
                <w:spacing w:val="-10"/>
                <w:sz w:val="18"/>
                <w:szCs w:val="18"/>
                <w:lang w:val="ru-RU"/>
              </w:rPr>
              <w:t xml:space="preserve"> </w:t>
            </w:r>
            <w:r w:rsidRPr="0030522F">
              <w:rPr>
                <w:sz w:val="18"/>
                <w:szCs w:val="18"/>
                <w:lang w:val="ru-RU"/>
              </w:rPr>
              <w:t>объектов</w:t>
            </w:r>
            <w:r w:rsidRPr="0030522F">
              <w:rPr>
                <w:spacing w:val="-7"/>
                <w:sz w:val="18"/>
                <w:szCs w:val="18"/>
                <w:lang w:val="ru-RU"/>
              </w:rPr>
              <w:t xml:space="preserve"> </w:t>
            </w:r>
            <w:r w:rsidRPr="0030522F">
              <w:rPr>
                <w:sz w:val="18"/>
                <w:szCs w:val="18"/>
                <w:lang w:val="ru-RU"/>
              </w:rPr>
              <w:t>недвижимого</w:t>
            </w:r>
            <w:r w:rsidRPr="0030522F">
              <w:rPr>
                <w:spacing w:val="-7"/>
                <w:sz w:val="18"/>
                <w:szCs w:val="18"/>
                <w:lang w:val="ru-RU"/>
              </w:rPr>
              <w:t xml:space="preserve"> </w:t>
            </w:r>
            <w:r w:rsidRPr="0030522F">
              <w:rPr>
                <w:sz w:val="18"/>
                <w:szCs w:val="18"/>
                <w:lang w:val="ru-RU"/>
              </w:rPr>
              <w:t>и</w:t>
            </w:r>
            <w:r w:rsidRPr="0030522F">
              <w:rPr>
                <w:spacing w:val="-6"/>
                <w:sz w:val="18"/>
                <w:szCs w:val="18"/>
                <w:lang w:val="ru-RU"/>
              </w:rPr>
              <w:t xml:space="preserve"> </w:t>
            </w:r>
            <w:r w:rsidRPr="0030522F">
              <w:rPr>
                <w:sz w:val="18"/>
                <w:szCs w:val="18"/>
                <w:lang w:val="ru-RU"/>
              </w:rPr>
              <w:t>движимого</w:t>
            </w:r>
            <w:r w:rsidRPr="0030522F">
              <w:rPr>
                <w:spacing w:val="-7"/>
                <w:sz w:val="18"/>
                <w:szCs w:val="18"/>
                <w:lang w:val="ru-RU"/>
              </w:rPr>
              <w:t xml:space="preserve"> </w:t>
            </w:r>
            <w:r w:rsidRPr="0030522F">
              <w:rPr>
                <w:sz w:val="18"/>
                <w:szCs w:val="18"/>
                <w:lang w:val="ru-RU"/>
              </w:rPr>
              <w:t>имущества,</w:t>
            </w:r>
            <w:r w:rsidRPr="0030522F">
              <w:rPr>
                <w:spacing w:val="-8"/>
                <w:sz w:val="18"/>
                <w:szCs w:val="18"/>
                <w:lang w:val="ru-RU"/>
              </w:rPr>
              <w:t xml:space="preserve"> </w:t>
            </w:r>
            <w:r w:rsidRPr="0030522F">
              <w:rPr>
                <w:sz w:val="18"/>
                <w:szCs w:val="18"/>
                <w:lang w:val="ru-RU"/>
              </w:rPr>
              <w:t>в</w:t>
            </w:r>
            <w:r w:rsidRPr="0030522F">
              <w:rPr>
                <w:spacing w:val="-5"/>
                <w:sz w:val="18"/>
                <w:szCs w:val="18"/>
                <w:lang w:val="ru-RU"/>
              </w:rPr>
              <w:t xml:space="preserve"> </w:t>
            </w:r>
            <w:r w:rsidRPr="0030522F">
              <w:rPr>
                <w:sz w:val="18"/>
                <w:szCs w:val="18"/>
                <w:lang w:val="ru-RU"/>
              </w:rPr>
              <w:t>том</w:t>
            </w:r>
            <w:r w:rsidRPr="0030522F">
              <w:rPr>
                <w:spacing w:val="-7"/>
                <w:sz w:val="18"/>
                <w:szCs w:val="18"/>
                <w:lang w:val="ru-RU"/>
              </w:rPr>
              <w:t xml:space="preserve"> </w:t>
            </w:r>
            <w:r w:rsidRPr="0030522F">
              <w:rPr>
                <w:spacing w:val="-2"/>
                <w:sz w:val="18"/>
                <w:szCs w:val="18"/>
                <w:lang w:val="ru-RU"/>
              </w:rPr>
              <w:t>числе</w:t>
            </w:r>
          </w:p>
        </w:tc>
        <w:tc>
          <w:tcPr>
            <w:tcW w:w="997" w:type="dxa"/>
            <w:vMerge/>
            <w:tcBorders>
              <w:top w:val="nil"/>
            </w:tcBorders>
          </w:tcPr>
          <w:p w:rsidR="005F108B" w:rsidRPr="0030522F" w:rsidRDefault="005F108B" w:rsidP="005F108B">
            <w:pPr>
              <w:rPr>
                <w:sz w:val="18"/>
                <w:szCs w:val="18"/>
                <w:lang w:val="ru-RU"/>
              </w:rPr>
            </w:pPr>
          </w:p>
        </w:tc>
        <w:tc>
          <w:tcPr>
            <w:tcW w:w="1570" w:type="dxa"/>
            <w:gridSpan w:val="3"/>
            <w:vMerge/>
            <w:tcBorders>
              <w:top w:val="nil"/>
            </w:tcBorders>
          </w:tcPr>
          <w:p w:rsidR="005F108B" w:rsidRPr="0030522F" w:rsidRDefault="005F108B" w:rsidP="005F108B">
            <w:pPr>
              <w:rPr>
                <w:sz w:val="18"/>
                <w:szCs w:val="18"/>
                <w:lang w:val="ru-RU"/>
              </w:rPr>
            </w:pPr>
          </w:p>
        </w:tc>
        <w:tc>
          <w:tcPr>
            <w:tcW w:w="712" w:type="dxa"/>
            <w:vMerge/>
            <w:tcBorders>
              <w:top w:val="nil"/>
            </w:tcBorders>
          </w:tcPr>
          <w:p w:rsidR="005F108B" w:rsidRPr="0030522F" w:rsidRDefault="005F108B" w:rsidP="005F108B">
            <w:pPr>
              <w:rPr>
                <w:sz w:val="18"/>
                <w:szCs w:val="18"/>
                <w:lang w:val="ru-RU"/>
              </w:rPr>
            </w:pPr>
          </w:p>
        </w:tc>
        <w:tc>
          <w:tcPr>
            <w:tcW w:w="1854" w:type="dxa"/>
            <w:gridSpan w:val="3"/>
            <w:vMerge/>
            <w:tcBorders>
              <w:top w:val="nil"/>
            </w:tcBorders>
          </w:tcPr>
          <w:p w:rsidR="005F108B" w:rsidRPr="0030522F" w:rsidRDefault="005F108B" w:rsidP="005F108B">
            <w:pPr>
              <w:rPr>
                <w:sz w:val="18"/>
                <w:szCs w:val="18"/>
                <w:lang w:val="ru-RU"/>
              </w:rPr>
            </w:pPr>
          </w:p>
        </w:tc>
      </w:tr>
      <w:tr w:rsidR="005F108B" w:rsidRPr="0030522F" w:rsidTr="005F108B">
        <w:trPr>
          <w:trHeight w:val="3125"/>
        </w:trPr>
        <w:tc>
          <w:tcPr>
            <w:tcW w:w="1004" w:type="dxa"/>
            <w:vMerge/>
            <w:tcBorders>
              <w:top w:val="nil"/>
            </w:tcBorders>
          </w:tcPr>
          <w:p w:rsidR="005F108B" w:rsidRPr="0030522F" w:rsidRDefault="005F108B" w:rsidP="005F108B">
            <w:pPr>
              <w:rPr>
                <w:sz w:val="18"/>
                <w:szCs w:val="18"/>
                <w:lang w:val="ru-RU"/>
              </w:rPr>
            </w:pPr>
          </w:p>
        </w:tc>
        <w:tc>
          <w:tcPr>
            <w:tcW w:w="1594" w:type="dxa"/>
            <w:gridSpan w:val="3"/>
          </w:tcPr>
          <w:p w:rsidR="005F108B" w:rsidRPr="0030522F" w:rsidRDefault="005F108B" w:rsidP="005F108B">
            <w:pPr>
              <w:pStyle w:val="TableParagraph"/>
              <w:spacing w:before="85"/>
              <w:ind w:left="378"/>
              <w:jc w:val="left"/>
              <w:rPr>
                <w:sz w:val="18"/>
                <w:szCs w:val="18"/>
              </w:rPr>
            </w:pPr>
            <w:r w:rsidRPr="0030522F">
              <w:rPr>
                <w:sz w:val="18"/>
                <w:szCs w:val="18"/>
              </w:rPr>
              <w:t>на</w:t>
            </w:r>
            <w:r w:rsidRPr="0030522F">
              <w:rPr>
                <w:spacing w:val="1"/>
                <w:sz w:val="18"/>
                <w:szCs w:val="18"/>
              </w:rPr>
              <w:t xml:space="preserve"> </w:t>
            </w:r>
            <w:r w:rsidRPr="0030522F">
              <w:rPr>
                <w:spacing w:val="-2"/>
                <w:sz w:val="18"/>
                <w:szCs w:val="18"/>
              </w:rPr>
              <w:t>аукционе</w:t>
            </w:r>
          </w:p>
        </w:tc>
        <w:tc>
          <w:tcPr>
            <w:tcW w:w="998" w:type="dxa"/>
            <w:gridSpan w:val="2"/>
          </w:tcPr>
          <w:p w:rsidR="005F108B" w:rsidRPr="0030522F" w:rsidRDefault="005F108B" w:rsidP="005F108B">
            <w:pPr>
              <w:pStyle w:val="TableParagraph"/>
              <w:spacing w:before="85"/>
              <w:ind w:left="73" w:right="62" w:hanging="1"/>
              <w:rPr>
                <w:sz w:val="18"/>
                <w:szCs w:val="18"/>
                <w:lang w:val="ru-RU"/>
              </w:rPr>
            </w:pPr>
            <w:r w:rsidRPr="0030522F">
              <w:rPr>
                <w:spacing w:val="-4"/>
                <w:sz w:val="18"/>
                <w:szCs w:val="18"/>
                <w:lang w:val="ru-RU"/>
              </w:rPr>
              <w:t>при</w:t>
            </w:r>
            <w:r w:rsidRPr="0030522F">
              <w:rPr>
                <w:spacing w:val="40"/>
                <w:sz w:val="18"/>
                <w:szCs w:val="18"/>
                <w:lang w:val="ru-RU"/>
              </w:rPr>
              <w:t xml:space="preserve"> </w:t>
            </w:r>
            <w:r w:rsidRPr="0030522F">
              <w:rPr>
                <w:spacing w:val="-2"/>
                <w:sz w:val="18"/>
                <w:szCs w:val="18"/>
                <w:lang w:val="ru-RU"/>
              </w:rPr>
              <w:t>реализации</w:t>
            </w:r>
            <w:r w:rsidRPr="0030522F">
              <w:rPr>
                <w:spacing w:val="40"/>
                <w:sz w:val="18"/>
                <w:szCs w:val="18"/>
                <w:lang w:val="ru-RU"/>
              </w:rPr>
              <w:t xml:space="preserve"> </w:t>
            </w:r>
            <w:r w:rsidRPr="0030522F">
              <w:rPr>
                <w:spacing w:val="-2"/>
                <w:sz w:val="18"/>
                <w:szCs w:val="18"/>
                <w:lang w:val="ru-RU"/>
              </w:rPr>
              <w:t>преимущест</w:t>
            </w:r>
            <w:r w:rsidRPr="0030522F">
              <w:rPr>
                <w:spacing w:val="40"/>
                <w:sz w:val="18"/>
                <w:szCs w:val="18"/>
                <w:lang w:val="ru-RU"/>
              </w:rPr>
              <w:t xml:space="preserve"> </w:t>
            </w:r>
            <w:r w:rsidRPr="0030522F">
              <w:rPr>
                <w:spacing w:val="-2"/>
                <w:sz w:val="18"/>
                <w:szCs w:val="18"/>
                <w:lang w:val="ru-RU"/>
              </w:rPr>
              <w:t>венного</w:t>
            </w:r>
            <w:r w:rsidRPr="0030522F">
              <w:rPr>
                <w:spacing w:val="40"/>
                <w:sz w:val="18"/>
                <w:szCs w:val="18"/>
                <w:lang w:val="ru-RU"/>
              </w:rPr>
              <w:t xml:space="preserve"> </w:t>
            </w:r>
            <w:r w:rsidRPr="0030522F">
              <w:rPr>
                <w:sz w:val="18"/>
                <w:szCs w:val="18"/>
                <w:lang w:val="ru-RU"/>
              </w:rPr>
              <w:t>права,</w:t>
            </w:r>
            <w:r w:rsidRPr="0030522F">
              <w:rPr>
                <w:spacing w:val="-5"/>
                <w:sz w:val="18"/>
                <w:szCs w:val="18"/>
                <w:lang w:val="ru-RU"/>
              </w:rPr>
              <w:t xml:space="preserve"> </w:t>
            </w:r>
            <w:r w:rsidRPr="0030522F">
              <w:rPr>
                <w:sz w:val="18"/>
                <w:szCs w:val="18"/>
                <w:lang w:val="ru-RU"/>
              </w:rPr>
              <w:t>в</w:t>
            </w:r>
            <w:r w:rsidRPr="0030522F">
              <w:rPr>
                <w:spacing w:val="-2"/>
                <w:sz w:val="18"/>
                <w:szCs w:val="18"/>
                <w:lang w:val="ru-RU"/>
              </w:rPr>
              <w:t xml:space="preserve"> </w:t>
            </w:r>
            <w:r w:rsidRPr="0030522F">
              <w:rPr>
                <w:sz w:val="18"/>
                <w:szCs w:val="18"/>
                <w:lang w:val="ru-RU"/>
              </w:rPr>
              <w:t>тои</w:t>
            </w:r>
            <w:r w:rsidRPr="0030522F">
              <w:rPr>
                <w:spacing w:val="40"/>
                <w:sz w:val="18"/>
                <w:szCs w:val="18"/>
                <w:lang w:val="ru-RU"/>
              </w:rPr>
              <w:t xml:space="preserve"> </w:t>
            </w:r>
            <w:r w:rsidRPr="0030522F">
              <w:rPr>
                <w:spacing w:val="-2"/>
                <w:sz w:val="18"/>
                <w:szCs w:val="18"/>
                <w:lang w:val="ru-RU"/>
              </w:rPr>
              <w:t>числе</w:t>
            </w:r>
            <w:r w:rsidRPr="0030522F">
              <w:rPr>
                <w:spacing w:val="40"/>
                <w:sz w:val="18"/>
                <w:szCs w:val="18"/>
                <w:lang w:val="ru-RU"/>
              </w:rPr>
              <w:t xml:space="preserve"> </w:t>
            </w:r>
            <w:r w:rsidRPr="0030522F">
              <w:rPr>
                <w:spacing w:val="-2"/>
                <w:sz w:val="18"/>
                <w:szCs w:val="18"/>
                <w:lang w:val="ru-RU"/>
              </w:rPr>
              <w:t>субъектами</w:t>
            </w:r>
            <w:r w:rsidRPr="0030522F">
              <w:rPr>
                <w:spacing w:val="40"/>
                <w:sz w:val="18"/>
                <w:szCs w:val="18"/>
                <w:lang w:val="ru-RU"/>
              </w:rPr>
              <w:t xml:space="preserve"> </w:t>
            </w:r>
            <w:r w:rsidRPr="0030522F">
              <w:rPr>
                <w:sz w:val="18"/>
                <w:szCs w:val="18"/>
                <w:lang w:val="ru-RU"/>
              </w:rPr>
              <w:t>малого</w:t>
            </w:r>
            <w:r w:rsidRPr="0030522F">
              <w:rPr>
                <w:spacing w:val="-3"/>
                <w:sz w:val="18"/>
                <w:szCs w:val="18"/>
                <w:lang w:val="ru-RU"/>
              </w:rPr>
              <w:t xml:space="preserve"> </w:t>
            </w:r>
            <w:r w:rsidRPr="0030522F">
              <w:rPr>
                <w:sz w:val="18"/>
                <w:szCs w:val="18"/>
                <w:lang w:val="ru-RU"/>
              </w:rPr>
              <w:t>и</w:t>
            </w:r>
            <w:r w:rsidRPr="0030522F">
              <w:rPr>
                <w:spacing w:val="40"/>
                <w:sz w:val="18"/>
                <w:szCs w:val="18"/>
                <w:lang w:val="ru-RU"/>
              </w:rPr>
              <w:t xml:space="preserve"> </w:t>
            </w:r>
            <w:r w:rsidRPr="0030522F">
              <w:rPr>
                <w:spacing w:val="-2"/>
                <w:sz w:val="18"/>
                <w:szCs w:val="18"/>
                <w:lang w:val="ru-RU"/>
              </w:rPr>
              <w:t>среднего</w:t>
            </w:r>
            <w:r w:rsidRPr="0030522F">
              <w:rPr>
                <w:spacing w:val="40"/>
                <w:sz w:val="18"/>
                <w:szCs w:val="18"/>
                <w:lang w:val="ru-RU"/>
              </w:rPr>
              <w:t xml:space="preserve"> </w:t>
            </w:r>
            <w:r w:rsidRPr="0030522F">
              <w:rPr>
                <w:spacing w:val="-2"/>
                <w:sz w:val="18"/>
                <w:szCs w:val="18"/>
                <w:lang w:val="ru-RU"/>
              </w:rPr>
              <w:t>предприним</w:t>
            </w:r>
            <w:r w:rsidRPr="0030522F">
              <w:rPr>
                <w:spacing w:val="40"/>
                <w:sz w:val="18"/>
                <w:szCs w:val="18"/>
                <w:lang w:val="ru-RU"/>
              </w:rPr>
              <w:t xml:space="preserve"> </w:t>
            </w:r>
            <w:r w:rsidRPr="0030522F">
              <w:rPr>
                <w:spacing w:val="-2"/>
                <w:sz w:val="18"/>
                <w:szCs w:val="18"/>
                <w:lang w:val="ru-RU"/>
              </w:rPr>
              <w:t>ательства</w:t>
            </w:r>
          </w:p>
        </w:tc>
        <w:tc>
          <w:tcPr>
            <w:tcW w:w="1708" w:type="dxa"/>
            <w:gridSpan w:val="3"/>
          </w:tcPr>
          <w:p w:rsidR="005F108B" w:rsidRPr="0030522F" w:rsidRDefault="005F108B" w:rsidP="005F108B">
            <w:pPr>
              <w:pStyle w:val="TableParagraph"/>
              <w:spacing w:before="85"/>
              <w:ind w:left="395" w:right="390" w:firstLine="19"/>
              <w:jc w:val="both"/>
              <w:rPr>
                <w:sz w:val="18"/>
                <w:szCs w:val="18"/>
              </w:rPr>
            </w:pPr>
            <w:r w:rsidRPr="0030522F">
              <w:rPr>
                <w:spacing w:val="-2"/>
                <w:sz w:val="18"/>
                <w:szCs w:val="18"/>
              </w:rPr>
              <w:t>посредством</w:t>
            </w:r>
            <w:r w:rsidRPr="0030522F">
              <w:rPr>
                <w:spacing w:val="40"/>
                <w:sz w:val="18"/>
                <w:szCs w:val="18"/>
              </w:rPr>
              <w:t xml:space="preserve"> </w:t>
            </w:r>
            <w:r w:rsidRPr="0030522F">
              <w:rPr>
                <w:spacing w:val="-2"/>
                <w:sz w:val="18"/>
                <w:szCs w:val="18"/>
              </w:rPr>
              <w:t>публичного</w:t>
            </w:r>
            <w:r w:rsidRPr="0030522F">
              <w:rPr>
                <w:spacing w:val="40"/>
                <w:sz w:val="18"/>
                <w:szCs w:val="18"/>
              </w:rPr>
              <w:t xml:space="preserve"> </w:t>
            </w:r>
            <w:r w:rsidRPr="0030522F">
              <w:rPr>
                <w:spacing w:val="-2"/>
                <w:sz w:val="18"/>
                <w:szCs w:val="18"/>
              </w:rPr>
              <w:t>предложения</w:t>
            </w:r>
          </w:p>
        </w:tc>
        <w:tc>
          <w:tcPr>
            <w:tcW w:w="1710" w:type="dxa"/>
            <w:gridSpan w:val="3"/>
          </w:tcPr>
          <w:p w:rsidR="005F108B" w:rsidRPr="0030522F" w:rsidRDefault="005F108B" w:rsidP="005F108B">
            <w:pPr>
              <w:pStyle w:val="TableParagraph"/>
              <w:spacing w:before="85"/>
              <w:ind w:left="262" w:right="258" w:firstLine="60"/>
              <w:jc w:val="left"/>
              <w:rPr>
                <w:sz w:val="18"/>
                <w:szCs w:val="18"/>
              </w:rPr>
            </w:pPr>
            <w:r w:rsidRPr="0030522F">
              <w:rPr>
                <w:sz w:val="18"/>
                <w:szCs w:val="18"/>
              </w:rPr>
              <w:t>по</w:t>
            </w:r>
            <w:r w:rsidRPr="0030522F">
              <w:rPr>
                <w:spacing w:val="-3"/>
                <w:sz w:val="18"/>
                <w:szCs w:val="18"/>
              </w:rPr>
              <w:t xml:space="preserve"> </w:t>
            </w:r>
            <w:r w:rsidRPr="0030522F">
              <w:rPr>
                <w:sz w:val="18"/>
                <w:szCs w:val="18"/>
              </w:rPr>
              <w:t>минимально</w:t>
            </w:r>
            <w:r w:rsidRPr="0030522F">
              <w:rPr>
                <w:spacing w:val="40"/>
                <w:sz w:val="18"/>
                <w:szCs w:val="18"/>
              </w:rPr>
              <w:t xml:space="preserve"> </w:t>
            </w:r>
            <w:r w:rsidRPr="0030522F">
              <w:rPr>
                <w:sz w:val="18"/>
                <w:szCs w:val="18"/>
              </w:rPr>
              <w:t>допустимой</w:t>
            </w:r>
            <w:r w:rsidRPr="0030522F">
              <w:rPr>
                <w:spacing w:val="-10"/>
                <w:sz w:val="18"/>
                <w:szCs w:val="18"/>
              </w:rPr>
              <w:t xml:space="preserve"> </w:t>
            </w:r>
            <w:r w:rsidRPr="0030522F">
              <w:rPr>
                <w:spacing w:val="-4"/>
                <w:sz w:val="18"/>
                <w:szCs w:val="18"/>
              </w:rPr>
              <w:t>цене</w:t>
            </w:r>
          </w:p>
        </w:tc>
        <w:tc>
          <w:tcPr>
            <w:tcW w:w="1753" w:type="dxa"/>
            <w:gridSpan w:val="3"/>
          </w:tcPr>
          <w:p w:rsidR="005F108B" w:rsidRPr="0030522F" w:rsidRDefault="005F108B" w:rsidP="005F108B">
            <w:pPr>
              <w:pStyle w:val="TableParagraph"/>
              <w:spacing w:before="85"/>
              <w:ind w:left="458"/>
              <w:jc w:val="left"/>
              <w:rPr>
                <w:sz w:val="18"/>
                <w:szCs w:val="18"/>
              </w:rPr>
            </w:pPr>
            <w:r w:rsidRPr="0030522F">
              <w:rPr>
                <w:sz w:val="18"/>
                <w:szCs w:val="18"/>
              </w:rPr>
              <w:t>на</w:t>
            </w:r>
            <w:r w:rsidRPr="0030522F">
              <w:rPr>
                <w:spacing w:val="-1"/>
                <w:sz w:val="18"/>
                <w:szCs w:val="18"/>
              </w:rPr>
              <w:t xml:space="preserve"> </w:t>
            </w:r>
            <w:r w:rsidRPr="0030522F">
              <w:rPr>
                <w:spacing w:val="-2"/>
                <w:sz w:val="18"/>
                <w:szCs w:val="18"/>
              </w:rPr>
              <w:t>конкурсе</w:t>
            </w:r>
          </w:p>
        </w:tc>
        <w:tc>
          <w:tcPr>
            <w:tcW w:w="1138" w:type="dxa"/>
            <w:gridSpan w:val="2"/>
          </w:tcPr>
          <w:p w:rsidR="005F108B" w:rsidRPr="0030522F" w:rsidRDefault="005F108B" w:rsidP="005F108B">
            <w:pPr>
              <w:pStyle w:val="TableParagraph"/>
              <w:spacing w:before="85"/>
              <w:ind w:left="178" w:right="179" w:firstLine="110"/>
              <w:jc w:val="left"/>
              <w:rPr>
                <w:sz w:val="18"/>
                <w:szCs w:val="18"/>
              </w:rPr>
            </w:pPr>
            <w:r w:rsidRPr="0030522F">
              <w:rPr>
                <w:spacing w:val="-2"/>
                <w:sz w:val="18"/>
                <w:szCs w:val="18"/>
              </w:rPr>
              <w:t>внесено</w:t>
            </w:r>
            <w:r w:rsidRPr="0030522F">
              <w:rPr>
                <w:spacing w:val="80"/>
                <w:sz w:val="18"/>
                <w:szCs w:val="18"/>
              </w:rPr>
              <w:t xml:space="preserve"> </w:t>
            </w:r>
            <w:r w:rsidRPr="0030522F">
              <w:rPr>
                <w:sz w:val="18"/>
                <w:szCs w:val="18"/>
              </w:rPr>
              <w:t>в</w:t>
            </w:r>
            <w:r w:rsidRPr="0030522F">
              <w:rPr>
                <w:spacing w:val="-10"/>
                <w:sz w:val="18"/>
                <w:szCs w:val="18"/>
              </w:rPr>
              <w:t xml:space="preserve"> </w:t>
            </w:r>
            <w:r w:rsidRPr="0030522F">
              <w:rPr>
                <w:sz w:val="18"/>
                <w:szCs w:val="18"/>
              </w:rPr>
              <w:t>уставный</w:t>
            </w:r>
          </w:p>
          <w:p w:rsidR="005F108B" w:rsidRPr="0030522F" w:rsidRDefault="005F108B" w:rsidP="005F108B">
            <w:pPr>
              <w:pStyle w:val="TableParagraph"/>
              <w:spacing w:line="183" w:lineRule="exact"/>
              <w:ind w:left="289"/>
              <w:jc w:val="left"/>
              <w:rPr>
                <w:sz w:val="18"/>
                <w:szCs w:val="18"/>
              </w:rPr>
            </w:pPr>
            <w:r w:rsidRPr="0030522F">
              <w:rPr>
                <w:spacing w:val="-2"/>
                <w:sz w:val="18"/>
                <w:szCs w:val="18"/>
              </w:rPr>
              <w:t>капитал</w:t>
            </w:r>
          </w:p>
        </w:tc>
        <w:tc>
          <w:tcPr>
            <w:tcW w:w="997" w:type="dxa"/>
            <w:vMerge/>
            <w:tcBorders>
              <w:top w:val="nil"/>
            </w:tcBorders>
          </w:tcPr>
          <w:p w:rsidR="005F108B" w:rsidRPr="0030522F" w:rsidRDefault="005F108B" w:rsidP="005F108B">
            <w:pPr>
              <w:rPr>
                <w:sz w:val="18"/>
                <w:szCs w:val="18"/>
              </w:rPr>
            </w:pPr>
          </w:p>
        </w:tc>
        <w:tc>
          <w:tcPr>
            <w:tcW w:w="428" w:type="dxa"/>
          </w:tcPr>
          <w:p w:rsidR="005F108B" w:rsidRPr="0030522F" w:rsidRDefault="005F108B" w:rsidP="005F108B">
            <w:pPr>
              <w:pStyle w:val="TableParagraph"/>
              <w:spacing w:before="85"/>
              <w:ind w:left="60" w:right="60" w:firstLine="4"/>
              <w:rPr>
                <w:sz w:val="18"/>
                <w:szCs w:val="18"/>
                <w:lang w:val="ru-RU"/>
              </w:rPr>
            </w:pPr>
            <w:r w:rsidRPr="0030522F">
              <w:rPr>
                <w:spacing w:val="-4"/>
                <w:sz w:val="18"/>
                <w:szCs w:val="18"/>
                <w:lang w:val="ru-RU"/>
              </w:rPr>
              <w:t>всег</w:t>
            </w:r>
            <w:r w:rsidRPr="0030522F">
              <w:rPr>
                <w:spacing w:val="40"/>
                <w:sz w:val="18"/>
                <w:szCs w:val="18"/>
                <w:lang w:val="ru-RU"/>
              </w:rPr>
              <w:t xml:space="preserve"> </w:t>
            </w:r>
            <w:r w:rsidRPr="0030522F">
              <w:rPr>
                <w:spacing w:val="-6"/>
                <w:sz w:val="18"/>
                <w:szCs w:val="18"/>
                <w:lang w:val="ru-RU"/>
              </w:rPr>
              <w:t>о,</w:t>
            </w:r>
            <w:r w:rsidRPr="0030522F">
              <w:rPr>
                <w:spacing w:val="40"/>
                <w:sz w:val="18"/>
                <w:szCs w:val="18"/>
                <w:lang w:val="ru-RU"/>
              </w:rPr>
              <w:t xml:space="preserve"> </w:t>
            </w:r>
            <w:r w:rsidRPr="0030522F">
              <w:rPr>
                <w:spacing w:val="-4"/>
                <w:sz w:val="18"/>
                <w:szCs w:val="18"/>
                <w:lang w:val="ru-RU"/>
              </w:rPr>
              <w:t>тыс.</w:t>
            </w:r>
            <w:r w:rsidRPr="0030522F">
              <w:rPr>
                <w:spacing w:val="40"/>
                <w:sz w:val="18"/>
                <w:szCs w:val="18"/>
                <w:lang w:val="ru-RU"/>
              </w:rPr>
              <w:t xml:space="preserve"> </w:t>
            </w:r>
            <w:r w:rsidRPr="0030522F">
              <w:rPr>
                <w:spacing w:val="-4"/>
                <w:sz w:val="18"/>
                <w:szCs w:val="18"/>
                <w:lang w:val="ru-RU"/>
              </w:rPr>
              <w:t>руб</w:t>
            </w:r>
            <w:r w:rsidRPr="0030522F">
              <w:rPr>
                <w:spacing w:val="40"/>
                <w:sz w:val="18"/>
                <w:szCs w:val="18"/>
                <w:lang w:val="ru-RU"/>
              </w:rPr>
              <w:t xml:space="preserve"> </w:t>
            </w:r>
            <w:r w:rsidRPr="0030522F">
              <w:rPr>
                <w:spacing w:val="-4"/>
                <w:sz w:val="18"/>
                <w:szCs w:val="18"/>
                <w:lang w:val="ru-RU"/>
              </w:rPr>
              <w:t>лей</w:t>
            </w:r>
          </w:p>
        </w:tc>
        <w:tc>
          <w:tcPr>
            <w:tcW w:w="570" w:type="dxa"/>
          </w:tcPr>
          <w:p w:rsidR="005F108B" w:rsidRPr="0030522F" w:rsidRDefault="005F108B" w:rsidP="005F108B">
            <w:pPr>
              <w:pStyle w:val="TableParagraph"/>
              <w:spacing w:before="85"/>
              <w:ind w:left="76" w:right="71" w:firstLine="124"/>
              <w:jc w:val="left"/>
              <w:rPr>
                <w:sz w:val="18"/>
                <w:szCs w:val="18"/>
                <w:lang w:val="ru-RU"/>
              </w:rPr>
            </w:pPr>
            <w:r w:rsidRPr="0030522F">
              <w:rPr>
                <w:spacing w:val="-6"/>
                <w:sz w:val="18"/>
                <w:szCs w:val="18"/>
                <w:lang w:val="ru-RU"/>
              </w:rPr>
              <w:t>от</w:t>
            </w:r>
            <w:r w:rsidRPr="0030522F">
              <w:rPr>
                <w:spacing w:val="40"/>
                <w:sz w:val="18"/>
                <w:szCs w:val="18"/>
                <w:lang w:val="ru-RU"/>
              </w:rPr>
              <w:t xml:space="preserve"> </w:t>
            </w:r>
            <w:r w:rsidRPr="0030522F">
              <w:rPr>
                <w:spacing w:val="-4"/>
                <w:sz w:val="18"/>
                <w:szCs w:val="18"/>
                <w:lang w:val="ru-RU"/>
              </w:rPr>
              <w:t>имущ</w:t>
            </w:r>
            <w:r w:rsidRPr="0030522F">
              <w:rPr>
                <w:spacing w:val="40"/>
                <w:sz w:val="18"/>
                <w:szCs w:val="18"/>
                <w:lang w:val="ru-RU"/>
              </w:rPr>
              <w:t xml:space="preserve"> </w:t>
            </w:r>
            <w:r w:rsidRPr="0030522F">
              <w:rPr>
                <w:spacing w:val="-2"/>
                <w:sz w:val="18"/>
                <w:szCs w:val="18"/>
                <w:lang w:val="ru-RU"/>
              </w:rPr>
              <w:t>ества,</w:t>
            </w:r>
            <w:r w:rsidRPr="0030522F">
              <w:rPr>
                <w:spacing w:val="40"/>
                <w:sz w:val="18"/>
                <w:szCs w:val="18"/>
                <w:lang w:val="ru-RU"/>
              </w:rPr>
              <w:t xml:space="preserve"> </w:t>
            </w:r>
            <w:r w:rsidRPr="0030522F">
              <w:rPr>
                <w:spacing w:val="-2"/>
                <w:sz w:val="18"/>
                <w:szCs w:val="18"/>
                <w:lang w:val="ru-RU"/>
              </w:rPr>
              <w:t>прива</w:t>
            </w:r>
            <w:r w:rsidRPr="0030522F">
              <w:rPr>
                <w:spacing w:val="40"/>
                <w:sz w:val="18"/>
                <w:szCs w:val="18"/>
                <w:lang w:val="ru-RU"/>
              </w:rPr>
              <w:t xml:space="preserve"> </w:t>
            </w:r>
            <w:r w:rsidRPr="0030522F">
              <w:rPr>
                <w:spacing w:val="-2"/>
                <w:sz w:val="18"/>
                <w:szCs w:val="18"/>
                <w:lang w:val="ru-RU"/>
              </w:rPr>
              <w:t>тизир</w:t>
            </w:r>
            <w:r w:rsidRPr="0030522F">
              <w:rPr>
                <w:spacing w:val="40"/>
                <w:sz w:val="18"/>
                <w:szCs w:val="18"/>
                <w:lang w:val="ru-RU"/>
              </w:rPr>
              <w:t xml:space="preserve"> </w:t>
            </w:r>
            <w:r w:rsidRPr="0030522F">
              <w:rPr>
                <w:spacing w:val="-2"/>
                <w:sz w:val="18"/>
                <w:szCs w:val="18"/>
                <w:lang w:val="ru-RU"/>
              </w:rPr>
              <w:t>ованн</w:t>
            </w:r>
            <w:r w:rsidRPr="0030522F">
              <w:rPr>
                <w:spacing w:val="40"/>
                <w:sz w:val="18"/>
                <w:szCs w:val="18"/>
                <w:lang w:val="ru-RU"/>
              </w:rPr>
              <w:t xml:space="preserve"> </w:t>
            </w:r>
            <w:r w:rsidRPr="0030522F">
              <w:rPr>
                <w:spacing w:val="-4"/>
                <w:sz w:val="18"/>
                <w:szCs w:val="18"/>
                <w:lang w:val="ru-RU"/>
              </w:rPr>
              <w:t>ого</w:t>
            </w:r>
          </w:p>
          <w:p w:rsidR="005F108B" w:rsidRPr="0030522F" w:rsidRDefault="005F108B" w:rsidP="005F108B">
            <w:pPr>
              <w:pStyle w:val="TableParagraph"/>
              <w:ind w:left="81" w:right="81" w:hanging="3"/>
              <w:rPr>
                <w:sz w:val="18"/>
                <w:szCs w:val="18"/>
                <w:lang w:val="ru-RU"/>
              </w:rPr>
            </w:pPr>
            <w:r w:rsidRPr="0030522F">
              <w:rPr>
                <w:spacing w:val="-10"/>
                <w:sz w:val="18"/>
                <w:szCs w:val="18"/>
                <w:lang w:val="ru-RU"/>
              </w:rPr>
              <w:t>в</w:t>
            </w:r>
            <w:r w:rsidRPr="0030522F">
              <w:rPr>
                <w:spacing w:val="40"/>
                <w:sz w:val="18"/>
                <w:szCs w:val="18"/>
                <w:lang w:val="ru-RU"/>
              </w:rPr>
              <w:t xml:space="preserve"> </w:t>
            </w:r>
            <w:r w:rsidRPr="0030522F">
              <w:rPr>
                <w:spacing w:val="-2"/>
                <w:sz w:val="18"/>
                <w:szCs w:val="18"/>
                <w:lang w:val="ru-RU"/>
              </w:rPr>
              <w:t>отчет</w:t>
            </w:r>
            <w:r w:rsidRPr="0030522F">
              <w:rPr>
                <w:spacing w:val="40"/>
                <w:sz w:val="18"/>
                <w:szCs w:val="18"/>
                <w:lang w:val="ru-RU"/>
              </w:rPr>
              <w:t xml:space="preserve"> </w:t>
            </w:r>
            <w:r w:rsidRPr="0030522F">
              <w:rPr>
                <w:spacing w:val="-4"/>
                <w:sz w:val="18"/>
                <w:szCs w:val="18"/>
                <w:lang w:val="ru-RU"/>
              </w:rPr>
              <w:t>ном</w:t>
            </w:r>
            <w:r w:rsidRPr="0030522F">
              <w:rPr>
                <w:spacing w:val="40"/>
                <w:sz w:val="18"/>
                <w:szCs w:val="18"/>
                <w:lang w:val="ru-RU"/>
              </w:rPr>
              <w:t xml:space="preserve"> </w:t>
            </w:r>
            <w:r w:rsidRPr="0030522F">
              <w:rPr>
                <w:spacing w:val="-2"/>
                <w:sz w:val="18"/>
                <w:szCs w:val="18"/>
                <w:lang w:val="ru-RU"/>
              </w:rPr>
              <w:t>году,</w:t>
            </w:r>
            <w:r w:rsidRPr="0030522F">
              <w:rPr>
                <w:spacing w:val="40"/>
                <w:sz w:val="18"/>
                <w:szCs w:val="18"/>
                <w:lang w:val="ru-RU"/>
              </w:rPr>
              <w:t xml:space="preserve"> </w:t>
            </w:r>
            <w:r w:rsidRPr="0030522F">
              <w:rPr>
                <w:spacing w:val="-4"/>
                <w:sz w:val="18"/>
                <w:szCs w:val="18"/>
                <w:lang w:val="ru-RU"/>
              </w:rPr>
              <w:t>тыс.</w:t>
            </w:r>
            <w:r w:rsidRPr="0030522F">
              <w:rPr>
                <w:spacing w:val="40"/>
                <w:sz w:val="18"/>
                <w:szCs w:val="18"/>
                <w:lang w:val="ru-RU"/>
              </w:rPr>
              <w:t xml:space="preserve"> </w:t>
            </w:r>
            <w:r w:rsidRPr="0030522F">
              <w:rPr>
                <w:spacing w:val="-2"/>
                <w:sz w:val="18"/>
                <w:szCs w:val="18"/>
                <w:lang w:val="ru-RU"/>
              </w:rPr>
              <w:t>рубле</w:t>
            </w:r>
            <w:r w:rsidRPr="0030522F">
              <w:rPr>
                <w:spacing w:val="40"/>
                <w:sz w:val="18"/>
                <w:szCs w:val="18"/>
                <w:lang w:val="ru-RU"/>
              </w:rPr>
              <w:t xml:space="preserve"> </w:t>
            </w:r>
            <w:r w:rsidRPr="0030522F">
              <w:rPr>
                <w:spacing w:val="-10"/>
                <w:sz w:val="18"/>
                <w:szCs w:val="18"/>
                <w:lang w:val="ru-RU"/>
              </w:rPr>
              <w:t>й</w:t>
            </w:r>
          </w:p>
        </w:tc>
        <w:tc>
          <w:tcPr>
            <w:tcW w:w="572" w:type="dxa"/>
          </w:tcPr>
          <w:p w:rsidR="005F108B" w:rsidRPr="0030522F" w:rsidRDefault="005F108B" w:rsidP="005F108B">
            <w:pPr>
              <w:pStyle w:val="TableParagraph"/>
              <w:spacing w:before="85"/>
              <w:ind w:left="80" w:right="82" w:firstLine="120"/>
              <w:jc w:val="left"/>
              <w:rPr>
                <w:sz w:val="18"/>
                <w:szCs w:val="18"/>
                <w:lang w:val="ru-RU"/>
              </w:rPr>
            </w:pPr>
            <w:r w:rsidRPr="0030522F">
              <w:rPr>
                <w:spacing w:val="-6"/>
                <w:sz w:val="18"/>
                <w:szCs w:val="18"/>
                <w:lang w:val="ru-RU"/>
              </w:rPr>
              <w:t>от</w:t>
            </w:r>
            <w:r w:rsidRPr="0030522F">
              <w:rPr>
                <w:spacing w:val="40"/>
                <w:sz w:val="18"/>
                <w:szCs w:val="18"/>
                <w:lang w:val="ru-RU"/>
              </w:rPr>
              <w:t xml:space="preserve"> </w:t>
            </w:r>
            <w:r w:rsidRPr="0030522F">
              <w:rPr>
                <w:spacing w:val="-4"/>
                <w:sz w:val="18"/>
                <w:szCs w:val="18"/>
                <w:lang w:val="ru-RU"/>
              </w:rPr>
              <w:t>имущ</w:t>
            </w:r>
          </w:p>
          <w:p w:rsidR="005F108B" w:rsidRPr="0030522F" w:rsidRDefault="005F108B" w:rsidP="005F108B">
            <w:pPr>
              <w:pStyle w:val="TableParagraph"/>
              <w:ind w:left="53" w:right="58"/>
              <w:rPr>
                <w:sz w:val="18"/>
                <w:szCs w:val="18"/>
                <w:lang w:val="ru-RU"/>
              </w:rPr>
            </w:pPr>
            <w:r w:rsidRPr="0030522F">
              <w:rPr>
                <w:spacing w:val="-2"/>
                <w:sz w:val="18"/>
                <w:szCs w:val="18"/>
                <w:lang w:val="ru-RU"/>
              </w:rPr>
              <w:t>ества,</w:t>
            </w:r>
            <w:r w:rsidRPr="0030522F">
              <w:rPr>
                <w:spacing w:val="40"/>
                <w:sz w:val="18"/>
                <w:szCs w:val="18"/>
                <w:lang w:val="ru-RU"/>
              </w:rPr>
              <w:t xml:space="preserve"> </w:t>
            </w:r>
            <w:r w:rsidRPr="0030522F">
              <w:rPr>
                <w:spacing w:val="-2"/>
                <w:sz w:val="18"/>
                <w:szCs w:val="18"/>
                <w:lang w:val="ru-RU"/>
              </w:rPr>
              <w:t>прива</w:t>
            </w:r>
            <w:r w:rsidRPr="0030522F">
              <w:rPr>
                <w:spacing w:val="40"/>
                <w:sz w:val="18"/>
                <w:szCs w:val="18"/>
                <w:lang w:val="ru-RU"/>
              </w:rPr>
              <w:t xml:space="preserve"> </w:t>
            </w:r>
            <w:r w:rsidRPr="0030522F">
              <w:rPr>
                <w:spacing w:val="-2"/>
                <w:sz w:val="18"/>
                <w:szCs w:val="18"/>
                <w:lang w:val="ru-RU"/>
              </w:rPr>
              <w:t>тизир</w:t>
            </w:r>
            <w:r w:rsidRPr="0030522F">
              <w:rPr>
                <w:spacing w:val="40"/>
                <w:sz w:val="18"/>
                <w:szCs w:val="18"/>
                <w:lang w:val="ru-RU"/>
              </w:rPr>
              <w:t xml:space="preserve"> </w:t>
            </w:r>
            <w:r w:rsidRPr="0030522F">
              <w:rPr>
                <w:spacing w:val="-2"/>
                <w:sz w:val="18"/>
                <w:szCs w:val="18"/>
                <w:lang w:val="ru-RU"/>
              </w:rPr>
              <w:t>ованн</w:t>
            </w:r>
            <w:r w:rsidRPr="0030522F">
              <w:rPr>
                <w:spacing w:val="40"/>
                <w:sz w:val="18"/>
                <w:szCs w:val="18"/>
                <w:lang w:val="ru-RU"/>
              </w:rPr>
              <w:t xml:space="preserve"> </w:t>
            </w:r>
            <w:r w:rsidRPr="0030522F">
              <w:rPr>
                <w:sz w:val="18"/>
                <w:szCs w:val="18"/>
                <w:lang w:val="ru-RU"/>
              </w:rPr>
              <w:t>ого</w:t>
            </w:r>
            <w:r w:rsidRPr="0030522F">
              <w:rPr>
                <w:spacing w:val="-3"/>
                <w:sz w:val="18"/>
                <w:szCs w:val="18"/>
                <w:lang w:val="ru-RU"/>
              </w:rPr>
              <w:t xml:space="preserve"> </w:t>
            </w:r>
            <w:r w:rsidRPr="0030522F">
              <w:rPr>
                <w:sz w:val="18"/>
                <w:szCs w:val="18"/>
                <w:lang w:val="ru-RU"/>
              </w:rPr>
              <w:t>в</w:t>
            </w:r>
            <w:r w:rsidRPr="0030522F">
              <w:rPr>
                <w:spacing w:val="40"/>
                <w:sz w:val="18"/>
                <w:szCs w:val="18"/>
                <w:lang w:val="ru-RU"/>
              </w:rPr>
              <w:t xml:space="preserve"> </w:t>
            </w:r>
            <w:r w:rsidRPr="0030522F">
              <w:rPr>
                <w:spacing w:val="-2"/>
                <w:sz w:val="18"/>
                <w:szCs w:val="18"/>
                <w:lang w:val="ru-RU"/>
              </w:rPr>
              <w:t>году,</w:t>
            </w:r>
            <w:r w:rsidRPr="0030522F">
              <w:rPr>
                <w:spacing w:val="40"/>
                <w:sz w:val="18"/>
                <w:szCs w:val="18"/>
                <w:lang w:val="ru-RU"/>
              </w:rPr>
              <w:t xml:space="preserve"> </w:t>
            </w:r>
            <w:r w:rsidRPr="0030522F">
              <w:rPr>
                <w:spacing w:val="-2"/>
                <w:sz w:val="18"/>
                <w:szCs w:val="18"/>
                <w:lang w:val="ru-RU"/>
              </w:rPr>
              <w:t>предш</w:t>
            </w:r>
            <w:r w:rsidRPr="0030522F">
              <w:rPr>
                <w:spacing w:val="40"/>
                <w:sz w:val="18"/>
                <w:szCs w:val="18"/>
                <w:lang w:val="ru-RU"/>
              </w:rPr>
              <w:t xml:space="preserve"> </w:t>
            </w:r>
            <w:r w:rsidRPr="0030522F">
              <w:rPr>
                <w:spacing w:val="-2"/>
                <w:sz w:val="18"/>
                <w:szCs w:val="18"/>
                <w:lang w:val="ru-RU"/>
              </w:rPr>
              <w:t>еству</w:t>
            </w:r>
            <w:r w:rsidRPr="0030522F">
              <w:rPr>
                <w:spacing w:val="40"/>
                <w:sz w:val="18"/>
                <w:szCs w:val="18"/>
                <w:lang w:val="ru-RU"/>
              </w:rPr>
              <w:t xml:space="preserve"> </w:t>
            </w:r>
            <w:r w:rsidRPr="0030522F">
              <w:rPr>
                <w:spacing w:val="-4"/>
                <w:sz w:val="18"/>
                <w:szCs w:val="18"/>
                <w:lang w:val="ru-RU"/>
              </w:rPr>
              <w:t>ющем</w:t>
            </w:r>
            <w:r w:rsidRPr="0030522F">
              <w:rPr>
                <w:spacing w:val="40"/>
                <w:sz w:val="18"/>
                <w:szCs w:val="18"/>
                <w:lang w:val="ru-RU"/>
              </w:rPr>
              <w:t xml:space="preserve"> </w:t>
            </w:r>
            <w:r w:rsidRPr="0030522F">
              <w:rPr>
                <w:spacing w:val="-2"/>
                <w:sz w:val="18"/>
                <w:szCs w:val="18"/>
                <w:lang w:val="ru-RU"/>
              </w:rPr>
              <w:t>отчет</w:t>
            </w:r>
            <w:r w:rsidRPr="0030522F">
              <w:rPr>
                <w:spacing w:val="40"/>
                <w:sz w:val="18"/>
                <w:szCs w:val="18"/>
                <w:lang w:val="ru-RU"/>
              </w:rPr>
              <w:t xml:space="preserve"> </w:t>
            </w:r>
            <w:r w:rsidRPr="0030522F">
              <w:rPr>
                <w:spacing w:val="-2"/>
                <w:sz w:val="18"/>
                <w:szCs w:val="18"/>
                <w:lang w:val="ru-RU"/>
              </w:rPr>
              <w:t>ному,</w:t>
            </w:r>
            <w:r w:rsidRPr="0030522F">
              <w:rPr>
                <w:spacing w:val="40"/>
                <w:sz w:val="18"/>
                <w:szCs w:val="18"/>
                <w:lang w:val="ru-RU"/>
              </w:rPr>
              <w:t xml:space="preserve"> </w:t>
            </w:r>
            <w:r w:rsidRPr="0030522F">
              <w:rPr>
                <w:spacing w:val="-4"/>
                <w:sz w:val="18"/>
                <w:szCs w:val="18"/>
                <w:lang w:val="ru-RU"/>
              </w:rPr>
              <w:t>тыс.</w:t>
            </w:r>
            <w:r w:rsidRPr="0030522F">
              <w:rPr>
                <w:spacing w:val="40"/>
                <w:sz w:val="18"/>
                <w:szCs w:val="18"/>
                <w:lang w:val="ru-RU"/>
              </w:rPr>
              <w:t xml:space="preserve"> </w:t>
            </w:r>
            <w:r w:rsidRPr="0030522F">
              <w:rPr>
                <w:spacing w:val="-2"/>
                <w:sz w:val="18"/>
                <w:szCs w:val="18"/>
                <w:lang w:val="ru-RU"/>
              </w:rPr>
              <w:t>рубле</w:t>
            </w:r>
            <w:r w:rsidRPr="0030522F">
              <w:rPr>
                <w:spacing w:val="40"/>
                <w:sz w:val="18"/>
                <w:szCs w:val="18"/>
                <w:lang w:val="ru-RU"/>
              </w:rPr>
              <w:t xml:space="preserve"> </w:t>
            </w:r>
            <w:r w:rsidRPr="0030522F">
              <w:rPr>
                <w:spacing w:val="-10"/>
                <w:sz w:val="18"/>
                <w:szCs w:val="18"/>
                <w:lang w:val="ru-RU"/>
              </w:rPr>
              <w:t>й</w:t>
            </w:r>
          </w:p>
        </w:tc>
        <w:tc>
          <w:tcPr>
            <w:tcW w:w="712" w:type="dxa"/>
            <w:vMerge/>
            <w:tcBorders>
              <w:top w:val="nil"/>
            </w:tcBorders>
          </w:tcPr>
          <w:p w:rsidR="005F108B" w:rsidRPr="0030522F" w:rsidRDefault="005F108B" w:rsidP="005F108B">
            <w:pPr>
              <w:rPr>
                <w:sz w:val="18"/>
                <w:szCs w:val="18"/>
                <w:lang w:val="ru-RU"/>
              </w:rPr>
            </w:pPr>
          </w:p>
        </w:tc>
        <w:tc>
          <w:tcPr>
            <w:tcW w:w="570" w:type="dxa"/>
          </w:tcPr>
          <w:p w:rsidR="005F108B" w:rsidRPr="0030522F" w:rsidRDefault="005F108B" w:rsidP="005F108B">
            <w:pPr>
              <w:pStyle w:val="TableParagraph"/>
              <w:spacing w:before="85"/>
              <w:ind w:left="70" w:right="79"/>
              <w:rPr>
                <w:sz w:val="18"/>
                <w:szCs w:val="18"/>
              </w:rPr>
            </w:pPr>
            <w:r w:rsidRPr="0030522F">
              <w:rPr>
                <w:spacing w:val="-2"/>
                <w:sz w:val="18"/>
                <w:szCs w:val="18"/>
              </w:rPr>
              <w:t>всего,</w:t>
            </w:r>
            <w:r w:rsidRPr="0030522F">
              <w:rPr>
                <w:spacing w:val="40"/>
                <w:sz w:val="18"/>
                <w:szCs w:val="18"/>
              </w:rPr>
              <w:t xml:space="preserve"> </w:t>
            </w:r>
            <w:r w:rsidRPr="0030522F">
              <w:rPr>
                <w:spacing w:val="-4"/>
                <w:sz w:val="18"/>
                <w:szCs w:val="18"/>
              </w:rPr>
              <w:t>тыс.</w:t>
            </w:r>
            <w:r w:rsidRPr="0030522F">
              <w:rPr>
                <w:spacing w:val="40"/>
                <w:sz w:val="18"/>
                <w:szCs w:val="18"/>
              </w:rPr>
              <w:t xml:space="preserve"> </w:t>
            </w:r>
            <w:r w:rsidRPr="0030522F">
              <w:rPr>
                <w:spacing w:val="-2"/>
                <w:sz w:val="18"/>
                <w:szCs w:val="18"/>
              </w:rPr>
              <w:t>рубле</w:t>
            </w:r>
            <w:r w:rsidRPr="0030522F">
              <w:rPr>
                <w:spacing w:val="40"/>
                <w:sz w:val="18"/>
                <w:szCs w:val="18"/>
              </w:rPr>
              <w:t xml:space="preserve"> </w:t>
            </w:r>
            <w:r w:rsidRPr="0030522F">
              <w:rPr>
                <w:spacing w:val="-10"/>
                <w:sz w:val="18"/>
                <w:szCs w:val="18"/>
              </w:rPr>
              <w:t>й</w:t>
            </w:r>
          </w:p>
        </w:tc>
        <w:tc>
          <w:tcPr>
            <w:tcW w:w="570" w:type="dxa"/>
          </w:tcPr>
          <w:p w:rsidR="005F108B" w:rsidRPr="0030522F" w:rsidRDefault="005F108B" w:rsidP="005F108B">
            <w:pPr>
              <w:pStyle w:val="TableParagraph"/>
              <w:spacing w:before="85"/>
              <w:ind w:left="72" w:right="75" w:firstLine="124"/>
              <w:jc w:val="left"/>
              <w:rPr>
                <w:sz w:val="18"/>
                <w:szCs w:val="18"/>
                <w:lang w:val="ru-RU"/>
              </w:rPr>
            </w:pPr>
            <w:r w:rsidRPr="0030522F">
              <w:rPr>
                <w:spacing w:val="-6"/>
                <w:sz w:val="18"/>
                <w:szCs w:val="18"/>
                <w:lang w:val="ru-RU"/>
              </w:rPr>
              <w:t>от</w:t>
            </w:r>
            <w:r w:rsidRPr="0030522F">
              <w:rPr>
                <w:spacing w:val="40"/>
                <w:sz w:val="18"/>
                <w:szCs w:val="18"/>
                <w:lang w:val="ru-RU"/>
              </w:rPr>
              <w:t xml:space="preserve"> </w:t>
            </w:r>
            <w:r w:rsidRPr="0030522F">
              <w:rPr>
                <w:spacing w:val="-4"/>
                <w:sz w:val="18"/>
                <w:szCs w:val="18"/>
                <w:lang w:val="ru-RU"/>
              </w:rPr>
              <w:t>имущ</w:t>
            </w:r>
            <w:r w:rsidRPr="0030522F">
              <w:rPr>
                <w:spacing w:val="40"/>
                <w:sz w:val="18"/>
                <w:szCs w:val="18"/>
                <w:lang w:val="ru-RU"/>
              </w:rPr>
              <w:t xml:space="preserve"> </w:t>
            </w:r>
            <w:r w:rsidRPr="0030522F">
              <w:rPr>
                <w:spacing w:val="-2"/>
                <w:sz w:val="18"/>
                <w:szCs w:val="18"/>
                <w:lang w:val="ru-RU"/>
              </w:rPr>
              <w:t>ества,</w:t>
            </w:r>
            <w:r w:rsidRPr="0030522F">
              <w:rPr>
                <w:spacing w:val="40"/>
                <w:sz w:val="18"/>
                <w:szCs w:val="18"/>
                <w:lang w:val="ru-RU"/>
              </w:rPr>
              <w:t xml:space="preserve"> </w:t>
            </w:r>
            <w:r w:rsidRPr="0030522F">
              <w:rPr>
                <w:spacing w:val="-2"/>
                <w:sz w:val="18"/>
                <w:szCs w:val="18"/>
                <w:lang w:val="ru-RU"/>
              </w:rPr>
              <w:t>прива</w:t>
            </w:r>
            <w:r w:rsidRPr="0030522F">
              <w:rPr>
                <w:spacing w:val="40"/>
                <w:sz w:val="18"/>
                <w:szCs w:val="18"/>
                <w:lang w:val="ru-RU"/>
              </w:rPr>
              <w:t xml:space="preserve"> </w:t>
            </w:r>
            <w:r w:rsidRPr="0030522F">
              <w:rPr>
                <w:spacing w:val="-2"/>
                <w:sz w:val="18"/>
                <w:szCs w:val="18"/>
                <w:lang w:val="ru-RU"/>
              </w:rPr>
              <w:t>тизир</w:t>
            </w:r>
            <w:r w:rsidRPr="0030522F">
              <w:rPr>
                <w:spacing w:val="40"/>
                <w:sz w:val="18"/>
                <w:szCs w:val="18"/>
                <w:lang w:val="ru-RU"/>
              </w:rPr>
              <w:t xml:space="preserve"> </w:t>
            </w:r>
            <w:r w:rsidRPr="0030522F">
              <w:rPr>
                <w:spacing w:val="-2"/>
                <w:sz w:val="18"/>
                <w:szCs w:val="18"/>
                <w:lang w:val="ru-RU"/>
              </w:rPr>
              <w:t>ованн</w:t>
            </w:r>
            <w:r w:rsidRPr="0030522F">
              <w:rPr>
                <w:spacing w:val="40"/>
                <w:sz w:val="18"/>
                <w:szCs w:val="18"/>
                <w:lang w:val="ru-RU"/>
              </w:rPr>
              <w:t xml:space="preserve"> </w:t>
            </w:r>
            <w:r w:rsidRPr="0030522F">
              <w:rPr>
                <w:spacing w:val="-4"/>
                <w:sz w:val="18"/>
                <w:szCs w:val="18"/>
                <w:lang w:val="ru-RU"/>
              </w:rPr>
              <w:t>ого</w:t>
            </w:r>
          </w:p>
          <w:p w:rsidR="005F108B" w:rsidRPr="0030522F" w:rsidRDefault="005F108B" w:rsidP="005F108B">
            <w:pPr>
              <w:pStyle w:val="TableParagraph"/>
              <w:ind w:left="76" w:right="85" w:hanging="3"/>
              <w:rPr>
                <w:sz w:val="18"/>
                <w:szCs w:val="18"/>
                <w:lang w:val="ru-RU"/>
              </w:rPr>
            </w:pPr>
            <w:r w:rsidRPr="0030522F">
              <w:rPr>
                <w:spacing w:val="-10"/>
                <w:sz w:val="18"/>
                <w:szCs w:val="18"/>
                <w:lang w:val="ru-RU"/>
              </w:rPr>
              <w:t>в</w:t>
            </w:r>
            <w:r w:rsidRPr="0030522F">
              <w:rPr>
                <w:spacing w:val="40"/>
                <w:sz w:val="18"/>
                <w:szCs w:val="18"/>
                <w:lang w:val="ru-RU"/>
              </w:rPr>
              <w:t xml:space="preserve"> </w:t>
            </w:r>
            <w:r w:rsidRPr="0030522F">
              <w:rPr>
                <w:spacing w:val="-2"/>
                <w:sz w:val="18"/>
                <w:szCs w:val="18"/>
                <w:lang w:val="ru-RU"/>
              </w:rPr>
              <w:t>отчет</w:t>
            </w:r>
            <w:r w:rsidRPr="0030522F">
              <w:rPr>
                <w:spacing w:val="40"/>
                <w:sz w:val="18"/>
                <w:szCs w:val="18"/>
                <w:lang w:val="ru-RU"/>
              </w:rPr>
              <w:t xml:space="preserve"> </w:t>
            </w:r>
            <w:r w:rsidRPr="0030522F">
              <w:rPr>
                <w:spacing w:val="-4"/>
                <w:sz w:val="18"/>
                <w:szCs w:val="18"/>
                <w:lang w:val="ru-RU"/>
              </w:rPr>
              <w:t>ном</w:t>
            </w:r>
            <w:r w:rsidRPr="0030522F">
              <w:rPr>
                <w:spacing w:val="40"/>
                <w:sz w:val="18"/>
                <w:szCs w:val="18"/>
                <w:lang w:val="ru-RU"/>
              </w:rPr>
              <w:t xml:space="preserve"> </w:t>
            </w:r>
            <w:r w:rsidRPr="0030522F">
              <w:rPr>
                <w:spacing w:val="-2"/>
                <w:sz w:val="18"/>
                <w:szCs w:val="18"/>
                <w:lang w:val="ru-RU"/>
              </w:rPr>
              <w:t>году,</w:t>
            </w:r>
            <w:r w:rsidRPr="0030522F">
              <w:rPr>
                <w:spacing w:val="40"/>
                <w:sz w:val="18"/>
                <w:szCs w:val="18"/>
                <w:lang w:val="ru-RU"/>
              </w:rPr>
              <w:t xml:space="preserve"> </w:t>
            </w:r>
            <w:r w:rsidRPr="0030522F">
              <w:rPr>
                <w:spacing w:val="-4"/>
                <w:sz w:val="18"/>
                <w:szCs w:val="18"/>
                <w:lang w:val="ru-RU"/>
              </w:rPr>
              <w:t>тыс.</w:t>
            </w:r>
            <w:r w:rsidRPr="0030522F">
              <w:rPr>
                <w:spacing w:val="40"/>
                <w:sz w:val="18"/>
                <w:szCs w:val="18"/>
                <w:lang w:val="ru-RU"/>
              </w:rPr>
              <w:t xml:space="preserve"> </w:t>
            </w:r>
            <w:r w:rsidRPr="0030522F">
              <w:rPr>
                <w:spacing w:val="-2"/>
                <w:sz w:val="18"/>
                <w:szCs w:val="18"/>
                <w:lang w:val="ru-RU"/>
              </w:rPr>
              <w:t>рубле</w:t>
            </w:r>
            <w:r w:rsidRPr="0030522F">
              <w:rPr>
                <w:spacing w:val="40"/>
                <w:sz w:val="18"/>
                <w:szCs w:val="18"/>
                <w:lang w:val="ru-RU"/>
              </w:rPr>
              <w:t xml:space="preserve"> </w:t>
            </w:r>
            <w:r w:rsidRPr="0030522F">
              <w:rPr>
                <w:spacing w:val="-10"/>
                <w:sz w:val="18"/>
                <w:szCs w:val="18"/>
                <w:lang w:val="ru-RU"/>
              </w:rPr>
              <w:t>й</w:t>
            </w:r>
          </w:p>
        </w:tc>
        <w:tc>
          <w:tcPr>
            <w:tcW w:w="714" w:type="dxa"/>
          </w:tcPr>
          <w:p w:rsidR="005F108B" w:rsidRPr="0030522F" w:rsidRDefault="005F108B" w:rsidP="005F108B">
            <w:pPr>
              <w:pStyle w:val="TableParagraph"/>
              <w:spacing w:before="85" w:line="183" w:lineRule="exact"/>
              <w:ind w:right="12"/>
              <w:rPr>
                <w:sz w:val="18"/>
                <w:szCs w:val="18"/>
                <w:lang w:val="ru-RU"/>
              </w:rPr>
            </w:pPr>
            <w:r w:rsidRPr="0030522F">
              <w:rPr>
                <w:spacing w:val="-5"/>
                <w:sz w:val="18"/>
                <w:szCs w:val="18"/>
                <w:lang w:val="ru-RU"/>
              </w:rPr>
              <w:t>от</w:t>
            </w:r>
          </w:p>
          <w:p w:rsidR="005F108B" w:rsidRPr="0030522F" w:rsidRDefault="005F108B" w:rsidP="005F108B">
            <w:pPr>
              <w:pStyle w:val="TableParagraph"/>
              <w:ind w:left="66" w:right="74" w:hanging="8"/>
              <w:rPr>
                <w:sz w:val="18"/>
                <w:szCs w:val="18"/>
                <w:lang w:val="ru-RU"/>
              </w:rPr>
            </w:pPr>
            <w:r w:rsidRPr="0030522F">
              <w:rPr>
                <w:spacing w:val="-2"/>
                <w:sz w:val="18"/>
                <w:szCs w:val="18"/>
                <w:lang w:val="ru-RU"/>
              </w:rPr>
              <w:t>имущес</w:t>
            </w:r>
            <w:r w:rsidRPr="0030522F">
              <w:rPr>
                <w:spacing w:val="40"/>
                <w:sz w:val="18"/>
                <w:szCs w:val="18"/>
                <w:lang w:val="ru-RU"/>
              </w:rPr>
              <w:t xml:space="preserve"> </w:t>
            </w:r>
            <w:r w:rsidRPr="0030522F">
              <w:rPr>
                <w:spacing w:val="-4"/>
                <w:sz w:val="18"/>
                <w:szCs w:val="18"/>
                <w:lang w:val="ru-RU"/>
              </w:rPr>
              <w:t>тва,</w:t>
            </w:r>
            <w:r w:rsidRPr="0030522F">
              <w:rPr>
                <w:spacing w:val="40"/>
                <w:sz w:val="18"/>
                <w:szCs w:val="18"/>
                <w:lang w:val="ru-RU"/>
              </w:rPr>
              <w:t xml:space="preserve"> </w:t>
            </w:r>
            <w:r w:rsidRPr="0030522F">
              <w:rPr>
                <w:spacing w:val="-2"/>
                <w:sz w:val="18"/>
                <w:szCs w:val="18"/>
                <w:lang w:val="ru-RU"/>
              </w:rPr>
              <w:t>привати</w:t>
            </w:r>
            <w:r w:rsidRPr="0030522F">
              <w:rPr>
                <w:spacing w:val="40"/>
                <w:sz w:val="18"/>
                <w:szCs w:val="18"/>
                <w:lang w:val="ru-RU"/>
              </w:rPr>
              <w:t xml:space="preserve"> </w:t>
            </w:r>
            <w:r w:rsidRPr="0030522F">
              <w:rPr>
                <w:spacing w:val="-2"/>
                <w:sz w:val="18"/>
                <w:szCs w:val="18"/>
                <w:lang w:val="ru-RU"/>
              </w:rPr>
              <w:t>зирован</w:t>
            </w:r>
            <w:r w:rsidRPr="0030522F">
              <w:rPr>
                <w:spacing w:val="40"/>
                <w:sz w:val="18"/>
                <w:szCs w:val="18"/>
                <w:lang w:val="ru-RU"/>
              </w:rPr>
              <w:t xml:space="preserve"> </w:t>
            </w:r>
            <w:r w:rsidRPr="0030522F">
              <w:rPr>
                <w:spacing w:val="-4"/>
                <w:sz w:val="18"/>
                <w:szCs w:val="18"/>
                <w:lang w:val="ru-RU"/>
              </w:rPr>
              <w:t>ного</w:t>
            </w:r>
          </w:p>
          <w:p w:rsidR="005F108B" w:rsidRPr="0030522F" w:rsidRDefault="005F108B" w:rsidP="005F108B">
            <w:pPr>
              <w:pStyle w:val="TableParagraph"/>
              <w:spacing w:before="2"/>
              <w:ind w:left="51" w:right="60" w:hanging="5"/>
              <w:rPr>
                <w:sz w:val="18"/>
                <w:szCs w:val="18"/>
                <w:lang w:val="ru-RU"/>
              </w:rPr>
            </w:pPr>
            <w:r w:rsidRPr="0030522F">
              <w:rPr>
                <w:sz w:val="18"/>
                <w:szCs w:val="18"/>
                <w:lang w:val="ru-RU"/>
              </w:rPr>
              <w:t>в году,</w:t>
            </w:r>
            <w:r w:rsidRPr="0030522F">
              <w:rPr>
                <w:spacing w:val="40"/>
                <w:sz w:val="18"/>
                <w:szCs w:val="18"/>
                <w:lang w:val="ru-RU"/>
              </w:rPr>
              <w:t xml:space="preserve"> </w:t>
            </w:r>
            <w:r w:rsidRPr="0030522F">
              <w:rPr>
                <w:spacing w:val="-2"/>
                <w:sz w:val="18"/>
                <w:szCs w:val="18"/>
                <w:lang w:val="ru-RU"/>
              </w:rPr>
              <w:t>предшес</w:t>
            </w:r>
            <w:r w:rsidRPr="0030522F">
              <w:rPr>
                <w:spacing w:val="40"/>
                <w:sz w:val="18"/>
                <w:szCs w:val="18"/>
                <w:lang w:val="ru-RU"/>
              </w:rPr>
              <w:t xml:space="preserve"> </w:t>
            </w:r>
            <w:r w:rsidRPr="0030522F">
              <w:rPr>
                <w:spacing w:val="-2"/>
                <w:sz w:val="18"/>
                <w:szCs w:val="18"/>
                <w:lang w:val="ru-RU"/>
              </w:rPr>
              <w:t>твующе</w:t>
            </w:r>
            <w:r w:rsidRPr="0030522F">
              <w:rPr>
                <w:spacing w:val="40"/>
                <w:sz w:val="18"/>
                <w:szCs w:val="18"/>
                <w:lang w:val="ru-RU"/>
              </w:rPr>
              <w:t xml:space="preserve"> </w:t>
            </w:r>
            <w:r w:rsidRPr="0030522F">
              <w:rPr>
                <w:spacing w:val="-6"/>
                <w:sz w:val="18"/>
                <w:szCs w:val="18"/>
                <w:lang w:val="ru-RU"/>
              </w:rPr>
              <w:t>му</w:t>
            </w:r>
            <w:r w:rsidRPr="0030522F">
              <w:rPr>
                <w:spacing w:val="40"/>
                <w:sz w:val="18"/>
                <w:szCs w:val="18"/>
                <w:lang w:val="ru-RU"/>
              </w:rPr>
              <w:t xml:space="preserve"> </w:t>
            </w:r>
            <w:r w:rsidRPr="0030522F">
              <w:rPr>
                <w:spacing w:val="-2"/>
                <w:sz w:val="18"/>
                <w:szCs w:val="18"/>
                <w:lang w:val="ru-RU"/>
              </w:rPr>
              <w:t>отчетно</w:t>
            </w:r>
            <w:r w:rsidRPr="0030522F">
              <w:rPr>
                <w:spacing w:val="40"/>
                <w:sz w:val="18"/>
                <w:szCs w:val="18"/>
                <w:lang w:val="ru-RU"/>
              </w:rPr>
              <w:t xml:space="preserve"> </w:t>
            </w:r>
            <w:r w:rsidRPr="0030522F">
              <w:rPr>
                <w:spacing w:val="-4"/>
                <w:sz w:val="18"/>
                <w:szCs w:val="18"/>
                <w:lang w:val="ru-RU"/>
              </w:rPr>
              <w:t>му,</w:t>
            </w:r>
          </w:p>
          <w:p w:rsidR="005F108B" w:rsidRPr="0030522F" w:rsidRDefault="005F108B" w:rsidP="005F108B">
            <w:pPr>
              <w:pStyle w:val="TableParagraph"/>
              <w:ind w:left="104" w:right="117" w:firstLine="2"/>
              <w:rPr>
                <w:sz w:val="18"/>
                <w:szCs w:val="18"/>
              </w:rPr>
            </w:pPr>
            <w:r w:rsidRPr="0030522F">
              <w:rPr>
                <w:spacing w:val="-4"/>
                <w:sz w:val="18"/>
                <w:szCs w:val="18"/>
              </w:rPr>
              <w:t>тыс.</w:t>
            </w:r>
            <w:r w:rsidRPr="0030522F">
              <w:rPr>
                <w:spacing w:val="40"/>
                <w:sz w:val="18"/>
                <w:szCs w:val="18"/>
              </w:rPr>
              <w:t xml:space="preserve"> </w:t>
            </w:r>
            <w:r w:rsidRPr="0030522F">
              <w:rPr>
                <w:spacing w:val="-2"/>
                <w:sz w:val="18"/>
                <w:szCs w:val="18"/>
              </w:rPr>
              <w:t>рублей</w:t>
            </w:r>
          </w:p>
        </w:tc>
      </w:tr>
      <w:tr w:rsidR="005F108B" w:rsidRPr="0030522F" w:rsidTr="005F108B">
        <w:trPr>
          <w:trHeight w:val="2202"/>
        </w:trPr>
        <w:tc>
          <w:tcPr>
            <w:tcW w:w="1004" w:type="dxa"/>
            <w:vMerge/>
            <w:tcBorders>
              <w:top w:val="nil"/>
            </w:tcBorders>
          </w:tcPr>
          <w:p w:rsidR="005F108B" w:rsidRPr="0030522F" w:rsidRDefault="005F108B" w:rsidP="005F108B">
            <w:pPr>
              <w:rPr>
                <w:sz w:val="18"/>
                <w:szCs w:val="18"/>
              </w:rPr>
            </w:pPr>
          </w:p>
        </w:tc>
        <w:tc>
          <w:tcPr>
            <w:tcW w:w="452" w:type="dxa"/>
          </w:tcPr>
          <w:p w:rsidR="005F108B" w:rsidRPr="0030522F" w:rsidRDefault="005F108B" w:rsidP="005F108B">
            <w:pPr>
              <w:pStyle w:val="TableParagraph"/>
              <w:spacing w:before="85"/>
              <w:ind w:left="61" w:right="49" w:firstLine="3"/>
              <w:rPr>
                <w:sz w:val="18"/>
                <w:szCs w:val="18"/>
              </w:rPr>
            </w:pPr>
            <w:r w:rsidRPr="0030522F">
              <w:rPr>
                <w:spacing w:val="-4"/>
                <w:sz w:val="18"/>
                <w:szCs w:val="18"/>
              </w:rPr>
              <w:t>всег</w:t>
            </w:r>
            <w:r w:rsidRPr="0030522F">
              <w:rPr>
                <w:spacing w:val="40"/>
                <w:sz w:val="18"/>
                <w:szCs w:val="18"/>
              </w:rPr>
              <w:t xml:space="preserve"> </w:t>
            </w:r>
            <w:r w:rsidRPr="0030522F">
              <w:rPr>
                <w:spacing w:val="-6"/>
                <w:sz w:val="18"/>
                <w:szCs w:val="18"/>
              </w:rPr>
              <w:t>о,</w:t>
            </w:r>
            <w:r w:rsidRPr="0030522F">
              <w:rPr>
                <w:spacing w:val="40"/>
                <w:sz w:val="18"/>
                <w:szCs w:val="18"/>
              </w:rPr>
              <w:t xml:space="preserve"> </w:t>
            </w:r>
            <w:r w:rsidRPr="0030522F">
              <w:rPr>
                <w:spacing w:val="-4"/>
                <w:sz w:val="18"/>
                <w:szCs w:val="18"/>
              </w:rPr>
              <w:t>един</w:t>
            </w:r>
            <w:r w:rsidRPr="0030522F">
              <w:rPr>
                <w:spacing w:val="40"/>
                <w:sz w:val="18"/>
                <w:szCs w:val="18"/>
              </w:rPr>
              <w:t xml:space="preserve"> </w:t>
            </w:r>
            <w:r w:rsidRPr="0030522F">
              <w:rPr>
                <w:spacing w:val="-6"/>
                <w:sz w:val="18"/>
                <w:szCs w:val="18"/>
              </w:rPr>
              <w:t>иц</w:t>
            </w:r>
          </w:p>
        </w:tc>
        <w:tc>
          <w:tcPr>
            <w:tcW w:w="570" w:type="dxa"/>
          </w:tcPr>
          <w:p w:rsidR="005F108B" w:rsidRPr="0030522F" w:rsidRDefault="005F108B" w:rsidP="005F108B">
            <w:pPr>
              <w:pStyle w:val="TableParagraph"/>
              <w:spacing w:before="85"/>
              <w:ind w:left="70" w:right="60"/>
              <w:rPr>
                <w:sz w:val="18"/>
                <w:szCs w:val="18"/>
                <w:lang w:val="ru-RU"/>
              </w:rPr>
            </w:pPr>
            <w:r w:rsidRPr="0030522F">
              <w:rPr>
                <w:spacing w:val="-2"/>
                <w:sz w:val="18"/>
                <w:szCs w:val="18"/>
                <w:lang w:val="ru-RU"/>
              </w:rPr>
              <w:t>сумма</w:t>
            </w:r>
            <w:r w:rsidRPr="0030522F">
              <w:rPr>
                <w:spacing w:val="40"/>
                <w:sz w:val="18"/>
                <w:szCs w:val="18"/>
                <w:lang w:val="ru-RU"/>
              </w:rPr>
              <w:t xml:space="preserve"> </w:t>
            </w:r>
            <w:r w:rsidRPr="0030522F">
              <w:rPr>
                <w:spacing w:val="-2"/>
                <w:sz w:val="18"/>
                <w:szCs w:val="18"/>
                <w:lang w:val="ru-RU"/>
              </w:rPr>
              <w:t>начал</w:t>
            </w:r>
            <w:r w:rsidRPr="0030522F">
              <w:rPr>
                <w:spacing w:val="40"/>
                <w:sz w:val="18"/>
                <w:szCs w:val="18"/>
                <w:lang w:val="ru-RU"/>
              </w:rPr>
              <w:t xml:space="preserve"> </w:t>
            </w:r>
            <w:r w:rsidRPr="0030522F">
              <w:rPr>
                <w:spacing w:val="-4"/>
                <w:sz w:val="18"/>
                <w:szCs w:val="18"/>
                <w:lang w:val="ru-RU"/>
              </w:rPr>
              <w:t>ьных</w:t>
            </w:r>
            <w:r w:rsidRPr="0030522F">
              <w:rPr>
                <w:spacing w:val="40"/>
                <w:sz w:val="18"/>
                <w:szCs w:val="18"/>
                <w:lang w:val="ru-RU"/>
              </w:rPr>
              <w:t xml:space="preserve"> </w:t>
            </w:r>
            <w:r w:rsidRPr="0030522F">
              <w:rPr>
                <w:spacing w:val="-4"/>
                <w:sz w:val="18"/>
                <w:szCs w:val="18"/>
                <w:lang w:val="ru-RU"/>
              </w:rPr>
              <w:t>цен,</w:t>
            </w:r>
            <w:r w:rsidRPr="0030522F">
              <w:rPr>
                <w:spacing w:val="40"/>
                <w:sz w:val="18"/>
                <w:szCs w:val="18"/>
                <w:lang w:val="ru-RU"/>
              </w:rPr>
              <w:t xml:space="preserve"> </w:t>
            </w:r>
            <w:r w:rsidRPr="0030522F">
              <w:rPr>
                <w:spacing w:val="-4"/>
                <w:sz w:val="18"/>
                <w:szCs w:val="18"/>
                <w:lang w:val="ru-RU"/>
              </w:rPr>
              <w:t>тыс.</w:t>
            </w:r>
            <w:r w:rsidRPr="0030522F">
              <w:rPr>
                <w:spacing w:val="40"/>
                <w:sz w:val="18"/>
                <w:szCs w:val="18"/>
                <w:lang w:val="ru-RU"/>
              </w:rPr>
              <w:t xml:space="preserve"> </w:t>
            </w:r>
            <w:r w:rsidRPr="0030522F">
              <w:rPr>
                <w:spacing w:val="-2"/>
                <w:sz w:val="18"/>
                <w:szCs w:val="18"/>
                <w:lang w:val="ru-RU"/>
              </w:rPr>
              <w:t>рубле</w:t>
            </w:r>
            <w:r w:rsidRPr="0030522F">
              <w:rPr>
                <w:spacing w:val="40"/>
                <w:sz w:val="18"/>
                <w:szCs w:val="18"/>
                <w:lang w:val="ru-RU"/>
              </w:rPr>
              <w:t xml:space="preserve"> </w:t>
            </w:r>
            <w:r w:rsidRPr="0030522F">
              <w:rPr>
                <w:spacing w:val="-10"/>
                <w:sz w:val="18"/>
                <w:szCs w:val="18"/>
                <w:lang w:val="ru-RU"/>
              </w:rPr>
              <w:t>й</w:t>
            </w:r>
          </w:p>
        </w:tc>
        <w:tc>
          <w:tcPr>
            <w:tcW w:w="572" w:type="dxa"/>
          </w:tcPr>
          <w:p w:rsidR="005F108B" w:rsidRPr="0030522F" w:rsidRDefault="005F108B" w:rsidP="005F108B">
            <w:pPr>
              <w:pStyle w:val="TableParagraph"/>
              <w:spacing w:before="85"/>
              <w:ind w:left="74" w:right="59"/>
              <w:rPr>
                <w:sz w:val="18"/>
                <w:szCs w:val="18"/>
                <w:lang w:val="ru-RU"/>
              </w:rPr>
            </w:pPr>
            <w:r w:rsidRPr="0030522F">
              <w:rPr>
                <w:spacing w:val="-4"/>
                <w:sz w:val="18"/>
                <w:szCs w:val="18"/>
                <w:lang w:val="ru-RU"/>
              </w:rPr>
              <w:t>сумма</w:t>
            </w:r>
            <w:r w:rsidRPr="0030522F">
              <w:rPr>
                <w:spacing w:val="40"/>
                <w:sz w:val="18"/>
                <w:szCs w:val="18"/>
                <w:lang w:val="ru-RU"/>
              </w:rPr>
              <w:t xml:space="preserve"> </w:t>
            </w:r>
            <w:r w:rsidRPr="0030522F">
              <w:rPr>
                <w:spacing w:val="-4"/>
                <w:sz w:val="18"/>
                <w:szCs w:val="18"/>
                <w:lang w:val="ru-RU"/>
              </w:rPr>
              <w:t>цен</w:t>
            </w:r>
            <w:r w:rsidRPr="0030522F">
              <w:rPr>
                <w:spacing w:val="40"/>
                <w:sz w:val="18"/>
                <w:szCs w:val="18"/>
                <w:lang w:val="ru-RU"/>
              </w:rPr>
              <w:t xml:space="preserve"> </w:t>
            </w:r>
            <w:r w:rsidRPr="0030522F">
              <w:rPr>
                <w:spacing w:val="-2"/>
                <w:sz w:val="18"/>
                <w:szCs w:val="18"/>
                <w:lang w:val="ru-RU"/>
              </w:rPr>
              <w:t>прода</w:t>
            </w:r>
            <w:r w:rsidRPr="0030522F">
              <w:rPr>
                <w:spacing w:val="40"/>
                <w:sz w:val="18"/>
                <w:szCs w:val="18"/>
                <w:lang w:val="ru-RU"/>
              </w:rPr>
              <w:t xml:space="preserve"> </w:t>
            </w:r>
            <w:r w:rsidRPr="0030522F">
              <w:rPr>
                <w:spacing w:val="-4"/>
                <w:sz w:val="18"/>
                <w:szCs w:val="18"/>
                <w:lang w:val="ru-RU"/>
              </w:rPr>
              <w:t>жи,</w:t>
            </w:r>
            <w:r w:rsidRPr="0030522F">
              <w:rPr>
                <w:spacing w:val="40"/>
                <w:sz w:val="18"/>
                <w:szCs w:val="18"/>
                <w:lang w:val="ru-RU"/>
              </w:rPr>
              <w:t xml:space="preserve"> </w:t>
            </w:r>
            <w:r w:rsidRPr="0030522F">
              <w:rPr>
                <w:spacing w:val="-4"/>
                <w:sz w:val="18"/>
                <w:szCs w:val="18"/>
                <w:lang w:val="ru-RU"/>
              </w:rPr>
              <w:t>тыс.</w:t>
            </w:r>
            <w:r w:rsidRPr="0030522F">
              <w:rPr>
                <w:spacing w:val="40"/>
                <w:sz w:val="18"/>
                <w:szCs w:val="18"/>
                <w:lang w:val="ru-RU"/>
              </w:rPr>
              <w:t xml:space="preserve"> </w:t>
            </w:r>
            <w:r w:rsidRPr="0030522F">
              <w:rPr>
                <w:spacing w:val="-2"/>
                <w:sz w:val="18"/>
                <w:szCs w:val="18"/>
                <w:lang w:val="ru-RU"/>
              </w:rPr>
              <w:t>рубле</w:t>
            </w:r>
            <w:r w:rsidRPr="0030522F">
              <w:rPr>
                <w:spacing w:val="40"/>
                <w:sz w:val="18"/>
                <w:szCs w:val="18"/>
                <w:lang w:val="ru-RU"/>
              </w:rPr>
              <w:t xml:space="preserve"> </w:t>
            </w:r>
            <w:r w:rsidRPr="0030522F">
              <w:rPr>
                <w:spacing w:val="-10"/>
                <w:sz w:val="18"/>
                <w:szCs w:val="18"/>
                <w:lang w:val="ru-RU"/>
              </w:rPr>
              <w:t>й</w:t>
            </w:r>
          </w:p>
        </w:tc>
        <w:tc>
          <w:tcPr>
            <w:tcW w:w="426" w:type="dxa"/>
          </w:tcPr>
          <w:p w:rsidR="005F108B" w:rsidRPr="0030522F" w:rsidRDefault="005F108B" w:rsidP="005F108B">
            <w:pPr>
              <w:pStyle w:val="TableParagraph"/>
              <w:spacing w:before="85"/>
              <w:ind w:left="64" w:right="52"/>
              <w:rPr>
                <w:sz w:val="18"/>
                <w:szCs w:val="18"/>
              </w:rPr>
            </w:pPr>
            <w:r w:rsidRPr="0030522F">
              <w:rPr>
                <w:spacing w:val="-4"/>
                <w:sz w:val="18"/>
                <w:szCs w:val="18"/>
              </w:rPr>
              <w:t>всег</w:t>
            </w:r>
            <w:r w:rsidRPr="0030522F">
              <w:rPr>
                <w:spacing w:val="40"/>
                <w:sz w:val="18"/>
                <w:szCs w:val="18"/>
              </w:rPr>
              <w:t xml:space="preserve"> </w:t>
            </w:r>
            <w:r w:rsidRPr="0030522F">
              <w:rPr>
                <w:spacing w:val="-6"/>
                <w:sz w:val="18"/>
                <w:szCs w:val="18"/>
              </w:rPr>
              <w:t>о,</w:t>
            </w:r>
            <w:r w:rsidRPr="0030522F">
              <w:rPr>
                <w:spacing w:val="40"/>
                <w:sz w:val="18"/>
                <w:szCs w:val="18"/>
              </w:rPr>
              <w:t xml:space="preserve"> </w:t>
            </w:r>
            <w:r w:rsidRPr="0030522F">
              <w:rPr>
                <w:spacing w:val="-4"/>
                <w:sz w:val="18"/>
                <w:szCs w:val="18"/>
              </w:rPr>
              <w:t>еди</w:t>
            </w:r>
            <w:r w:rsidRPr="0030522F">
              <w:rPr>
                <w:spacing w:val="40"/>
                <w:sz w:val="18"/>
                <w:szCs w:val="18"/>
              </w:rPr>
              <w:t xml:space="preserve"> </w:t>
            </w:r>
            <w:r w:rsidRPr="0030522F">
              <w:rPr>
                <w:spacing w:val="-5"/>
                <w:sz w:val="18"/>
                <w:szCs w:val="18"/>
              </w:rPr>
              <w:t>ниц</w:t>
            </w:r>
          </w:p>
        </w:tc>
        <w:tc>
          <w:tcPr>
            <w:tcW w:w="572" w:type="dxa"/>
          </w:tcPr>
          <w:p w:rsidR="005F108B" w:rsidRPr="0030522F" w:rsidRDefault="005F108B" w:rsidP="005F108B">
            <w:pPr>
              <w:pStyle w:val="TableParagraph"/>
              <w:spacing w:before="85"/>
              <w:ind w:left="69" w:right="63"/>
              <w:rPr>
                <w:sz w:val="18"/>
                <w:szCs w:val="18"/>
                <w:lang w:val="ru-RU"/>
              </w:rPr>
            </w:pPr>
            <w:r w:rsidRPr="0030522F">
              <w:rPr>
                <w:spacing w:val="-2"/>
                <w:sz w:val="18"/>
                <w:szCs w:val="18"/>
                <w:lang w:val="ru-RU"/>
              </w:rPr>
              <w:t>сумма</w:t>
            </w:r>
            <w:r w:rsidRPr="0030522F">
              <w:rPr>
                <w:spacing w:val="40"/>
                <w:sz w:val="18"/>
                <w:szCs w:val="18"/>
                <w:lang w:val="ru-RU"/>
              </w:rPr>
              <w:t xml:space="preserve"> </w:t>
            </w:r>
            <w:r w:rsidRPr="0030522F">
              <w:rPr>
                <w:spacing w:val="-4"/>
                <w:sz w:val="18"/>
                <w:szCs w:val="18"/>
                <w:lang w:val="ru-RU"/>
              </w:rPr>
              <w:t>цен</w:t>
            </w:r>
            <w:r w:rsidRPr="0030522F">
              <w:rPr>
                <w:spacing w:val="40"/>
                <w:sz w:val="18"/>
                <w:szCs w:val="18"/>
                <w:lang w:val="ru-RU"/>
              </w:rPr>
              <w:t xml:space="preserve"> </w:t>
            </w:r>
            <w:r w:rsidRPr="0030522F">
              <w:rPr>
                <w:spacing w:val="-2"/>
                <w:sz w:val="18"/>
                <w:szCs w:val="18"/>
                <w:lang w:val="ru-RU"/>
              </w:rPr>
              <w:t>прода</w:t>
            </w:r>
            <w:r w:rsidRPr="0030522F">
              <w:rPr>
                <w:spacing w:val="40"/>
                <w:sz w:val="18"/>
                <w:szCs w:val="18"/>
                <w:lang w:val="ru-RU"/>
              </w:rPr>
              <w:t xml:space="preserve"> </w:t>
            </w:r>
            <w:r w:rsidRPr="0030522F">
              <w:rPr>
                <w:spacing w:val="-4"/>
                <w:sz w:val="18"/>
                <w:szCs w:val="18"/>
                <w:lang w:val="ru-RU"/>
              </w:rPr>
              <w:t>жи,</w:t>
            </w:r>
            <w:r w:rsidRPr="0030522F">
              <w:rPr>
                <w:spacing w:val="40"/>
                <w:sz w:val="18"/>
                <w:szCs w:val="18"/>
                <w:lang w:val="ru-RU"/>
              </w:rPr>
              <w:t xml:space="preserve"> </w:t>
            </w:r>
            <w:r w:rsidRPr="0030522F">
              <w:rPr>
                <w:spacing w:val="-4"/>
                <w:sz w:val="18"/>
                <w:szCs w:val="18"/>
                <w:lang w:val="ru-RU"/>
              </w:rPr>
              <w:t>тыс.</w:t>
            </w:r>
            <w:r w:rsidRPr="0030522F">
              <w:rPr>
                <w:spacing w:val="40"/>
                <w:sz w:val="18"/>
                <w:szCs w:val="18"/>
                <w:lang w:val="ru-RU"/>
              </w:rPr>
              <w:t xml:space="preserve"> </w:t>
            </w:r>
            <w:r w:rsidRPr="0030522F">
              <w:rPr>
                <w:spacing w:val="-2"/>
                <w:sz w:val="18"/>
                <w:szCs w:val="18"/>
                <w:lang w:val="ru-RU"/>
              </w:rPr>
              <w:t>рубле</w:t>
            </w:r>
            <w:r w:rsidRPr="0030522F">
              <w:rPr>
                <w:spacing w:val="40"/>
                <w:sz w:val="18"/>
                <w:szCs w:val="18"/>
                <w:lang w:val="ru-RU"/>
              </w:rPr>
              <w:t xml:space="preserve"> </w:t>
            </w:r>
            <w:r w:rsidRPr="0030522F">
              <w:rPr>
                <w:spacing w:val="-10"/>
                <w:sz w:val="18"/>
                <w:szCs w:val="18"/>
                <w:lang w:val="ru-RU"/>
              </w:rPr>
              <w:t>й</w:t>
            </w:r>
          </w:p>
        </w:tc>
        <w:tc>
          <w:tcPr>
            <w:tcW w:w="570" w:type="dxa"/>
          </w:tcPr>
          <w:p w:rsidR="005F108B" w:rsidRPr="0030522F" w:rsidRDefault="005F108B" w:rsidP="005F108B">
            <w:pPr>
              <w:pStyle w:val="TableParagraph"/>
              <w:spacing w:before="85"/>
              <w:ind w:left="74" w:right="68" w:hanging="3"/>
              <w:rPr>
                <w:sz w:val="18"/>
                <w:szCs w:val="18"/>
              </w:rPr>
            </w:pPr>
            <w:r w:rsidRPr="0030522F">
              <w:rPr>
                <w:spacing w:val="-2"/>
                <w:sz w:val="18"/>
                <w:szCs w:val="18"/>
              </w:rPr>
              <w:t>всего,</w:t>
            </w:r>
            <w:r w:rsidRPr="0030522F">
              <w:rPr>
                <w:spacing w:val="40"/>
                <w:sz w:val="18"/>
                <w:szCs w:val="18"/>
              </w:rPr>
              <w:t xml:space="preserve"> </w:t>
            </w:r>
            <w:r w:rsidRPr="0030522F">
              <w:rPr>
                <w:spacing w:val="-4"/>
                <w:sz w:val="18"/>
                <w:szCs w:val="18"/>
              </w:rPr>
              <w:t>едини</w:t>
            </w:r>
            <w:r w:rsidRPr="0030522F">
              <w:rPr>
                <w:spacing w:val="40"/>
                <w:sz w:val="18"/>
                <w:szCs w:val="18"/>
              </w:rPr>
              <w:t xml:space="preserve"> </w:t>
            </w:r>
            <w:r w:rsidRPr="0030522F">
              <w:rPr>
                <w:spacing w:val="-10"/>
                <w:sz w:val="18"/>
                <w:szCs w:val="18"/>
              </w:rPr>
              <w:t>ц</w:t>
            </w:r>
          </w:p>
        </w:tc>
        <w:tc>
          <w:tcPr>
            <w:tcW w:w="569" w:type="dxa"/>
          </w:tcPr>
          <w:p w:rsidR="005F108B" w:rsidRPr="0030522F" w:rsidRDefault="005F108B" w:rsidP="005F108B">
            <w:pPr>
              <w:pStyle w:val="TableParagraph"/>
              <w:spacing w:before="85"/>
              <w:ind w:left="65" w:right="64"/>
              <w:rPr>
                <w:sz w:val="18"/>
                <w:szCs w:val="18"/>
                <w:lang w:val="ru-RU"/>
              </w:rPr>
            </w:pPr>
            <w:r w:rsidRPr="0030522F">
              <w:rPr>
                <w:spacing w:val="-2"/>
                <w:sz w:val="18"/>
                <w:szCs w:val="18"/>
                <w:lang w:val="ru-RU"/>
              </w:rPr>
              <w:t>сумма</w:t>
            </w:r>
            <w:r w:rsidRPr="0030522F">
              <w:rPr>
                <w:spacing w:val="40"/>
                <w:sz w:val="18"/>
                <w:szCs w:val="18"/>
                <w:lang w:val="ru-RU"/>
              </w:rPr>
              <w:t xml:space="preserve"> </w:t>
            </w:r>
            <w:r w:rsidRPr="0030522F">
              <w:rPr>
                <w:spacing w:val="-4"/>
                <w:sz w:val="18"/>
                <w:szCs w:val="18"/>
                <w:lang w:val="ru-RU"/>
              </w:rPr>
              <w:t>цен</w:t>
            </w:r>
          </w:p>
          <w:p w:rsidR="005F108B" w:rsidRPr="0030522F" w:rsidRDefault="005F108B" w:rsidP="005F108B">
            <w:pPr>
              <w:pStyle w:val="TableParagraph"/>
              <w:ind w:left="61" w:right="59" w:firstLine="6"/>
              <w:rPr>
                <w:sz w:val="18"/>
                <w:szCs w:val="18"/>
                <w:lang w:val="ru-RU"/>
              </w:rPr>
            </w:pPr>
            <w:r w:rsidRPr="0030522F">
              <w:rPr>
                <w:spacing w:val="-2"/>
                <w:sz w:val="18"/>
                <w:szCs w:val="18"/>
                <w:lang w:val="ru-RU"/>
              </w:rPr>
              <w:t>перво</w:t>
            </w:r>
            <w:r w:rsidRPr="0030522F">
              <w:rPr>
                <w:spacing w:val="40"/>
                <w:sz w:val="18"/>
                <w:szCs w:val="18"/>
                <w:lang w:val="ru-RU"/>
              </w:rPr>
              <w:t xml:space="preserve"> </w:t>
            </w:r>
            <w:r w:rsidRPr="0030522F">
              <w:rPr>
                <w:spacing w:val="-2"/>
                <w:sz w:val="18"/>
                <w:szCs w:val="18"/>
                <w:lang w:val="ru-RU"/>
              </w:rPr>
              <w:t>начал</w:t>
            </w:r>
            <w:r w:rsidRPr="0030522F">
              <w:rPr>
                <w:spacing w:val="40"/>
                <w:sz w:val="18"/>
                <w:szCs w:val="18"/>
                <w:lang w:val="ru-RU"/>
              </w:rPr>
              <w:t xml:space="preserve"> </w:t>
            </w:r>
            <w:r w:rsidRPr="0030522F">
              <w:rPr>
                <w:spacing w:val="-4"/>
                <w:sz w:val="18"/>
                <w:szCs w:val="18"/>
                <w:lang w:val="ru-RU"/>
              </w:rPr>
              <w:t>ьных</w:t>
            </w:r>
            <w:r w:rsidRPr="0030522F">
              <w:rPr>
                <w:spacing w:val="40"/>
                <w:sz w:val="18"/>
                <w:szCs w:val="18"/>
                <w:lang w:val="ru-RU"/>
              </w:rPr>
              <w:t xml:space="preserve"> </w:t>
            </w:r>
            <w:r w:rsidRPr="0030522F">
              <w:rPr>
                <w:spacing w:val="-2"/>
                <w:sz w:val="18"/>
                <w:szCs w:val="18"/>
                <w:lang w:val="ru-RU"/>
              </w:rPr>
              <w:t>предл</w:t>
            </w:r>
            <w:r w:rsidRPr="0030522F">
              <w:rPr>
                <w:spacing w:val="40"/>
                <w:sz w:val="18"/>
                <w:szCs w:val="18"/>
                <w:lang w:val="ru-RU"/>
              </w:rPr>
              <w:t xml:space="preserve"> </w:t>
            </w:r>
            <w:r w:rsidRPr="0030522F">
              <w:rPr>
                <w:spacing w:val="-2"/>
                <w:sz w:val="18"/>
                <w:szCs w:val="18"/>
                <w:lang w:val="ru-RU"/>
              </w:rPr>
              <w:t>ожени</w:t>
            </w:r>
            <w:r w:rsidRPr="0030522F">
              <w:rPr>
                <w:spacing w:val="40"/>
                <w:sz w:val="18"/>
                <w:szCs w:val="18"/>
                <w:lang w:val="ru-RU"/>
              </w:rPr>
              <w:t xml:space="preserve"> </w:t>
            </w:r>
            <w:r w:rsidRPr="0030522F">
              <w:rPr>
                <w:spacing w:val="-6"/>
                <w:sz w:val="18"/>
                <w:szCs w:val="18"/>
                <w:lang w:val="ru-RU"/>
              </w:rPr>
              <w:t>й,</w:t>
            </w:r>
          </w:p>
          <w:p w:rsidR="005F108B" w:rsidRPr="0030522F" w:rsidRDefault="005F108B" w:rsidP="005F108B">
            <w:pPr>
              <w:pStyle w:val="TableParagraph"/>
              <w:ind w:left="70" w:right="66"/>
              <w:rPr>
                <w:sz w:val="18"/>
                <w:szCs w:val="18"/>
              </w:rPr>
            </w:pPr>
            <w:r w:rsidRPr="0030522F">
              <w:rPr>
                <w:spacing w:val="-4"/>
                <w:sz w:val="18"/>
                <w:szCs w:val="18"/>
              </w:rPr>
              <w:t>тыс.</w:t>
            </w:r>
            <w:r w:rsidRPr="0030522F">
              <w:rPr>
                <w:spacing w:val="40"/>
                <w:sz w:val="18"/>
                <w:szCs w:val="18"/>
              </w:rPr>
              <w:t xml:space="preserve"> </w:t>
            </w:r>
            <w:r w:rsidRPr="0030522F">
              <w:rPr>
                <w:spacing w:val="-2"/>
                <w:sz w:val="18"/>
                <w:szCs w:val="18"/>
              </w:rPr>
              <w:t>рубле</w:t>
            </w:r>
            <w:r w:rsidRPr="0030522F">
              <w:rPr>
                <w:spacing w:val="40"/>
                <w:sz w:val="18"/>
                <w:szCs w:val="18"/>
              </w:rPr>
              <w:t xml:space="preserve"> </w:t>
            </w:r>
            <w:r w:rsidRPr="0030522F">
              <w:rPr>
                <w:spacing w:val="-10"/>
                <w:sz w:val="18"/>
                <w:szCs w:val="18"/>
              </w:rPr>
              <w:t>й</w:t>
            </w:r>
          </w:p>
        </w:tc>
        <w:tc>
          <w:tcPr>
            <w:tcW w:w="569" w:type="dxa"/>
          </w:tcPr>
          <w:p w:rsidR="005F108B" w:rsidRPr="0030522F" w:rsidRDefault="005F108B" w:rsidP="005F108B">
            <w:pPr>
              <w:pStyle w:val="TableParagraph"/>
              <w:spacing w:before="85"/>
              <w:ind w:left="68" w:right="62"/>
              <w:rPr>
                <w:sz w:val="18"/>
                <w:szCs w:val="18"/>
                <w:lang w:val="ru-RU"/>
              </w:rPr>
            </w:pPr>
            <w:r w:rsidRPr="0030522F">
              <w:rPr>
                <w:spacing w:val="-4"/>
                <w:sz w:val="18"/>
                <w:szCs w:val="18"/>
                <w:lang w:val="ru-RU"/>
              </w:rPr>
              <w:t>сумма</w:t>
            </w:r>
            <w:r w:rsidRPr="0030522F">
              <w:rPr>
                <w:spacing w:val="40"/>
                <w:sz w:val="18"/>
                <w:szCs w:val="18"/>
                <w:lang w:val="ru-RU"/>
              </w:rPr>
              <w:t xml:space="preserve"> </w:t>
            </w:r>
            <w:r w:rsidRPr="0030522F">
              <w:rPr>
                <w:spacing w:val="-4"/>
                <w:sz w:val="18"/>
                <w:szCs w:val="18"/>
                <w:lang w:val="ru-RU"/>
              </w:rPr>
              <w:t>цен</w:t>
            </w:r>
            <w:r w:rsidRPr="0030522F">
              <w:rPr>
                <w:spacing w:val="40"/>
                <w:sz w:val="18"/>
                <w:szCs w:val="18"/>
                <w:lang w:val="ru-RU"/>
              </w:rPr>
              <w:t xml:space="preserve"> </w:t>
            </w:r>
            <w:r w:rsidRPr="0030522F">
              <w:rPr>
                <w:spacing w:val="-2"/>
                <w:sz w:val="18"/>
                <w:szCs w:val="18"/>
                <w:lang w:val="ru-RU"/>
              </w:rPr>
              <w:t>прода</w:t>
            </w:r>
            <w:r w:rsidRPr="0030522F">
              <w:rPr>
                <w:spacing w:val="40"/>
                <w:sz w:val="18"/>
                <w:szCs w:val="18"/>
                <w:lang w:val="ru-RU"/>
              </w:rPr>
              <w:t xml:space="preserve"> </w:t>
            </w:r>
            <w:r w:rsidRPr="0030522F">
              <w:rPr>
                <w:spacing w:val="-4"/>
                <w:sz w:val="18"/>
                <w:szCs w:val="18"/>
                <w:lang w:val="ru-RU"/>
              </w:rPr>
              <w:t>жи,</w:t>
            </w:r>
            <w:r w:rsidRPr="0030522F">
              <w:rPr>
                <w:spacing w:val="40"/>
                <w:sz w:val="18"/>
                <w:szCs w:val="18"/>
                <w:lang w:val="ru-RU"/>
              </w:rPr>
              <w:t xml:space="preserve"> </w:t>
            </w:r>
            <w:r w:rsidRPr="0030522F">
              <w:rPr>
                <w:spacing w:val="-4"/>
                <w:sz w:val="18"/>
                <w:szCs w:val="18"/>
                <w:lang w:val="ru-RU"/>
              </w:rPr>
              <w:t>тыс.</w:t>
            </w:r>
            <w:r w:rsidRPr="0030522F">
              <w:rPr>
                <w:spacing w:val="40"/>
                <w:sz w:val="18"/>
                <w:szCs w:val="18"/>
                <w:lang w:val="ru-RU"/>
              </w:rPr>
              <w:t xml:space="preserve"> </w:t>
            </w:r>
            <w:r w:rsidRPr="0030522F">
              <w:rPr>
                <w:spacing w:val="-2"/>
                <w:sz w:val="18"/>
                <w:szCs w:val="18"/>
                <w:lang w:val="ru-RU"/>
              </w:rPr>
              <w:t>рубле</w:t>
            </w:r>
            <w:r w:rsidRPr="0030522F">
              <w:rPr>
                <w:spacing w:val="40"/>
                <w:sz w:val="18"/>
                <w:szCs w:val="18"/>
                <w:lang w:val="ru-RU"/>
              </w:rPr>
              <w:t xml:space="preserve"> </w:t>
            </w:r>
            <w:r w:rsidRPr="0030522F">
              <w:rPr>
                <w:spacing w:val="-10"/>
                <w:sz w:val="18"/>
                <w:szCs w:val="18"/>
                <w:lang w:val="ru-RU"/>
              </w:rPr>
              <w:t>й</w:t>
            </w:r>
          </w:p>
        </w:tc>
        <w:tc>
          <w:tcPr>
            <w:tcW w:w="569" w:type="dxa"/>
          </w:tcPr>
          <w:p w:rsidR="005F108B" w:rsidRPr="0030522F" w:rsidRDefault="005F108B" w:rsidP="005F108B">
            <w:pPr>
              <w:pStyle w:val="TableParagraph"/>
              <w:spacing w:before="85"/>
              <w:ind w:left="75" w:right="67" w:hanging="3"/>
              <w:rPr>
                <w:sz w:val="18"/>
                <w:szCs w:val="18"/>
              </w:rPr>
            </w:pPr>
            <w:r w:rsidRPr="0030522F">
              <w:rPr>
                <w:spacing w:val="-2"/>
                <w:sz w:val="18"/>
                <w:szCs w:val="18"/>
              </w:rPr>
              <w:t>всего,</w:t>
            </w:r>
            <w:r w:rsidRPr="0030522F">
              <w:rPr>
                <w:spacing w:val="40"/>
                <w:sz w:val="18"/>
                <w:szCs w:val="18"/>
              </w:rPr>
              <w:t xml:space="preserve"> </w:t>
            </w:r>
            <w:r w:rsidRPr="0030522F">
              <w:rPr>
                <w:spacing w:val="-4"/>
                <w:sz w:val="18"/>
                <w:szCs w:val="18"/>
              </w:rPr>
              <w:t>едини</w:t>
            </w:r>
            <w:r w:rsidRPr="0030522F">
              <w:rPr>
                <w:spacing w:val="40"/>
                <w:sz w:val="18"/>
                <w:szCs w:val="18"/>
              </w:rPr>
              <w:t xml:space="preserve"> </w:t>
            </w:r>
            <w:r w:rsidRPr="0030522F">
              <w:rPr>
                <w:spacing w:val="-10"/>
                <w:sz w:val="18"/>
                <w:szCs w:val="18"/>
              </w:rPr>
              <w:t>ц</w:t>
            </w:r>
          </w:p>
        </w:tc>
        <w:tc>
          <w:tcPr>
            <w:tcW w:w="569" w:type="dxa"/>
          </w:tcPr>
          <w:p w:rsidR="005F108B" w:rsidRPr="0030522F" w:rsidRDefault="005F108B" w:rsidP="005F108B">
            <w:pPr>
              <w:pStyle w:val="TableParagraph"/>
              <w:spacing w:before="85"/>
              <w:ind w:left="67" w:right="62"/>
              <w:rPr>
                <w:sz w:val="18"/>
                <w:szCs w:val="18"/>
                <w:lang w:val="ru-RU"/>
              </w:rPr>
            </w:pPr>
            <w:r w:rsidRPr="0030522F">
              <w:rPr>
                <w:spacing w:val="-2"/>
                <w:sz w:val="18"/>
                <w:szCs w:val="18"/>
                <w:lang w:val="ru-RU"/>
              </w:rPr>
              <w:t>сумма</w:t>
            </w:r>
            <w:r w:rsidRPr="0030522F">
              <w:rPr>
                <w:spacing w:val="40"/>
                <w:sz w:val="18"/>
                <w:szCs w:val="18"/>
                <w:lang w:val="ru-RU"/>
              </w:rPr>
              <w:t xml:space="preserve"> </w:t>
            </w:r>
            <w:r w:rsidRPr="0030522F">
              <w:rPr>
                <w:spacing w:val="-4"/>
                <w:sz w:val="18"/>
                <w:szCs w:val="18"/>
                <w:lang w:val="ru-RU"/>
              </w:rPr>
              <w:t>мини</w:t>
            </w:r>
            <w:r w:rsidRPr="0030522F">
              <w:rPr>
                <w:spacing w:val="40"/>
                <w:sz w:val="18"/>
                <w:szCs w:val="18"/>
                <w:lang w:val="ru-RU"/>
              </w:rPr>
              <w:t xml:space="preserve"> </w:t>
            </w:r>
            <w:r w:rsidRPr="0030522F">
              <w:rPr>
                <w:spacing w:val="-2"/>
                <w:sz w:val="18"/>
                <w:szCs w:val="18"/>
                <w:lang w:val="ru-RU"/>
              </w:rPr>
              <w:t>мальн</w:t>
            </w:r>
            <w:r w:rsidRPr="0030522F">
              <w:rPr>
                <w:spacing w:val="40"/>
                <w:sz w:val="18"/>
                <w:szCs w:val="18"/>
                <w:lang w:val="ru-RU"/>
              </w:rPr>
              <w:t xml:space="preserve"> </w:t>
            </w:r>
            <w:r w:rsidRPr="0030522F">
              <w:rPr>
                <w:spacing w:val="-6"/>
                <w:sz w:val="18"/>
                <w:szCs w:val="18"/>
                <w:lang w:val="ru-RU"/>
              </w:rPr>
              <w:t>ых</w:t>
            </w:r>
          </w:p>
          <w:p w:rsidR="005F108B" w:rsidRPr="0030522F" w:rsidRDefault="005F108B" w:rsidP="005F108B">
            <w:pPr>
              <w:pStyle w:val="TableParagraph"/>
              <w:ind w:left="84" w:right="77" w:hanging="3"/>
              <w:rPr>
                <w:sz w:val="18"/>
                <w:szCs w:val="18"/>
                <w:lang w:val="ru-RU"/>
              </w:rPr>
            </w:pPr>
            <w:r w:rsidRPr="0030522F">
              <w:rPr>
                <w:spacing w:val="-4"/>
                <w:sz w:val="18"/>
                <w:szCs w:val="18"/>
                <w:lang w:val="ru-RU"/>
              </w:rPr>
              <w:t>цен,</w:t>
            </w:r>
            <w:r w:rsidRPr="0030522F">
              <w:rPr>
                <w:spacing w:val="40"/>
                <w:sz w:val="18"/>
                <w:szCs w:val="18"/>
                <w:lang w:val="ru-RU"/>
              </w:rPr>
              <w:t xml:space="preserve"> </w:t>
            </w:r>
            <w:r w:rsidRPr="0030522F">
              <w:rPr>
                <w:spacing w:val="-4"/>
                <w:sz w:val="18"/>
                <w:szCs w:val="18"/>
                <w:lang w:val="ru-RU"/>
              </w:rPr>
              <w:t>тыс.</w:t>
            </w:r>
            <w:r w:rsidRPr="0030522F">
              <w:rPr>
                <w:spacing w:val="40"/>
                <w:sz w:val="18"/>
                <w:szCs w:val="18"/>
                <w:lang w:val="ru-RU"/>
              </w:rPr>
              <w:t xml:space="preserve"> </w:t>
            </w:r>
            <w:r w:rsidRPr="0030522F">
              <w:rPr>
                <w:spacing w:val="-2"/>
                <w:sz w:val="18"/>
                <w:szCs w:val="18"/>
                <w:lang w:val="ru-RU"/>
              </w:rPr>
              <w:t>рубле</w:t>
            </w:r>
            <w:r w:rsidRPr="0030522F">
              <w:rPr>
                <w:spacing w:val="40"/>
                <w:sz w:val="18"/>
                <w:szCs w:val="18"/>
                <w:lang w:val="ru-RU"/>
              </w:rPr>
              <w:t xml:space="preserve"> </w:t>
            </w:r>
            <w:r w:rsidRPr="0030522F">
              <w:rPr>
                <w:spacing w:val="-10"/>
                <w:sz w:val="18"/>
                <w:szCs w:val="18"/>
                <w:lang w:val="ru-RU"/>
              </w:rPr>
              <w:t>й</w:t>
            </w:r>
          </w:p>
        </w:tc>
        <w:tc>
          <w:tcPr>
            <w:tcW w:w="572" w:type="dxa"/>
          </w:tcPr>
          <w:p w:rsidR="005F108B" w:rsidRPr="0030522F" w:rsidRDefault="005F108B" w:rsidP="005F108B">
            <w:pPr>
              <w:pStyle w:val="TableParagraph"/>
              <w:spacing w:before="85"/>
              <w:ind w:left="69" w:right="63"/>
              <w:rPr>
                <w:sz w:val="18"/>
                <w:szCs w:val="18"/>
                <w:lang w:val="ru-RU"/>
              </w:rPr>
            </w:pPr>
            <w:r w:rsidRPr="0030522F">
              <w:rPr>
                <w:spacing w:val="-2"/>
                <w:sz w:val="18"/>
                <w:szCs w:val="18"/>
                <w:lang w:val="ru-RU"/>
              </w:rPr>
              <w:t>сумма</w:t>
            </w:r>
            <w:r w:rsidRPr="0030522F">
              <w:rPr>
                <w:spacing w:val="40"/>
                <w:sz w:val="18"/>
                <w:szCs w:val="18"/>
                <w:lang w:val="ru-RU"/>
              </w:rPr>
              <w:t xml:space="preserve"> </w:t>
            </w:r>
            <w:r w:rsidRPr="0030522F">
              <w:rPr>
                <w:spacing w:val="-4"/>
                <w:sz w:val="18"/>
                <w:szCs w:val="18"/>
                <w:lang w:val="ru-RU"/>
              </w:rPr>
              <w:t>цен</w:t>
            </w:r>
            <w:r w:rsidRPr="0030522F">
              <w:rPr>
                <w:spacing w:val="40"/>
                <w:sz w:val="18"/>
                <w:szCs w:val="18"/>
                <w:lang w:val="ru-RU"/>
              </w:rPr>
              <w:t xml:space="preserve"> </w:t>
            </w:r>
            <w:r w:rsidRPr="0030522F">
              <w:rPr>
                <w:spacing w:val="-2"/>
                <w:sz w:val="18"/>
                <w:szCs w:val="18"/>
                <w:lang w:val="ru-RU"/>
              </w:rPr>
              <w:t>прода</w:t>
            </w:r>
            <w:r w:rsidRPr="0030522F">
              <w:rPr>
                <w:spacing w:val="40"/>
                <w:sz w:val="18"/>
                <w:szCs w:val="18"/>
                <w:lang w:val="ru-RU"/>
              </w:rPr>
              <w:t xml:space="preserve"> </w:t>
            </w:r>
            <w:r w:rsidRPr="0030522F">
              <w:rPr>
                <w:spacing w:val="-4"/>
                <w:sz w:val="18"/>
                <w:szCs w:val="18"/>
                <w:lang w:val="ru-RU"/>
              </w:rPr>
              <w:t>жи,</w:t>
            </w:r>
            <w:r w:rsidRPr="0030522F">
              <w:rPr>
                <w:spacing w:val="40"/>
                <w:sz w:val="18"/>
                <w:szCs w:val="18"/>
                <w:lang w:val="ru-RU"/>
              </w:rPr>
              <w:t xml:space="preserve"> </w:t>
            </w:r>
            <w:r w:rsidRPr="0030522F">
              <w:rPr>
                <w:spacing w:val="-4"/>
                <w:sz w:val="18"/>
                <w:szCs w:val="18"/>
                <w:lang w:val="ru-RU"/>
              </w:rPr>
              <w:t>тыс.</w:t>
            </w:r>
            <w:r w:rsidRPr="0030522F">
              <w:rPr>
                <w:spacing w:val="40"/>
                <w:sz w:val="18"/>
                <w:szCs w:val="18"/>
                <w:lang w:val="ru-RU"/>
              </w:rPr>
              <w:t xml:space="preserve"> </w:t>
            </w:r>
            <w:r w:rsidRPr="0030522F">
              <w:rPr>
                <w:spacing w:val="-2"/>
                <w:sz w:val="18"/>
                <w:szCs w:val="18"/>
                <w:lang w:val="ru-RU"/>
              </w:rPr>
              <w:t>рубле</w:t>
            </w:r>
            <w:r w:rsidRPr="0030522F">
              <w:rPr>
                <w:spacing w:val="40"/>
                <w:sz w:val="18"/>
                <w:szCs w:val="18"/>
                <w:lang w:val="ru-RU"/>
              </w:rPr>
              <w:t xml:space="preserve"> </w:t>
            </w:r>
            <w:r w:rsidRPr="0030522F">
              <w:rPr>
                <w:spacing w:val="-10"/>
                <w:sz w:val="18"/>
                <w:szCs w:val="18"/>
                <w:lang w:val="ru-RU"/>
              </w:rPr>
              <w:t>й</w:t>
            </w:r>
          </w:p>
        </w:tc>
        <w:tc>
          <w:tcPr>
            <w:tcW w:w="569" w:type="dxa"/>
          </w:tcPr>
          <w:p w:rsidR="005F108B" w:rsidRPr="0030522F" w:rsidRDefault="005F108B" w:rsidP="005F108B">
            <w:pPr>
              <w:pStyle w:val="TableParagraph"/>
              <w:spacing w:before="85"/>
              <w:ind w:left="71" w:right="70" w:hanging="3"/>
              <w:rPr>
                <w:sz w:val="18"/>
                <w:szCs w:val="18"/>
              </w:rPr>
            </w:pPr>
            <w:r w:rsidRPr="0030522F">
              <w:rPr>
                <w:spacing w:val="-2"/>
                <w:sz w:val="18"/>
                <w:szCs w:val="18"/>
              </w:rPr>
              <w:t>всего,</w:t>
            </w:r>
            <w:r w:rsidRPr="0030522F">
              <w:rPr>
                <w:spacing w:val="40"/>
                <w:sz w:val="18"/>
                <w:szCs w:val="18"/>
              </w:rPr>
              <w:t xml:space="preserve"> </w:t>
            </w:r>
            <w:r w:rsidRPr="0030522F">
              <w:rPr>
                <w:spacing w:val="-4"/>
                <w:sz w:val="18"/>
                <w:szCs w:val="18"/>
              </w:rPr>
              <w:t>едини</w:t>
            </w:r>
            <w:r w:rsidRPr="0030522F">
              <w:rPr>
                <w:spacing w:val="40"/>
                <w:sz w:val="18"/>
                <w:szCs w:val="18"/>
              </w:rPr>
              <w:t xml:space="preserve"> </w:t>
            </w:r>
            <w:r w:rsidRPr="0030522F">
              <w:rPr>
                <w:spacing w:val="-10"/>
                <w:sz w:val="18"/>
                <w:szCs w:val="18"/>
              </w:rPr>
              <w:t>ц</w:t>
            </w:r>
          </w:p>
        </w:tc>
        <w:tc>
          <w:tcPr>
            <w:tcW w:w="569" w:type="dxa"/>
          </w:tcPr>
          <w:p w:rsidR="005F108B" w:rsidRPr="0030522F" w:rsidRDefault="005F108B" w:rsidP="005F108B">
            <w:pPr>
              <w:pStyle w:val="TableParagraph"/>
              <w:spacing w:before="85"/>
              <w:ind w:left="64" w:right="65"/>
              <w:rPr>
                <w:sz w:val="18"/>
                <w:szCs w:val="18"/>
                <w:lang w:val="ru-RU"/>
              </w:rPr>
            </w:pPr>
            <w:r w:rsidRPr="0030522F">
              <w:rPr>
                <w:spacing w:val="-2"/>
                <w:sz w:val="18"/>
                <w:szCs w:val="18"/>
                <w:lang w:val="ru-RU"/>
              </w:rPr>
              <w:t>сумма</w:t>
            </w:r>
            <w:r w:rsidRPr="0030522F">
              <w:rPr>
                <w:spacing w:val="40"/>
                <w:sz w:val="18"/>
                <w:szCs w:val="18"/>
                <w:lang w:val="ru-RU"/>
              </w:rPr>
              <w:t xml:space="preserve"> </w:t>
            </w:r>
            <w:r w:rsidRPr="0030522F">
              <w:rPr>
                <w:spacing w:val="-2"/>
                <w:sz w:val="18"/>
                <w:szCs w:val="18"/>
                <w:lang w:val="ru-RU"/>
              </w:rPr>
              <w:t>начал</w:t>
            </w:r>
            <w:r w:rsidRPr="0030522F">
              <w:rPr>
                <w:spacing w:val="40"/>
                <w:sz w:val="18"/>
                <w:szCs w:val="18"/>
                <w:lang w:val="ru-RU"/>
              </w:rPr>
              <w:t xml:space="preserve"> </w:t>
            </w:r>
            <w:r w:rsidRPr="0030522F">
              <w:rPr>
                <w:spacing w:val="-4"/>
                <w:sz w:val="18"/>
                <w:szCs w:val="18"/>
                <w:lang w:val="ru-RU"/>
              </w:rPr>
              <w:t>ьных</w:t>
            </w:r>
            <w:r w:rsidRPr="0030522F">
              <w:rPr>
                <w:spacing w:val="40"/>
                <w:sz w:val="18"/>
                <w:szCs w:val="18"/>
                <w:lang w:val="ru-RU"/>
              </w:rPr>
              <w:t xml:space="preserve"> </w:t>
            </w:r>
            <w:r w:rsidRPr="0030522F">
              <w:rPr>
                <w:spacing w:val="-4"/>
                <w:sz w:val="18"/>
                <w:szCs w:val="18"/>
                <w:lang w:val="ru-RU"/>
              </w:rPr>
              <w:t>цен,</w:t>
            </w:r>
            <w:r w:rsidRPr="0030522F">
              <w:rPr>
                <w:spacing w:val="40"/>
                <w:sz w:val="18"/>
                <w:szCs w:val="18"/>
                <w:lang w:val="ru-RU"/>
              </w:rPr>
              <w:t xml:space="preserve"> </w:t>
            </w:r>
            <w:r w:rsidRPr="0030522F">
              <w:rPr>
                <w:spacing w:val="-4"/>
                <w:sz w:val="18"/>
                <w:szCs w:val="18"/>
                <w:lang w:val="ru-RU"/>
              </w:rPr>
              <w:t>тыс.</w:t>
            </w:r>
            <w:r w:rsidRPr="0030522F">
              <w:rPr>
                <w:spacing w:val="40"/>
                <w:sz w:val="18"/>
                <w:szCs w:val="18"/>
                <w:lang w:val="ru-RU"/>
              </w:rPr>
              <w:t xml:space="preserve"> </w:t>
            </w:r>
            <w:r w:rsidRPr="0030522F">
              <w:rPr>
                <w:spacing w:val="-2"/>
                <w:sz w:val="18"/>
                <w:szCs w:val="18"/>
                <w:lang w:val="ru-RU"/>
              </w:rPr>
              <w:t>рубле</w:t>
            </w:r>
            <w:r w:rsidRPr="0030522F">
              <w:rPr>
                <w:spacing w:val="40"/>
                <w:sz w:val="18"/>
                <w:szCs w:val="18"/>
                <w:lang w:val="ru-RU"/>
              </w:rPr>
              <w:t xml:space="preserve"> </w:t>
            </w:r>
            <w:r w:rsidRPr="0030522F">
              <w:rPr>
                <w:spacing w:val="-10"/>
                <w:sz w:val="18"/>
                <w:szCs w:val="18"/>
                <w:lang w:val="ru-RU"/>
              </w:rPr>
              <w:t>й</w:t>
            </w:r>
          </w:p>
        </w:tc>
        <w:tc>
          <w:tcPr>
            <w:tcW w:w="615" w:type="dxa"/>
          </w:tcPr>
          <w:p w:rsidR="005F108B" w:rsidRPr="0030522F" w:rsidRDefault="005F108B" w:rsidP="005F108B">
            <w:pPr>
              <w:pStyle w:val="TableParagraph"/>
              <w:spacing w:before="85"/>
              <w:ind w:left="74" w:right="69"/>
              <w:rPr>
                <w:sz w:val="18"/>
                <w:szCs w:val="18"/>
                <w:lang w:val="ru-RU"/>
              </w:rPr>
            </w:pPr>
            <w:r w:rsidRPr="0030522F">
              <w:rPr>
                <w:spacing w:val="-2"/>
                <w:sz w:val="18"/>
                <w:szCs w:val="18"/>
                <w:lang w:val="ru-RU"/>
              </w:rPr>
              <w:t>сумма</w:t>
            </w:r>
            <w:r w:rsidRPr="0030522F">
              <w:rPr>
                <w:spacing w:val="40"/>
                <w:sz w:val="18"/>
                <w:szCs w:val="18"/>
                <w:lang w:val="ru-RU"/>
              </w:rPr>
              <w:t xml:space="preserve"> </w:t>
            </w:r>
            <w:r w:rsidRPr="0030522F">
              <w:rPr>
                <w:spacing w:val="-4"/>
                <w:sz w:val="18"/>
                <w:szCs w:val="18"/>
                <w:lang w:val="ru-RU"/>
              </w:rPr>
              <w:t>цен</w:t>
            </w:r>
            <w:r w:rsidRPr="0030522F">
              <w:rPr>
                <w:spacing w:val="40"/>
                <w:sz w:val="18"/>
                <w:szCs w:val="18"/>
                <w:lang w:val="ru-RU"/>
              </w:rPr>
              <w:t xml:space="preserve"> </w:t>
            </w:r>
            <w:r w:rsidRPr="0030522F">
              <w:rPr>
                <w:spacing w:val="-2"/>
                <w:sz w:val="18"/>
                <w:szCs w:val="18"/>
                <w:lang w:val="ru-RU"/>
              </w:rPr>
              <w:t>прода</w:t>
            </w:r>
            <w:r w:rsidRPr="0030522F">
              <w:rPr>
                <w:spacing w:val="40"/>
                <w:sz w:val="18"/>
                <w:szCs w:val="18"/>
                <w:lang w:val="ru-RU"/>
              </w:rPr>
              <w:t xml:space="preserve"> </w:t>
            </w:r>
            <w:r w:rsidRPr="0030522F">
              <w:rPr>
                <w:spacing w:val="-4"/>
                <w:sz w:val="18"/>
                <w:szCs w:val="18"/>
                <w:lang w:val="ru-RU"/>
              </w:rPr>
              <w:t>жи,</w:t>
            </w:r>
            <w:r w:rsidRPr="0030522F">
              <w:rPr>
                <w:spacing w:val="40"/>
                <w:sz w:val="18"/>
                <w:szCs w:val="18"/>
                <w:lang w:val="ru-RU"/>
              </w:rPr>
              <w:t xml:space="preserve"> </w:t>
            </w:r>
            <w:r w:rsidRPr="0030522F">
              <w:rPr>
                <w:spacing w:val="-4"/>
                <w:sz w:val="18"/>
                <w:szCs w:val="18"/>
                <w:lang w:val="ru-RU"/>
              </w:rPr>
              <w:t>тыс.</w:t>
            </w:r>
          </w:p>
          <w:p w:rsidR="005F108B" w:rsidRPr="0030522F" w:rsidRDefault="005F108B" w:rsidP="005F108B">
            <w:pPr>
              <w:pStyle w:val="TableParagraph"/>
              <w:spacing w:line="183" w:lineRule="exact"/>
              <w:ind w:right="1"/>
              <w:rPr>
                <w:sz w:val="18"/>
                <w:szCs w:val="18"/>
              </w:rPr>
            </w:pPr>
            <w:r w:rsidRPr="0030522F">
              <w:rPr>
                <w:spacing w:val="-2"/>
                <w:sz w:val="18"/>
                <w:szCs w:val="18"/>
              </w:rPr>
              <w:t>рублей</w:t>
            </w:r>
          </w:p>
        </w:tc>
        <w:tc>
          <w:tcPr>
            <w:tcW w:w="617" w:type="dxa"/>
          </w:tcPr>
          <w:p w:rsidR="005F108B" w:rsidRPr="0030522F" w:rsidRDefault="005F108B" w:rsidP="005F108B">
            <w:pPr>
              <w:pStyle w:val="TableParagraph"/>
              <w:spacing w:before="85"/>
              <w:ind w:left="51" w:right="48" w:firstLine="45"/>
              <w:jc w:val="left"/>
              <w:rPr>
                <w:sz w:val="18"/>
                <w:szCs w:val="18"/>
              </w:rPr>
            </w:pPr>
            <w:r w:rsidRPr="0030522F">
              <w:rPr>
                <w:spacing w:val="-2"/>
                <w:sz w:val="18"/>
                <w:szCs w:val="18"/>
              </w:rPr>
              <w:t>всего,</w:t>
            </w:r>
            <w:r w:rsidRPr="0030522F">
              <w:rPr>
                <w:spacing w:val="40"/>
                <w:sz w:val="18"/>
                <w:szCs w:val="18"/>
              </w:rPr>
              <w:t xml:space="preserve"> </w:t>
            </w:r>
            <w:r w:rsidRPr="0030522F">
              <w:rPr>
                <w:spacing w:val="-2"/>
                <w:sz w:val="18"/>
                <w:szCs w:val="18"/>
              </w:rPr>
              <w:t>единиц</w:t>
            </w:r>
          </w:p>
        </w:tc>
        <w:tc>
          <w:tcPr>
            <w:tcW w:w="521" w:type="dxa"/>
          </w:tcPr>
          <w:p w:rsidR="005F108B" w:rsidRPr="0030522F" w:rsidRDefault="005F108B" w:rsidP="005F108B">
            <w:pPr>
              <w:pStyle w:val="TableParagraph"/>
              <w:spacing w:before="85"/>
              <w:ind w:left="51" w:right="52"/>
              <w:rPr>
                <w:sz w:val="18"/>
                <w:szCs w:val="18"/>
                <w:lang w:val="ru-RU"/>
              </w:rPr>
            </w:pPr>
            <w:r w:rsidRPr="0030522F">
              <w:rPr>
                <w:spacing w:val="-4"/>
                <w:sz w:val="18"/>
                <w:szCs w:val="18"/>
                <w:lang w:val="ru-RU"/>
              </w:rPr>
              <w:t>обща</w:t>
            </w:r>
            <w:r w:rsidRPr="0030522F">
              <w:rPr>
                <w:spacing w:val="40"/>
                <w:sz w:val="18"/>
                <w:szCs w:val="18"/>
                <w:lang w:val="ru-RU"/>
              </w:rPr>
              <w:t xml:space="preserve"> </w:t>
            </w:r>
            <w:r w:rsidRPr="0030522F">
              <w:rPr>
                <w:spacing w:val="-10"/>
                <w:sz w:val="18"/>
                <w:szCs w:val="18"/>
                <w:lang w:val="ru-RU"/>
              </w:rPr>
              <w:t>я</w:t>
            </w:r>
            <w:r w:rsidRPr="0030522F">
              <w:rPr>
                <w:spacing w:val="80"/>
                <w:sz w:val="18"/>
                <w:szCs w:val="18"/>
                <w:lang w:val="ru-RU"/>
              </w:rPr>
              <w:t xml:space="preserve"> </w:t>
            </w:r>
            <w:r w:rsidRPr="0030522F">
              <w:rPr>
                <w:spacing w:val="-4"/>
                <w:sz w:val="18"/>
                <w:szCs w:val="18"/>
                <w:lang w:val="ru-RU"/>
              </w:rPr>
              <w:t>стои</w:t>
            </w:r>
            <w:r w:rsidRPr="0030522F">
              <w:rPr>
                <w:spacing w:val="40"/>
                <w:sz w:val="18"/>
                <w:szCs w:val="18"/>
                <w:lang w:val="ru-RU"/>
              </w:rPr>
              <w:t xml:space="preserve"> </w:t>
            </w:r>
            <w:r w:rsidRPr="0030522F">
              <w:rPr>
                <w:spacing w:val="-2"/>
                <w:sz w:val="18"/>
                <w:szCs w:val="18"/>
                <w:lang w:val="ru-RU"/>
              </w:rPr>
              <w:t>мость</w:t>
            </w:r>
            <w:r w:rsidRPr="0030522F">
              <w:rPr>
                <w:spacing w:val="40"/>
                <w:sz w:val="18"/>
                <w:szCs w:val="18"/>
                <w:lang w:val="ru-RU"/>
              </w:rPr>
              <w:t xml:space="preserve"> </w:t>
            </w:r>
            <w:r w:rsidRPr="0030522F">
              <w:rPr>
                <w:spacing w:val="-2"/>
                <w:sz w:val="18"/>
                <w:szCs w:val="18"/>
                <w:lang w:val="ru-RU"/>
              </w:rPr>
              <w:t>внесе</w:t>
            </w:r>
            <w:r w:rsidRPr="0030522F">
              <w:rPr>
                <w:spacing w:val="40"/>
                <w:sz w:val="18"/>
                <w:szCs w:val="18"/>
                <w:lang w:val="ru-RU"/>
              </w:rPr>
              <w:t xml:space="preserve"> </w:t>
            </w:r>
            <w:r w:rsidRPr="0030522F">
              <w:rPr>
                <w:spacing w:val="-2"/>
                <w:sz w:val="18"/>
                <w:szCs w:val="18"/>
                <w:lang w:val="ru-RU"/>
              </w:rPr>
              <w:t>нного</w:t>
            </w:r>
            <w:r w:rsidRPr="0030522F">
              <w:rPr>
                <w:spacing w:val="40"/>
                <w:sz w:val="18"/>
                <w:szCs w:val="18"/>
                <w:lang w:val="ru-RU"/>
              </w:rPr>
              <w:t xml:space="preserve"> </w:t>
            </w:r>
            <w:r w:rsidRPr="0030522F">
              <w:rPr>
                <w:spacing w:val="-4"/>
                <w:sz w:val="18"/>
                <w:szCs w:val="18"/>
                <w:lang w:val="ru-RU"/>
              </w:rPr>
              <w:t>имущ</w:t>
            </w:r>
            <w:r w:rsidRPr="0030522F">
              <w:rPr>
                <w:spacing w:val="40"/>
                <w:sz w:val="18"/>
                <w:szCs w:val="18"/>
                <w:lang w:val="ru-RU"/>
              </w:rPr>
              <w:t xml:space="preserve"> </w:t>
            </w:r>
            <w:r w:rsidRPr="0030522F">
              <w:rPr>
                <w:spacing w:val="-2"/>
                <w:sz w:val="18"/>
                <w:szCs w:val="18"/>
                <w:lang w:val="ru-RU"/>
              </w:rPr>
              <w:t>ества,</w:t>
            </w:r>
            <w:r w:rsidRPr="0030522F">
              <w:rPr>
                <w:spacing w:val="40"/>
                <w:sz w:val="18"/>
                <w:szCs w:val="18"/>
                <w:lang w:val="ru-RU"/>
              </w:rPr>
              <w:t xml:space="preserve"> </w:t>
            </w:r>
            <w:r w:rsidRPr="0030522F">
              <w:rPr>
                <w:spacing w:val="-4"/>
                <w:sz w:val="18"/>
                <w:szCs w:val="18"/>
                <w:lang w:val="ru-RU"/>
              </w:rPr>
              <w:t>тыс.</w:t>
            </w:r>
            <w:r w:rsidRPr="0030522F">
              <w:rPr>
                <w:spacing w:val="40"/>
                <w:sz w:val="18"/>
                <w:szCs w:val="18"/>
                <w:lang w:val="ru-RU"/>
              </w:rPr>
              <w:t xml:space="preserve"> </w:t>
            </w:r>
            <w:r w:rsidRPr="0030522F">
              <w:rPr>
                <w:spacing w:val="-2"/>
                <w:sz w:val="18"/>
                <w:szCs w:val="18"/>
                <w:lang w:val="ru-RU"/>
              </w:rPr>
              <w:t>рубле</w:t>
            </w:r>
            <w:r w:rsidRPr="0030522F">
              <w:rPr>
                <w:spacing w:val="40"/>
                <w:sz w:val="18"/>
                <w:szCs w:val="18"/>
                <w:lang w:val="ru-RU"/>
              </w:rPr>
              <w:t xml:space="preserve"> </w:t>
            </w:r>
            <w:r w:rsidRPr="0030522F">
              <w:rPr>
                <w:spacing w:val="-10"/>
                <w:sz w:val="18"/>
                <w:szCs w:val="18"/>
                <w:lang w:val="ru-RU"/>
              </w:rPr>
              <w:t>й</w:t>
            </w:r>
          </w:p>
        </w:tc>
        <w:tc>
          <w:tcPr>
            <w:tcW w:w="997" w:type="dxa"/>
          </w:tcPr>
          <w:p w:rsidR="005F108B" w:rsidRPr="0030522F" w:rsidRDefault="005F108B" w:rsidP="005F108B">
            <w:pPr>
              <w:pStyle w:val="TableParagraph"/>
              <w:jc w:val="left"/>
              <w:rPr>
                <w:sz w:val="18"/>
                <w:szCs w:val="18"/>
                <w:lang w:val="ru-RU"/>
              </w:rPr>
            </w:pPr>
          </w:p>
        </w:tc>
        <w:tc>
          <w:tcPr>
            <w:tcW w:w="428" w:type="dxa"/>
          </w:tcPr>
          <w:p w:rsidR="005F108B" w:rsidRPr="0030522F" w:rsidRDefault="005F108B" w:rsidP="005F108B">
            <w:pPr>
              <w:pStyle w:val="TableParagraph"/>
              <w:jc w:val="left"/>
              <w:rPr>
                <w:sz w:val="18"/>
                <w:szCs w:val="18"/>
                <w:lang w:val="ru-RU"/>
              </w:rPr>
            </w:pPr>
          </w:p>
        </w:tc>
        <w:tc>
          <w:tcPr>
            <w:tcW w:w="570" w:type="dxa"/>
          </w:tcPr>
          <w:p w:rsidR="005F108B" w:rsidRPr="0030522F" w:rsidRDefault="005F108B" w:rsidP="005F108B">
            <w:pPr>
              <w:pStyle w:val="TableParagraph"/>
              <w:jc w:val="left"/>
              <w:rPr>
                <w:sz w:val="18"/>
                <w:szCs w:val="18"/>
                <w:lang w:val="ru-RU"/>
              </w:rPr>
            </w:pPr>
          </w:p>
        </w:tc>
        <w:tc>
          <w:tcPr>
            <w:tcW w:w="572" w:type="dxa"/>
          </w:tcPr>
          <w:p w:rsidR="005F108B" w:rsidRPr="0030522F" w:rsidRDefault="005F108B" w:rsidP="005F108B">
            <w:pPr>
              <w:pStyle w:val="TableParagraph"/>
              <w:jc w:val="left"/>
              <w:rPr>
                <w:sz w:val="18"/>
                <w:szCs w:val="18"/>
                <w:lang w:val="ru-RU"/>
              </w:rPr>
            </w:pPr>
          </w:p>
        </w:tc>
        <w:tc>
          <w:tcPr>
            <w:tcW w:w="712" w:type="dxa"/>
          </w:tcPr>
          <w:p w:rsidR="005F108B" w:rsidRPr="0030522F" w:rsidRDefault="005F108B" w:rsidP="005F108B">
            <w:pPr>
              <w:pStyle w:val="TableParagraph"/>
              <w:jc w:val="left"/>
              <w:rPr>
                <w:sz w:val="18"/>
                <w:szCs w:val="18"/>
                <w:lang w:val="ru-RU"/>
              </w:rPr>
            </w:pPr>
          </w:p>
        </w:tc>
        <w:tc>
          <w:tcPr>
            <w:tcW w:w="570" w:type="dxa"/>
          </w:tcPr>
          <w:p w:rsidR="005F108B" w:rsidRPr="0030522F" w:rsidRDefault="005F108B" w:rsidP="005F108B">
            <w:pPr>
              <w:pStyle w:val="TableParagraph"/>
              <w:jc w:val="left"/>
              <w:rPr>
                <w:sz w:val="18"/>
                <w:szCs w:val="18"/>
                <w:lang w:val="ru-RU"/>
              </w:rPr>
            </w:pPr>
          </w:p>
        </w:tc>
        <w:tc>
          <w:tcPr>
            <w:tcW w:w="570" w:type="dxa"/>
          </w:tcPr>
          <w:p w:rsidR="005F108B" w:rsidRPr="0030522F" w:rsidRDefault="005F108B" w:rsidP="005F108B">
            <w:pPr>
              <w:pStyle w:val="TableParagraph"/>
              <w:jc w:val="left"/>
              <w:rPr>
                <w:sz w:val="18"/>
                <w:szCs w:val="18"/>
                <w:lang w:val="ru-RU"/>
              </w:rPr>
            </w:pPr>
          </w:p>
        </w:tc>
        <w:tc>
          <w:tcPr>
            <w:tcW w:w="714" w:type="dxa"/>
          </w:tcPr>
          <w:p w:rsidR="005F108B" w:rsidRPr="0030522F" w:rsidRDefault="005F108B" w:rsidP="005F108B">
            <w:pPr>
              <w:pStyle w:val="TableParagraph"/>
              <w:jc w:val="left"/>
              <w:rPr>
                <w:sz w:val="18"/>
                <w:szCs w:val="18"/>
                <w:lang w:val="ru-RU"/>
              </w:rPr>
            </w:pPr>
          </w:p>
        </w:tc>
      </w:tr>
      <w:tr w:rsidR="005F108B" w:rsidRPr="0030522F" w:rsidTr="005F108B">
        <w:trPr>
          <w:trHeight w:val="364"/>
        </w:trPr>
        <w:tc>
          <w:tcPr>
            <w:tcW w:w="1004" w:type="dxa"/>
          </w:tcPr>
          <w:p w:rsidR="005F108B" w:rsidRPr="0030522F" w:rsidRDefault="005F108B" w:rsidP="005F108B">
            <w:pPr>
              <w:pStyle w:val="TableParagraph"/>
              <w:spacing w:before="86"/>
              <w:ind w:left="29" w:right="11"/>
              <w:rPr>
                <w:sz w:val="18"/>
                <w:szCs w:val="18"/>
              </w:rPr>
            </w:pPr>
            <w:r w:rsidRPr="0030522F">
              <w:rPr>
                <w:color w:val="000000"/>
                <w:spacing w:val="-5"/>
                <w:sz w:val="18"/>
                <w:szCs w:val="18"/>
                <w:shd w:val="clear" w:color="auto" w:fill="EFEFEF"/>
              </w:rPr>
              <w:t>28</w:t>
            </w:r>
          </w:p>
        </w:tc>
        <w:tc>
          <w:tcPr>
            <w:tcW w:w="452" w:type="dxa"/>
          </w:tcPr>
          <w:p w:rsidR="005F108B" w:rsidRPr="0030522F" w:rsidRDefault="005F108B" w:rsidP="005F108B">
            <w:pPr>
              <w:pStyle w:val="TableParagraph"/>
              <w:spacing w:before="86"/>
              <w:ind w:left="143"/>
              <w:jc w:val="left"/>
              <w:rPr>
                <w:sz w:val="18"/>
                <w:szCs w:val="18"/>
              </w:rPr>
            </w:pPr>
            <w:r w:rsidRPr="0030522F">
              <w:rPr>
                <w:color w:val="000000"/>
                <w:spacing w:val="-5"/>
                <w:sz w:val="18"/>
                <w:szCs w:val="18"/>
                <w:shd w:val="clear" w:color="auto" w:fill="EFEFEF"/>
              </w:rPr>
              <w:t>29</w:t>
            </w:r>
          </w:p>
        </w:tc>
        <w:tc>
          <w:tcPr>
            <w:tcW w:w="570" w:type="dxa"/>
          </w:tcPr>
          <w:p w:rsidR="005F108B" w:rsidRPr="0030522F" w:rsidRDefault="005F108B" w:rsidP="005F108B">
            <w:pPr>
              <w:pStyle w:val="TableParagraph"/>
              <w:spacing w:before="86"/>
              <w:ind w:left="13"/>
              <w:rPr>
                <w:sz w:val="18"/>
                <w:szCs w:val="18"/>
              </w:rPr>
            </w:pPr>
            <w:r w:rsidRPr="0030522F">
              <w:rPr>
                <w:color w:val="000000"/>
                <w:spacing w:val="-5"/>
                <w:sz w:val="18"/>
                <w:szCs w:val="18"/>
                <w:shd w:val="clear" w:color="auto" w:fill="EFEFEF"/>
              </w:rPr>
              <w:t>30</w:t>
            </w:r>
          </w:p>
        </w:tc>
        <w:tc>
          <w:tcPr>
            <w:tcW w:w="572" w:type="dxa"/>
          </w:tcPr>
          <w:p w:rsidR="005F108B" w:rsidRPr="0030522F" w:rsidRDefault="005F108B" w:rsidP="005F108B">
            <w:pPr>
              <w:pStyle w:val="TableParagraph"/>
              <w:spacing w:before="86"/>
              <w:ind w:left="13"/>
              <w:rPr>
                <w:sz w:val="18"/>
                <w:szCs w:val="18"/>
              </w:rPr>
            </w:pPr>
            <w:r w:rsidRPr="0030522F">
              <w:rPr>
                <w:color w:val="000000"/>
                <w:spacing w:val="-5"/>
                <w:sz w:val="18"/>
                <w:szCs w:val="18"/>
                <w:shd w:val="clear" w:color="auto" w:fill="EFEFEF"/>
              </w:rPr>
              <w:t>31</w:t>
            </w:r>
          </w:p>
        </w:tc>
        <w:tc>
          <w:tcPr>
            <w:tcW w:w="426" w:type="dxa"/>
          </w:tcPr>
          <w:p w:rsidR="005F108B" w:rsidRPr="0030522F" w:rsidRDefault="005F108B" w:rsidP="005F108B">
            <w:pPr>
              <w:pStyle w:val="TableParagraph"/>
              <w:spacing w:before="86"/>
              <w:ind w:left="128"/>
              <w:jc w:val="left"/>
              <w:rPr>
                <w:sz w:val="18"/>
                <w:szCs w:val="18"/>
              </w:rPr>
            </w:pPr>
            <w:r w:rsidRPr="0030522F">
              <w:rPr>
                <w:color w:val="000000"/>
                <w:spacing w:val="-5"/>
                <w:sz w:val="18"/>
                <w:szCs w:val="18"/>
                <w:shd w:val="clear" w:color="auto" w:fill="EFEFEF"/>
              </w:rPr>
              <w:t>32</w:t>
            </w:r>
          </w:p>
        </w:tc>
        <w:tc>
          <w:tcPr>
            <w:tcW w:w="572" w:type="dxa"/>
          </w:tcPr>
          <w:p w:rsidR="005F108B" w:rsidRPr="0030522F" w:rsidRDefault="005F108B" w:rsidP="005F108B">
            <w:pPr>
              <w:pStyle w:val="TableParagraph"/>
              <w:spacing w:before="86"/>
              <w:ind w:left="9"/>
              <w:rPr>
                <w:sz w:val="18"/>
                <w:szCs w:val="18"/>
              </w:rPr>
            </w:pPr>
            <w:r w:rsidRPr="0030522F">
              <w:rPr>
                <w:color w:val="000000"/>
                <w:spacing w:val="-5"/>
                <w:sz w:val="18"/>
                <w:szCs w:val="18"/>
                <w:shd w:val="clear" w:color="auto" w:fill="EFEFEF"/>
              </w:rPr>
              <w:t>33</w:t>
            </w:r>
          </w:p>
        </w:tc>
        <w:tc>
          <w:tcPr>
            <w:tcW w:w="570" w:type="dxa"/>
          </w:tcPr>
          <w:p w:rsidR="005F108B" w:rsidRPr="0030522F" w:rsidRDefault="005F108B" w:rsidP="005F108B">
            <w:pPr>
              <w:pStyle w:val="TableParagraph"/>
              <w:spacing w:before="86"/>
              <w:ind w:left="6"/>
              <w:rPr>
                <w:sz w:val="18"/>
                <w:szCs w:val="18"/>
              </w:rPr>
            </w:pPr>
            <w:r w:rsidRPr="0030522F">
              <w:rPr>
                <w:color w:val="000000"/>
                <w:spacing w:val="-5"/>
                <w:sz w:val="18"/>
                <w:szCs w:val="18"/>
                <w:shd w:val="clear" w:color="auto" w:fill="EFEFEF"/>
              </w:rPr>
              <w:t>34</w:t>
            </w:r>
          </w:p>
        </w:tc>
        <w:tc>
          <w:tcPr>
            <w:tcW w:w="569" w:type="dxa"/>
          </w:tcPr>
          <w:p w:rsidR="005F108B" w:rsidRPr="0030522F" w:rsidRDefault="005F108B" w:rsidP="005F108B">
            <w:pPr>
              <w:pStyle w:val="TableParagraph"/>
              <w:spacing w:before="86"/>
              <w:ind w:left="5"/>
              <w:rPr>
                <w:sz w:val="18"/>
                <w:szCs w:val="18"/>
              </w:rPr>
            </w:pPr>
            <w:r w:rsidRPr="0030522F">
              <w:rPr>
                <w:color w:val="000000"/>
                <w:spacing w:val="-5"/>
                <w:sz w:val="18"/>
                <w:szCs w:val="18"/>
                <w:shd w:val="clear" w:color="auto" w:fill="EFEFEF"/>
              </w:rPr>
              <w:t>35</w:t>
            </w:r>
          </w:p>
        </w:tc>
        <w:tc>
          <w:tcPr>
            <w:tcW w:w="569" w:type="dxa"/>
          </w:tcPr>
          <w:p w:rsidR="005F108B" w:rsidRPr="0030522F" w:rsidRDefault="005F108B" w:rsidP="005F108B">
            <w:pPr>
              <w:pStyle w:val="TableParagraph"/>
              <w:spacing w:before="86"/>
              <w:ind w:left="4"/>
              <w:rPr>
                <w:sz w:val="18"/>
                <w:szCs w:val="18"/>
              </w:rPr>
            </w:pPr>
            <w:r w:rsidRPr="0030522F">
              <w:rPr>
                <w:color w:val="000000"/>
                <w:spacing w:val="-5"/>
                <w:sz w:val="18"/>
                <w:szCs w:val="18"/>
                <w:shd w:val="clear" w:color="auto" w:fill="EFEFEF"/>
              </w:rPr>
              <w:t>36</w:t>
            </w:r>
          </w:p>
        </w:tc>
        <w:tc>
          <w:tcPr>
            <w:tcW w:w="569" w:type="dxa"/>
          </w:tcPr>
          <w:p w:rsidR="005F108B" w:rsidRPr="0030522F" w:rsidRDefault="005F108B" w:rsidP="005F108B">
            <w:pPr>
              <w:pStyle w:val="TableParagraph"/>
              <w:spacing w:before="86"/>
              <w:ind w:left="9"/>
              <w:rPr>
                <w:sz w:val="18"/>
                <w:szCs w:val="18"/>
              </w:rPr>
            </w:pPr>
            <w:r w:rsidRPr="0030522F">
              <w:rPr>
                <w:color w:val="000000"/>
                <w:spacing w:val="-5"/>
                <w:sz w:val="18"/>
                <w:szCs w:val="18"/>
                <w:shd w:val="clear" w:color="auto" w:fill="EFEFEF"/>
              </w:rPr>
              <w:t>37</w:t>
            </w:r>
          </w:p>
        </w:tc>
        <w:tc>
          <w:tcPr>
            <w:tcW w:w="569" w:type="dxa"/>
          </w:tcPr>
          <w:p w:rsidR="005F108B" w:rsidRPr="0030522F" w:rsidRDefault="005F108B" w:rsidP="005F108B">
            <w:pPr>
              <w:pStyle w:val="TableParagraph"/>
              <w:spacing w:before="86"/>
              <w:ind w:left="8"/>
              <w:rPr>
                <w:sz w:val="18"/>
                <w:szCs w:val="18"/>
              </w:rPr>
            </w:pPr>
            <w:r w:rsidRPr="0030522F">
              <w:rPr>
                <w:color w:val="000000"/>
                <w:spacing w:val="-5"/>
                <w:sz w:val="18"/>
                <w:szCs w:val="18"/>
                <w:shd w:val="clear" w:color="auto" w:fill="EFEFEF"/>
              </w:rPr>
              <w:t>38</w:t>
            </w:r>
          </w:p>
        </w:tc>
        <w:tc>
          <w:tcPr>
            <w:tcW w:w="572" w:type="dxa"/>
          </w:tcPr>
          <w:p w:rsidR="005F108B" w:rsidRPr="0030522F" w:rsidRDefault="005F108B" w:rsidP="005F108B">
            <w:pPr>
              <w:pStyle w:val="TableParagraph"/>
              <w:spacing w:before="86"/>
              <w:ind w:left="5"/>
              <w:rPr>
                <w:sz w:val="18"/>
                <w:szCs w:val="18"/>
              </w:rPr>
            </w:pPr>
            <w:r w:rsidRPr="0030522F">
              <w:rPr>
                <w:color w:val="000000"/>
                <w:spacing w:val="-5"/>
                <w:sz w:val="18"/>
                <w:szCs w:val="18"/>
                <w:shd w:val="clear" w:color="auto" w:fill="EFEFEF"/>
              </w:rPr>
              <w:t>39</w:t>
            </w:r>
          </w:p>
        </w:tc>
        <w:tc>
          <w:tcPr>
            <w:tcW w:w="569" w:type="dxa"/>
          </w:tcPr>
          <w:p w:rsidR="005F108B" w:rsidRPr="0030522F" w:rsidRDefault="005F108B" w:rsidP="005F108B">
            <w:pPr>
              <w:pStyle w:val="TableParagraph"/>
              <w:spacing w:before="86"/>
              <w:ind w:left="64" w:right="62"/>
              <w:rPr>
                <w:sz w:val="18"/>
                <w:szCs w:val="18"/>
              </w:rPr>
            </w:pPr>
            <w:r w:rsidRPr="0030522F">
              <w:rPr>
                <w:color w:val="000000"/>
                <w:spacing w:val="-5"/>
                <w:sz w:val="18"/>
                <w:szCs w:val="18"/>
                <w:shd w:val="clear" w:color="auto" w:fill="EFEFEF"/>
              </w:rPr>
              <w:t>40</w:t>
            </w:r>
          </w:p>
        </w:tc>
        <w:tc>
          <w:tcPr>
            <w:tcW w:w="569" w:type="dxa"/>
          </w:tcPr>
          <w:p w:rsidR="005F108B" w:rsidRPr="0030522F" w:rsidRDefault="005F108B" w:rsidP="005F108B">
            <w:pPr>
              <w:pStyle w:val="TableParagraph"/>
              <w:spacing w:before="86"/>
              <w:ind w:left="64" w:right="62"/>
              <w:rPr>
                <w:sz w:val="18"/>
                <w:szCs w:val="18"/>
              </w:rPr>
            </w:pPr>
            <w:r w:rsidRPr="0030522F">
              <w:rPr>
                <w:color w:val="000000"/>
                <w:spacing w:val="-5"/>
                <w:sz w:val="18"/>
                <w:szCs w:val="18"/>
                <w:shd w:val="clear" w:color="auto" w:fill="EFEFEF"/>
              </w:rPr>
              <w:t>41</w:t>
            </w:r>
          </w:p>
        </w:tc>
        <w:tc>
          <w:tcPr>
            <w:tcW w:w="615" w:type="dxa"/>
          </w:tcPr>
          <w:p w:rsidR="005F108B" w:rsidRPr="0030522F" w:rsidRDefault="005F108B" w:rsidP="005F108B">
            <w:pPr>
              <w:pStyle w:val="TableParagraph"/>
              <w:spacing w:before="86"/>
              <w:ind w:left="74" w:right="71"/>
              <w:rPr>
                <w:sz w:val="18"/>
                <w:szCs w:val="18"/>
              </w:rPr>
            </w:pPr>
            <w:r w:rsidRPr="0030522F">
              <w:rPr>
                <w:color w:val="000000"/>
                <w:spacing w:val="-5"/>
                <w:sz w:val="18"/>
                <w:szCs w:val="18"/>
                <w:shd w:val="clear" w:color="auto" w:fill="EFEFEF"/>
              </w:rPr>
              <w:t>42</w:t>
            </w:r>
          </w:p>
        </w:tc>
        <w:tc>
          <w:tcPr>
            <w:tcW w:w="617" w:type="dxa"/>
          </w:tcPr>
          <w:p w:rsidR="005F108B" w:rsidRPr="0030522F" w:rsidRDefault="005F108B" w:rsidP="005F108B">
            <w:pPr>
              <w:pStyle w:val="TableParagraph"/>
              <w:spacing w:before="86"/>
              <w:rPr>
                <w:sz w:val="18"/>
                <w:szCs w:val="18"/>
              </w:rPr>
            </w:pPr>
            <w:r w:rsidRPr="0030522F">
              <w:rPr>
                <w:color w:val="000000"/>
                <w:spacing w:val="-5"/>
                <w:sz w:val="18"/>
                <w:szCs w:val="18"/>
                <w:shd w:val="clear" w:color="auto" w:fill="EFEFEF"/>
              </w:rPr>
              <w:t>43</w:t>
            </w:r>
          </w:p>
        </w:tc>
        <w:tc>
          <w:tcPr>
            <w:tcW w:w="521" w:type="dxa"/>
          </w:tcPr>
          <w:p w:rsidR="005F108B" w:rsidRPr="0030522F" w:rsidRDefault="005F108B" w:rsidP="005F108B">
            <w:pPr>
              <w:pStyle w:val="TableParagraph"/>
              <w:spacing w:before="86"/>
              <w:rPr>
                <w:sz w:val="18"/>
                <w:szCs w:val="18"/>
              </w:rPr>
            </w:pPr>
            <w:r w:rsidRPr="0030522F">
              <w:rPr>
                <w:color w:val="000000"/>
                <w:spacing w:val="-5"/>
                <w:sz w:val="18"/>
                <w:szCs w:val="18"/>
                <w:shd w:val="clear" w:color="auto" w:fill="EFEFEF"/>
              </w:rPr>
              <w:t>44</w:t>
            </w:r>
          </w:p>
        </w:tc>
        <w:tc>
          <w:tcPr>
            <w:tcW w:w="997" w:type="dxa"/>
          </w:tcPr>
          <w:p w:rsidR="005F108B" w:rsidRPr="0030522F" w:rsidRDefault="005F108B" w:rsidP="005F108B">
            <w:pPr>
              <w:pStyle w:val="TableParagraph"/>
              <w:spacing w:before="86"/>
              <w:ind w:left="146" w:right="146"/>
              <w:rPr>
                <w:sz w:val="18"/>
                <w:szCs w:val="18"/>
              </w:rPr>
            </w:pPr>
            <w:r w:rsidRPr="0030522F">
              <w:rPr>
                <w:color w:val="000000"/>
                <w:spacing w:val="-5"/>
                <w:sz w:val="18"/>
                <w:szCs w:val="18"/>
                <w:shd w:val="clear" w:color="auto" w:fill="EFEFEF"/>
              </w:rPr>
              <w:t>45</w:t>
            </w:r>
          </w:p>
        </w:tc>
        <w:tc>
          <w:tcPr>
            <w:tcW w:w="428" w:type="dxa"/>
          </w:tcPr>
          <w:p w:rsidR="005F108B" w:rsidRPr="0030522F" w:rsidRDefault="005F108B" w:rsidP="005F108B">
            <w:pPr>
              <w:pStyle w:val="TableParagraph"/>
              <w:spacing w:before="86"/>
              <w:ind w:left="125"/>
              <w:jc w:val="left"/>
              <w:rPr>
                <w:sz w:val="18"/>
                <w:szCs w:val="18"/>
              </w:rPr>
            </w:pPr>
            <w:r w:rsidRPr="0030522F">
              <w:rPr>
                <w:color w:val="000000"/>
                <w:spacing w:val="-5"/>
                <w:sz w:val="18"/>
                <w:szCs w:val="18"/>
                <w:shd w:val="clear" w:color="auto" w:fill="EFEFEF"/>
              </w:rPr>
              <w:t>46</w:t>
            </w:r>
          </w:p>
        </w:tc>
        <w:tc>
          <w:tcPr>
            <w:tcW w:w="570" w:type="dxa"/>
          </w:tcPr>
          <w:p w:rsidR="005F108B" w:rsidRPr="0030522F" w:rsidRDefault="005F108B" w:rsidP="005F108B">
            <w:pPr>
              <w:pStyle w:val="TableParagraph"/>
              <w:spacing w:before="86"/>
              <w:ind w:left="1"/>
              <w:rPr>
                <w:sz w:val="18"/>
                <w:szCs w:val="18"/>
              </w:rPr>
            </w:pPr>
            <w:r w:rsidRPr="0030522F">
              <w:rPr>
                <w:color w:val="000000"/>
                <w:spacing w:val="-5"/>
                <w:sz w:val="18"/>
                <w:szCs w:val="18"/>
                <w:shd w:val="clear" w:color="auto" w:fill="EFEFEF"/>
              </w:rPr>
              <w:t>47</w:t>
            </w:r>
          </w:p>
        </w:tc>
        <w:tc>
          <w:tcPr>
            <w:tcW w:w="572" w:type="dxa"/>
          </w:tcPr>
          <w:p w:rsidR="005F108B" w:rsidRPr="0030522F" w:rsidRDefault="005F108B" w:rsidP="005F108B">
            <w:pPr>
              <w:pStyle w:val="TableParagraph"/>
              <w:spacing w:before="86"/>
              <w:ind w:right="1"/>
              <w:rPr>
                <w:sz w:val="18"/>
                <w:szCs w:val="18"/>
              </w:rPr>
            </w:pPr>
            <w:r w:rsidRPr="0030522F">
              <w:rPr>
                <w:color w:val="000000"/>
                <w:spacing w:val="-5"/>
                <w:sz w:val="18"/>
                <w:szCs w:val="18"/>
                <w:shd w:val="clear" w:color="auto" w:fill="EFEFEF"/>
              </w:rPr>
              <w:t>48</w:t>
            </w:r>
          </w:p>
        </w:tc>
        <w:tc>
          <w:tcPr>
            <w:tcW w:w="712" w:type="dxa"/>
          </w:tcPr>
          <w:p w:rsidR="005F108B" w:rsidRPr="0030522F" w:rsidRDefault="005F108B" w:rsidP="005F108B">
            <w:pPr>
              <w:pStyle w:val="TableParagraph"/>
              <w:spacing w:before="86"/>
              <w:ind w:left="2" w:right="5"/>
              <w:rPr>
                <w:sz w:val="18"/>
                <w:szCs w:val="18"/>
              </w:rPr>
            </w:pPr>
            <w:r w:rsidRPr="0030522F">
              <w:rPr>
                <w:color w:val="000000"/>
                <w:spacing w:val="-5"/>
                <w:sz w:val="18"/>
                <w:szCs w:val="18"/>
                <w:shd w:val="clear" w:color="auto" w:fill="EFEFEF"/>
              </w:rPr>
              <w:t>49</w:t>
            </w:r>
          </w:p>
        </w:tc>
        <w:tc>
          <w:tcPr>
            <w:tcW w:w="570" w:type="dxa"/>
          </w:tcPr>
          <w:p w:rsidR="005F108B" w:rsidRPr="0030522F" w:rsidRDefault="005F108B" w:rsidP="005F108B">
            <w:pPr>
              <w:pStyle w:val="TableParagraph"/>
              <w:spacing w:before="86"/>
              <w:ind w:right="3"/>
              <w:rPr>
                <w:sz w:val="18"/>
                <w:szCs w:val="18"/>
              </w:rPr>
            </w:pPr>
            <w:r w:rsidRPr="0030522F">
              <w:rPr>
                <w:color w:val="000000"/>
                <w:spacing w:val="-5"/>
                <w:sz w:val="18"/>
                <w:szCs w:val="18"/>
                <w:shd w:val="clear" w:color="auto" w:fill="EFEFEF"/>
              </w:rPr>
              <w:t>50</w:t>
            </w:r>
          </w:p>
        </w:tc>
        <w:tc>
          <w:tcPr>
            <w:tcW w:w="570" w:type="dxa"/>
          </w:tcPr>
          <w:p w:rsidR="005F108B" w:rsidRPr="0030522F" w:rsidRDefault="005F108B" w:rsidP="005F108B">
            <w:pPr>
              <w:pStyle w:val="TableParagraph"/>
              <w:spacing w:before="86"/>
              <w:ind w:left="70" w:right="75"/>
              <w:rPr>
                <w:sz w:val="18"/>
                <w:szCs w:val="18"/>
              </w:rPr>
            </w:pPr>
            <w:r w:rsidRPr="0030522F">
              <w:rPr>
                <w:color w:val="000000"/>
                <w:spacing w:val="-5"/>
                <w:sz w:val="18"/>
                <w:szCs w:val="18"/>
                <w:shd w:val="clear" w:color="auto" w:fill="EFEFEF"/>
              </w:rPr>
              <w:t>51</w:t>
            </w:r>
          </w:p>
        </w:tc>
        <w:tc>
          <w:tcPr>
            <w:tcW w:w="714" w:type="dxa"/>
          </w:tcPr>
          <w:p w:rsidR="005F108B" w:rsidRPr="0030522F" w:rsidRDefault="005F108B" w:rsidP="005F108B">
            <w:pPr>
              <w:pStyle w:val="TableParagraph"/>
              <w:spacing w:before="86"/>
              <w:ind w:left="3" w:right="12"/>
              <w:rPr>
                <w:sz w:val="18"/>
                <w:szCs w:val="18"/>
              </w:rPr>
            </w:pPr>
            <w:r w:rsidRPr="0030522F">
              <w:rPr>
                <w:color w:val="000000"/>
                <w:spacing w:val="-5"/>
                <w:sz w:val="18"/>
                <w:szCs w:val="18"/>
                <w:shd w:val="clear" w:color="auto" w:fill="EFEFEF"/>
              </w:rPr>
              <w:t>52</w:t>
            </w:r>
          </w:p>
        </w:tc>
      </w:tr>
      <w:tr w:rsidR="005F108B" w:rsidRPr="0030522F" w:rsidTr="005F108B">
        <w:trPr>
          <w:trHeight w:val="378"/>
        </w:trPr>
        <w:tc>
          <w:tcPr>
            <w:tcW w:w="1004" w:type="dxa"/>
          </w:tcPr>
          <w:p w:rsidR="005F108B" w:rsidRPr="0030522F" w:rsidRDefault="005F108B" w:rsidP="005F108B">
            <w:pPr>
              <w:pStyle w:val="TableParagraph"/>
              <w:jc w:val="left"/>
              <w:rPr>
                <w:sz w:val="18"/>
                <w:szCs w:val="18"/>
              </w:rPr>
            </w:pPr>
          </w:p>
        </w:tc>
        <w:tc>
          <w:tcPr>
            <w:tcW w:w="452" w:type="dxa"/>
          </w:tcPr>
          <w:p w:rsidR="005F108B" w:rsidRPr="0030522F" w:rsidRDefault="005F108B" w:rsidP="005F108B">
            <w:pPr>
              <w:pStyle w:val="TableParagraph"/>
              <w:jc w:val="left"/>
              <w:rPr>
                <w:sz w:val="18"/>
                <w:szCs w:val="18"/>
              </w:rPr>
            </w:pPr>
          </w:p>
        </w:tc>
        <w:tc>
          <w:tcPr>
            <w:tcW w:w="570" w:type="dxa"/>
          </w:tcPr>
          <w:p w:rsidR="005F108B" w:rsidRPr="0030522F" w:rsidRDefault="005F108B" w:rsidP="005F108B">
            <w:pPr>
              <w:pStyle w:val="TableParagraph"/>
              <w:jc w:val="left"/>
              <w:rPr>
                <w:sz w:val="18"/>
                <w:szCs w:val="18"/>
              </w:rPr>
            </w:pPr>
          </w:p>
        </w:tc>
        <w:tc>
          <w:tcPr>
            <w:tcW w:w="572" w:type="dxa"/>
          </w:tcPr>
          <w:p w:rsidR="005F108B" w:rsidRPr="0030522F" w:rsidRDefault="005F108B" w:rsidP="005F108B">
            <w:pPr>
              <w:pStyle w:val="TableParagraph"/>
              <w:jc w:val="left"/>
              <w:rPr>
                <w:sz w:val="18"/>
                <w:szCs w:val="18"/>
              </w:rPr>
            </w:pPr>
          </w:p>
        </w:tc>
        <w:tc>
          <w:tcPr>
            <w:tcW w:w="426" w:type="dxa"/>
          </w:tcPr>
          <w:p w:rsidR="005F108B" w:rsidRPr="0030522F" w:rsidRDefault="005F108B" w:rsidP="005F108B">
            <w:pPr>
              <w:pStyle w:val="TableParagraph"/>
              <w:jc w:val="left"/>
              <w:rPr>
                <w:sz w:val="18"/>
                <w:szCs w:val="18"/>
              </w:rPr>
            </w:pPr>
          </w:p>
        </w:tc>
        <w:tc>
          <w:tcPr>
            <w:tcW w:w="572" w:type="dxa"/>
          </w:tcPr>
          <w:p w:rsidR="005F108B" w:rsidRPr="0030522F" w:rsidRDefault="005F108B" w:rsidP="005F108B">
            <w:pPr>
              <w:pStyle w:val="TableParagraph"/>
              <w:jc w:val="left"/>
              <w:rPr>
                <w:sz w:val="18"/>
                <w:szCs w:val="18"/>
              </w:rPr>
            </w:pPr>
          </w:p>
        </w:tc>
        <w:tc>
          <w:tcPr>
            <w:tcW w:w="570" w:type="dxa"/>
          </w:tcPr>
          <w:p w:rsidR="005F108B" w:rsidRPr="0030522F" w:rsidRDefault="005F108B" w:rsidP="005F108B">
            <w:pPr>
              <w:pStyle w:val="TableParagraph"/>
              <w:jc w:val="left"/>
              <w:rPr>
                <w:sz w:val="18"/>
                <w:szCs w:val="18"/>
              </w:rPr>
            </w:pPr>
          </w:p>
        </w:tc>
        <w:tc>
          <w:tcPr>
            <w:tcW w:w="569" w:type="dxa"/>
          </w:tcPr>
          <w:p w:rsidR="005F108B" w:rsidRPr="0030522F" w:rsidRDefault="005F108B" w:rsidP="005F108B">
            <w:pPr>
              <w:pStyle w:val="TableParagraph"/>
              <w:jc w:val="left"/>
              <w:rPr>
                <w:sz w:val="18"/>
                <w:szCs w:val="18"/>
              </w:rPr>
            </w:pPr>
          </w:p>
        </w:tc>
        <w:tc>
          <w:tcPr>
            <w:tcW w:w="569" w:type="dxa"/>
          </w:tcPr>
          <w:p w:rsidR="005F108B" w:rsidRPr="0030522F" w:rsidRDefault="005F108B" w:rsidP="005F108B">
            <w:pPr>
              <w:pStyle w:val="TableParagraph"/>
              <w:jc w:val="left"/>
              <w:rPr>
                <w:sz w:val="18"/>
                <w:szCs w:val="18"/>
              </w:rPr>
            </w:pPr>
          </w:p>
        </w:tc>
        <w:tc>
          <w:tcPr>
            <w:tcW w:w="569" w:type="dxa"/>
          </w:tcPr>
          <w:p w:rsidR="005F108B" w:rsidRPr="0030522F" w:rsidRDefault="005F108B" w:rsidP="005F108B">
            <w:pPr>
              <w:pStyle w:val="TableParagraph"/>
              <w:jc w:val="left"/>
              <w:rPr>
                <w:sz w:val="18"/>
                <w:szCs w:val="18"/>
              </w:rPr>
            </w:pPr>
          </w:p>
        </w:tc>
        <w:tc>
          <w:tcPr>
            <w:tcW w:w="569" w:type="dxa"/>
          </w:tcPr>
          <w:p w:rsidR="005F108B" w:rsidRPr="0030522F" w:rsidRDefault="005F108B" w:rsidP="005F108B">
            <w:pPr>
              <w:pStyle w:val="TableParagraph"/>
              <w:jc w:val="left"/>
              <w:rPr>
                <w:sz w:val="18"/>
                <w:szCs w:val="18"/>
              </w:rPr>
            </w:pPr>
          </w:p>
        </w:tc>
        <w:tc>
          <w:tcPr>
            <w:tcW w:w="572" w:type="dxa"/>
          </w:tcPr>
          <w:p w:rsidR="005F108B" w:rsidRPr="0030522F" w:rsidRDefault="005F108B" w:rsidP="005F108B">
            <w:pPr>
              <w:pStyle w:val="TableParagraph"/>
              <w:jc w:val="left"/>
              <w:rPr>
                <w:sz w:val="18"/>
                <w:szCs w:val="18"/>
              </w:rPr>
            </w:pPr>
          </w:p>
        </w:tc>
        <w:tc>
          <w:tcPr>
            <w:tcW w:w="569" w:type="dxa"/>
          </w:tcPr>
          <w:p w:rsidR="005F108B" w:rsidRPr="0030522F" w:rsidRDefault="005F108B" w:rsidP="005F108B">
            <w:pPr>
              <w:pStyle w:val="TableParagraph"/>
              <w:jc w:val="left"/>
              <w:rPr>
                <w:sz w:val="18"/>
                <w:szCs w:val="18"/>
              </w:rPr>
            </w:pPr>
          </w:p>
        </w:tc>
        <w:tc>
          <w:tcPr>
            <w:tcW w:w="569" w:type="dxa"/>
          </w:tcPr>
          <w:p w:rsidR="005F108B" w:rsidRPr="0030522F" w:rsidRDefault="005F108B" w:rsidP="005F108B">
            <w:pPr>
              <w:pStyle w:val="TableParagraph"/>
              <w:jc w:val="left"/>
              <w:rPr>
                <w:sz w:val="18"/>
                <w:szCs w:val="18"/>
              </w:rPr>
            </w:pPr>
          </w:p>
        </w:tc>
        <w:tc>
          <w:tcPr>
            <w:tcW w:w="615" w:type="dxa"/>
          </w:tcPr>
          <w:p w:rsidR="005F108B" w:rsidRPr="0030522F" w:rsidRDefault="005F108B" w:rsidP="005F108B">
            <w:pPr>
              <w:pStyle w:val="TableParagraph"/>
              <w:jc w:val="left"/>
              <w:rPr>
                <w:sz w:val="18"/>
                <w:szCs w:val="18"/>
              </w:rPr>
            </w:pPr>
          </w:p>
        </w:tc>
        <w:tc>
          <w:tcPr>
            <w:tcW w:w="617" w:type="dxa"/>
          </w:tcPr>
          <w:p w:rsidR="005F108B" w:rsidRPr="0030522F" w:rsidRDefault="005F108B" w:rsidP="005F108B">
            <w:pPr>
              <w:pStyle w:val="TableParagraph"/>
              <w:jc w:val="left"/>
              <w:rPr>
                <w:sz w:val="18"/>
                <w:szCs w:val="18"/>
              </w:rPr>
            </w:pPr>
          </w:p>
        </w:tc>
        <w:tc>
          <w:tcPr>
            <w:tcW w:w="521" w:type="dxa"/>
          </w:tcPr>
          <w:p w:rsidR="005F108B" w:rsidRPr="0030522F" w:rsidRDefault="005F108B" w:rsidP="005F108B">
            <w:pPr>
              <w:pStyle w:val="TableParagraph"/>
              <w:jc w:val="left"/>
              <w:rPr>
                <w:sz w:val="18"/>
                <w:szCs w:val="18"/>
              </w:rPr>
            </w:pPr>
          </w:p>
        </w:tc>
        <w:tc>
          <w:tcPr>
            <w:tcW w:w="997" w:type="dxa"/>
          </w:tcPr>
          <w:p w:rsidR="005F108B" w:rsidRPr="0030522F" w:rsidRDefault="005F108B" w:rsidP="005F108B">
            <w:pPr>
              <w:pStyle w:val="TableParagraph"/>
              <w:jc w:val="left"/>
              <w:rPr>
                <w:sz w:val="18"/>
                <w:szCs w:val="18"/>
              </w:rPr>
            </w:pPr>
          </w:p>
        </w:tc>
        <w:tc>
          <w:tcPr>
            <w:tcW w:w="428" w:type="dxa"/>
          </w:tcPr>
          <w:p w:rsidR="005F108B" w:rsidRPr="0030522F" w:rsidRDefault="005F108B" w:rsidP="005F108B">
            <w:pPr>
              <w:pStyle w:val="TableParagraph"/>
              <w:jc w:val="left"/>
              <w:rPr>
                <w:sz w:val="18"/>
                <w:szCs w:val="18"/>
              </w:rPr>
            </w:pPr>
          </w:p>
        </w:tc>
        <w:tc>
          <w:tcPr>
            <w:tcW w:w="570" w:type="dxa"/>
          </w:tcPr>
          <w:p w:rsidR="005F108B" w:rsidRPr="0030522F" w:rsidRDefault="005F108B" w:rsidP="005F108B">
            <w:pPr>
              <w:pStyle w:val="TableParagraph"/>
              <w:jc w:val="left"/>
              <w:rPr>
                <w:sz w:val="18"/>
                <w:szCs w:val="18"/>
              </w:rPr>
            </w:pPr>
          </w:p>
        </w:tc>
        <w:tc>
          <w:tcPr>
            <w:tcW w:w="572" w:type="dxa"/>
          </w:tcPr>
          <w:p w:rsidR="005F108B" w:rsidRPr="0030522F" w:rsidRDefault="005F108B" w:rsidP="005F108B">
            <w:pPr>
              <w:pStyle w:val="TableParagraph"/>
              <w:jc w:val="left"/>
              <w:rPr>
                <w:sz w:val="18"/>
                <w:szCs w:val="18"/>
              </w:rPr>
            </w:pPr>
          </w:p>
        </w:tc>
        <w:tc>
          <w:tcPr>
            <w:tcW w:w="712" w:type="dxa"/>
          </w:tcPr>
          <w:p w:rsidR="005F108B" w:rsidRPr="0030522F" w:rsidRDefault="005F108B" w:rsidP="005F108B">
            <w:pPr>
              <w:pStyle w:val="TableParagraph"/>
              <w:jc w:val="left"/>
              <w:rPr>
                <w:sz w:val="18"/>
                <w:szCs w:val="18"/>
              </w:rPr>
            </w:pPr>
          </w:p>
        </w:tc>
        <w:tc>
          <w:tcPr>
            <w:tcW w:w="570" w:type="dxa"/>
          </w:tcPr>
          <w:p w:rsidR="005F108B" w:rsidRPr="0030522F" w:rsidRDefault="005F108B" w:rsidP="005F108B">
            <w:pPr>
              <w:pStyle w:val="TableParagraph"/>
              <w:jc w:val="left"/>
              <w:rPr>
                <w:sz w:val="18"/>
                <w:szCs w:val="18"/>
              </w:rPr>
            </w:pPr>
          </w:p>
        </w:tc>
        <w:tc>
          <w:tcPr>
            <w:tcW w:w="570" w:type="dxa"/>
          </w:tcPr>
          <w:p w:rsidR="005F108B" w:rsidRPr="0030522F" w:rsidRDefault="005F108B" w:rsidP="005F108B">
            <w:pPr>
              <w:pStyle w:val="TableParagraph"/>
              <w:jc w:val="left"/>
              <w:rPr>
                <w:sz w:val="18"/>
                <w:szCs w:val="18"/>
              </w:rPr>
            </w:pPr>
          </w:p>
        </w:tc>
        <w:tc>
          <w:tcPr>
            <w:tcW w:w="714" w:type="dxa"/>
          </w:tcPr>
          <w:p w:rsidR="005F108B" w:rsidRPr="0030522F" w:rsidRDefault="005F108B" w:rsidP="005F108B">
            <w:pPr>
              <w:pStyle w:val="TableParagraph"/>
              <w:jc w:val="left"/>
              <w:rPr>
                <w:sz w:val="18"/>
                <w:szCs w:val="18"/>
              </w:rPr>
            </w:pPr>
          </w:p>
        </w:tc>
      </w:tr>
    </w:tbl>
    <w:p w:rsidR="005F108B" w:rsidRPr="0030522F" w:rsidRDefault="005F108B" w:rsidP="005F108B">
      <w:pPr>
        <w:rPr>
          <w:sz w:val="18"/>
          <w:szCs w:val="18"/>
        </w:rPr>
      </w:pPr>
    </w:p>
    <w:p w:rsidR="0049172F" w:rsidRPr="0030522F" w:rsidRDefault="0049172F" w:rsidP="0049172F">
      <w:pPr>
        <w:pStyle w:val="a8"/>
        <w:spacing w:before="72" w:line="242" w:lineRule="auto"/>
        <w:ind w:left="268" w:right="408" w:firstLine="1"/>
        <w:rPr>
          <w:sz w:val="18"/>
          <w:szCs w:val="18"/>
        </w:rPr>
      </w:pPr>
      <w:r w:rsidRPr="0030522F">
        <w:rPr>
          <w:sz w:val="18"/>
          <w:szCs w:val="18"/>
        </w:rPr>
        <w:t xml:space="preserve">АДМИНИСТРАЦИЯ ОРЛОВСКОГО СЕЛЬСКОГО ПОСЕЛЕНИЯ </w:t>
      </w:r>
    </w:p>
    <w:p w:rsidR="0049172F" w:rsidRPr="0030522F" w:rsidRDefault="0049172F" w:rsidP="0049172F">
      <w:pPr>
        <w:pStyle w:val="a8"/>
        <w:spacing w:before="72" w:line="242" w:lineRule="auto"/>
        <w:ind w:left="268" w:right="408" w:firstLine="1"/>
        <w:rPr>
          <w:sz w:val="18"/>
          <w:szCs w:val="18"/>
        </w:rPr>
      </w:pPr>
      <w:r w:rsidRPr="0030522F">
        <w:rPr>
          <w:sz w:val="18"/>
          <w:szCs w:val="18"/>
        </w:rPr>
        <w:t>ТАРСКОГО</w:t>
      </w:r>
      <w:r w:rsidRPr="0030522F">
        <w:rPr>
          <w:spacing w:val="-9"/>
          <w:sz w:val="18"/>
          <w:szCs w:val="18"/>
        </w:rPr>
        <w:t xml:space="preserve"> </w:t>
      </w:r>
      <w:r w:rsidRPr="0030522F">
        <w:rPr>
          <w:sz w:val="18"/>
          <w:szCs w:val="18"/>
        </w:rPr>
        <w:t>МУНИЦИПАЛЬНОГО</w:t>
      </w:r>
      <w:r w:rsidRPr="0030522F">
        <w:rPr>
          <w:spacing w:val="-10"/>
          <w:sz w:val="18"/>
          <w:szCs w:val="18"/>
        </w:rPr>
        <w:t xml:space="preserve"> </w:t>
      </w:r>
      <w:r w:rsidRPr="0030522F">
        <w:rPr>
          <w:sz w:val="18"/>
          <w:szCs w:val="18"/>
        </w:rPr>
        <w:t>РАЙОНА</w:t>
      </w:r>
      <w:r w:rsidRPr="0030522F">
        <w:rPr>
          <w:spacing w:val="-9"/>
          <w:sz w:val="18"/>
          <w:szCs w:val="18"/>
        </w:rPr>
        <w:t xml:space="preserve"> </w:t>
      </w:r>
      <w:r w:rsidRPr="0030522F">
        <w:rPr>
          <w:sz w:val="18"/>
          <w:szCs w:val="18"/>
        </w:rPr>
        <w:t>ОМСКОЙ</w:t>
      </w:r>
      <w:r w:rsidRPr="0030522F">
        <w:rPr>
          <w:spacing w:val="-7"/>
          <w:sz w:val="18"/>
          <w:szCs w:val="18"/>
        </w:rPr>
        <w:t xml:space="preserve"> </w:t>
      </w:r>
      <w:r w:rsidRPr="0030522F">
        <w:rPr>
          <w:sz w:val="18"/>
          <w:szCs w:val="18"/>
        </w:rPr>
        <w:t>ОБЛАСТИ</w:t>
      </w:r>
    </w:p>
    <w:p w:rsidR="0049172F" w:rsidRPr="0030522F" w:rsidRDefault="0049172F" w:rsidP="0049172F">
      <w:pPr>
        <w:pStyle w:val="a8"/>
        <w:spacing w:before="72" w:line="242" w:lineRule="auto"/>
        <w:ind w:left="268" w:right="408" w:firstLine="1"/>
        <w:rPr>
          <w:sz w:val="18"/>
          <w:szCs w:val="18"/>
        </w:rPr>
      </w:pPr>
    </w:p>
    <w:p w:rsidR="0049172F" w:rsidRPr="0030522F" w:rsidRDefault="0049172F" w:rsidP="0049172F">
      <w:pPr>
        <w:pStyle w:val="a8"/>
        <w:rPr>
          <w:sz w:val="18"/>
          <w:szCs w:val="18"/>
        </w:rPr>
      </w:pPr>
      <w:r w:rsidRPr="0030522F">
        <w:rPr>
          <w:spacing w:val="-2"/>
          <w:sz w:val="18"/>
          <w:szCs w:val="18"/>
        </w:rPr>
        <w:t>ПОСТАНОВЛЕНИЕ</w:t>
      </w:r>
    </w:p>
    <w:p w:rsidR="0049172F" w:rsidRPr="0030522F" w:rsidRDefault="0049172F" w:rsidP="0049172F">
      <w:pPr>
        <w:pStyle w:val="af2"/>
        <w:tabs>
          <w:tab w:val="left" w:pos="8532"/>
        </w:tabs>
        <w:ind w:right="136"/>
        <w:jc w:val="center"/>
        <w:rPr>
          <w:rFonts w:cs="Times New Roman"/>
          <w:sz w:val="18"/>
          <w:szCs w:val="18"/>
        </w:rPr>
      </w:pPr>
      <w:r w:rsidRPr="0030522F">
        <w:rPr>
          <w:rFonts w:cs="Times New Roman"/>
          <w:spacing w:val="-5"/>
          <w:sz w:val="18"/>
          <w:szCs w:val="18"/>
        </w:rPr>
        <w:t>13 марта</w:t>
      </w:r>
      <w:r w:rsidRPr="0030522F">
        <w:rPr>
          <w:rFonts w:cs="Times New Roman"/>
          <w:spacing w:val="-4"/>
          <w:sz w:val="18"/>
          <w:szCs w:val="18"/>
        </w:rPr>
        <w:t xml:space="preserve"> </w:t>
      </w:r>
      <w:r w:rsidRPr="0030522F">
        <w:rPr>
          <w:rFonts w:cs="Times New Roman"/>
          <w:sz w:val="18"/>
          <w:szCs w:val="18"/>
        </w:rPr>
        <w:t>2025</w:t>
      </w:r>
      <w:r w:rsidRPr="0030522F">
        <w:rPr>
          <w:rFonts w:cs="Times New Roman"/>
          <w:spacing w:val="-2"/>
          <w:sz w:val="18"/>
          <w:szCs w:val="18"/>
        </w:rPr>
        <w:t xml:space="preserve"> </w:t>
      </w:r>
      <w:r w:rsidRPr="0030522F">
        <w:rPr>
          <w:rFonts w:cs="Times New Roman"/>
          <w:spacing w:val="-4"/>
          <w:sz w:val="18"/>
          <w:szCs w:val="18"/>
        </w:rPr>
        <w:t>года</w:t>
      </w:r>
      <w:r w:rsidRPr="0030522F">
        <w:rPr>
          <w:rFonts w:cs="Times New Roman"/>
          <w:sz w:val="18"/>
          <w:szCs w:val="18"/>
        </w:rPr>
        <w:tab/>
        <w:t>№</w:t>
      </w:r>
      <w:r w:rsidRPr="0030522F">
        <w:rPr>
          <w:rFonts w:cs="Times New Roman"/>
          <w:spacing w:val="1"/>
          <w:sz w:val="18"/>
          <w:szCs w:val="18"/>
        </w:rPr>
        <w:t xml:space="preserve"> 14</w:t>
      </w:r>
    </w:p>
    <w:p w:rsidR="0049172F" w:rsidRPr="0030522F" w:rsidRDefault="0049172F" w:rsidP="0049172F">
      <w:pPr>
        <w:pStyle w:val="af2"/>
        <w:ind w:right="136"/>
        <w:jc w:val="center"/>
        <w:rPr>
          <w:rFonts w:cs="Times New Roman"/>
          <w:sz w:val="18"/>
          <w:szCs w:val="18"/>
        </w:rPr>
      </w:pPr>
      <w:r w:rsidRPr="0030522F">
        <w:rPr>
          <w:rFonts w:cs="Times New Roman"/>
          <w:sz w:val="18"/>
          <w:szCs w:val="18"/>
        </w:rPr>
        <w:t>с.</w:t>
      </w:r>
      <w:r w:rsidRPr="0030522F">
        <w:rPr>
          <w:rFonts w:cs="Times New Roman"/>
          <w:spacing w:val="-1"/>
          <w:sz w:val="18"/>
          <w:szCs w:val="18"/>
        </w:rPr>
        <w:t xml:space="preserve"> </w:t>
      </w:r>
      <w:r w:rsidRPr="0030522F">
        <w:rPr>
          <w:rFonts w:cs="Times New Roman"/>
          <w:spacing w:val="-2"/>
          <w:sz w:val="18"/>
          <w:szCs w:val="18"/>
        </w:rPr>
        <w:t>Орлово</w:t>
      </w:r>
    </w:p>
    <w:p w:rsidR="0049172F" w:rsidRPr="0030522F" w:rsidRDefault="0049172F" w:rsidP="0049172F">
      <w:pPr>
        <w:pStyle w:val="af2"/>
        <w:ind w:left="198" w:right="339" w:hanging="3"/>
        <w:jc w:val="center"/>
        <w:rPr>
          <w:rFonts w:cs="Times New Roman"/>
          <w:sz w:val="18"/>
          <w:szCs w:val="18"/>
        </w:rPr>
      </w:pPr>
      <w:r w:rsidRPr="0030522F">
        <w:rPr>
          <w:rFonts w:cs="Times New Roman"/>
          <w:sz w:val="18"/>
          <w:szCs w:val="18"/>
        </w:rPr>
        <w:t>О внесении изменений в административный регламент предоставления муниципальной услуги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без проведения торгов»», утвержденный постановлением Администрации Орловского сельского</w:t>
      </w:r>
      <w:r w:rsidRPr="0030522F">
        <w:rPr>
          <w:rFonts w:cs="Times New Roman"/>
          <w:spacing w:val="-4"/>
          <w:sz w:val="18"/>
          <w:szCs w:val="18"/>
        </w:rPr>
        <w:t xml:space="preserve"> </w:t>
      </w:r>
      <w:r w:rsidRPr="0030522F">
        <w:rPr>
          <w:rFonts w:cs="Times New Roman"/>
          <w:sz w:val="18"/>
          <w:szCs w:val="18"/>
        </w:rPr>
        <w:t>поселения</w:t>
      </w:r>
      <w:r w:rsidRPr="0030522F">
        <w:rPr>
          <w:rFonts w:cs="Times New Roman"/>
          <w:spacing w:val="-5"/>
          <w:sz w:val="18"/>
          <w:szCs w:val="18"/>
        </w:rPr>
        <w:t xml:space="preserve"> </w:t>
      </w:r>
      <w:r w:rsidRPr="0030522F">
        <w:rPr>
          <w:rFonts w:cs="Times New Roman"/>
          <w:sz w:val="18"/>
          <w:szCs w:val="18"/>
        </w:rPr>
        <w:t>Тарского</w:t>
      </w:r>
      <w:r w:rsidRPr="0030522F">
        <w:rPr>
          <w:rFonts w:cs="Times New Roman"/>
          <w:spacing w:val="-4"/>
          <w:sz w:val="18"/>
          <w:szCs w:val="18"/>
        </w:rPr>
        <w:t xml:space="preserve"> </w:t>
      </w:r>
      <w:r w:rsidRPr="0030522F">
        <w:rPr>
          <w:rFonts w:cs="Times New Roman"/>
          <w:sz w:val="18"/>
          <w:szCs w:val="18"/>
        </w:rPr>
        <w:t>муниципального</w:t>
      </w:r>
      <w:r w:rsidRPr="0030522F">
        <w:rPr>
          <w:rFonts w:cs="Times New Roman"/>
          <w:spacing w:val="-4"/>
          <w:sz w:val="18"/>
          <w:szCs w:val="18"/>
        </w:rPr>
        <w:t xml:space="preserve"> </w:t>
      </w:r>
      <w:r w:rsidRPr="0030522F">
        <w:rPr>
          <w:rFonts w:cs="Times New Roman"/>
          <w:sz w:val="18"/>
          <w:szCs w:val="18"/>
        </w:rPr>
        <w:t>района от</w:t>
      </w:r>
      <w:r w:rsidRPr="0030522F">
        <w:rPr>
          <w:rFonts w:cs="Times New Roman"/>
          <w:spacing w:val="-8"/>
          <w:sz w:val="18"/>
          <w:szCs w:val="18"/>
        </w:rPr>
        <w:t xml:space="preserve"> </w:t>
      </w:r>
      <w:r w:rsidRPr="0030522F">
        <w:rPr>
          <w:rFonts w:cs="Times New Roman"/>
          <w:sz w:val="18"/>
          <w:szCs w:val="18"/>
        </w:rPr>
        <w:t>2</w:t>
      </w:r>
      <w:r w:rsidRPr="0030522F">
        <w:rPr>
          <w:rFonts w:cs="Times New Roman"/>
          <w:spacing w:val="-4"/>
          <w:sz w:val="18"/>
          <w:szCs w:val="18"/>
        </w:rPr>
        <w:t xml:space="preserve"> </w:t>
      </w:r>
      <w:r w:rsidRPr="0030522F">
        <w:rPr>
          <w:rFonts w:cs="Times New Roman"/>
          <w:sz w:val="18"/>
          <w:szCs w:val="18"/>
        </w:rPr>
        <w:t>февраля</w:t>
      </w:r>
      <w:r w:rsidRPr="0030522F">
        <w:rPr>
          <w:rFonts w:cs="Times New Roman"/>
          <w:spacing w:val="-6"/>
          <w:sz w:val="18"/>
          <w:szCs w:val="18"/>
        </w:rPr>
        <w:t xml:space="preserve"> </w:t>
      </w:r>
      <w:r w:rsidRPr="0030522F">
        <w:rPr>
          <w:rFonts w:cs="Times New Roman"/>
          <w:sz w:val="18"/>
          <w:szCs w:val="18"/>
        </w:rPr>
        <w:t>2017 года № 7</w:t>
      </w:r>
    </w:p>
    <w:p w:rsidR="0049172F" w:rsidRPr="0030522F" w:rsidRDefault="0049172F" w:rsidP="0049172F">
      <w:pPr>
        <w:pStyle w:val="af2"/>
        <w:ind w:left="2" w:right="136" w:firstLine="707"/>
        <w:jc w:val="both"/>
        <w:rPr>
          <w:rFonts w:cs="Times New Roman"/>
          <w:sz w:val="18"/>
          <w:szCs w:val="18"/>
        </w:rPr>
      </w:pPr>
      <w:r w:rsidRPr="0030522F">
        <w:rPr>
          <w:rFonts w:cs="Times New Roman"/>
          <w:sz w:val="18"/>
          <w:szCs w:val="18"/>
        </w:rPr>
        <w:t>В соответствии с требованиями Федерального закона от 27 июля 2010 года № 210-ФЗ «Об организации предоставления государственных и муниципальных услуг», руководствуясь Уставом Орловского сельского поселения Тарского муниципального района Омской области, Администрация Орловского сельского поселения Тарского муниципального района постановляет:</w:t>
      </w:r>
    </w:p>
    <w:p w:rsidR="0049172F" w:rsidRPr="0030522F" w:rsidRDefault="0049172F" w:rsidP="0049172F">
      <w:pPr>
        <w:pStyle w:val="aa"/>
        <w:numPr>
          <w:ilvl w:val="0"/>
          <w:numId w:val="26"/>
        </w:numPr>
        <w:tabs>
          <w:tab w:val="left" w:pos="1416"/>
        </w:tabs>
        <w:adjustRightInd/>
        <w:spacing w:before="322"/>
        <w:ind w:right="134" w:firstLine="707"/>
        <w:contextualSpacing w:val="0"/>
        <w:jc w:val="both"/>
        <w:rPr>
          <w:rFonts w:ascii="Times New Roman" w:hAnsi="Times New Roman" w:cs="Times New Roman"/>
          <w:sz w:val="18"/>
          <w:szCs w:val="18"/>
        </w:rPr>
      </w:pPr>
      <w:r w:rsidRPr="0030522F">
        <w:rPr>
          <w:rFonts w:ascii="Times New Roman" w:hAnsi="Times New Roman" w:cs="Times New Roman"/>
          <w:sz w:val="18"/>
          <w:szCs w:val="18"/>
        </w:rPr>
        <w:t>Внести в административный регламент предоставления муниципальной</w:t>
      </w:r>
      <w:r w:rsidRPr="0030522F">
        <w:rPr>
          <w:rFonts w:ascii="Times New Roman" w:hAnsi="Times New Roman" w:cs="Times New Roman"/>
          <w:spacing w:val="-3"/>
          <w:sz w:val="18"/>
          <w:szCs w:val="18"/>
        </w:rPr>
        <w:t xml:space="preserve"> </w:t>
      </w:r>
      <w:r w:rsidRPr="0030522F">
        <w:rPr>
          <w:rFonts w:ascii="Times New Roman" w:hAnsi="Times New Roman" w:cs="Times New Roman"/>
          <w:sz w:val="18"/>
          <w:szCs w:val="18"/>
        </w:rPr>
        <w:t>услуги</w:t>
      </w:r>
      <w:r w:rsidRPr="0030522F">
        <w:rPr>
          <w:rFonts w:ascii="Times New Roman" w:hAnsi="Times New Roman" w:cs="Times New Roman"/>
          <w:spacing w:val="-3"/>
          <w:sz w:val="18"/>
          <w:szCs w:val="18"/>
        </w:rPr>
        <w:t xml:space="preserve"> </w:t>
      </w:r>
      <w:r w:rsidRPr="0030522F">
        <w:rPr>
          <w:rFonts w:ascii="Times New Roman" w:hAnsi="Times New Roman" w:cs="Times New Roman"/>
          <w:sz w:val="18"/>
          <w:szCs w:val="18"/>
        </w:rPr>
        <w:t>«Предоставление</w:t>
      </w:r>
      <w:r w:rsidRPr="0030522F">
        <w:rPr>
          <w:rFonts w:ascii="Times New Roman" w:hAnsi="Times New Roman" w:cs="Times New Roman"/>
          <w:spacing w:val="-4"/>
          <w:sz w:val="18"/>
          <w:szCs w:val="18"/>
        </w:rPr>
        <w:t xml:space="preserve"> </w:t>
      </w:r>
      <w:r w:rsidRPr="0030522F">
        <w:rPr>
          <w:rFonts w:ascii="Times New Roman" w:hAnsi="Times New Roman" w:cs="Times New Roman"/>
          <w:sz w:val="18"/>
          <w:szCs w:val="18"/>
        </w:rPr>
        <w:t>земельного</w:t>
      </w:r>
      <w:r w:rsidRPr="0030522F">
        <w:rPr>
          <w:rFonts w:ascii="Times New Roman" w:hAnsi="Times New Roman" w:cs="Times New Roman"/>
          <w:spacing w:val="-3"/>
          <w:sz w:val="18"/>
          <w:szCs w:val="18"/>
        </w:rPr>
        <w:t xml:space="preserve"> </w:t>
      </w:r>
      <w:r w:rsidRPr="0030522F">
        <w:rPr>
          <w:rFonts w:ascii="Times New Roman" w:hAnsi="Times New Roman" w:cs="Times New Roman"/>
          <w:sz w:val="18"/>
          <w:szCs w:val="18"/>
        </w:rPr>
        <w:t>участка,</w:t>
      </w:r>
      <w:r w:rsidRPr="0030522F">
        <w:rPr>
          <w:rFonts w:ascii="Times New Roman" w:hAnsi="Times New Roman" w:cs="Times New Roman"/>
          <w:spacing w:val="-4"/>
          <w:sz w:val="18"/>
          <w:szCs w:val="18"/>
        </w:rPr>
        <w:t xml:space="preserve"> </w:t>
      </w:r>
      <w:r w:rsidRPr="0030522F">
        <w:rPr>
          <w:rFonts w:ascii="Times New Roman" w:hAnsi="Times New Roman" w:cs="Times New Roman"/>
          <w:sz w:val="18"/>
          <w:szCs w:val="18"/>
        </w:rPr>
        <w:t>находящегося</w:t>
      </w:r>
      <w:r w:rsidRPr="0030522F">
        <w:rPr>
          <w:rFonts w:ascii="Times New Roman" w:hAnsi="Times New Roman" w:cs="Times New Roman"/>
          <w:spacing w:val="-3"/>
          <w:sz w:val="18"/>
          <w:szCs w:val="18"/>
        </w:rPr>
        <w:t xml:space="preserve"> </w:t>
      </w:r>
      <w:r w:rsidRPr="0030522F">
        <w:rPr>
          <w:rFonts w:ascii="Times New Roman" w:hAnsi="Times New Roman" w:cs="Times New Roman"/>
          <w:sz w:val="18"/>
          <w:szCs w:val="18"/>
        </w:rPr>
        <w:t>в муниципальной собственности, без проведения торгов»», утвержденный постановлением Администрации Орловского сельского поселения Тарского муниципального района от 2 февраля 2017 года № 7, (далее Постановление) следующие изменения:</w:t>
      </w:r>
    </w:p>
    <w:p w:rsidR="0049172F" w:rsidRPr="0030522F" w:rsidRDefault="0049172F" w:rsidP="0049172F">
      <w:pPr>
        <w:pStyle w:val="af2"/>
        <w:spacing w:line="322" w:lineRule="exact"/>
        <w:ind w:left="710"/>
        <w:jc w:val="both"/>
        <w:rPr>
          <w:rFonts w:cs="Times New Roman"/>
          <w:sz w:val="18"/>
          <w:szCs w:val="18"/>
        </w:rPr>
      </w:pPr>
      <w:r w:rsidRPr="0030522F">
        <w:rPr>
          <w:rFonts w:cs="Times New Roman"/>
          <w:sz w:val="18"/>
          <w:szCs w:val="18"/>
        </w:rPr>
        <w:t>а)</w:t>
      </w:r>
      <w:r w:rsidRPr="0030522F">
        <w:rPr>
          <w:rFonts w:cs="Times New Roman"/>
          <w:spacing w:val="-6"/>
          <w:sz w:val="18"/>
          <w:szCs w:val="18"/>
        </w:rPr>
        <w:t xml:space="preserve"> </w:t>
      </w:r>
      <w:r w:rsidRPr="0030522F">
        <w:rPr>
          <w:rFonts w:cs="Times New Roman"/>
          <w:sz w:val="18"/>
          <w:szCs w:val="18"/>
        </w:rPr>
        <w:t>абзац</w:t>
      </w:r>
      <w:r w:rsidRPr="0030522F">
        <w:rPr>
          <w:rFonts w:cs="Times New Roman"/>
          <w:spacing w:val="-2"/>
          <w:sz w:val="18"/>
          <w:szCs w:val="18"/>
        </w:rPr>
        <w:t xml:space="preserve"> </w:t>
      </w:r>
      <w:r w:rsidRPr="0030522F">
        <w:rPr>
          <w:rFonts w:cs="Times New Roman"/>
          <w:sz w:val="18"/>
          <w:szCs w:val="18"/>
        </w:rPr>
        <w:t>З</w:t>
      </w:r>
      <w:r w:rsidRPr="0030522F">
        <w:rPr>
          <w:rFonts w:cs="Times New Roman"/>
          <w:spacing w:val="-2"/>
          <w:sz w:val="18"/>
          <w:szCs w:val="18"/>
        </w:rPr>
        <w:t xml:space="preserve"> </w:t>
      </w:r>
      <w:r w:rsidRPr="0030522F">
        <w:rPr>
          <w:rFonts w:cs="Times New Roman"/>
          <w:sz w:val="18"/>
          <w:szCs w:val="18"/>
        </w:rPr>
        <w:t>в</w:t>
      </w:r>
      <w:r w:rsidRPr="0030522F">
        <w:rPr>
          <w:rFonts w:cs="Times New Roman"/>
          <w:spacing w:val="-3"/>
          <w:sz w:val="18"/>
          <w:szCs w:val="18"/>
        </w:rPr>
        <w:t xml:space="preserve"> </w:t>
      </w:r>
      <w:r w:rsidRPr="0030522F">
        <w:rPr>
          <w:rFonts w:cs="Times New Roman"/>
          <w:sz w:val="18"/>
          <w:szCs w:val="18"/>
        </w:rPr>
        <w:t>подпункте</w:t>
      </w:r>
      <w:r w:rsidRPr="0030522F">
        <w:rPr>
          <w:rFonts w:cs="Times New Roman"/>
          <w:spacing w:val="-2"/>
          <w:sz w:val="18"/>
          <w:szCs w:val="18"/>
        </w:rPr>
        <w:t xml:space="preserve"> </w:t>
      </w:r>
      <w:r w:rsidRPr="0030522F">
        <w:rPr>
          <w:rFonts w:cs="Times New Roman"/>
          <w:sz w:val="18"/>
          <w:szCs w:val="18"/>
        </w:rPr>
        <w:t>1</w:t>
      </w:r>
      <w:r w:rsidRPr="0030522F">
        <w:rPr>
          <w:rFonts w:cs="Times New Roman"/>
          <w:spacing w:val="-2"/>
          <w:sz w:val="18"/>
          <w:szCs w:val="18"/>
        </w:rPr>
        <w:t xml:space="preserve"> </w:t>
      </w:r>
      <w:r w:rsidRPr="0030522F">
        <w:rPr>
          <w:rFonts w:cs="Times New Roman"/>
          <w:sz w:val="18"/>
          <w:szCs w:val="18"/>
        </w:rPr>
        <w:t>пункта</w:t>
      </w:r>
      <w:r w:rsidRPr="0030522F">
        <w:rPr>
          <w:rFonts w:cs="Times New Roman"/>
          <w:spacing w:val="-1"/>
          <w:sz w:val="18"/>
          <w:szCs w:val="18"/>
        </w:rPr>
        <w:t xml:space="preserve"> </w:t>
      </w:r>
      <w:r w:rsidRPr="0030522F">
        <w:rPr>
          <w:rFonts w:cs="Times New Roman"/>
          <w:sz w:val="18"/>
          <w:szCs w:val="18"/>
        </w:rPr>
        <w:t>2</w:t>
      </w:r>
      <w:r w:rsidRPr="0030522F">
        <w:rPr>
          <w:rFonts w:cs="Times New Roman"/>
          <w:spacing w:val="-5"/>
          <w:sz w:val="18"/>
          <w:szCs w:val="18"/>
        </w:rPr>
        <w:t xml:space="preserve"> </w:t>
      </w:r>
      <w:r w:rsidRPr="0030522F">
        <w:rPr>
          <w:rFonts w:cs="Times New Roman"/>
          <w:sz w:val="18"/>
          <w:szCs w:val="18"/>
        </w:rPr>
        <w:t>подраздела</w:t>
      </w:r>
      <w:r w:rsidRPr="0030522F">
        <w:rPr>
          <w:rFonts w:cs="Times New Roman"/>
          <w:spacing w:val="-3"/>
          <w:sz w:val="18"/>
          <w:szCs w:val="18"/>
        </w:rPr>
        <w:t xml:space="preserve"> </w:t>
      </w:r>
      <w:r w:rsidRPr="0030522F">
        <w:rPr>
          <w:rFonts w:cs="Times New Roman"/>
          <w:sz w:val="18"/>
          <w:szCs w:val="18"/>
        </w:rPr>
        <w:t>2</w:t>
      </w:r>
      <w:r w:rsidRPr="0030522F">
        <w:rPr>
          <w:rFonts w:cs="Times New Roman"/>
          <w:spacing w:val="-4"/>
          <w:sz w:val="18"/>
          <w:szCs w:val="18"/>
        </w:rPr>
        <w:t xml:space="preserve"> </w:t>
      </w:r>
      <w:r w:rsidRPr="0030522F">
        <w:rPr>
          <w:rFonts w:cs="Times New Roman"/>
          <w:sz w:val="18"/>
          <w:szCs w:val="18"/>
        </w:rPr>
        <w:t>раздела</w:t>
      </w:r>
      <w:r w:rsidRPr="0030522F">
        <w:rPr>
          <w:rFonts w:cs="Times New Roman"/>
          <w:spacing w:val="-4"/>
          <w:sz w:val="18"/>
          <w:szCs w:val="18"/>
        </w:rPr>
        <w:t xml:space="preserve"> </w:t>
      </w:r>
      <w:r w:rsidRPr="0030522F">
        <w:rPr>
          <w:rFonts w:cs="Times New Roman"/>
          <w:sz w:val="18"/>
          <w:szCs w:val="18"/>
        </w:rPr>
        <w:t>1</w:t>
      </w:r>
      <w:r w:rsidRPr="0030522F">
        <w:rPr>
          <w:rFonts w:cs="Times New Roman"/>
          <w:spacing w:val="-3"/>
          <w:sz w:val="18"/>
          <w:szCs w:val="18"/>
        </w:rPr>
        <w:t xml:space="preserve"> </w:t>
      </w:r>
      <w:r w:rsidRPr="0030522F">
        <w:rPr>
          <w:rFonts w:cs="Times New Roman"/>
          <w:spacing w:val="-2"/>
          <w:sz w:val="18"/>
          <w:szCs w:val="18"/>
        </w:rPr>
        <w:t>исключить;</w:t>
      </w:r>
    </w:p>
    <w:p w:rsidR="0049172F" w:rsidRPr="0030522F" w:rsidRDefault="0049172F" w:rsidP="0049172F">
      <w:pPr>
        <w:pStyle w:val="af2"/>
        <w:spacing w:line="322" w:lineRule="exact"/>
        <w:ind w:left="710"/>
        <w:jc w:val="both"/>
        <w:rPr>
          <w:rFonts w:cs="Times New Roman"/>
          <w:sz w:val="18"/>
          <w:szCs w:val="18"/>
        </w:rPr>
      </w:pPr>
      <w:r w:rsidRPr="0030522F">
        <w:rPr>
          <w:rFonts w:cs="Times New Roman"/>
          <w:sz w:val="18"/>
          <w:szCs w:val="18"/>
        </w:rPr>
        <w:t>б)</w:t>
      </w:r>
      <w:r w:rsidRPr="0030522F">
        <w:rPr>
          <w:rFonts w:cs="Times New Roman"/>
          <w:spacing w:val="-4"/>
          <w:sz w:val="18"/>
          <w:szCs w:val="18"/>
        </w:rPr>
        <w:t xml:space="preserve"> </w:t>
      </w:r>
      <w:r w:rsidRPr="0030522F">
        <w:rPr>
          <w:rFonts w:cs="Times New Roman"/>
          <w:sz w:val="18"/>
          <w:szCs w:val="18"/>
        </w:rPr>
        <w:t>абзац</w:t>
      </w:r>
      <w:r w:rsidRPr="0030522F">
        <w:rPr>
          <w:rFonts w:cs="Times New Roman"/>
          <w:spacing w:val="-2"/>
          <w:sz w:val="18"/>
          <w:szCs w:val="18"/>
        </w:rPr>
        <w:t xml:space="preserve"> </w:t>
      </w:r>
      <w:r w:rsidRPr="0030522F">
        <w:rPr>
          <w:rFonts w:cs="Times New Roman"/>
          <w:sz w:val="18"/>
          <w:szCs w:val="18"/>
        </w:rPr>
        <w:t>Н</w:t>
      </w:r>
      <w:r w:rsidRPr="0030522F">
        <w:rPr>
          <w:rFonts w:cs="Times New Roman"/>
          <w:spacing w:val="-3"/>
          <w:sz w:val="18"/>
          <w:szCs w:val="18"/>
        </w:rPr>
        <w:t xml:space="preserve"> </w:t>
      </w:r>
      <w:r w:rsidRPr="0030522F">
        <w:rPr>
          <w:rFonts w:cs="Times New Roman"/>
          <w:sz w:val="18"/>
          <w:szCs w:val="18"/>
        </w:rPr>
        <w:t>в</w:t>
      </w:r>
      <w:r w:rsidRPr="0030522F">
        <w:rPr>
          <w:rFonts w:cs="Times New Roman"/>
          <w:spacing w:val="-3"/>
          <w:sz w:val="18"/>
          <w:szCs w:val="18"/>
        </w:rPr>
        <w:t xml:space="preserve"> </w:t>
      </w:r>
      <w:r w:rsidRPr="0030522F">
        <w:rPr>
          <w:rFonts w:cs="Times New Roman"/>
          <w:sz w:val="18"/>
          <w:szCs w:val="18"/>
        </w:rPr>
        <w:t>подпункте</w:t>
      </w:r>
      <w:r w:rsidRPr="0030522F">
        <w:rPr>
          <w:rFonts w:cs="Times New Roman"/>
          <w:spacing w:val="-1"/>
          <w:sz w:val="18"/>
          <w:szCs w:val="18"/>
        </w:rPr>
        <w:t xml:space="preserve"> </w:t>
      </w:r>
      <w:r w:rsidRPr="0030522F">
        <w:rPr>
          <w:rFonts w:cs="Times New Roman"/>
          <w:sz w:val="18"/>
          <w:szCs w:val="18"/>
        </w:rPr>
        <w:t>2</w:t>
      </w:r>
      <w:r w:rsidRPr="0030522F">
        <w:rPr>
          <w:rFonts w:cs="Times New Roman"/>
          <w:spacing w:val="-2"/>
          <w:sz w:val="18"/>
          <w:szCs w:val="18"/>
        </w:rPr>
        <w:t xml:space="preserve"> </w:t>
      </w:r>
      <w:r w:rsidRPr="0030522F">
        <w:rPr>
          <w:rFonts w:cs="Times New Roman"/>
          <w:sz w:val="18"/>
          <w:szCs w:val="18"/>
        </w:rPr>
        <w:t>пункта</w:t>
      </w:r>
      <w:r w:rsidRPr="0030522F">
        <w:rPr>
          <w:rFonts w:cs="Times New Roman"/>
          <w:spacing w:val="-5"/>
          <w:sz w:val="18"/>
          <w:szCs w:val="18"/>
        </w:rPr>
        <w:t xml:space="preserve"> </w:t>
      </w:r>
      <w:r w:rsidRPr="0030522F">
        <w:rPr>
          <w:rFonts w:cs="Times New Roman"/>
          <w:sz w:val="18"/>
          <w:szCs w:val="18"/>
        </w:rPr>
        <w:t>2</w:t>
      </w:r>
      <w:r w:rsidRPr="0030522F">
        <w:rPr>
          <w:rFonts w:cs="Times New Roman"/>
          <w:spacing w:val="-1"/>
          <w:sz w:val="18"/>
          <w:szCs w:val="18"/>
        </w:rPr>
        <w:t xml:space="preserve"> </w:t>
      </w:r>
      <w:r w:rsidRPr="0030522F">
        <w:rPr>
          <w:rFonts w:cs="Times New Roman"/>
          <w:sz w:val="18"/>
          <w:szCs w:val="18"/>
        </w:rPr>
        <w:t>подраздела</w:t>
      </w:r>
      <w:r w:rsidRPr="0030522F">
        <w:rPr>
          <w:rFonts w:cs="Times New Roman"/>
          <w:spacing w:val="-2"/>
          <w:sz w:val="18"/>
          <w:szCs w:val="18"/>
        </w:rPr>
        <w:t xml:space="preserve"> </w:t>
      </w:r>
      <w:r w:rsidRPr="0030522F">
        <w:rPr>
          <w:rFonts w:cs="Times New Roman"/>
          <w:sz w:val="18"/>
          <w:szCs w:val="18"/>
        </w:rPr>
        <w:t>2</w:t>
      </w:r>
      <w:r w:rsidRPr="0030522F">
        <w:rPr>
          <w:rFonts w:cs="Times New Roman"/>
          <w:spacing w:val="-5"/>
          <w:sz w:val="18"/>
          <w:szCs w:val="18"/>
        </w:rPr>
        <w:t xml:space="preserve"> </w:t>
      </w:r>
      <w:r w:rsidRPr="0030522F">
        <w:rPr>
          <w:rFonts w:cs="Times New Roman"/>
          <w:sz w:val="18"/>
          <w:szCs w:val="18"/>
        </w:rPr>
        <w:t>раздела</w:t>
      </w:r>
      <w:r w:rsidRPr="0030522F">
        <w:rPr>
          <w:rFonts w:cs="Times New Roman"/>
          <w:spacing w:val="-4"/>
          <w:sz w:val="18"/>
          <w:szCs w:val="18"/>
        </w:rPr>
        <w:t xml:space="preserve"> </w:t>
      </w:r>
      <w:r w:rsidRPr="0030522F">
        <w:rPr>
          <w:rFonts w:cs="Times New Roman"/>
          <w:sz w:val="18"/>
          <w:szCs w:val="18"/>
        </w:rPr>
        <w:t>1</w:t>
      </w:r>
      <w:r w:rsidRPr="0030522F">
        <w:rPr>
          <w:rFonts w:cs="Times New Roman"/>
          <w:spacing w:val="-5"/>
          <w:sz w:val="18"/>
          <w:szCs w:val="18"/>
        </w:rPr>
        <w:t xml:space="preserve"> </w:t>
      </w:r>
      <w:r w:rsidRPr="0030522F">
        <w:rPr>
          <w:rFonts w:cs="Times New Roman"/>
          <w:spacing w:val="-2"/>
          <w:sz w:val="18"/>
          <w:szCs w:val="18"/>
        </w:rPr>
        <w:t>исключить;</w:t>
      </w:r>
    </w:p>
    <w:p w:rsidR="0049172F" w:rsidRPr="0030522F" w:rsidRDefault="0049172F" w:rsidP="0049172F">
      <w:pPr>
        <w:pStyle w:val="af2"/>
        <w:ind w:left="2" w:right="133" w:firstLine="707"/>
        <w:jc w:val="both"/>
        <w:rPr>
          <w:rFonts w:cs="Times New Roman"/>
          <w:sz w:val="18"/>
          <w:szCs w:val="18"/>
        </w:rPr>
      </w:pPr>
      <w:r w:rsidRPr="0030522F">
        <w:rPr>
          <w:rFonts w:cs="Times New Roman"/>
          <w:sz w:val="18"/>
          <w:szCs w:val="18"/>
        </w:rPr>
        <w:t xml:space="preserve">в) в подпункте 13 пункта 29 подраздела 10 раздела 2 слова «, или осуществления крестьянским (фермерским) хозяйством его деятельности» </w:t>
      </w:r>
      <w:r w:rsidRPr="0030522F">
        <w:rPr>
          <w:rFonts w:cs="Times New Roman"/>
          <w:spacing w:val="-2"/>
          <w:sz w:val="18"/>
          <w:szCs w:val="18"/>
        </w:rPr>
        <w:t>исключить.</w:t>
      </w:r>
    </w:p>
    <w:p w:rsidR="0049172F" w:rsidRPr="0030522F" w:rsidRDefault="0049172F" w:rsidP="0049172F">
      <w:pPr>
        <w:pStyle w:val="aa"/>
        <w:numPr>
          <w:ilvl w:val="0"/>
          <w:numId w:val="26"/>
        </w:numPr>
        <w:tabs>
          <w:tab w:val="left" w:pos="1416"/>
        </w:tabs>
        <w:adjustRightInd/>
        <w:spacing w:before="1"/>
        <w:ind w:right="134" w:firstLine="707"/>
        <w:contextualSpacing w:val="0"/>
        <w:jc w:val="both"/>
        <w:rPr>
          <w:rFonts w:ascii="Times New Roman" w:hAnsi="Times New Roman" w:cs="Times New Roman"/>
          <w:sz w:val="18"/>
          <w:szCs w:val="18"/>
        </w:rPr>
      </w:pPr>
      <w:r w:rsidRPr="0030522F">
        <w:rPr>
          <w:rFonts w:ascii="Times New Roman" w:hAnsi="Times New Roman" w:cs="Times New Roman"/>
          <w:sz w:val="18"/>
          <w:szCs w:val="18"/>
        </w:rPr>
        <w:t>Опубликовать настоящее постановление в информационном бюллетене «Официальный вестник Орловского сельского поселения» и разместить на официальном сайте Орловского сельского поселения Тарского муниципального района Омской области (https://</w:t>
      </w:r>
      <w:r w:rsidRPr="0030522F">
        <w:rPr>
          <w:rFonts w:ascii="Times New Roman" w:hAnsi="Times New Roman" w:cs="Times New Roman"/>
          <w:sz w:val="18"/>
          <w:szCs w:val="18"/>
          <w:lang w:val="en-US"/>
        </w:rPr>
        <w:t>orlov</w:t>
      </w:r>
      <w:r w:rsidRPr="0030522F">
        <w:rPr>
          <w:rFonts w:ascii="Times New Roman" w:hAnsi="Times New Roman" w:cs="Times New Roman"/>
          <w:sz w:val="18"/>
          <w:szCs w:val="18"/>
        </w:rPr>
        <w:t xml:space="preserve">skoe- </w:t>
      </w:r>
      <w:r w:rsidRPr="0030522F">
        <w:rPr>
          <w:rFonts w:ascii="Times New Roman" w:hAnsi="Times New Roman" w:cs="Times New Roman"/>
          <w:spacing w:val="-2"/>
          <w:sz w:val="18"/>
          <w:szCs w:val="18"/>
        </w:rPr>
        <w:t>r52.gosweb.gosuslugi.ru).</w:t>
      </w:r>
    </w:p>
    <w:p w:rsidR="0049172F" w:rsidRPr="0030522F" w:rsidRDefault="0049172F" w:rsidP="0049172F">
      <w:pPr>
        <w:pStyle w:val="aa"/>
        <w:numPr>
          <w:ilvl w:val="0"/>
          <w:numId w:val="26"/>
        </w:numPr>
        <w:tabs>
          <w:tab w:val="left" w:pos="994"/>
        </w:tabs>
        <w:adjustRightInd/>
        <w:spacing w:line="321" w:lineRule="exact"/>
        <w:ind w:left="994" w:hanging="284"/>
        <w:contextualSpacing w:val="0"/>
        <w:jc w:val="both"/>
        <w:rPr>
          <w:rFonts w:ascii="Times New Roman" w:hAnsi="Times New Roman" w:cs="Times New Roman"/>
          <w:sz w:val="18"/>
          <w:szCs w:val="18"/>
        </w:rPr>
        <w:sectPr w:rsidR="0049172F" w:rsidRPr="0030522F" w:rsidSect="0049172F">
          <w:pgSz w:w="16840" w:h="11910" w:orient="landscape"/>
          <w:pgMar w:top="1700" w:right="1040" w:bottom="708" w:left="280" w:header="720" w:footer="720" w:gutter="0"/>
          <w:cols w:space="720"/>
          <w:docGrid w:linePitch="490"/>
        </w:sectPr>
      </w:pPr>
      <w:r w:rsidRPr="0030522F">
        <w:rPr>
          <w:rFonts w:ascii="Times New Roman" w:hAnsi="Times New Roman" w:cs="Times New Roman"/>
          <w:sz w:val="18"/>
          <w:szCs w:val="18"/>
        </w:rPr>
        <w:t>Постановление</w:t>
      </w:r>
      <w:r w:rsidRPr="0030522F">
        <w:rPr>
          <w:rFonts w:ascii="Times New Roman" w:hAnsi="Times New Roman" w:cs="Times New Roman"/>
          <w:spacing w:val="73"/>
          <w:sz w:val="18"/>
          <w:szCs w:val="18"/>
        </w:rPr>
        <w:t xml:space="preserve"> </w:t>
      </w:r>
      <w:r w:rsidRPr="0030522F">
        <w:rPr>
          <w:rFonts w:ascii="Times New Roman" w:hAnsi="Times New Roman" w:cs="Times New Roman"/>
          <w:sz w:val="18"/>
          <w:szCs w:val="18"/>
        </w:rPr>
        <w:t>вступает</w:t>
      </w:r>
      <w:r w:rsidRPr="0030522F">
        <w:rPr>
          <w:rFonts w:ascii="Times New Roman" w:hAnsi="Times New Roman" w:cs="Times New Roman"/>
          <w:spacing w:val="74"/>
          <w:sz w:val="18"/>
          <w:szCs w:val="18"/>
        </w:rPr>
        <w:t xml:space="preserve">  </w:t>
      </w:r>
      <w:r w:rsidRPr="0030522F">
        <w:rPr>
          <w:rFonts w:ascii="Times New Roman" w:hAnsi="Times New Roman" w:cs="Times New Roman"/>
          <w:sz w:val="18"/>
          <w:szCs w:val="18"/>
        </w:rPr>
        <w:t>в</w:t>
      </w:r>
      <w:r w:rsidRPr="0030522F">
        <w:rPr>
          <w:rFonts w:ascii="Times New Roman" w:hAnsi="Times New Roman" w:cs="Times New Roman"/>
          <w:spacing w:val="74"/>
          <w:sz w:val="18"/>
          <w:szCs w:val="18"/>
        </w:rPr>
        <w:t xml:space="preserve">  </w:t>
      </w:r>
      <w:r w:rsidRPr="0030522F">
        <w:rPr>
          <w:rFonts w:ascii="Times New Roman" w:hAnsi="Times New Roman" w:cs="Times New Roman"/>
          <w:sz w:val="18"/>
          <w:szCs w:val="18"/>
        </w:rPr>
        <w:t>силу</w:t>
      </w:r>
      <w:r w:rsidRPr="0030522F">
        <w:rPr>
          <w:rFonts w:ascii="Times New Roman" w:hAnsi="Times New Roman" w:cs="Times New Roman"/>
          <w:spacing w:val="72"/>
          <w:sz w:val="18"/>
          <w:szCs w:val="18"/>
        </w:rPr>
        <w:t xml:space="preserve">  </w:t>
      </w:r>
      <w:r w:rsidRPr="0030522F">
        <w:rPr>
          <w:rFonts w:ascii="Times New Roman" w:hAnsi="Times New Roman" w:cs="Times New Roman"/>
          <w:sz w:val="18"/>
          <w:szCs w:val="18"/>
        </w:rPr>
        <w:t>со</w:t>
      </w:r>
      <w:r w:rsidRPr="0030522F">
        <w:rPr>
          <w:rFonts w:ascii="Times New Roman" w:hAnsi="Times New Roman" w:cs="Times New Roman"/>
          <w:spacing w:val="74"/>
          <w:sz w:val="18"/>
          <w:szCs w:val="18"/>
        </w:rPr>
        <w:t xml:space="preserve">  </w:t>
      </w:r>
      <w:r w:rsidRPr="0030522F">
        <w:rPr>
          <w:rFonts w:ascii="Times New Roman" w:hAnsi="Times New Roman" w:cs="Times New Roman"/>
          <w:sz w:val="18"/>
          <w:szCs w:val="18"/>
        </w:rPr>
        <w:t>дня</w:t>
      </w:r>
      <w:r w:rsidRPr="0030522F">
        <w:rPr>
          <w:rFonts w:ascii="Times New Roman" w:hAnsi="Times New Roman" w:cs="Times New Roman"/>
          <w:spacing w:val="74"/>
          <w:sz w:val="18"/>
          <w:szCs w:val="18"/>
        </w:rPr>
        <w:t xml:space="preserve">  </w:t>
      </w:r>
      <w:r w:rsidRPr="0030522F">
        <w:rPr>
          <w:rFonts w:ascii="Times New Roman" w:hAnsi="Times New Roman" w:cs="Times New Roman"/>
          <w:sz w:val="18"/>
          <w:szCs w:val="18"/>
        </w:rPr>
        <w:t>его</w:t>
      </w:r>
      <w:r w:rsidRPr="0030522F">
        <w:rPr>
          <w:rFonts w:ascii="Times New Roman" w:hAnsi="Times New Roman" w:cs="Times New Roman"/>
          <w:spacing w:val="72"/>
          <w:sz w:val="18"/>
          <w:szCs w:val="18"/>
        </w:rPr>
        <w:t xml:space="preserve">  </w:t>
      </w:r>
      <w:r w:rsidRPr="0030522F">
        <w:rPr>
          <w:rFonts w:ascii="Times New Roman" w:hAnsi="Times New Roman" w:cs="Times New Roman"/>
          <w:spacing w:val="-2"/>
          <w:sz w:val="18"/>
          <w:szCs w:val="18"/>
        </w:rPr>
        <w:t>официального</w:t>
      </w:r>
    </w:p>
    <w:p w:rsidR="0049172F" w:rsidRPr="0030522F" w:rsidRDefault="0049172F" w:rsidP="0049172F">
      <w:pPr>
        <w:pStyle w:val="af2"/>
        <w:spacing w:before="67"/>
        <w:rPr>
          <w:rFonts w:cs="Times New Roman"/>
          <w:sz w:val="18"/>
          <w:szCs w:val="18"/>
        </w:rPr>
      </w:pPr>
      <w:r w:rsidRPr="0030522F">
        <w:rPr>
          <w:rFonts w:cs="Times New Roman"/>
          <w:spacing w:val="-2"/>
          <w:sz w:val="18"/>
          <w:szCs w:val="18"/>
        </w:rPr>
        <w:t>обнародования.</w:t>
      </w:r>
    </w:p>
    <w:p w:rsidR="0049172F" w:rsidRPr="0030522F" w:rsidRDefault="0049172F" w:rsidP="0049172F">
      <w:pPr>
        <w:pStyle w:val="aa"/>
        <w:numPr>
          <w:ilvl w:val="0"/>
          <w:numId w:val="26"/>
        </w:numPr>
        <w:tabs>
          <w:tab w:val="left" w:pos="994"/>
        </w:tabs>
        <w:adjustRightInd/>
        <w:spacing w:before="3"/>
        <w:ind w:left="994" w:hanging="284"/>
        <w:contextualSpacing w:val="0"/>
        <w:rPr>
          <w:rFonts w:ascii="Times New Roman" w:hAnsi="Times New Roman" w:cs="Times New Roman"/>
          <w:sz w:val="18"/>
          <w:szCs w:val="18"/>
        </w:rPr>
      </w:pPr>
      <w:r w:rsidRPr="0030522F">
        <w:rPr>
          <w:rFonts w:ascii="Times New Roman" w:hAnsi="Times New Roman" w:cs="Times New Roman"/>
          <w:sz w:val="18"/>
          <w:szCs w:val="18"/>
        </w:rPr>
        <w:t>Контроль</w:t>
      </w:r>
      <w:r w:rsidRPr="0030522F">
        <w:rPr>
          <w:rFonts w:ascii="Times New Roman" w:hAnsi="Times New Roman" w:cs="Times New Roman"/>
          <w:spacing w:val="-9"/>
          <w:sz w:val="18"/>
          <w:szCs w:val="18"/>
        </w:rPr>
        <w:t xml:space="preserve"> </w:t>
      </w:r>
      <w:r w:rsidRPr="0030522F">
        <w:rPr>
          <w:rFonts w:ascii="Times New Roman" w:hAnsi="Times New Roman" w:cs="Times New Roman"/>
          <w:sz w:val="18"/>
          <w:szCs w:val="18"/>
        </w:rPr>
        <w:t>исполнения</w:t>
      </w:r>
      <w:r w:rsidRPr="0030522F">
        <w:rPr>
          <w:rFonts w:ascii="Times New Roman" w:hAnsi="Times New Roman" w:cs="Times New Roman"/>
          <w:spacing w:val="-7"/>
          <w:sz w:val="18"/>
          <w:szCs w:val="18"/>
        </w:rPr>
        <w:t xml:space="preserve"> </w:t>
      </w:r>
      <w:r w:rsidRPr="0030522F">
        <w:rPr>
          <w:rFonts w:ascii="Times New Roman" w:hAnsi="Times New Roman" w:cs="Times New Roman"/>
          <w:sz w:val="18"/>
          <w:szCs w:val="18"/>
        </w:rPr>
        <w:t>настоящего</w:t>
      </w:r>
      <w:r w:rsidRPr="0030522F">
        <w:rPr>
          <w:rFonts w:ascii="Times New Roman" w:hAnsi="Times New Roman" w:cs="Times New Roman"/>
          <w:spacing w:val="-7"/>
          <w:sz w:val="18"/>
          <w:szCs w:val="18"/>
        </w:rPr>
        <w:t xml:space="preserve"> </w:t>
      </w:r>
      <w:r w:rsidRPr="0030522F">
        <w:rPr>
          <w:rFonts w:ascii="Times New Roman" w:hAnsi="Times New Roman" w:cs="Times New Roman"/>
          <w:sz w:val="18"/>
          <w:szCs w:val="18"/>
        </w:rPr>
        <w:t>постановления</w:t>
      </w:r>
      <w:r w:rsidRPr="0030522F">
        <w:rPr>
          <w:rFonts w:ascii="Times New Roman" w:hAnsi="Times New Roman" w:cs="Times New Roman"/>
          <w:spacing w:val="-8"/>
          <w:sz w:val="18"/>
          <w:szCs w:val="18"/>
        </w:rPr>
        <w:t xml:space="preserve"> </w:t>
      </w:r>
      <w:r w:rsidRPr="0030522F">
        <w:rPr>
          <w:rFonts w:ascii="Times New Roman" w:hAnsi="Times New Roman" w:cs="Times New Roman"/>
          <w:sz w:val="18"/>
          <w:szCs w:val="18"/>
        </w:rPr>
        <w:t>оставляю</w:t>
      </w:r>
      <w:r w:rsidRPr="0030522F">
        <w:rPr>
          <w:rFonts w:ascii="Times New Roman" w:hAnsi="Times New Roman" w:cs="Times New Roman"/>
          <w:spacing w:val="-10"/>
          <w:sz w:val="18"/>
          <w:szCs w:val="18"/>
        </w:rPr>
        <w:t xml:space="preserve"> </w:t>
      </w:r>
      <w:r w:rsidRPr="0030522F">
        <w:rPr>
          <w:rFonts w:ascii="Times New Roman" w:hAnsi="Times New Roman" w:cs="Times New Roman"/>
          <w:sz w:val="18"/>
          <w:szCs w:val="18"/>
        </w:rPr>
        <w:t>за</w:t>
      </w:r>
      <w:r w:rsidRPr="0030522F">
        <w:rPr>
          <w:rFonts w:ascii="Times New Roman" w:hAnsi="Times New Roman" w:cs="Times New Roman"/>
          <w:spacing w:val="-7"/>
          <w:sz w:val="18"/>
          <w:szCs w:val="18"/>
        </w:rPr>
        <w:t xml:space="preserve"> </w:t>
      </w:r>
      <w:r w:rsidRPr="0030522F">
        <w:rPr>
          <w:rFonts w:ascii="Times New Roman" w:hAnsi="Times New Roman" w:cs="Times New Roman"/>
          <w:spacing w:val="-2"/>
          <w:sz w:val="18"/>
          <w:szCs w:val="18"/>
        </w:rPr>
        <w:t>собой.</w:t>
      </w:r>
    </w:p>
    <w:p w:rsidR="0049172F" w:rsidRPr="0030522F" w:rsidRDefault="0049172F" w:rsidP="0049172F">
      <w:pPr>
        <w:pStyle w:val="aa"/>
        <w:tabs>
          <w:tab w:val="left" w:pos="994"/>
        </w:tabs>
        <w:adjustRightInd/>
        <w:spacing w:before="3"/>
        <w:ind w:left="994"/>
        <w:contextualSpacing w:val="0"/>
        <w:rPr>
          <w:rFonts w:ascii="Times New Roman" w:hAnsi="Times New Roman" w:cs="Times New Roman"/>
          <w:sz w:val="18"/>
          <w:szCs w:val="18"/>
        </w:rPr>
      </w:pPr>
    </w:p>
    <w:p w:rsidR="0049172F" w:rsidRPr="0030522F" w:rsidRDefault="0049172F" w:rsidP="0049172F">
      <w:pPr>
        <w:pStyle w:val="af2"/>
        <w:tabs>
          <w:tab w:val="left" w:pos="7501"/>
        </w:tabs>
        <w:ind w:left="2"/>
        <w:rPr>
          <w:rFonts w:cs="Times New Roman"/>
          <w:sz w:val="18"/>
          <w:szCs w:val="18"/>
        </w:rPr>
      </w:pPr>
      <w:r w:rsidRPr="0030522F">
        <w:rPr>
          <w:rFonts w:cs="Times New Roman"/>
          <w:sz w:val="18"/>
          <w:szCs w:val="18"/>
        </w:rPr>
        <w:t>Глава</w:t>
      </w:r>
      <w:r w:rsidRPr="0030522F">
        <w:rPr>
          <w:rFonts w:cs="Times New Roman"/>
          <w:spacing w:val="-6"/>
          <w:sz w:val="18"/>
          <w:szCs w:val="18"/>
        </w:rPr>
        <w:t xml:space="preserve"> </w:t>
      </w:r>
      <w:r w:rsidRPr="0030522F">
        <w:rPr>
          <w:rFonts w:cs="Times New Roman"/>
          <w:sz w:val="18"/>
          <w:szCs w:val="18"/>
        </w:rPr>
        <w:t>Орловского</w:t>
      </w:r>
      <w:r w:rsidRPr="0030522F">
        <w:rPr>
          <w:rFonts w:cs="Times New Roman"/>
          <w:spacing w:val="-6"/>
          <w:sz w:val="18"/>
          <w:szCs w:val="18"/>
        </w:rPr>
        <w:t xml:space="preserve"> </w:t>
      </w:r>
      <w:r w:rsidRPr="0030522F">
        <w:rPr>
          <w:rFonts w:cs="Times New Roman"/>
          <w:sz w:val="18"/>
          <w:szCs w:val="18"/>
        </w:rPr>
        <w:t>сельского</w:t>
      </w:r>
      <w:r w:rsidRPr="0030522F">
        <w:rPr>
          <w:rFonts w:cs="Times New Roman"/>
          <w:spacing w:val="-3"/>
          <w:sz w:val="18"/>
          <w:szCs w:val="18"/>
        </w:rPr>
        <w:t xml:space="preserve"> </w:t>
      </w:r>
      <w:r w:rsidRPr="0030522F">
        <w:rPr>
          <w:rFonts w:cs="Times New Roman"/>
          <w:spacing w:val="-2"/>
          <w:sz w:val="18"/>
          <w:szCs w:val="18"/>
        </w:rPr>
        <w:t>поселения</w:t>
      </w:r>
      <w:r w:rsidRPr="0030522F">
        <w:rPr>
          <w:rFonts w:cs="Times New Roman"/>
          <w:sz w:val="18"/>
          <w:szCs w:val="18"/>
        </w:rPr>
        <w:tab/>
        <w:t>А.В. Губкин</w:t>
      </w:r>
    </w:p>
    <w:p w:rsidR="0049172F" w:rsidRPr="0030522F" w:rsidRDefault="0049172F" w:rsidP="0049172F">
      <w:pPr>
        <w:pStyle w:val="a8"/>
        <w:spacing w:before="72" w:line="242" w:lineRule="auto"/>
        <w:ind w:left="268" w:right="408" w:firstLine="1"/>
        <w:rPr>
          <w:sz w:val="18"/>
          <w:szCs w:val="18"/>
        </w:rPr>
      </w:pPr>
      <w:r w:rsidRPr="0030522F">
        <w:rPr>
          <w:sz w:val="18"/>
          <w:szCs w:val="18"/>
        </w:rPr>
        <w:t xml:space="preserve"> АДМИНИСТРАЦИЯ ОРЛОВСКОГО СЕЛЬСКОГО ПОСЕЛЕНИЯ</w:t>
      </w:r>
    </w:p>
    <w:p w:rsidR="0049172F" w:rsidRPr="0030522F" w:rsidRDefault="0049172F" w:rsidP="0049172F">
      <w:pPr>
        <w:pStyle w:val="a8"/>
        <w:spacing w:before="72" w:line="242" w:lineRule="auto"/>
        <w:ind w:left="268" w:right="408" w:firstLine="1"/>
        <w:rPr>
          <w:sz w:val="18"/>
          <w:szCs w:val="18"/>
        </w:rPr>
      </w:pPr>
      <w:r w:rsidRPr="0030522F">
        <w:rPr>
          <w:sz w:val="18"/>
          <w:szCs w:val="18"/>
        </w:rPr>
        <w:t xml:space="preserve"> ТАРСКОГО</w:t>
      </w:r>
      <w:r w:rsidRPr="0030522F">
        <w:rPr>
          <w:spacing w:val="-9"/>
          <w:sz w:val="18"/>
          <w:szCs w:val="18"/>
        </w:rPr>
        <w:t xml:space="preserve"> </w:t>
      </w:r>
      <w:r w:rsidRPr="0030522F">
        <w:rPr>
          <w:sz w:val="18"/>
          <w:szCs w:val="18"/>
        </w:rPr>
        <w:t>МУНИЦИПАЛЬНОГО</w:t>
      </w:r>
      <w:r w:rsidRPr="0030522F">
        <w:rPr>
          <w:spacing w:val="-10"/>
          <w:sz w:val="18"/>
          <w:szCs w:val="18"/>
        </w:rPr>
        <w:t xml:space="preserve"> </w:t>
      </w:r>
      <w:r w:rsidRPr="0030522F">
        <w:rPr>
          <w:sz w:val="18"/>
          <w:szCs w:val="18"/>
        </w:rPr>
        <w:t>РАЙОНА</w:t>
      </w:r>
      <w:r w:rsidRPr="0030522F">
        <w:rPr>
          <w:spacing w:val="-9"/>
          <w:sz w:val="18"/>
          <w:szCs w:val="18"/>
        </w:rPr>
        <w:t xml:space="preserve"> </w:t>
      </w:r>
      <w:r w:rsidRPr="0030522F">
        <w:rPr>
          <w:sz w:val="18"/>
          <w:szCs w:val="18"/>
        </w:rPr>
        <w:t>ОМСКОЙ</w:t>
      </w:r>
      <w:r w:rsidRPr="0030522F">
        <w:rPr>
          <w:spacing w:val="-7"/>
          <w:sz w:val="18"/>
          <w:szCs w:val="18"/>
        </w:rPr>
        <w:t xml:space="preserve"> </w:t>
      </w:r>
      <w:r w:rsidRPr="0030522F">
        <w:rPr>
          <w:sz w:val="18"/>
          <w:szCs w:val="18"/>
        </w:rPr>
        <w:t>ОБЛАСТИ</w:t>
      </w:r>
    </w:p>
    <w:p w:rsidR="0049172F" w:rsidRPr="0030522F" w:rsidRDefault="0049172F" w:rsidP="0049172F">
      <w:pPr>
        <w:pStyle w:val="a8"/>
        <w:spacing w:before="72" w:line="242" w:lineRule="auto"/>
        <w:ind w:left="268" w:right="408" w:firstLine="1"/>
        <w:rPr>
          <w:sz w:val="18"/>
          <w:szCs w:val="18"/>
        </w:rPr>
      </w:pPr>
    </w:p>
    <w:p w:rsidR="0049172F" w:rsidRPr="0030522F" w:rsidRDefault="0049172F" w:rsidP="0049172F">
      <w:pPr>
        <w:pStyle w:val="a8"/>
        <w:rPr>
          <w:sz w:val="18"/>
          <w:szCs w:val="18"/>
        </w:rPr>
      </w:pPr>
      <w:r w:rsidRPr="0030522F">
        <w:rPr>
          <w:spacing w:val="-2"/>
          <w:sz w:val="18"/>
          <w:szCs w:val="18"/>
        </w:rPr>
        <w:t>ПОСТАНОВЛЕНИЕ</w:t>
      </w:r>
    </w:p>
    <w:p w:rsidR="0049172F" w:rsidRPr="0030522F" w:rsidRDefault="0049172F" w:rsidP="0049172F">
      <w:pPr>
        <w:pStyle w:val="af2"/>
        <w:tabs>
          <w:tab w:val="left" w:pos="8532"/>
        </w:tabs>
        <w:ind w:right="136"/>
        <w:jc w:val="center"/>
        <w:rPr>
          <w:rFonts w:cs="Times New Roman"/>
          <w:sz w:val="18"/>
          <w:szCs w:val="18"/>
        </w:rPr>
      </w:pPr>
      <w:r w:rsidRPr="0030522F">
        <w:rPr>
          <w:rFonts w:cs="Times New Roman"/>
          <w:spacing w:val="-4"/>
          <w:sz w:val="18"/>
          <w:szCs w:val="18"/>
        </w:rPr>
        <w:t xml:space="preserve">13 марта </w:t>
      </w:r>
      <w:r w:rsidRPr="0030522F">
        <w:rPr>
          <w:rFonts w:cs="Times New Roman"/>
          <w:sz w:val="18"/>
          <w:szCs w:val="18"/>
        </w:rPr>
        <w:t>2025</w:t>
      </w:r>
      <w:r w:rsidRPr="0030522F">
        <w:rPr>
          <w:rFonts w:cs="Times New Roman"/>
          <w:spacing w:val="-2"/>
          <w:sz w:val="18"/>
          <w:szCs w:val="18"/>
        </w:rPr>
        <w:t xml:space="preserve"> </w:t>
      </w:r>
      <w:r w:rsidRPr="0030522F">
        <w:rPr>
          <w:rFonts w:cs="Times New Roman"/>
          <w:spacing w:val="-4"/>
          <w:sz w:val="18"/>
          <w:szCs w:val="18"/>
        </w:rPr>
        <w:t>года</w:t>
      </w:r>
      <w:r w:rsidRPr="0030522F">
        <w:rPr>
          <w:rFonts w:cs="Times New Roman"/>
          <w:sz w:val="18"/>
          <w:szCs w:val="18"/>
        </w:rPr>
        <w:tab/>
        <w:t>№</w:t>
      </w:r>
      <w:r w:rsidRPr="0030522F">
        <w:rPr>
          <w:rFonts w:cs="Times New Roman"/>
          <w:spacing w:val="1"/>
          <w:sz w:val="18"/>
          <w:szCs w:val="18"/>
        </w:rPr>
        <w:t xml:space="preserve"> 15</w:t>
      </w:r>
    </w:p>
    <w:p w:rsidR="0049172F" w:rsidRPr="0030522F" w:rsidRDefault="0049172F" w:rsidP="0049172F">
      <w:pPr>
        <w:pStyle w:val="af2"/>
        <w:spacing w:before="321"/>
        <w:ind w:right="136"/>
        <w:jc w:val="center"/>
        <w:rPr>
          <w:rFonts w:cs="Times New Roman"/>
          <w:sz w:val="18"/>
          <w:szCs w:val="18"/>
        </w:rPr>
      </w:pPr>
      <w:r w:rsidRPr="0030522F">
        <w:rPr>
          <w:rFonts w:cs="Times New Roman"/>
          <w:sz w:val="18"/>
          <w:szCs w:val="18"/>
        </w:rPr>
        <w:t>с.</w:t>
      </w:r>
      <w:r w:rsidRPr="0030522F">
        <w:rPr>
          <w:rFonts w:cs="Times New Roman"/>
          <w:spacing w:val="-1"/>
          <w:sz w:val="18"/>
          <w:szCs w:val="18"/>
        </w:rPr>
        <w:t xml:space="preserve"> </w:t>
      </w:r>
      <w:r w:rsidRPr="0030522F">
        <w:rPr>
          <w:rFonts w:cs="Times New Roman"/>
          <w:spacing w:val="-2"/>
          <w:sz w:val="18"/>
          <w:szCs w:val="18"/>
        </w:rPr>
        <w:t>Орлово</w:t>
      </w:r>
    </w:p>
    <w:p w:rsidR="0049172F" w:rsidRPr="0030522F" w:rsidRDefault="0049172F" w:rsidP="0049172F">
      <w:pPr>
        <w:pStyle w:val="af2"/>
        <w:ind w:left="354" w:right="490" w:hanging="8"/>
        <w:jc w:val="center"/>
        <w:rPr>
          <w:rFonts w:cs="Times New Roman"/>
          <w:sz w:val="18"/>
          <w:szCs w:val="18"/>
        </w:rPr>
      </w:pPr>
      <w:r w:rsidRPr="0030522F">
        <w:rPr>
          <w:rFonts w:cs="Times New Roman"/>
          <w:sz w:val="18"/>
          <w:szCs w:val="18"/>
        </w:rPr>
        <w:t>О внесении изменений в административный регламент предоставления муниципальной услуги «Предоставление земельных участков в аренду, находящихся в муниципальной собственности, без проведения торгов», утвержденный постановлением Администрации Орловского сельского поселения</w:t>
      </w:r>
      <w:r w:rsidRPr="0030522F">
        <w:rPr>
          <w:rFonts w:cs="Times New Roman"/>
          <w:spacing w:val="-4"/>
          <w:sz w:val="18"/>
          <w:szCs w:val="18"/>
        </w:rPr>
        <w:t xml:space="preserve"> </w:t>
      </w:r>
      <w:r w:rsidRPr="0030522F">
        <w:rPr>
          <w:rFonts w:cs="Times New Roman"/>
          <w:sz w:val="18"/>
          <w:szCs w:val="18"/>
        </w:rPr>
        <w:t>Тарского</w:t>
      </w:r>
      <w:r w:rsidRPr="0030522F">
        <w:rPr>
          <w:rFonts w:cs="Times New Roman"/>
          <w:spacing w:val="-4"/>
          <w:sz w:val="18"/>
          <w:szCs w:val="18"/>
        </w:rPr>
        <w:t xml:space="preserve"> </w:t>
      </w:r>
      <w:r w:rsidRPr="0030522F">
        <w:rPr>
          <w:rFonts w:cs="Times New Roman"/>
          <w:sz w:val="18"/>
          <w:szCs w:val="18"/>
        </w:rPr>
        <w:t>муниципального</w:t>
      </w:r>
      <w:r w:rsidRPr="0030522F">
        <w:rPr>
          <w:rFonts w:cs="Times New Roman"/>
          <w:spacing w:val="-6"/>
          <w:sz w:val="18"/>
          <w:szCs w:val="18"/>
        </w:rPr>
        <w:t xml:space="preserve"> </w:t>
      </w:r>
      <w:r w:rsidRPr="0030522F">
        <w:rPr>
          <w:rFonts w:cs="Times New Roman"/>
          <w:sz w:val="18"/>
          <w:szCs w:val="18"/>
        </w:rPr>
        <w:t>района</w:t>
      </w:r>
      <w:r w:rsidRPr="0030522F">
        <w:rPr>
          <w:rFonts w:cs="Times New Roman"/>
          <w:spacing w:val="-1"/>
          <w:sz w:val="18"/>
          <w:szCs w:val="18"/>
        </w:rPr>
        <w:t xml:space="preserve"> </w:t>
      </w:r>
      <w:r w:rsidRPr="0030522F">
        <w:rPr>
          <w:rFonts w:cs="Times New Roman"/>
          <w:sz w:val="18"/>
          <w:szCs w:val="18"/>
        </w:rPr>
        <w:t>от</w:t>
      </w:r>
      <w:r w:rsidRPr="0030522F">
        <w:rPr>
          <w:rFonts w:cs="Times New Roman"/>
          <w:spacing w:val="-5"/>
          <w:sz w:val="18"/>
          <w:szCs w:val="18"/>
        </w:rPr>
        <w:t xml:space="preserve"> </w:t>
      </w:r>
      <w:r w:rsidRPr="0030522F">
        <w:rPr>
          <w:rFonts w:cs="Times New Roman"/>
          <w:sz w:val="18"/>
          <w:szCs w:val="18"/>
        </w:rPr>
        <w:t>20</w:t>
      </w:r>
      <w:r w:rsidRPr="0030522F">
        <w:rPr>
          <w:rFonts w:cs="Times New Roman"/>
          <w:spacing w:val="-3"/>
          <w:sz w:val="18"/>
          <w:szCs w:val="18"/>
        </w:rPr>
        <w:t xml:space="preserve"> </w:t>
      </w:r>
      <w:r w:rsidRPr="0030522F">
        <w:rPr>
          <w:rFonts w:cs="Times New Roman"/>
          <w:sz w:val="18"/>
          <w:szCs w:val="18"/>
        </w:rPr>
        <w:t>июля</w:t>
      </w:r>
      <w:r w:rsidRPr="0030522F">
        <w:rPr>
          <w:rFonts w:cs="Times New Roman"/>
          <w:spacing w:val="-4"/>
          <w:sz w:val="18"/>
          <w:szCs w:val="18"/>
        </w:rPr>
        <w:t xml:space="preserve"> </w:t>
      </w:r>
      <w:r w:rsidRPr="0030522F">
        <w:rPr>
          <w:rFonts w:cs="Times New Roman"/>
          <w:sz w:val="18"/>
          <w:szCs w:val="18"/>
        </w:rPr>
        <w:t>2018</w:t>
      </w:r>
      <w:r w:rsidRPr="0030522F">
        <w:rPr>
          <w:rFonts w:cs="Times New Roman"/>
          <w:spacing w:val="-3"/>
          <w:sz w:val="18"/>
          <w:szCs w:val="18"/>
        </w:rPr>
        <w:t xml:space="preserve"> </w:t>
      </w:r>
      <w:r w:rsidRPr="0030522F">
        <w:rPr>
          <w:rFonts w:cs="Times New Roman"/>
          <w:sz w:val="18"/>
          <w:szCs w:val="18"/>
        </w:rPr>
        <w:t>года</w:t>
      </w:r>
      <w:r w:rsidRPr="0030522F">
        <w:rPr>
          <w:rFonts w:cs="Times New Roman"/>
          <w:spacing w:val="-7"/>
          <w:sz w:val="18"/>
          <w:szCs w:val="18"/>
        </w:rPr>
        <w:t xml:space="preserve"> </w:t>
      </w:r>
      <w:r w:rsidRPr="0030522F">
        <w:rPr>
          <w:rFonts w:cs="Times New Roman"/>
          <w:sz w:val="18"/>
          <w:szCs w:val="18"/>
        </w:rPr>
        <w:t>№</w:t>
      </w:r>
      <w:r w:rsidRPr="0030522F">
        <w:rPr>
          <w:rFonts w:cs="Times New Roman"/>
          <w:spacing w:val="-4"/>
          <w:sz w:val="18"/>
          <w:szCs w:val="18"/>
        </w:rPr>
        <w:t xml:space="preserve"> 64</w:t>
      </w:r>
    </w:p>
    <w:p w:rsidR="0049172F" w:rsidRPr="0030522F" w:rsidRDefault="0049172F" w:rsidP="0049172F">
      <w:pPr>
        <w:pStyle w:val="af2"/>
        <w:spacing w:before="321"/>
        <w:rPr>
          <w:rFonts w:cs="Times New Roman"/>
          <w:sz w:val="18"/>
          <w:szCs w:val="18"/>
        </w:rPr>
      </w:pPr>
    </w:p>
    <w:p w:rsidR="0049172F" w:rsidRPr="0030522F" w:rsidRDefault="0049172F" w:rsidP="0049172F">
      <w:pPr>
        <w:pStyle w:val="af2"/>
        <w:spacing w:before="1"/>
        <w:ind w:left="2" w:right="141" w:firstLine="707"/>
        <w:jc w:val="both"/>
        <w:rPr>
          <w:rFonts w:cs="Times New Roman"/>
          <w:sz w:val="18"/>
          <w:szCs w:val="18"/>
        </w:rPr>
      </w:pPr>
      <w:r w:rsidRPr="0030522F">
        <w:rPr>
          <w:rFonts w:cs="Times New Roman"/>
          <w:sz w:val="18"/>
          <w:szCs w:val="18"/>
        </w:rPr>
        <w:t>В соответствии с требованиями Федерального закона от 27 июля 2010 года № 210-ФЗ «Об организации предоставления государственных и муниципальных услуг», руководствуясь Уставом Орловского сельского поселения Тарского муниципального района Омской области, Администрация Орловского сельского поселения Тарского муниципального района постановляет:</w:t>
      </w:r>
    </w:p>
    <w:p w:rsidR="0049172F" w:rsidRPr="0030522F" w:rsidRDefault="0049172F" w:rsidP="0049172F">
      <w:pPr>
        <w:pStyle w:val="aa"/>
        <w:numPr>
          <w:ilvl w:val="0"/>
          <w:numId w:val="27"/>
        </w:numPr>
        <w:tabs>
          <w:tab w:val="left" w:pos="1416"/>
        </w:tabs>
        <w:adjustRightInd/>
        <w:ind w:right="134" w:firstLine="707"/>
        <w:contextualSpacing w:val="0"/>
        <w:jc w:val="both"/>
        <w:rPr>
          <w:rFonts w:ascii="Times New Roman" w:hAnsi="Times New Roman" w:cs="Times New Roman"/>
          <w:sz w:val="18"/>
          <w:szCs w:val="18"/>
        </w:rPr>
      </w:pPr>
      <w:r w:rsidRPr="0030522F">
        <w:rPr>
          <w:rFonts w:ascii="Times New Roman" w:hAnsi="Times New Roman" w:cs="Times New Roman"/>
          <w:sz w:val="18"/>
          <w:szCs w:val="18"/>
        </w:rPr>
        <w:t>Внести в административный регламент предоставления муниципальной услуги «Предоставление земельных участков в аренду, находящихся в муниципальной собственности, без проведения торгов», утвержденный постановлением Администрации Орловского сельского поселения Тарского муниципального района от 20 июля 2018 года № 64, (далее Постановление) следующие изменения:</w:t>
      </w:r>
    </w:p>
    <w:p w:rsidR="0049172F" w:rsidRPr="0030522F" w:rsidRDefault="0049172F" w:rsidP="0049172F">
      <w:pPr>
        <w:pStyle w:val="af2"/>
        <w:spacing w:before="1"/>
        <w:ind w:left="2" w:right="138" w:firstLine="707"/>
        <w:jc w:val="both"/>
        <w:rPr>
          <w:rFonts w:cs="Times New Roman"/>
          <w:sz w:val="18"/>
          <w:szCs w:val="18"/>
        </w:rPr>
      </w:pPr>
      <w:r w:rsidRPr="0030522F">
        <w:rPr>
          <w:rFonts w:cs="Times New Roman"/>
          <w:sz w:val="18"/>
          <w:szCs w:val="18"/>
        </w:rPr>
        <w:t>а)</w:t>
      </w:r>
      <w:r w:rsidRPr="0030522F">
        <w:rPr>
          <w:rFonts w:cs="Times New Roman"/>
          <w:spacing w:val="-1"/>
          <w:sz w:val="18"/>
          <w:szCs w:val="18"/>
        </w:rPr>
        <w:t xml:space="preserve"> </w:t>
      </w:r>
      <w:r w:rsidRPr="0030522F">
        <w:rPr>
          <w:rFonts w:cs="Times New Roman"/>
          <w:sz w:val="18"/>
          <w:szCs w:val="18"/>
        </w:rPr>
        <w:t>в</w:t>
      </w:r>
      <w:r w:rsidRPr="0030522F">
        <w:rPr>
          <w:rFonts w:cs="Times New Roman"/>
          <w:spacing w:val="-1"/>
          <w:sz w:val="18"/>
          <w:szCs w:val="18"/>
        </w:rPr>
        <w:t xml:space="preserve"> </w:t>
      </w:r>
      <w:r w:rsidRPr="0030522F">
        <w:rPr>
          <w:rFonts w:cs="Times New Roman"/>
          <w:sz w:val="18"/>
          <w:szCs w:val="18"/>
        </w:rPr>
        <w:t>пункте</w:t>
      </w:r>
      <w:r w:rsidRPr="0030522F">
        <w:rPr>
          <w:rFonts w:cs="Times New Roman"/>
          <w:spacing w:val="-2"/>
          <w:sz w:val="18"/>
          <w:szCs w:val="18"/>
        </w:rPr>
        <w:t xml:space="preserve"> </w:t>
      </w:r>
      <w:r w:rsidRPr="0030522F">
        <w:rPr>
          <w:rFonts w:cs="Times New Roman"/>
          <w:sz w:val="18"/>
          <w:szCs w:val="18"/>
        </w:rPr>
        <w:t>4</w:t>
      </w:r>
      <w:r w:rsidRPr="0030522F">
        <w:rPr>
          <w:rFonts w:cs="Times New Roman"/>
          <w:spacing w:val="-1"/>
          <w:sz w:val="18"/>
          <w:szCs w:val="18"/>
        </w:rPr>
        <w:t xml:space="preserve"> </w:t>
      </w:r>
      <w:r w:rsidRPr="0030522F">
        <w:rPr>
          <w:rFonts w:cs="Times New Roman"/>
          <w:sz w:val="18"/>
          <w:szCs w:val="18"/>
        </w:rPr>
        <w:t>подраздела</w:t>
      </w:r>
      <w:r w:rsidRPr="0030522F">
        <w:rPr>
          <w:rFonts w:cs="Times New Roman"/>
          <w:spacing w:val="-4"/>
          <w:sz w:val="18"/>
          <w:szCs w:val="18"/>
        </w:rPr>
        <w:t xml:space="preserve"> </w:t>
      </w:r>
      <w:r w:rsidRPr="0030522F">
        <w:rPr>
          <w:rFonts w:cs="Times New Roman"/>
          <w:sz w:val="18"/>
          <w:szCs w:val="18"/>
        </w:rPr>
        <w:t>1</w:t>
      </w:r>
      <w:r w:rsidRPr="0030522F">
        <w:rPr>
          <w:rFonts w:cs="Times New Roman"/>
          <w:spacing w:val="-1"/>
          <w:sz w:val="18"/>
          <w:szCs w:val="18"/>
        </w:rPr>
        <w:t xml:space="preserve"> </w:t>
      </w:r>
      <w:r w:rsidRPr="0030522F">
        <w:rPr>
          <w:rFonts w:cs="Times New Roman"/>
          <w:sz w:val="18"/>
          <w:szCs w:val="18"/>
        </w:rPr>
        <w:t>раздела</w:t>
      </w:r>
      <w:r w:rsidRPr="0030522F">
        <w:rPr>
          <w:rFonts w:cs="Times New Roman"/>
          <w:spacing w:val="-2"/>
          <w:sz w:val="18"/>
          <w:szCs w:val="18"/>
        </w:rPr>
        <w:t xml:space="preserve"> </w:t>
      </w:r>
      <w:r w:rsidRPr="0030522F">
        <w:rPr>
          <w:rFonts w:cs="Times New Roman"/>
          <w:sz w:val="18"/>
          <w:szCs w:val="18"/>
        </w:rPr>
        <w:t>1</w:t>
      </w:r>
      <w:r w:rsidRPr="0030522F">
        <w:rPr>
          <w:rFonts w:cs="Times New Roman"/>
          <w:spacing w:val="-2"/>
          <w:sz w:val="18"/>
          <w:szCs w:val="18"/>
        </w:rPr>
        <w:t xml:space="preserve"> </w:t>
      </w:r>
      <w:r w:rsidRPr="0030522F">
        <w:rPr>
          <w:rFonts w:cs="Times New Roman"/>
          <w:sz w:val="18"/>
          <w:szCs w:val="18"/>
        </w:rPr>
        <w:t>слова</w:t>
      </w:r>
      <w:r w:rsidRPr="0030522F">
        <w:rPr>
          <w:rFonts w:cs="Times New Roman"/>
          <w:spacing w:val="-1"/>
          <w:sz w:val="18"/>
          <w:szCs w:val="18"/>
        </w:rPr>
        <w:t xml:space="preserve"> </w:t>
      </w:r>
      <w:r w:rsidRPr="0030522F">
        <w:rPr>
          <w:rFonts w:cs="Times New Roman"/>
          <w:sz w:val="18"/>
          <w:szCs w:val="18"/>
        </w:rPr>
        <w:t>«,</w:t>
      </w:r>
      <w:r w:rsidRPr="0030522F">
        <w:rPr>
          <w:rFonts w:cs="Times New Roman"/>
          <w:spacing w:val="-1"/>
          <w:sz w:val="18"/>
          <w:szCs w:val="18"/>
        </w:rPr>
        <w:t xml:space="preserve"> </w:t>
      </w:r>
      <w:r w:rsidRPr="0030522F">
        <w:rPr>
          <w:rFonts w:cs="Times New Roman"/>
          <w:sz w:val="18"/>
          <w:szCs w:val="18"/>
        </w:rPr>
        <w:t>гражданам</w:t>
      </w:r>
      <w:r w:rsidRPr="0030522F">
        <w:rPr>
          <w:rFonts w:cs="Times New Roman"/>
          <w:spacing w:val="-2"/>
          <w:sz w:val="18"/>
          <w:szCs w:val="18"/>
        </w:rPr>
        <w:t xml:space="preserve"> </w:t>
      </w:r>
      <w:r w:rsidRPr="0030522F">
        <w:rPr>
          <w:rFonts w:cs="Times New Roman"/>
          <w:sz w:val="18"/>
          <w:szCs w:val="18"/>
        </w:rPr>
        <w:t>и крестьянским (фермерским) хозяйствам для осуществления крестьянским (фермерским) хозяйством его деятельности» исключить;</w:t>
      </w:r>
    </w:p>
    <w:p w:rsidR="0049172F" w:rsidRPr="0030522F" w:rsidRDefault="0049172F" w:rsidP="0049172F">
      <w:pPr>
        <w:pStyle w:val="af2"/>
        <w:spacing w:before="1"/>
        <w:ind w:left="2" w:right="136" w:firstLine="707"/>
        <w:jc w:val="both"/>
        <w:rPr>
          <w:rFonts w:cs="Times New Roman"/>
          <w:sz w:val="18"/>
          <w:szCs w:val="18"/>
        </w:rPr>
      </w:pPr>
      <w:r w:rsidRPr="0030522F">
        <w:rPr>
          <w:rFonts w:cs="Times New Roman"/>
          <w:sz w:val="18"/>
          <w:szCs w:val="18"/>
        </w:rPr>
        <w:t>б) в</w:t>
      </w:r>
      <w:r w:rsidRPr="0030522F">
        <w:rPr>
          <w:rFonts w:cs="Times New Roman"/>
          <w:spacing w:val="-1"/>
          <w:sz w:val="18"/>
          <w:szCs w:val="18"/>
        </w:rPr>
        <w:t xml:space="preserve"> </w:t>
      </w:r>
      <w:r w:rsidRPr="0030522F">
        <w:rPr>
          <w:rFonts w:cs="Times New Roman"/>
          <w:sz w:val="18"/>
          <w:szCs w:val="18"/>
        </w:rPr>
        <w:t>подпункте 15.1</w:t>
      </w:r>
      <w:r w:rsidRPr="0030522F">
        <w:rPr>
          <w:rFonts w:cs="Times New Roman"/>
          <w:spacing w:val="-2"/>
          <w:sz w:val="18"/>
          <w:szCs w:val="18"/>
        </w:rPr>
        <w:t xml:space="preserve"> </w:t>
      </w:r>
      <w:r w:rsidRPr="0030522F">
        <w:rPr>
          <w:rFonts w:cs="Times New Roman"/>
          <w:sz w:val="18"/>
          <w:szCs w:val="18"/>
        </w:rPr>
        <w:t>пункта 5 подраздела</w:t>
      </w:r>
      <w:r w:rsidRPr="0030522F">
        <w:rPr>
          <w:rFonts w:cs="Times New Roman"/>
          <w:spacing w:val="-1"/>
          <w:sz w:val="18"/>
          <w:szCs w:val="18"/>
        </w:rPr>
        <w:t xml:space="preserve"> </w:t>
      </w:r>
      <w:r w:rsidRPr="0030522F">
        <w:rPr>
          <w:rFonts w:cs="Times New Roman"/>
          <w:sz w:val="18"/>
          <w:szCs w:val="18"/>
        </w:rPr>
        <w:t>2 раздела 1 слова «, гражданам и крестьянским (фермерским) хозяйствам для осуществления крестьянским (фермерским) хозяйством его деятельности» исключить;</w:t>
      </w:r>
    </w:p>
    <w:p w:rsidR="0049172F" w:rsidRPr="0030522F" w:rsidRDefault="0049172F" w:rsidP="0049172F">
      <w:pPr>
        <w:pStyle w:val="af2"/>
        <w:ind w:left="2" w:right="139" w:firstLine="707"/>
        <w:jc w:val="both"/>
        <w:rPr>
          <w:rFonts w:cs="Times New Roman"/>
          <w:sz w:val="18"/>
          <w:szCs w:val="18"/>
        </w:rPr>
      </w:pPr>
      <w:r w:rsidRPr="0030522F">
        <w:rPr>
          <w:rFonts w:cs="Times New Roman"/>
          <w:sz w:val="18"/>
          <w:szCs w:val="18"/>
        </w:rPr>
        <w:t xml:space="preserve">в) в подпункте 13 пункта 32 подраздела 10 раздела 2 слова «, или осуществления крестьянским (фермерским) хозяйством его деятельности» </w:t>
      </w:r>
      <w:r w:rsidRPr="0030522F">
        <w:rPr>
          <w:rFonts w:cs="Times New Roman"/>
          <w:spacing w:val="-2"/>
          <w:sz w:val="18"/>
          <w:szCs w:val="18"/>
        </w:rPr>
        <w:t>исключить.</w:t>
      </w:r>
    </w:p>
    <w:p w:rsidR="0049172F" w:rsidRPr="0030522F" w:rsidRDefault="0049172F" w:rsidP="0049172F">
      <w:pPr>
        <w:pStyle w:val="aa"/>
        <w:numPr>
          <w:ilvl w:val="0"/>
          <w:numId w:val="27"/>
        </w:numPr>
        <w:tabs>
          <w:tab w:val="left" w:pos="1416"/>
        </w:tabs>
        <w:adjustRightInd/>
        <w:spacing w:before="1"/>
        <w:ind w:right="134" w:firstLine="707"/>
        <w:contextualSpacing w:val="0"/>
        <w:jc w:val="both"/>
        <w:rPr>
          <w:rFonts w:ascii="Times New Roman" w:hAnsi="Times New Roman" w:cs="Times New Roman"/>
          <w:sz w:val="18"/>
          <w:szCs w:val="18"/>
        </w:rPr>
      </w:pPr>
      <w:r w:rsidRPr="0030522F">
        <w:rPr>
          <w:rFonts w:ascii="Times New Roman" w:hAnsi="Times New Roman" w:cs="Times New Roman"/>
          <w:sz w:val="18"/>
          <w:szCs w:val="18"/>
        </w:rPr>
        <w:t>Опубликовать настоящее постановление в информационном бюллетене «Официальный вестник Орловского сельского поселения» и разместить на официальном сайте Орловского сельского поселения Тарского муниципального района Омской области (https://</w:t>
      </w:r>
      <w:r w:rsidRPr="0030522F">
        <w:rPr>
          <w:rFonts w:ascii="Times New Roman" w:hAnsi="Times New Roman" w:cs="Times New Roman"/>
          <w:sz w:val="18"/>
          <w:szCs w:val="18"/>
          <w:lang w:val="en-US"/>
        </w:rPr>
        <w:t>orlov</w:t>
      </w:r>
      <w:r w:rsidRPr="0030522F">
        <w:rPr>
          <w:rFonts w:ascii="Times New Roman" w:hAnsi="Times New Roman" w:cs="Times New Roman"/>
          <w:sz w:val="18"/>
          <w:szCs w:val="18"/>
        </w:rPr>
        <w:t xml:space="preserve">skoe- </w:t>
      </w:r>
      <w:r w:rsidRPr="0030522F">
        <w:rPr>
          <w:rFonts w:ascii="Times New Roman" w:hAnsi="Times New Roman" w:cs="Times New Roman"/>
          <w:spacing w:val="-2"/>
          <w:sz w:val="18"/>
          <w:szCs w:val="18"/>
        </w:rPr>
        <w:t>r52.gosweb.gosuslugi.ru).</w:t>
      </w:r>
    </w:p>
    <w:p w:rsidR="0049172F" w:rsidRPr="0030522F" w:rsidRDefault="0049172F" w:rsidP="0049172F">
      <w:pPr>
        <w:pStyle w:val="aa"/>
        <w:jc w:val="both"/>
        <w:rPr>
          <w:rFonts w:ascii="Times New Roman" w:hAnsi="Times New Roman" w:cs="Times New Roman"/>
          <w:sz w:val="18"/>
          <w:szCs w:val="18"/>
        </w:rPr>
        <w:sectPr w:rsidR="0049172F" w:rsidRPr="0030522F" w:rsidSect="0049172F">
          <w:pgSz w:w="16840" w:h="11910" w:orient="landscape"/>
          <w:pgMar w:top="1700" w:right="1040" w:bottom="708" w:left="280" w:header="720" w:footer="720" w:gutter="0"/>
          <w:cols w:space="720"/>
          <w:docGrid w:linePitch="490"/>
        </w:sectPr>
      </w:pPr>
    </w:p>
    <w:p w:rsidR="0049172F" w:rsidRPr="0030522F" w:rsidRDefault="0049172F" w:rsidP="0049172F">
      <w:pPr>
        <w:pStyle w:val="aa"/>
        <w:numPr>
          <w:ilvl w:val="0"/>
          <w:numId w:val="27"/>
        </w:numPr>
        <w:tabs>
          <w:tab w:val="left" w:pos="993"/>
          <w:tab w:val="left" w:pos="3110"/>
          <w:tab w:val="left" w:pos="4441"/>
          <w:tab w:val="left" w:pos="4866"/>
          <w:tab w:val="left" w:pos="5710"/>
          <w:tab w:val="left" w:pos="6266"/>
          <w:tab w:val="left" w:pos="6979"/>
          <w:tab w:val="left" w:pos="7648"/>
        </w:tabs>
        <w:adjustRightInd/>
        <w:spacing w:before="67" w:line="242" w:lineRule="auto"/>
        <w:ind w:right="141" w:firstLine="707"/>
        <w:contextualSpacing w:val="0"/>
        <w:rPr>
          <w:rFonts w:ascii="Times New Roman" w:hAnsi="Times New Roman" w:cs="Times New Roman"/>
          <w:sz w:val="18"/>
          <w:szCs w:val="18"/>
        </w:rPr>
      </w:pPr>
      <w:r w:rsidRPr="0030522F">
        <w:rPr>
          <w:rFonts w:ascii="Times New Roman" w:hAnsi="Times New Roman" w:cs="Times New Roman"/>
          <w:spacing w:val="-2"/>
          <w:sz w:val="18"/>
          <w:szCs w:val="18"/>
        </w:rPr>
        <w:t>Постановление</w:t>
      </w:r>
      <w:r w:rsidRPr="0030522F">
        <w:rPr>
          <w:rFonts w:ascii="Times New Roman" w:hAnsi="Times New Roman" w:cs="Times New Roman"/>
          <w:sz w:val="18"/>
          <w:szCs w:val="18"/>
        </w:rPr>
        <w:tab/>
      </w:r>
      <w:r w:rsidRPr="0030522F">
        <w:rPr>
          <w:rFonts w:ascii="Times New Roman" w:hAnsi="Times New Roman" w:cs="Times New Roman"/>
          <w:spacing w:val="-2"/>
          <w:sz w:val="18"/>
          <w:szCs w:val="18"/>
        </w:rPr>
        <w:t>вступает</w:t>
      </w:r>
      <w:r w:rsidRPr="0030522F">
        <w:rPr>
          <w:rFonts w:ascii="Times New Roman" w:hAnsi="Times New Roman" w:cs="Times New Roman"/>
          <w:sz w:val="18"/>
          <w:szCs w:val="18"/>
        </w:rPr>
        <w:tab/>
      </w:r>
      <w:r w:rsidRPr="0030522F">
        <w:rPr>
          <w:rFonts w:ascii="Times New Roman" w:hAnsi="Times New Roman" w:cs="Times New Roman"/>
          <w:spacing w:val="-10"/>
          <w:sz w:val="18"/>
          <w:szCs w:val="18"/>
        </w:rPr>
        <w:t>в</w:t>
      </w:r>
      <w:r w:rsidRPr="0030522F">
        <w:rPr>
          <w:rFonts w:ascii="Times New Roman" w:hAnsi="Times New Roman" w:cs="Times New Roman"/>
          <w:sz w:val="18"/>
          <w:szCs w:val="18"/>
        </w:rPr>
        <w:tab/>
      </w:r>
      <w:r w:rsidRPr="0030522F">
        <w:rPr>
          <w:rFonts w:ascii="Times New Roman" w:hAnsi="Times New Roman" w:cs="Times New Roman"/>
          <w:spacing w:val="-4"/>
          <w:sz w:val="18"/>
          <w:szCs w:val="18"/>
        </w:rPr>
        <w:t>силу</w:t>
      </w:r>
      <w:r w:rsidRPr="0030522F">
        <w:rPr>
          <w:rFonts w:ascii="Times New Roman" w:hAnsi="Times New Roman" w:cs="Times New Roman"/>
          <w:sz w:val="18"/>
          <w:szCs w:val="18"/>
        </w:rPr>
        <w:tab/>
      </w:r>
      <w:r w:rsidRPr="0030522F">
        <w:rPr>
          <w:rFonts w:ascii="Times New Roman" w:hAnsi="Times New Roman" w:cs="Times New Roman"/>
          <w:spacing w:val="-6"/>
          <w:sz w:val="18"/>
          <w:szCs w:val="18"/>
        </w:rPr>
        <w:t>со</w:t>
      </w:r>
      <w:r w:rsidRPr="0030522F">
        <w:rPr>
          <w:rFonts w:ascii="Times New Roman" w:hAnsi="Times New Roman" w:cs="Times New Roman"/>
          <w:sz w:val="18"/>
          <w:szCs w:val="18"/>
        </w:rPr>
        <w:tab/>
      </w:r>
      <w:r w:rsidRPr="0030522F">
        <w:rPr>
          <w:rFonts w:ascii="Times New Roman" w:hAnsi="Times New Roman" w:cs="Times New Roman"/>
          <w:spacing w:val="-4"/>
          <w:sz w:val="18"/>
          <w:szCs w:val="18"/>
        </w:rPr>
        <w:t>дня</w:t>
      </w:r>
      <w:r w:rsidRPr="0030522F">
        <w:rPr>
          <w:rFonts w:ascii="Times New Roman" w:hAnsi="Times New Roman" w:cs="Times New Roman"/>
          <w:sz w:val="18"/>
          <w:szCs w:val="18"/>
        </w:rPr>
        <w:tab/>
      </w:r>
      <w:r w:rsidRPr="0030522F">
        <w:rPr>
          <w:rFonts w:ascii="Times New Roman" w:hAnsi="Times New Roman" w:cs="Times New Roman"/>
          <w:spacing w:val="-4"/>
          <w:sz w:val="18"/>
          <w:szCs w:val="18"/>
        </w:rPr>
        <w:t>его</w:t>
      </w:r>
      <w:r w:rsidRPr="0030522F">
        <w:rPr>
          <w:rFonts w:ascii="Times New Roman" w:hAnsi="Times New Roman" w:cs="Times New Roman"/>
          <w:sz w:val="18"/>
          <w:szCs w:val="18"/>
        </w:rPr>
        <w:tab/>
      </w:r>
      <w:r w:rsidRPr="0030522F">
        <w:rPr>
          <w:rFonts w:ascii="Times New Roman" w:hAnsi="Times New Roman" w:cs="Times New Roman"/>
          <w:spacing w:val="-2"/>
          <w:sz w:val="18"/>
          <w:szCs w:val="18"/>
        </w:rPr>
        <w:t>официального обнародования.</w:t>
      </w:r>
    </w:p>
    <w:p w:rsidR="0049172F" w:rsidRPr="0030522F" w:rsidRDefault="0049172F" w:rsidP="0049172F">
      <w:pPr>
        <w:pStyle w:val="aa"/>
        <w:numPr>
          <w:ilvl w:val="0"/>
          <w:numId w:val="27"/>
        </w:numPr>
        <w:tabs>
          <w:tab w:val="left" w:pos="994"/>
        </w:tabs>
        <w:adjustRightInd/>
        <w:spacing w:line="318" w:lineRule="exact"/>
        <w:ind w:left="994" w:hanging="284"/>
        <w:contextualSpacing w:val="0"/>
        <w:rPr>
          <w:rFonts w:ascii="Times New Roman" w:hAnsi="Times New Roman" w:cs="Times New Roman"/>
          <w:sz w:val="18"/>
          <w:szCs w:val="18"/>
        </w:rPr>
      </w:pPr>
      <w:r w:rsidRPr="0030522F">
        <w:rPr>
          <w:rFonts w:ascii="Times New Roman" w:hAnsi="Times New Roman" w:cs="Times New Roman"/>
          <w:sz w:val="18"/>
          <w:szCs w:val="18"/>
        </w:rPr>
        <w:t>Контроль</w:t>
      </w:r>
      <w:r w:rsidRPr="0030522F">
        <w:rPr>
          <w:rFonts w:ascii="Times New Roman" w:hAnsi="Times New Roman" w:cs="Times New Roman"/>
          <w:spacing w:val="-9"/>
          <w:sz w:val="18"/>
          <w:szCs w:val="18"/>
        </w:rPr>
        <w:t xml:space="preserve"> </w:t>
      </w:r>
      <w:r w:rsidRPr="0030522F">
        <w:rPr>
          <w:rFonts w:ascii="Times New Roman" w:hAnsi="Times New Roman" w:cs="Times New Roman"/>
          <w:sz w:val="18"/>
          <w:szCs w:val="18"/>
        </w:rPr>
        <w:t>исполнения</w:t>
      </w:r>
      <w:r w:rsidRPr="0030522F">
        <w:rPr>
          <w:rFonts w:ascii="Times New Roman" w:hAnsi="Times New Roman" w:cs="Times New Roman"/>
          <w:spacing w:val="-7"/>
          <w:sz w:val="18"/>
          <w:szCs w:val="18"/>
        </w:rPr>
        <w:t xml:space="preserve"> </w:t>
      </w:r>
      <w:r w:rsidRPr="0030522F">
        <w:rPr>
          <w:rFonts w:ascii="Times New Roman" w:hAnsi="Times New Roman" w:cs="Times New Roman"/>
          <w:sz w:val="18"/>
          <w:szCs w:val="18"/>
        </w:rPr>
        <w:t>настоящего</w:t>
      </w:r>
      <w:r w:rsidRPr="0030522F">
        <w:rPr>
          <w:rFonts w:ascii="Times New Roman" w:hAnsi="Times New Roman" w:cs="Times New Roman"/>
          <w:spacing w:val="-7"/>
          <w:sz w:val="18"/>
          <w:szCs w:val="18"/>
        </w:rPr>
        <w:t xml:space="preserve"> </w:t>
      </w:r>
      <w:r w:rsidRPr="0030522F">
        <w:rPr>
          <w:rFonts w:ascii="Times New Roman" w:hAnsi="Times New Roman" w:cs="Times New Roman"/>
          <w:sz w:val="18"/>
          <w:szCs w:val="18"/>
        </w:rPr>
        <w:t>постановления</w:t>
      </w:r>
      <w:r w:rsidRPr="0030522F">
        <w:rPr>
          <w:rFonts w:ascii="Times New Roman" w:hAnsi="Times New Roman" w:cs="Times New Roman"/>
          <w:spacing w:val="-8"/>
          <w:sz w:val="18"/>
          <w:szCs w:val="18"/>
        </w:rPr>
        <w:t xml:space="preserve"> </w:t>
      </w:r>
      <w:r w:rsidRPr="0030522F">
        <w:rPr>
          <w:rFonts w:ascii="Times New Roman" w:hAnsi="Times New Roman" w:cs="Times New Roman"/>
          <w:sz w:val="18"/>
          <w:szCs w:val="18"/>
        </w:rPr>
        <w:t>оставляю</w:t>
      </w:r>
      <w:r w:rsidRPr="0030522F">
        <w:rPr>
          <w:rFonts w:ascii="Times New Roman" w:hAnsi="Times New Roman" w:cs="Times New Roman"/>
          <w:spacing w:val="-10"/>
          <w:sz w:val="18"/>
          <w:szCs w:val="18"/>
        </w:rPr>
        <w:t xml:space="preserve"> </w:t>
      </w:r>
      <w:r w:rsidRPr="0030522F">
        <w:rPr>
          <w:rFonts w:ascii="Times New Roman" w:hAnsi="Times New Roman" w:cs="Times New Roman"/>
          <w:sz w:val="18"/>
          <w:szCs w:val="18"/>
        </w:rPr>
        <w:t>за</w:t>
      </w:r>
      <w:r w:rsidRPr="0030522F">
        <w:rPr>
          <w:rFonts w:ascii="Times New Roman" w:hAnsi="Times New Roman" w:cs="Times New Roman"/>
          <w:spacing w:val="-7"/>
          <w:sz w:val="18"/>
          <w:szCs w:val="18"/>
        </w:rPr>
        <w:t xml:space="preserve"> </w:t>
      </w:r>
      <w:r w:rsidRPr="0030522F">
        <w:rPr>
          <w:rFonts w:ascii="Times New Roman" w:hAnsi="Times New Roman" w:cs="Times New Roman"/>
          <w:spacing w:val="-2"/>
          <w:sz w:val="18"/>
          <w:szCs w:val="18"/>
        </w:rPr>
        <w:t>собой.</w:t>
      </w:r>
    </w:p>
    <w:p w:rsidR="0049172F" w:rsidRPr="0030522F" w:rsidRDefault="0049172F" w:rsidP="0049172F">
      <w:pPr>
        <w:pStyle w:val="aa"/>
        <w:tabs>
          <w:tab w:val="left" w:pos="994"/>
        </w:tabs>
        <w:adjustRightInd/>
        <w:spacing w:line="318" w:lineRule="exact"/>
        <w:ind w:left="994"/>
        <w:contextualSpacing w:val="0"/>
        <w:rPr>
          <w:rFonts w:ascii="Times New Roman" w:hAnsi="Times New Roman" w:cs="Times New Roman"/>
          <w:sz w:val="18"/>
          <w:szCs w:val="18"/>
        </w:rPr>
      </w:pPr>
    </w:p>
    <w:p w:rsidR="0049172F" w:rsidRPr="0030522F" w:rsidRDefault="0049172F" w:rsidP="0049172F">
      <w:pPr>
        <w:pStyle w:val="af2"/>
        <w:tabs>
          <w:tab w:val="left" w:pos="7501"/>
        </w:tabs>
        <w:ind w:left="2"/>
        <w:rPr>
          <w:rFonts w:cs="Times New Roman"/>
          <w:sz w:val="18"/>
          <w:szCs w:val="18"/>
        </w:rPr>
      </w:pPr>
      <w:r w:rsidRPr="0030522F">
        <w:rPr>
          <w:rFonts w:cs="Times New Roman"/>
          <w:sz w:val="18"/>
          <w:szCs w:val="18"/>
        </w:rPr>
        <w:t>Глава</w:t>
      </w:r>
      <w:r w:rsidRPr="0030522F">
        <w:rPr>
          <w:rFonts w:cs="Times New Roman"/>
          <w:spacing w:val="-6"/>
          <w:sz w:val="18"/>
          <w:szCs w:val="18"/>
        </w:rPr>
        <w:t xml:space="preserve"> </w:t>
      </w:r>
      <w:r w:rsidRPr="0030522F">
        <w:rPr>
          <w:rFonts w:cs="Times New Roman"/>
          <w:sz w:val="18"/>
          <w:szCs w:val="18"/>
        </w:rPr>
        <w:t>Орловского</w:t>
      </w:r>
      <w:r w:rsidRPr="0030522F">
        <w:rPr>
          <w:rFonts w:cs="Times New Roman"/>
          <w:spacing w:val="-6"/>
          <w:sz w:val="18"/>
          <w:szCs w:val="18"/>
        </w:rPr>
        <w:t xml:space="preserve"> </w:t>
      </w:r>
      <w:r w:rsidRPr="0030522F">
        <w:rPr>
          <w:rFonts w:cs="Times New Roman"/>
          <w:sz w:val="18"/>
          <w:szCs w:val="18"/>
        </w:rPr>
        <w:t>сельского</w:t>
      </w:r>
      <w:r w:rsidRPr="0030522F">
        <w:rPr>
          <w:rFonts w:cs="Times New Roman"/>
          <w:spacing w:val="-3"/>
          <w:sz w:val="18"/>
          <w:szCs w:val="18"/>
        </w:rPr>
        <w:t xml:space="preserve"> </w:t>
      </w:r>
      <w:r w:rsidRPr="0030522F">
        <w:rPr>
          <w:rFonts w:cs="Times New Roman"/>
          <w:spacing w:val="-2"/>
          <w:sz w:val="18"/>
          <w:szCs w:val="18"/>
        </w:rPr>
        <w:t>поселения</w:t>
      </w:r>
      <w:r w:rsidRPr="0030522F">
        <w:rPr>
          <w:rFonts w:cs="Times New Roman"/>
          <w:sz w:val="18"/>
          <w:szCs w:val="18"/>
        </w:rPr>
        <w:tab/>
        <w:t>А.В. Губкин</w:t>
      </w:r>
    </w:p>
    <w:p w:rsidR="00E15C9B" w:rsidRPr="0030522F" w:rsidRDefault="00E15C9B" w:rsidP="00E15C9B">
      <w:pPr>
        <w:rPr>
          <w:sz w:val="18"/>
          <w:szCs w:val="18"/>
        </w:rPr>
      </w:pPr>
    </w:p>
    <w:p w:rsidR="00E15C9B" w:rsidRPr="0030522F" w:rsidRDefault="00E15C9B" w:rsidP="00E15C9B">
      <w:pPr>
        <w:rPr>
          <w:sz w:val="18"/>
          <w:szCs w:val="18"/>
        </w:rPr>
      </w:pPr>
    </w:p>
    <w:p w:rsidR="00E15C9B" w:rsidRPr="0030522F" w:rsidRDefault="00E15C9B" w:rsidP="00E15C9B">
      <w:pPr>
        <w:rPr>
          <w:sz w:val="18"/>
          <w:szCs w:val="18"/>
        </w:rPr>
      </w:pPr>
      <w:r w:rsidRPr="0030522F">
        <w:rPr>
          <w:sz w:val="18"/>
          <w:szCs w:val="18"/>
        </w:rPr>
        <w:t> </w:t>
      </w:r>
    </w:p>
    <w:p w:rsidR="00E15C9B" w:rsidRPr="0030522F" w:rsidRDefault="00E15C9B" w:rsidP="00E15C9B">
      <w:pPr>
        <w:rPr>
          <w:sz w:val="18"/>
          <w:szCs w:val="18"/>
        </w:rPr>
      </w:pPr>
      <w:r w:rsidRPr="0030522F">
        <w:rPr>
          <w:sz w:val="18"/>
          <w:szCs w:val="18"/>
        </w:rPr>
        <w:t> </w:t>
      </w:r>
    </w:p>
    <w:p w:rsidR="00E15C9B" w:rsidRPr="0030522F" w:rsidRDefault="00E15C9B" w:rsidP="00E15C9B">
      <w:pPr>
        <w:rPr>
          <w:sz w:val="18"/>
          <w:szCs w:val="18"/>
        </w:rPr>
      </w:pPr>
      <w:r w:rsidRPr="0030522F">
        <w:rPr>
          <w:sz w:val="18"/>
          <w:szCs w:val="18"/>
        </w:rPr>
        <w:t> </w:t>
      </w:r>
    </w:p>
    <w:p w:rsidR="00E15C9B" w:rsidRPr="0030522F" w:rsidRDefault="00E15C9B" w:rsidP="00E15C9B">
      <w:pPr>
        <w:rPr>
          <w:sz w:val="18"/>
          <w:szCs w:val="18"/>
        </w:rPr>
      </w:pPr>
      <w:r w:rsidRPr="0030522F">
        <w:rPr>
          <w:sz w:val="18"/>
          <w:szCs w:val="18"/>
        </w:rPr>
        <w:t> </w:t>
      </w:r>
    </w:p>
    <w:p w:rsidR="00E15C9B" w:rsidRPr="0030522F" w:rsidRDefault="00E15C9B" w:rsidP="00E15C9B">
      <w:pPr>
        <w:spacing w:before="100" w:beforeAutospacing="1" w:after="100" w:afterAutospacing="1"/>
        <w:ind w:firstLine="709"/>
        <w:jc w:val="both"/>
        <w:rPr>
          <w:sz w:val="18"/>
          <w:szCs w:val="18"/>
        </w:rPr>
      </w:pPr>
    </w:p>
    <w:p w:rsidR="00E15C9B" w:rsidRPr="0030522F" w:rsidRDefault="00E15C9B" w:rsidP="00E15C9B">
      <w:pPr>
        <w:shd w:val="clear" w:color="auto" w:fill="FFFFFF"/>
        <w:ind w:firstLine="709"/>
        <w:jc w:val="both"/>
        <w:textAlignment w:val="baseline"/>
        <w:rPr>
          <w:color w:val="000000"/>
          <w:sz w:val="18"/>
          <w:szCs w:val="18"/>
        </w:rPr>
      </w:pPr>
      <w:r w:rsidRPr="0030522F">
        <w:rPr>
          <w:color w:val="000000"/>
          <w:sz w:val="18"/>
          <w:szCs w:val="18"/>
        </w:rPr>
        <w:t xml:space="preserve"> </w:t>
      </w:r>
    </w:p>
    <w:p w:rsidR="00E35C2F" w:rsidRPr="0030522F" w:rsidRDefault="00E35C2F" w:rsidP="004C03C1">
      <w:pPr>
        <w:tabs>
          <w:tab w:val="left" w:pos="426"/>
          <w:tab w:val="left" w:pos="6096"/>
        </w:tabs>
        <w:ind w:left="57" w:firstLine="708"/>
        <w:jc w:val="center"/>
        <w:rPr>
          <w:sz w:val="18"/>
          <w:szCs w:val="18"/>
        </w:rPr>
      </w:pPr>
    </w:p>
    <w:p w:rsidR="002F7907" w:rsidRPr="0030522F" w:rsidRDefault="002F7907" w:rsidP="004C03C1">
      <w:pPr>
        <w:tabs>
          <w:tab w:val="left" w:pos="426"/>
          <w:tab w:val="left" w:pos="6096"/>
        </w:tabs>
        <w:ind w:left="57" w:firstLine="708"/>
        <w:jc w:val="center"/>
        <w:rPr>
          <w:sz w:val="18"/>
          <w:szCs w:val="18"/>
        </w:rPr>
      </w:pPr>
    </w:p>
    <w:p w:rsidR="00130569" w:rsidRPr="0030522F" w:rsidRDefault="00130569" w:rsidP="004C03C1">
      <w:pPr>
        <w:tabs>
          <w:tab w:val="left" w:pos="426"/>
          <w:tab w:val="left" w:pos="6096"/>
        </w:tabs>
        <w:ind w:left="57" w:firstLine="708"/>
        <w:jc w:val="center"/>
        <w:rPr>
          <w:sz w:val="18"/>
          <w:szCs w:val="18"/>
        </w:rPr>
      </w:pPr>
    </w:p>
    <w:sectPr w:rsidR="00130569" w:rsidRPr="0030522F" w:rsidSect="00130569">
      <w:footerReference w:type="even" r:id="rId19"/>
      <w:footerReference w:type="default" r:id="rId20"/>
      <w:pgSz w:w="16838" w:h="11906" w:orient="landscape"/>
      <w:pgMar w:top="1701" w:right="1134" w:bottom="850" w:left="993" w:header="708" w:footer="708" w:gutter="0"/>
      <w:cols w:space="708"/>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903" w:rsidRDefault="00680903">
      <w:r>
        <w:separator/>
      </w:r>
    </w:p>
  </w:endnote>
  <w:endnote w:type="continuationSeparator" w:id="0">
    <w:p w:rsidR="00680903" w:rsidRDefault="00680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08B" w:rsidRDefault="005F108B" w:rsidP="00A43591">
    <w:pPr>
      <w:pStyle w:val="af0"/>
      <w:framePr w:wrap="around" w:vAnchor="text" w:hAnchor="margin" w:xAlign="right" w:y="1"/>
      <w:rPr>
        <w:rStyle w:val="aff1"/>
        <w:rFonts w:eastAsia="Calibri"/>
      </w:rPr>
    </w:pPr>
    <w:r>
      <w:rPr>
        <w:rStyle w:val="aff1"/>
        <w:rFonts w:eastAsia="Calibri"/>
      </w:rPr>
      <w:fldChar w:fldCharType="begin"/>
    </w:r>
    <w:r>
      <w:rPr>
        <w:rStyle w:val="aff1"/>
        <w:rFonts w:eastAsia="Calibri"/>
      </w:rPr>
      <w:instrText xml:space="preserve">PAGE  </w:instrText>
    </w:r>
    <w:r>
      <w:rPr>
        <w:rStyle w:val="aff1"/>
        <w:rFonts w:eastAsia="Calibri"/>
      </w:rPr>
      <w:fldChar w:fldCharType="end"/>
    </w:r>
  </w:p>
  <w:p w:rsidR="005F108B" w:rsidRDefault="005F108B" w:rsidP="00A43591">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08B" w:rsidRDefault="005F108B" w:rsidP="00A43591">
    <w:pPr>
      <w:pStyle w:val="af0"/>
      <w:framePr w:wrap="around" w:vAnchor="text" w:hAnchor="margin" w:xAlign="right" w:y="1"/>
      <w:rPr>
        <w:rStyle w:val="aff1"/>
        <w:rFonts w:eastAsia="Calibri"/>
      </w:rPr>
    </w:pPr>
    <w:r>
      <w:rPr>
        <w:rStyle w:val="aff1"/>
        <w:rFonts w:eastAsia="Calibri"/>
      </w:rPr>
      <w:fldChar w:fldCharType="begin"/>
    </w:r>
    <w:r>
      <w:rPr>
        <w:rStyle w:val="aff1"/>
        <w:rFonts w:eastAsia="Calibri"/>
      </w:rPr>
      <w:instrText xml:space="preserve">PAGE  </w:instrText>
    </w:r>
    <w:r>
      <w:rPr>
        <w:rStyle w:val="aff1"/>
        <w:rFonts w:eastAsia="Calibri"/>
      </w:rPr>
      <w:fldChar w:fldCharType="separate"/>
    </w:r>
    <w:r w:rsidR="00C502E7">
      <w:rPr>
        <w:rStyle w:val="aff1"/>
        <w:rFonts w:eastAsia="Calibri"/>
        <w:noProof/>
      </w:rPr>
      <w:t>26</w:t>
    </w:r>
    <w:r>
      <w:rPr>
        <w:rStyle w:val="aff1"/>
        <w:rFonts w:eastAsia="Calibri"/>
      </w:rPr>
      <w:fldChar w:fldCharType="end"/>
    </w:r>
  </w:p>
  <w:p w:rsidR="005F108B" w:rsidRDefault="005F108B" w:rsidP="00860ED0">
    <w:pPr>
      <w:pStyle w:val="af0"/>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903" w:rsidRDefault="00680903">
      <w:r>
        <w:separator/>
      </w:r>
    </w:p>
  </w:footnote>
  <w:footnote w:type="continuationSeparator" w:id="0">
    <w:p w:rsidR="00680903" w:rsidRDefault="006809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BC4B6FC"/>
    <w:lvl w:ilvl="0">
      <w:numFmt w:val="bullet"/>
      <w:lvlText w:val="*"/>
      <w:lvlJc w:val="left"/>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sz w:val="28"/>
        <w:szCs w:val="28"/>
      </w:rPr>
    </w:lvl>
  </w:abstractNum>
  <w:abstractNum w:abstractNumId="2">
    <w:nsid w:val="00000002"/>
    <w:multiLevelType w:val="singleLevel"/>
    <w:tmpl w:val="00000002"/>
    <w:name w:val="WW8Num2"/>
    <w:lvl w:ilvl="0">
      <w:start w:val="1"/>
      <w:numFmt w:val="decimal"/>
      <w:lvlText w:val="%1)"/>
      <w:lvlJc w:val="left"/>
      <w:pPr>
        <w:tabs>
          <w:tab w:val="num" w:pos="0"/>
        </w:tabs>
        <w:ind w:left="927" w:hanging="360"/>
      </w:pPr>
    </w:lvl>
  </w:abstractNum>
  <w:abstractNum w:abstractNumId="3">
    <w:nsid w:val="00000007"/>
    <w:multiLevelType w:val="multilevel"/>
    <w:tmpl w:val="0DD27C0C"/>
    <w:name w:val="WW8Num7"/>
    <w:lvl w:ilvl="0">
      <w:start w:val="1"/>
      <w:numFmt w:val="decimal"/>
      <w:lvlText w:val="%1."/>
      <w:lvlJc w:val="left"/>
      <w:pPr>
        <w:tabs>
          <w:tab w:val="num" w:pos="1848"/>
        </w:tabs>
        <w:ind w:left="1848" w:hanging="360"/>
      </w:pPr>
      <w:rPr>
        <w:rFonts w:cs="Times New Roman"/>
      </w:rPr>
    </w:lvl>
    <w:lvl w:ilvl="1">
      <w:start w:val="1"/>
      <w:numFmt w:val="decimal"/>
      <w:isLgl/>
      <w:lvlText w:val="%1.%2."/>
      <w:lvlJc w:val="left"/>
      <w:pPr>
        <w:ind w:left="2073" w:hanging="585"/>
      </w:pPr>
    </w:lvl>
    <w:lvl w:ilvl="2">
      <w:start w:val="5"/>
      <w:numFmt w:val="decimal"/>
      <w:isLgl/>
      <w:lvlText w:val="%1.%2.%3."/>
      <w:lvlJc w:val="left"/>
      <w:pPr>
        <w:ind w:left="2564" w:hanging="720"/>
      </w:pPr>
    </w:lvl>
    <w:lvl w:ilvl="3">
      <w:start w:val="1"/>
      <w:numFmt w:val="decimal"/>
      <w:isLgl/>
      <w:lvlText w:val="%1.%2.%3.%4."/>
      <w:lvlJc w:val="left"/>
      <w:pPr>
        <w:ind w:left="2208" w:hanging="720"/>
      </w:pPr>
    </w:lvl>
    <w:lvl w:ilvl="4">
      <w:start w:val="1"/>
      <w:numFmt w:val="decimal"/>
      <w:isLgl/>
      <w:lvlText w:val="%1.%2.%3.%4.%5."/>
      <w:lvlJc w:val="left"/>
      <w:pPr>
        <w:ind w:left="2568" w:hanging="1080"/>
      </w:pPr>
    </w:lvl>
    <w:lvl w:ilvl="5">
      <w:start w:val="1"/>
      <w:numFmt w:val="decimal"/>
      <w:isLgl/>
      <w:lvlText w:val="%1.%2.%3.%4.%5.%6."/>
      <w:lvlJc w:val="left"/>
      <w:pPr>
        <w:ind w:left="2568" w:hanging="1080"/>
      </w:pPr>
    </w:lvl>
    <w:lvl w:ilvl="6">
      <w:start w:val="1"/>
      <w:numFmt w:val="decimal"/>
      <w:isLgl/>
      <w:lvlText w:val="%1.%2.%3.%4.%5.%6.%7."/>
      <w:lvlJc w:val="left"/>
      <w:pPr>
        <w:ind w:left="2928" w:hanging="1440"/>
      </w:pPr>
    </w:lvl>
    <w:lvl w:ilvl="7">
      <w:start w:val="1"/>
      <w:numFmt w:val="decimal"/>
      <w:isLgl/>
      <w:lvlText w:val="%1.%2.%3.%4.%5.%6.%7.%8."/>
      <w:lvlJc w:val="left"/>
      <w:pPr>
        <w:ind w:left="2928" w:hanging="1440"/>
      </w:pPr>
    </w:lvl>
    <w:lvl w:ilvl="8">
      <w:start w:val="1"/>
      <w:numFmt w:val="decimal"/>
      <w:isLgl/>
      <w:lvlText w:val="%1.%2.%3.%4.%5.%6.%7.%8.%9."/>
      <w:lvlJc w:val="left"/>
      <w:pPr>
        <w:ind w:left="3288" w:hanging="1800"/>
      </w:pPr>
    </w:lvl>
  </w:abstractNum>
  <w:abstractNum w:abstractNumId="4">
    <w:nsid w:val="0000000D"/>
    <w:multiLevelType w:val="singleLevel"/>
    <w:tmpl w:val="0000000D"/>
    <w:name w:val="WW8Num13"/>
    <w:lvl w:ilvl="0">
      <w:numFmt w:val="bullet"/>
      <w:lvlText w:val="-"/>
      <w:lvlJc w:val="left"/>
      <w:pPr>
        <w:tabs>
          <w:tab w:val="num" w:pos="0"/>
        </w:tabs>
        <w:ind w:left="0" w:firstLine="0"/>
      </w:pPr>
      <w:rPr>
        <w:rFonts w:ascii="Times New Roman" w:hAnsi="Times New Roman"/>
      </w:rPr>
    </w:lvl>
  </w:abstractNum>
  <w:abstractNum w:abstractNumId="5">
    <w:nsid w:val="01B11E72"/>
    <w:multiLevelType w:val="singleLevel"/>
    <w:tmpl w:val="4334AB2A"/>
    <w:lvl w:ilvl="0">
      <w:start w:val="1"/>
      <w:numFmt w:val="decimal"/>
      <w:lvlText w:val="%1)"/>
      <w:legacy w:legacy="1" w:legacySpace="0" w:legacyIndent="451"/>
      <w:lvlJc w:val="left"/>
      <w:rPr>
        <w:rFonts w:ascii="Times New Roman" w:hAnsi="Times New Roman" w:cs="Times New Roman" w:hint="default"/>
      </w:rPr>
    </w:lvl>
  </w:abstractNum>
  <w:abstractNum w:abstractNumId="6">
    <w:nsid w:val="05A70186"/>
    <w:multiLevelType w:val="singleLevel"/>
    <w:tmpl w:val="1D0E1C10"/>
    <w:lvl w:ilvl="0">
      <w:start w:val="5"/>
      <w:numFmt w:val="decimal"/>
      <w:lvlText w:val="%1."/>
      <w:legacy w:legacy="1" w:legacySpace="0" w:legacyIndent="345"/>
      <w:lvlJc w:val="left"/>
      <w:rPr>
        <w:rFonts w:ascii="Times New Roman" w:hAnsi="Times New Roman" w:cs="Times New Roman" w:hint="default"/>
      </w:rPr>
    </w:lvl>
  </w:abstractNum>
  <w:abstractNum w:abstractNumId="7">
    <w:nsid w:val="087A63A1"/>
    <w:multiLevelType w:val="hybridMultilevel"/>
    <w:tmpl w:val="386A9CE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F96E6E"/>
    <w:multiLevelType w:val="singleLevel"/>
    <w:tmpl w:val="7DA23094"/>
    <w:lvl w:ilvl="0">
      <w:start w:val="3"/>
      <w:numFmt w:val="decimal"/>
      <w:lvlText w:val="%1."/>
      <w:legacy w:legacy="1" w:legacySpace="0" w:legacyIndent="346"/>
      <w:lvlJc w:val="left"/>
      <w:rPr>
        <w:rFonts w:ascii="Times New Roman" w:hAnsi="Times New Roman" w:cs="Times New Roman" w:hint="default"/>
      </w:rPr>
    </w:lvl>
  </w:abstractNum>
  <w:abstractNum w:abstractNumId="9">
    <w:nsid w:val="14B23496"/>
    <w:multiLevelType w:val="multilevel"/>
    <w:tmpl w:val="BC34AA68"/>
    <w:lvl w:ilvl="0">
      <w:start w:val="1"/>
      <w:numFmt w:val="decimal"/>
      <w:lvlText w:val="%1."/>
      <w:lvlJc w:val="left"/>
      <w:pPr>
        <w:ind w:left="1789" w:hanging="1080"/>
      </w:pPr>
      <w:rPr>
        <w:rFonts w:ascii="Times New Roman" w:hAnsi="Times New Roman" w:cs="Times New Roman" w:hint="default"/>
        <w:i w:val="0"/>
        <w:color w:val="000000"/>
        <w:sz w:val="28"/>
        <w:szCs w:val="28"/>
      </w:rPr>
    </w:lvl>
    <w:lvl w:ilvl="1">
      <w:start w:val="1"/>
      <w:numFmt w:val="decimal"/>
      <w:isLgl/>
      <w:lvlText w:val="%1.%2."/>
      <w:lvlJc w:val="left"/>
      <w:pPr>
        <w:ind w:left="2509" w:hanging="720"/>
      </w:pPr>
      <w:rPr>
        <w:rFonts w:hint="default"/>
      </w:rPr>
    </w:lvl>
    <w:lvl w:ilvl="2">
      <w:start w:val="1"/>
      <w:numFmt w:val="decimal"/>
      <w:isLgl/>
      <w:lvlText w:val="%1.%2.%3."/>
      <w:lvlJc w:val="left"/>
      <w:pPr>
        <w:ind w:left="3589" w:hanging="720"/>
      </w:pPr>
      <w:rPr>
        <w:rFonts w:hint="default"/>
      </w:rPr>
    </w:lvl>
    <w:lvl w:ilvl="3">
      <w:start w:val="1"/>
      <w:numFmt w:val="decimal"/>
      <w:isLgl/>
      <w:lvlText w:val="%1.%2.%3.%4."/>
      <w:lvlJc w:val="left"/>
      <w:pPr>
        <w:ind w:left="5029" w:hanging="1080"/>
      </w:pPr>
      <w:rPr>
        <w:rFonts w:hint="default"/>
      </w:rPr>
    </w:lvl>
    <w:lvl w:ilvl="4">
      <w:start w:val="1"/>
      <w:numFmt w:val="decimal"/>
      <w:isLgl/>
      <w:lvlText w:val="%1.%2.%3.%4.%5."/>
      <w:lvlJc w:val="left"/>
      <w:pPr>
        <w:ind w:left="6109" w:hanging="1080"/>
      </w:pPr>
      <w:rPr>
        <w:rFonts w:hint="default"/>
      </w:rPr>
    </w:lvl>
    <w:lvl w:ilvl="5">
      <w:start w:val="1"/>
      <w:numFmt w:val="decimal"/>
      <w:isLgl/>
      <w:lvlText w:val="%1.%2.%3.%4.%5.%6."/>
      <w:lvlJc w:val="left"/>
      <w:pPr>
        <w:ind w:left="7549" w:hanging="1440"/>
      </w:pPr>
      <w:rPr>
        <w:rFonts w:hint="default"/>
      </w:rPr>
    </w:lvl>
    <w:lvl w:ilvl="6">
      <w:start w:val="1"/>
      <w:numFmt w:val="decimal"/>
      <w:isLgl/>
      <w:lvlText w:val="%1.%2.%3.%4.%5.%6.%7."/>
      <w:lvlJc w:val="left"/>
      <w:pPr>
        <w:ind w:left="8989" w:hanging="1800"/>
      </w:pPr>
      <w:rPr>
        <w:rFonts w:hint="default"/>
      </w:rPr>
    </w:lvl>
    <w:lvl w:ilvl="7">
      <w:start w:val="1"/>
      <w:numFmt w:val="decimal"/>
      <w:isLgl/>
      <w:lvlText w:val="%1.%2.%3.%4.%5.%6.%7.%8."/>
      <w:lvlJc w:val="left"/>
      <w:pPr>
        <w:ind w:left="10069" w:hanging="1800"/>
      </w:pPr>
      <w:rPr>
        <w:rFonts w:hint="default"/>
      </w:rPr>
    </w:lvl>
    <w:lvl w:ilvl="8">
      <w:start w:val="1"/>
      <w:numFmt w:val="decimal"/>
      <w:isLgl/>
      <w:lvlText w:val="%1.%2.%3.%4.%5.%6.%7.%8.%9."/>
      <w:lvlJc w:val="left"/>
      <w:pPr>
        <w:ind w:left="11509" w:hanging="2160"/>
      </w:pPr>
      <w:rPr>
        <w:rFonts w:hint="default"/>
      </w:rPr>
    </w:lvl>
  </w:abstractNum>
  <w:abstractNum w:abstractNumId="10">
    <w:nsid w:val="17AE3668"/>
    <w:multiLevelType w:val="hybridMultilevel"/>
    <w:tmpl w:val="E8F0EF62"/>
    <w:lvl w:ilvl="0" w:tplc="2DCC6446">
      <w:start w:val="1"/>
      <w:numFmt w:val="decimal"/>
      <w:lvlText w:val="%1."/>
      <w:lvlJc w:val="left"/>
      <w:pPr>
        <w:ind w:left="2"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EBCAB7A">
      <w:numFmt w:val="bullet"/>
      <w:lvlText w:val="•"/>
      <w:lvlJc w:val="left"/>
      <w:pPr>
        <w:ind w:left="949" w:hanging="708"/>
      </w:pPr>
      <w:rPr>
        <w:rFonts w:hint="default"/>
        <w:lang w:val="ru-RU" w:eastAsia="en-US" w:bidi="ar-SA"/>
      </w:rPr>
    </w:lvl>
    <w:lvl w:ilvl="2" w:tplc="1B282F02">
      <w:numFmt w:val="bullet"/>
      <w:lvlText w:val="•"/>
      <w:lvlJc w:val="left"/>
      <w:pPr>
        <w:ind w:left="1899" w:hanging="708"/>
      </w:pPr>
      <w:rPr>
        <w:rFonts w:hint="default"/>
        <w:lang w:val="ru-RU" w:eastAsia="en-US" w:bidi="ar-SA"/>
      </w:rPr>
    </w:lvl>
    <w:lvl w:ilvl="3" w:tplc="C35ADF28">
      <w:numFmt w:val="bullet"/>
      <w:lvlText w:val="•"/>
      <w:lvlJc w:val="left"/>
      <w:pPr>
        <w:ind w:left="2849" w:hanging="708"/>
      </w:pPr>
      <w:rPr>
        <w:rFonts w:hint="default"/>
        <w:lang w:val="ru-RU" w:eastAsia="en-US" w:bidi="ar-SA"/>
      </w:rPr>
    </w:lvl>
    <w:lvl w:ilvl="4" w:tplc="9324682A">
      <w:numFmt w:val="bullet"/>
      <w:lvlText w:val="•"/>
      <w:lvlJc w:val="left"/>
      <w:pPr>
        <w:ind w:left="3799" w:hanging="708"/>
      </w:pPr>
      <w:rPr>
        <w:rFonts w:hint="default"/>
        <w:lang w:val="ru-RU" w:eastAsia="en-US" w:bidi="ar-SA"/>
      </w:rPr>
    </w:lvl>
    <w:lvl w:ilvl="5" w:tplc="B1C45EAE">
      <w:numFmt w:val="bullet"/>
      <w:lvlText w:val="•"/>
      <w:lvlJc w:val="left"/>
      <w:pPr>
        <w:ind w:left="4749" w:hanging="708"/>
      </w:pPr>
      <w:rPr>
        <w:rFonts w:hint="default"/>
        <w:lang w:val="ru-RU" w:eastAsia="en-US" w:bidi="ar-SA"/>
      </w:rPr>
    </w:lvl>
    <w:lvl w:ilvl="6" w:tplc="A7F84430">
      <w:numFmt w:val="bullet"/>
      <w:lvlText w:val="•"/>
      <w:lvlJc w:val="left"/>
      <w:pPr>
        <w:ind w:left="5699" w:hanging="708"/>
      </w:pPr>
      <w:rPr>
        <w:rFonts w:hint="default"/>
        <w:lang w:val="ru-RU" w:eastAsia="en-US" w:bidi="ar-SA"/>
      </w:rPr>
    </w:lvl>
    <w:lvl w:ilvl="7" w:tplc="319CAEFC">
      <w:numFmt w:val="bullet"/>
      <w:lvlText w:val="•"/>
      <w:lvlJc w:val="left"/>
      <w:pPr>
        <w:ind w:left="6648" w:hanging="708"/>
      </w:pPr>
      <w:rPr>
        <w:rFonts w:hint="default"/>
        <w:lang w:val="ru-RU" w:eastAsia="en-US" w:bidi="ar-SA"/>
      </w:rPr>
    </w:lvl>
    <w:lvl w:ilvl="8" w:tplc="AB160EBA">
      <w:numFmt w:val="bullet"/>
      <w:lvlText w:val="•"/>
      <w:lvlJc w:val="left"/>
      <w:pPr>
        <w:ind w:left="7598" w:hanging="708"/>
      </w:pPr>
      <w:rPr>
        <w:rFonts w:hint="default"/>
        <w:lang w:val="ru-RU" w:eastAsia="en-US" w:bidi="ar-SA"/>
      </w:rPr>
    </w:lvl>
  </w:abstractNum>
  <w:abstractNum w:abstractNumId="11">
    <w:nsid w:val="1C615A39"/>
    <w:multiLevelType w:val="hybridMultilevel"/>
    <w:tmpl w:val="6452F4C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CBF14F7"/>
    <w:multiLevelType w:val="multilevel"/>
    <w:tmpl w:val="BA1AEA22"/>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3">
    <w:nsid w:val="1D4D3927"/>
    <w:multiLevelType w:val="hybridMultilevel"/>
    <w:tmpl w:val="0F628580"/>
    <w:lvl w:ilvl="0" w:tplc="077805C0">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F7D3598"/>
    <w:multiLevelType w:val="hybridMultilevel"/>
    <w:tmpl w:val="69E05218"/>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346A0846"/>
    <w:multiLevelType w:val="hybridMultilevel"/>
    <w:tmpl w:val="0A8CDB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0251CE5"/>
    <w:multiLevelType w:val="multilevel"/>
    <w:tmpl w:val="7D4C2EAE"/>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099011B"/>
    <w:multiLevelType w:val="hybridMultilevel"/>
    <w:tmpl w:val="26561478"/>
    <w:lvl w:ilvl="0" w:tplc="0888CD86">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53B1E75"/>
    <w:multiLevelType w:val="hybridMultilevel"/>
    <w:tmpl w:val="5CB89B4C"/>
    <w:lvl w:ilvl="0" w:tplc="5A70F6F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A27418">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B4D63C">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F86572">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367ED0">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C0722C">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EA4200">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FA24FA">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76ECA4">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4C201CF0"/>
    <w:multiLevelType w:val="hybridMultilevel"/>
    <w:tmpl w:val="6452F4C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DBB54CB"/>
    <w:multiLevelType w:val="hybridMultilevel"/>
    <w:tmpl w:val="90CC505A"/>
    <w:lvl w:ilvl="0" w:tplc="FE88650A">
      <w:start w:val="1"/>
      <w:numFmt w:val="decimal"/>
      <w:lvlText w:val="%1."/>
      <w:lvlJc w:val="left"/>
      <w:pPr>
        <w:ind w:left="2"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EA47F5C">
      <w:numFmt w:val="bullet"/>
      <w:lvlText w:val="•"/>
      <w:lvlJc w:val="left"/>
      <w:pPr>
        <w:ind w:left="949" w:hanging="708"/>
      </w:pPr>
      <w:rPr>
        <w:rFonts w:hint="default"/>
        <w:lang w:val="ru-RU" w:eastAsia="en-US" w:bidi="ar-SA"/>
      </w:rPr>
    </w:lvl>
    <w:lvl w:ilvl="2" w:tplc="89ECB79E">
      <w:numFmt w:val="bullet"/>
      <w:lvlText w:val="•"/>
      <w:lvlJc w:val="left"/>
      <w:pPr>
        <w:ind w:left="1899" w:hanging="708"/>
      </w:pPr>
      <w:rPr>
        <w:rFonts w:hint="default"/>
        <w:lang w:val="ru-RU" w:eastAsia="en-US" w:bidi="ar-SA"/>
      </w:rPr>
    </w:lvl>
    <w:lvl w:ilvl="3" w:tplc="CC660D7E">
      <w:numFmt w:val="bullet"/>
      <w:lvlText w:val="•"/>
      <w:lvlJc w:val="left"/>
      <w:pPr>
        <w:ind w:left="2849" w:hanging="708"/>
      </w:pPr>
      <w:rPr>
        <w:rFonts w:hint="default"/>
        <w:lang w:val="ru-RU" w:eastAsia="en-US" w:bidi="ar-SA"/>
      </w:rPr>
    </w:lvl>
    <w:lvl w:ilvl="4" w:tplc="07B4D280">
      <w:numFmt w:val="bullet"/>
      <w:lvlText w:val="•"/>
      <w:lvlJc w:val="left"/>
      <w:pPr>
        <w:ind w:left="3799" w:hanging="708"/>
      </w:pPr>
      <w:rPr>
        <w:rFonts w:hint="default"/>
        <w:lang w:val="ru-RU" w:eastAsia="en-US" w:bidi="ar-SA"/>
      </w:rPr>
    </w:lvl>
    <w:lvl w:ilvl="5" w:tplc="FE326A8C">
      <w:numFmt w:val="bullet"/>
      <w:lvlText w:val="•"/>
      <w:lvlJc w:val="left"/>
      <w:pPr>
        <w:ind w:left="4749" w:hanging="708"/>
      </w:pPr>
      <w:rPr>
        <w:rFonts w:hint="default"/>
        <w:lang w:val="ru-RU" w:eastAsia="en-US" w:bidi="ar-SA"/>
      </w:rPr>
    </w:lvl>
    <w:lvl w:ilvl="6" w:tplc="1E1C7A36">
      <w:numFmt w:val="bullet"/>
      <w:lvlText w:val="•"/>
      <w:lvlJc w:val="left"/>
      <w:pPr>
        <w:ind w:left="5699" w:hanging="708"/>
      </w:pPr>
      <w:rPr>
        <w:rFonts w:hint="default"/>
        <w:lang w:val="ru-RU" w:eastAsia="en-US" w:bidi="ar-SA"/>
      </w:rPr>
    </w:lvl>
    <w:lvl w:ilvl="7" w:tplc="F3FE1ADE">
      <w:numFmt w:val="bullet"/>
      <w:lvlText w:val="•"/>
      <w:lvlJc w:val="left"/>
      <w:pPr>
        <w:ind w:left="6648" w:hanging="708"/>
      </w:pPr>
      <w:rPr>
        <w:rFonts w:hint="default"/>
        <w:lang w:val="ru-RU" w:eastAsia="en-US" w:bidi="ar-SA"/>
      </w:rPr>
    </w:lvl>
    <w:lvl w:ilvl="8" w:tplc="09042F78">
      <w:numFmt w:val="bullet"/>
      <w:lvlText w:val="•"/>
      <w:lvlJc w:val="left"/>
      <w:pPr>
        <w:ind w:left="7598" w:hanging="708"/>
      </w:pPr>
      <w:rPr>
        <w:rFonts w:hint="default"/>
        <w:lang w:val="ru-RU" w:eastAsia="en-US" w:bidi="ar-SA"/>
      </w:rPr>
    </w:lvl>
  </w:abstractNum>
  <w:abstractNum w:abstractNumId="21">
    <w:nsid w:val="51DF2E35"/>
    <w:multiLevelType w:val="hybridMultilevel"/>
    <w:tmpl w:val="65FE1A96"/>
    <w:lvl w:ilvl="0" w:tplc="420C3D3C">
      <w:start w:val="1"/>
      <w:numFmt w:val="decimal"/>
      <w:lvlText w:val="%1."/>
      <w:lvlJc w:val="left"/>
      <w:pPr>
        <w:ind w:left="360" w:hanging="360"/>
      </w:pPr>
      <w:rPr>
        <w:rFonts w:ascii="Times New Roman" w:eastAsia="Times New Roman" w:hAnsi="Times New Roman" w:cs="Times New Roman"/>
        <w:b/>
        <w:bCs/>
        <w:color w:val="262626"/>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5580"/>
        </w:tabs>
        <w:ind w:left="5580" w:hanging="360"/>
      </w:pPr>
      <w:rPr>
        <w:rFonts w:hint="default"/>
        <w:b/>
        <w:bCs/>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54493E81"/>
    <w:multiLevelType w:val="hybridMultilevel"/>
    <w:tmpl w:val="52D63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B9570C"/>
    <w:multiLevelType w:val="hybridMultilevel"/>
    <w:tmpl w:val="BCF49544"/>
    <w:lvl w:ilvl="0" w:tplc="9FD438AE">
      <w:start w:val="2"/>
      <w:numFmt w:val="decimal"/>
      <w:lvlText w:val="%1."/>
      <w:lvlJc w:val="left"/>
      <w:pPr>
        <w:ind w:left="230" w:hanging="360"/>
      </w:pPr>
      <w:rPr>
        <w:rFonts w:hint="default"/>
      </w:rPr>
    </w:lvl>
    <w:lvl w:ilvl="1" w:tplc="04190019" w:tentative="1">
      <w:start w:val="1"/>
      <w:numFmt w:val="lowerLetter"/>
      <w:lvlText w:val="%2."/>
      <w:lvlJc w:val="left"/>
      <w:pPr>
        <w:ind w:left="950" w:hanging="360"/>
      </w:pPr>
    </w:lvl>
    <w:lvl w:ilvl="2" w:tplc="0419001B" w:tentative="1">
      <w:start w:val="1"/>
      <w:numFmt w:val="lowerRoman"/>
      <w:lvlText w:val="%3."/>
      <w:lvlJc w:val="right"/>
      <w:pPr>
        <w:ind w:left="1670" w:hanging="180"/>
      </w:pPr>
    </w:lvl>
    <w:lvl w:ilvl="3" w:tplc="0419000F" w:tentative="1">
      <w:start w:val="1"/>
      <w:numFmt w:val="decimal"/>
      <w:lvlText w:val="%4."/>
      <w:lvlJc w:val="left"/>
      <w:pPr>
        <w:ind w:left="2390" w:hanging="360"/>
      </w:pPr>
    </w:lvl>
    <w:lvl w:ilvl="4" w:tplc="04190019" w:tentative="1">
      <w:start w:val="1"/>
      <w:numFmt w:val="lowerLetter"/>
      <w:lvlText w:val="%5."/>
      <w:lvlJc w:val="left"/>
      <w:pPr>
        <w:ind w:left="3110" w:hanging="360"/>
      </w:pPr>
    </w:lvl>
    <w:lvl w:ilvl="5" w:tplc="0419001B" w:tentative="1">
      <w:start w:val="1"/>
      <w:numFmt w:val="lowerRoman"/>
      <w:lvlText w:val="%6."/>
      <w:lvlJc w:val="right"/>
      <w:pPr>
        <w:ind w:left="3830" w:hanging="180"/>
      </w:pPr>
    </w:lvl>
    <w:lvl w:ilvl="6" w:tplc="0419000F" w:tentative="1">
      <w:start w:val="1"/>
      <w:numFmt w:val="decimal"/>
      <w:lvlText w:val="%7."/>
      <w:lvlJc w:val="left"/>
      <w:pPr>
        <w:ind w:left="4550" w:hanging="360"/>
      </w:pPr>
    </w:lvl>
    <w:lvl w:ilvl="7" w:tplc="04190019" w:tentative="1">
      <w:start w:val="1"/>
      <w:numFmt w:val="lowerLetter"/>
      <w:lvlText w:val="%8."/>
      <w:lvlJc w:val="left"/>
      <w:pPr>
        <w:ind w:left="5270" w:hanging="360"/>
      </w:pPr>
    </w:lvl>
    <w:lvl w:ilvl="8" w:tplc="0419001B" w:tentative="1">
      <w:start w:val="1"/>
      <w:numFmt w:val="lowerRoman"/>
      <w:lvlText w:val="%9."/>
      <w:lvlJc w:val="right"/>
      <w:pPr>
        <w:ind w:left="5990" w:hanging="180"/>
      </w:pPr>
    </w:lvl>
  </w:abstractNum>
  <w:abstractNum w:abstractNumId="24">
    <w:nsid w:val="62A10044"/>
    <w:multiLevelType w:val="singleLevel"/>
    <w:tmpl w:val="C1402C7C"/>
    <w:lvl w:ilvl="0">
      <w:start w:val="1"/>
      <w:numFmt w:val="decimal"/>
      <w:lvlText w:val="%1."/>
      <w:legacy w:legacy="1" w:legacySpace="0" w:legacyIndent="350"/>
      <w:lvlJc w:val="left"/>
      <w:rPr>
        <w:rFonts w:ascii="Times New Roman" w:hAnsi="Times New Roman" w:cs="Times New Roman" w:hint="default"/>
      </w:rPr>
    </w:lvl>
  </w:abstractNum>
  <w:abstractNum w:abstractNumId="25">
    <w:nsid w:val="64820C3F"/>
    <w:multiLevelType w:val="hybridMultilevel"/>
    <w:tmpl w:val="DF0C669A"/>
    <w:lvl w:ilvl="0" w:tplc="783E5AD6">
      <w:start w:val="1"/>
      <w:numFmt w:val="decimal"/>
      <w:lvlText w:val="%1."/>
      <w:lvlJc w:val="left"/>
      <w:pPr>
        <w:ind w:left="2" w:hanging="36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6F6DBDC">
      <w:numFmt w:val="bullet"/>
      <w:lvlText w:val="•"/>
      <w:lvlJc w:val="left"/>
      <w:pPr>
        <w:ind w:left="949" w:hanging="365"/>
      </w:pPr>
      <w:rPr>
        <w:rFonts w:hint="default"/>
        <w:lang w:val="ru-RU" w:eastAsia="en-US" w:bidi="ar-SA"/>
      </w:rPr>
    </w:lvl>
    <w:lvl w:ilvl="2" w:tplc="2C18037C">
      <w:numFmt w:val="bullet"/>
      <w:lvlText w:val="•"/>
      <w:lvlJc w:val="left"/>
      <w:pPr>
        <w:ind w:left="1899" w:hanging="365"/>
      </w:pPr>
      <w:rPr>
        <w:rFonts w:hint="default"/>
        <w:lang w:val="ru-RU" w:eastAsia="en-US" w:bidi="ar-SA"/>
      </w:rPr>
    </w:lvl>
    <w:lvl w:ilvl="3" w:tplc="245A11F0">
      <w:numFmt w:val="bullet"/>
      <w:lvlText w:val="•"/>
      <w:lvlJc w:val="left"/>
      <w:pPr>
        <w:ind w:left="2849" w:hanging="365"/>
      </w:pPr>
      <w:rPr>
        <w:rFonts w:hint="default"/>
        <w:lang w:val="ru-RU" w:eastAsia="en-US" w:bidi="ar-SA"/>
      </w:rPr>
    </w:lvl>
    <w:lvl w:ilvl="4" w:tplc="A42EE204">
      <w:numFmt w:val="bullet"/>
      <w:lvlText w:val="•"/>
      <w:lvlJc w:val="left"/>
      <w:pPr>
        <w:ind w:left="3799" w:hanging="365"/>
      </w:pPr>
      <w:rPr>
        <w:rFonts w:hint="default"/>
        <w:lang w:val="ru-RU" w:eastAsia="en-US" w:bidi="ar-SA"/>
      </w:rPr>
    </w:lvl>
    <w:lvl w:ilvl="5" w:tplc="5C6ACFD6">
      <w:numFmt w:val="bullet"/>
      <w:lvlText w:val="•"/>
      <w:lvlJc w:val="left"/>
      <w:pPr>
        <w:ind w:left="4749" w:hanging="365"/>
      </w:pPr>
      <w:rPr>
        <w:rFonts w:hint="default"/>
        <w:lang w:val="ru-RU" w:eastAsia="en-US" w:bidi="ar-SA"/>
      </w:rPr>
    </w:lvl>
    <w:lvl w:ilvl="6" w:tplc="F4A4BB78">
      <w:numFmt w:val="bullet"/>
      <w:lvlText w:val="•"/>
      <w:lvlJc w:val="left"/>
      <w:pPr>
        <w:ind w:left="5699" w:hanging="365"/>
      </w:pPr>
      <w:rPr>
        <w:rFonts w:hint="default"/>
        <w:lang w:val="ru-RU" w:eastAsia="en-US" w:bidi="ar-SA"/>
      </w:rPr>
    </w:lvl>
    <w:lvl w:ilvl="7" w:tplc="6B2E2FAE">
      <w:numFmt w:val="bullet"/>
      <w:lvlText w:val="•"/>
      <w:lvlJc w:val="left"/>
      <w:pPr>
        <w:ind w:left="6648" w:hanging="365"/>
      </w:pPr>
      <w:rPr>
        <w:rFonts w:hint="default"/>
        <w:lang w:val="ru-RU" w:eastAsia="en-US" w:bidi="ar-SA"/>
      </w:rPr>
    </w:lvl>
    <w:lvl w:ilvl="8" w:tplc="96BE8816">
      <w:numFmt w:val="bullet"/>
      <w:lvlText w:val="•"/>
      <w:lvlJc w:val="left"/>
      <w:pPr>
        <w:ind w:left="7598" w:hanging="365"/>
      </w:pPr>
      <w:rPr>
        <w:rFonts w:hint="default"/>
        <w:lang w:val="ru-RU" w:eastAsia="en-US" w:bidi="ar-SA"/>
      </w:rPr>
    </w:lvl>
  </w:abstractNum>
  <w:abstractNum w:abstractNumId="26">
    <w:nsid w:val="6E62056A"/>
    <w:multiLevelType w:val="hybridMultilevel"/>
    <w:tmpl w:val="93A00640"/>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23B0FAA"/>
    <w:multiLevelType w:val="singleLevel"/>
    <w:tmpl w:val="2C72757C"/>
    <w:lvl w:ilvl="0">
      <w:start w:val="1"/>
      <w:numFmt w:val="decimal"/>
      <w:lvlText w:val="2.%1."/>
      <w:legacy w:legacy="1" w:legacySpace="0" w:legacyIndent="701"/>
      <w:lvlJc w:val="left"/>
      <w:rPr>
        <w:rFonts w:ascii="Times New Roman" w:hAnsi="Times New Roman" w:cs="Times New Roman" w:hint="default"/>
      </w:rPr>
    </w:lvl>
  </w:abstractNum>
  <w:abstractNum w:abstractNumId="28">
    <w:nsid w:val="727669BE"/>
    <w:multiLevelType w:val="hybridMultilevel"/>
    <w:tmpl w:val="6452F4C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A490FCD"/>
    <w:multiLevelType w:val="hybridMultilevel"/>
    <w:tmpl w:val="A47EF7C8"/>
    <w:lvl w:ilvl="0" w:tplc="B4303C1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9"/>
  </w:num>
  <w:num w:numId="2">
    <w:abstractNumId w:val="11"/>
  </w:num>
  <w:num w:numId="3">
    <w:abstractNumId w:val="28"/>
  </w:num>
  <w:num w:numId="4">
    <w:abstractNumId w:val="12"/>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1"/>
  </w:num>
  <w:num w:numId="8">
    <w:abstractNumId w:val="17"/>
  </w:num>
  <w:num w:numId="9">
    <w:abstractNumId w:val="29"/>
  </w:num>
  <w:num w:numId="10">
    <w:abstractNumId w:val="22"/>
  </w:num>
  <w:num w:numId="11">
    <w:abstractNumId w:val="24"/>
  </w:num>
  <w:num w:numId="12">
    <w:abstractNumId w:val="27"/>
  </w:num>
  <w:num w:numId="13">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4">
    <w:abstractNumId w:val="8"/>
  </w:num>
  <w:num w:numId="15">
    <w:abstractNumId w:val="5"/>
  </w:num>
  <w:num w:numId="16">
    <w:abstractNumId w:val="5"/>
    <w:lvlOverride w:ilvl="0">
      <w:lvl w:ilvl="0">
        <w:start w:val="1"/>
        <w:numFmt w:val="decimal"/>
        <w:lvlText w:val="%1)"/>
        <w:legacy w:legacy="1" w:legacySpace="0" w:legacyIndent="452"/>
        <w:lvlJc w:val="left"/>
        <w:rPr>
          <w:rFonts w:ascii="Times New Roman" w:hAnsi="Times New Roman" w:cs="Times New Roman" w:hint="default"/>
        </w:rPr>
      </w:lvl>
    </w:lvlOverride>
  </w:num>
  <w:num w:numId="17">
    <w:abstractNumId w:val="6"/>
  </w:num>
  <w:num w:numId="18">
    <w:abstractNumId w:val="26"/>
  </w:num>
  <w:num w:numId="19">
    <w:abstractNumId w:val="7"/>
  </w:num>
  <w:num w:numId="20">
    <w:abstractNumId w:val="15"/>
  </w:num>
  <w:num w:numId="21">
    <w:abstractNumId w:val="18"/>
  </w:num>
  <w:num w:numId="22">
    <w:abstractNumId w:val="9"/>
  </w:num>
  <w:num w:numId="23">
    <w:abstractNumId w:val="16"/>
  </w:num>
  <w:num w:numId="24">
    <w:abstractNumId w:val="13"/>
  </w:num>
  <w:num w:numId="25">
    <w:abstractNumId w:val="25"/>
  </w:num>
  <w:num w:numId="26">
    <w:abstractNumId w:val="10"/>
  </w:num>
  <w:num w:numId="27">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E00"/>
    <w:rsid w:val="0000564A"/>
    <w:rsid w:val="00010DEF"/>
    <w:rsid w:val="00022945"/>
    <w:rsid w:val="000240D0"/>
    <w:rsid w:val="00025B7F"/>
    <w:rsid w:val="00035231"/>
    <w:rsid w:val="00041243"/>
    <w:rsid w:val="000451F1"/>
    <w:rsid w:val="00047490"/>
    <w:rsid w:val="00050577"/>
    <w:rsid w:val="0005495C"/>
    <w:rsid w:val="0006024F"/>
    <w:rsid w:val="00060470"/>
    <w:rsid w:val="0006049E"/>
    <w:rsid w:val="00062A8B"/>
    <w:rsid w:val="00063C2C"/>
    <w:rsid w:val="000644B0"/>
    <w:rsid w:val="000646BB"/>
    <w:rsid w:val="000721CA"/>
    <w:rsid w:val="00080756"/>
    <w:rsid w:val="00082135"/>
    <w:rsid w:val="00084EAA"/>
    <w:rsid w:val="0009123A"/>
    <w:rsid w:val="00093623"/>
    <w:rsid w:val="000959D6"/>
    <w:rsid w:val="000A4718"/>
    <w:rsid w:val="000A5FC5"/>
    <w:rsid w:val="000B4FDF"/>
    <w:rsid w:val="000C5C97"/>
    <w:rsid w:val="000D69BD"/>
    <w:rsid w:val="000E28CF"/>
    <w:rsid w:val="000E3A2A"/>
    <w:rsid w:val="000F79DB"/>
    <w:rsid w:val="000F7E17"/>
    <w:rsid w:val="00101462"/>
    <w:rsid w:val="00122476"/>
    <w:rsid w:val="001270F7"/>
    <w:rsid w:val="0012776D"/>
    <w:rsid w:val="00130569"/>
    <w:rsid w:val="001401F1"/>
    <w:rsid w:val="00140A17"/>
    <w:rsid w:val="00144B0F"/>
    <w:rsid w:val="001464AF"/>
    <w:rsid w:val="00146A6C"/>
    <w:rsid w:val="00147B9F"/>
    <w:rsid w:val="00147CF1"/>
    <w:rsid w:val="00150934"/>
    <w:rsid w:val="00150ED9"/>
    <w:rsid w:val="00151110"/>
    <w:rsid w:val="001523C0"/>
    <w:rsid w:val="0015507F"/>
    <w:rsid w:val="00155A03"/>
    <w:rsid w:val="00157479"/>
    <w:rsid w:val="00160E31"/>
    <w:rsid w:val="00162868"/>
    <w:rsid w:val="0016632D"/>
    <w:rsid w:val="00167C50"/>
    <w:rsid w:val="001720BC"/>
    <w:rsid w:val="001734D3"/>
    <w:rsid w:val="00175231"/>
    <w:rsid w:val="00177208"/>
    <w:rsid w:val="00182BFB"/>
    <w:rsid w:val="0019167F"/>
    <w:rsid w:val="001A0690"/>
    <w:rsid w:val="001A2F28"/>
    <w:rsid w:val="001A6E6D"/>
    <w:rsid w:val="001A724A"/>
    <w:rsid w:val="001B0F59"/>
    <w:rsid w:val="001B2B57"/>
    <w:rsid w:val="001B7E2E"/>
    <w:rsid w:val="001C7D67"/>
    <w:rsid w:val="001D0C61"/>
    <w:rsid w:val="001D1BA0"/>
    <w:rsid w:val="001D1DED"/>
    <w:rsid w:val="001D5D7B"/>
    <w:rsid w:val="001E3C50"/>
    <w:rsid w:val="001E76D6"/>
    <w:rsid w:val="001E79C5"/>
    <w:rsid w:val="001F2ACC"/>
    <w:rsid w:val="001F46F8"/>
    <w:rsid w:val="00204E15"/>
    <w:rsid w:val="00207DB1"/>
    <w:rsid w:val="00215525"/>
    <w:rsid w:val="00217032"/>
    <w:rsid w:val="0022066F"/>
    <w:rsid w:val="002235E2"/>
    <w:rsid w:val="0022708C"/>
    <w:rsid w:val="0023176C"/>
    <w:rsid w:val="00232EA3"/>
    <w:rsid w:val="00234EC4"/>
    <w:rsid w:val="00237638"/>
    <w:rsid w:val="00244F48"/>
    <w:rsid w:val="00250546"/>
    <w:rsid w:val="00254B18"/>
    <w:rsid w:val="00255CA9"/>
    <w:rsid w:val="002664BE"/>
    <w:rsid w:val="00274F7E"/>
    <w:rsid w:val="0028011A"/>
    <w:rsid w:val="002807E2"/>
    <w:rsid w:val="00281C42"/>
    <w:rsid w:val="00282B6F"/>
    <w:rsid w:val="002938D6"/>
    <w:rsid w:val="002954DD"/>
    <w:rsid w:val="002A23F9"/>
    <w:rsid w:val="002A3AC3"/>
    <w:rsid w:val="002B1170"/>
    <w:rsid w:val="002B2A70"/>
    <w:rsid w:val="002B4785"/>
    <w:rsid w:val="002B7955"/>
    <w:rsid w:val="002C11F7"/>
    <w:rsid w:val="002C7DB6"/>
    <w:rsid w:val="002D109E"/>
    <w:rsid w:val="002D5501"/>
    <w:rsid w:val="002E0BE5"/>
    <w:rsid w:val="002E1AF2"/>
    <w:rsid w:val="002E6E63"/>
    <w:rsid w:val="002F27D4"/>
    <w:rsid w:val="002F7907"/>
    <w:rsid w:val="00301EED"/>
    <w:rsid w:val="003037EE"/>
    <w:rsid w:val="0030522F"/>
    <w:rsid w:val="0030720D"/>
    <w:rsid w:val="00321E26"/>
    <w:rsid w:val="00324F6A"/>
    <w:rsid w:val="003270DF"/>
    <w:rsid w:val="0032791E"/>
    <w:rsid w:val="00335250"/>
    <w:rsid w:val="003365B5"/>
    <w:rsid w:val="00347D35"/>
    <w:rsid w:val="003542A8"/>
    <w:rsid w:val="00357BA9"/>
    <w:rsid w:val="0036084B"/>
    <w:rsid w:val="003642EC"/>
    <w:rsid w:val="00370D57"/>
    <w:rsid w:val="00375150"/>
    <w:rsid w:val="00380C77"/>
    <w:rsid w:val="003840A4"/>
    <w:rsid w:val="00391F55"/>
    <w:rsid w:val="00394156"/>
    <w:rsid w:val="00395044"/>
    <w:rsid w:val="00396880"/>
    <w:rsid w:val="00396D10"/>
    <w:rsid w:val="003A13B6"/>
    <w:rsid w:val="003A1AF9"/>
    <w:rsid w:val="003A4385"/>
    <w:rsid w:val="003A452E"/>
    <w:rsid w:val="003A62A1"/>
    <w:rsid w:val="003A63D3"/>
    <w:rsid w:val="003B1C14"/>
    <w:rsid w:val="003B5845"/>
    <w:rsid w:val="003B76BB"/>
    <w:rsid w:val="003C580B"/>
    <w:rsid w:val="003D2AD5"/>
    <w:rsid w:val="003D2D3D"/>
    <w:rsid w:val="003D362D"/>
    <w:rsid w:val="003D4FBE"/>
    <w:rsid w:val="003E2035"/>
    <w:rsid w:val="003E25C6"/>
    <w:rsid w:val="003F0FFA"/>
    <w:rsid w:val="003F3E25"/>
    <w:rsid w:val="003F4334"/>
    <w:rsid w:val="00400D29"/>
    <w:rsid w:val="004019E9"/>
    <w:rsid w:val="00402BB7"/>
    <w:rsid w:val="0040459B"/>
    <w:rsid w:val="00412522"/>
    <w:rsid w:val="004142DA"/>
    <w:rsid w:val="004152F3"/>
    <w:rsid w:val="004156B3"/>
    <w:rsid w:val="004161EB"/>
    <w:rsid w:val="0042146D"/>
    <w:rsid w:val="00422901"/>
    <w:rsid w:val="00424416"/>
    <w:rsid w:val="00424F5F"/>
    <w:rsid w:val="00434A8A"/>
    <w:rsid w:val="0043525B"/>
    <w:rsid w:val="00435DAC"/>
    <w:rsid w:val="004451AE"/>
    <w:rsid w:val="00445D07"/>
    <w:rsid w:val="00445DCC"/>
    <w:rsid w:val="00450356"/>
    <w:rsid w:val="00450635"/>
    <w:rsid w:val="004520C4"/>
    <w:rsid w:val="0045270C"/>
    <w:rsid w:val="00466E91"/>
    <w:rsid w:val="00470E00"/>
    <w:rsid w:val="00471B77"/>
    <w:rsid w:val="00472262"/>
    <w:rsid w:val="0047417F"/>
    <w:rsid w:val="0047599E"/>
    <w:rsid w:val="00487DC3"/>
    <w:rsid w:val="0049172F"/>
    <w:rsid w:val="00492D5F"/>
    <w:rsid w:val="0049624E"/>
    <w:rsid w:val="004A2612"/>
    <w:rsid w:val="004A5F14"/>
    <w:rsid w:val="004B031F"/>
    <w:rsid w:val="004C03C1"/>
    <w:rsid w:val="004C149C"/>
    <w:rsid w:val="004C5E21"/>
    <w:rsid w:val="004D3E42"/>
    <w:rsid w:val="004D4731"/>
    <w:rsid w:val="004D4DBE"/>
    <w:rsid w:val="004E0E90"/>
    <w:rsid w:val="004E0F5A"/>
    <w:rsid w:val="004E3475"/>
    <w:rsid w:val="004F161F"/>
    <w:rsid w:val="004F2BA7"/>
    <w:rsid w:val="004F3024"/>
    <w:rsid w:val="004F4EAA"/>
    <w:rsid w:val="004F7BDB"/>
    <w:rsid w:val="005011E4"/>
    <w:rsid w:val="00503699"/>
    <w:rsid w:val="0050770C"/>
    <w:rsid w:val="005221EA"/>
    <w:rsid w:val="00522C33"/>
    <w:rsid w:val="005401AD"/>
    <w:rsid w:val="00540A50"/>
    <w:rsid w:val="00551029"/>
    <w:rsid w:val="00551CED"/>
    <w:rsid w:val="00552F18"/>
    <w:rsid w:val="005533E9"/>
    <w:rsid w:val="005577AC"/>
    <w:rsid w:val="005601E6"/>
    <w:rsid w:val="005618FC"/>
    <w:rsid w:val="00563445"/>
    <w:rsid w:val="0056345F"/>
    <w:rsid w:val="0056425C"/>
    <w:rsid w:val="00565E50"/>
    <w:rsid w:val="0058151C"/>
    <w:rsid w:val="005817E5"/>
    <w:rsid w:val="005846B7"/>
    <w:rsid w:val="00595258"/>
    <w:rsid w:val="00596753"/>
    <w:rsid w:val="005A30A2"/>
    <w:rsid w:val="005A45AE"/>
    <w:rsid w:val="005A6884"/>
    <w:rsid w:val="005B18D0"/>
    <w:rsid w:val="005B4CCC"/>
    <w:rsid w:val="005B4F6E"/>
    <w:rsid w:val="005B5F34"/>
    <w:rsid w:val="005B7F80"/>
    <w:rsid w:val="005C1ED0"/>
    <w:rsid w:val="005C3D16"/>
    <w:rsid w:val="005D1235"/>
    <w:rsid w:val="005D1359"/>
    <w:rsid w:val="005D4B3E"/>
    <w:rsid w:val="005E0B17"/>
    <w:rsid w:val="005E5061"/>
    <w:rsid w:val="005E5628"/>
    <w:rsid w:val="005E6062"/>
    <w:rsid w:val="005F041C"/>
    <w:rsid w:val="005F108B"/>
    <w:rsid w:val="005F3EA3"/>
    <w:rsid w:val="005F72C3"/>
    <w:rsid w:val="005F73D7"/>
    <w:rsid w:val="00607A2B"/>
    <w:rsid w:val="00611A5C"/>
    <w:rsid w:val="00615AD7"/>
    <w:rsid w:val="00620C43"/>
    <w:rsid w:val="00621B05"/>
    <w:rsid w:val="00623478"/>
    <w:rsid w:val="00631113"/>
    <w:rsid w:val="00636AB4"/>
    <w:rsid w:val="0064359D"/>
    <w:rsid w:val="00643C9D"/>
    <w:rsid w:val="00645DE6"/>
    <w:rsid w:val="00662E5E"/>
    <w:rsid w:val="0066428B"/>
    <w:rsid w:val="006642B7"/>
    <w:rsid w:val="00665046"/>
    <w:rsid w:val="0066749D"/>
    <w:rsid w:val="0067039D"/>
    <w:rsid w:val="00677078"/>
    <w:rsid w:val="006803FB"/>
    <w:rsid w:val="00680903"/>
    <w:rsid w:val="00682241"/>
    <w:rsid w:val="006837BD"/>
    <w:rsid w:val="00685474"/>
    <w:rsid w:val="00685F5B"/>
    <w:rsid w:val="006908F4"/>
    <w:rsid w:val="0069762B"/>
    <w:rsid w:val="006A11FD"/>
    <w:rsid w:val="006A1A19"/>
    <w:rsid w:val="006A5194"/>
    <w:rsid w:val="006A685C"/>
    <w:rsid w:val="006C0916"/>
    <w:rsid w:val="006C1553"/>
    <w:rsid w:val="006D0383"/>
    <w:rsid w:val="006D2F99"/>
    <w:rsid w:val="006D3607"/>
    <w:rsid w:val="006D79E4"/>
    <w:rsid w:val="006F1029"/>
    <w:rsid w:val="006F41AE"/>
    <w:rsid w:val="006F488A"/>
    <w:rsid w:val="006F595A"/>
    <w:rsid w:val="006F64A5"/>
    <w:rsid w:val="006F6887"/>
    <w:rsid w:val="006F6B45"/>
    <w:rsid w:val="006F6B50"/>
    <w:rsid w:val="006F6E8D"/>
    <w:rsid w:val="00701013"/>
    <w:rsid w:val="00702A0C"/>
    <w:rsid w:val="007121CB"/>
    <w:rsid w:val="0071441C"/>
    <w:rsid w:val="00716454"/>
    <w:rsid w:val="0072568B"/>
    <w:rsid w:val="00731C97"/>
    <w:rsid w:val="00733C29"/>
    <w:rsid w:val="00733EB6"/>
    <w:rsid w:val="007357A3"/>
    <w:rsid w:val="007374AB"/>
    <w:rsid w:val="00740B4F"/>
    <w:rsid w:val="007527F1"/>
    <w:rsid w:val="0075481F"/>
    <w:rsid w:val="007560BE"/>
    <w:rsid w:val="007627EA"/>
    <w:rsid w:val="00763EB9"/>
    <w:rsid w:val="00765A60"/>
    <w:rsid w:val="00783D98"/>
    <w:rsid w:val="00784764"/>
    <w:rsid w:val="00785445"/>
    <w:rsid w:val="00785473"/>
    <w:rsid w:val="00786335"/>
    <w:rsid w:val="00792A92"/>
    <w:rsid w:val="007952A7"/>
    <w:rsid w:val="00796BCF"/>
    <w:rsid w:val="007975CF"/>
    <w:rsid w:val="007A450A"/>
    <w:rsid w:val="007B682D"/>
    <w:rsid w:val="007B7690"/>
    <w:rsid w:val="007C4EBD"/>
    <w:rsid w:val="007C5D05"/>
    <w:rsid w:val="007D7958"/>
    <w:rsid w:val="007E14D3"/>
    <w:rsid w:val="007E51D6"/>
    <w:rsid w:val="007E7B43"/>
    <w:rsid w:val="007F46C8"/>
    <w:rsid w:val="008042C6"/>
    <w:rsid w:val="0080457D"/>
    <w:rsid w:val="00806FD7"/>
    <w:rsid w:val="00807E3A"/>
    <w:rsid w:val="0081390B"/>
    <w:rsid w:val="00822A69"/>
    <w:rsid w:val="00823855"/>
    <w:rsid w:val="0083142A"/>
    <w:rsid w:val="0083144C"/>
    <w:rsid w:val="00835819"/>
    <w:rsid w:val="00836E57"/>
    <w:rsid w:val="008405FB"/>
    <w:rsid w:val="00840DA2"/>
    <w:rsid w:val="0085380F"/>
    <w:rsid w:val="00860ED0"/>
    <w:rsid w:val="00873718"/>
    <w:rsid w:val="008825F2"/>
    <w:rsid w:val="00882B8A"/>
    <w:rsid w:val="00883F03"/>
    <w:rsid w:val="00896D59"/>
    <w:rsid w:val="008A70B0"/>
    <w:rsid w:val="008B0D59"/>
    <w:rsid w:val="008C51E0"/>
    <w:rsid w:val="008E51BB"/>
    <w:rsid w:val="008E629C"/>
    <w:rsid w:val="008F615A"/>
    <w:rsid w:val="008F66B1"/>
    <w:rsid w:val="008F6FAC"/>
    <w:rsid w:val="00901828"/>
    <w:rsid w:val="009050C0"/>
    <w:rsid w:val="009054AD"/>
    <w:rsid w:val="00905C24"/>
    <w:rsid w:val="00911913"/>
    <w:rsid w:val="00912E24"/>
    <w:rsid w:val="00915A86"/>
    <w:rsid w:val="00917AB3"/>
    <w:rsid w:val="0092073C"/>
    <w:rsid w:val="00921909"/>
    <w:rsid w:val="0092292B"/>
    <w:rsid w:val="00927B74"/>
    <w:rsid w:val="00931F42"/>
    <w:rsid w:val="00934B39"/>
    <w:rsid w:val="009405F4"/>
    <w:rsid w:val="00940C8B"/>
    <w:rsid w:val="0094439F"/>
    <w:rsid w:val="00952E28"/>
    <w:rsid w:val="00953768"/>
    <w:rsid w:val="0095653A"/>
    <w:rsid w:val="0096325B"/>
    <w:rsid w:val="009651BF"/>
    <w:rsid w:val="00965A4A"/>
    <w:rsid w:val="00970F03"/>
    <w:rsid w:val="00971A15"/>
    <w:rsid w:val="009800FA"/>
    <w:rsid w:val="0098610A"/>
    <w:rsid w:val="009906CF"/>
    <w:rsid w:val="00990BD1"/>
    <w:rsid w:val="0099194C"/>
    <w:rsid w:val="009B2225"/>
    <w:rsid w:val="009B2CB6"/>
    <w:rsid w:val="009C26B3"/>
    <w:rsid w:val="009C293C"/>
    <w:rsid w:val="009C68B0"/>
    <w:rsid w:val="009D0436"/>
    <w:rsid w:val="009D24AD"/>
    <w:rsid w:val="009D317A"/>
    <w:rsid w:val="009E4069"/>
    <w:rsid w:val="009E7AB9"/>
    <w:rsid w:val="009F2FB4"/>
    <w:rsid w:val="009F5CFF"/>
    <w:rsid w:val="009F79CD"/>
    <w:rsid w:val="009F7F78"/>
    <w:rsid w:val="00A00ECD"/>
    <w:rsid w:val="00A02A07"/>
    <w:rsid w:val="00A05038"/>
    <w:rsid w:val="00A10B67"/>
    <w:rsid w:val="00A11C9A"/>
    <w:rsid w:val="00A11F34"/>
    <w:rsid w:val="00A14331"/>
    <w:rsid w:val="00A168F7"/>
    <w:rsid w:val="00A20175"/>
    <w:rsid w:val="00A37A3A"/>
    <w:rsid w:val="00A40A81"/>
    <w:rsid w:val="00A41EE4"/>
    <w:rsid w:val="00A43591"/>
    <w:rsid w:val="00A452B0"/>
    <w:rsid w:val="00A51B1B"/>
    <w:rsid w:val="00A52D9B"/>
    <w:rsid w:val="00A56519"/>
    <w:rsid w:val="00A60219"/>
    <w:rsid w:val="00A61C03"/>
    <w:rsid w:val="00A659EF"/>
    <w:rsid w:val="00A6666B"/>
    <w:rsid w:val="00A76A12"/>
    <w:rsid w:val="00A83A2A"/>
    <w:rsid w:val="00A84425"/>
    <w:rsid w:val="00A907FE"/>
    <w:rsid w:val="00A91B96"/>
    <w:rsid w:val="00A962D9"/>
    <w:rsid w:val="00A97526"/>
    <w:rsid w:val="00A977AF"/>
    <w:rsid w:val="00AA0DC7"/>
    <w:rsid w:val="00AB20FB"/>
    <w:rsid w:val="00AB3545"/>
    <w:rsid w:val="00AB7FC5"/>
    <w:rsid w:val="00AC1F51"/>
    <w:rsid w:val="00AD0596"/>
    <w:rsid w:val="00AD0B6C"/>
    <w:rsid w:val="00AD3ECE"/>
    <w:rsid w:val="00AD4D5B"/>
    <w:rsid w:val="00AD5724"/>
    <w:rsid w:val="00AF4ADD"/>
    <w:rsid w:val="00AF57E5"/>
    <w:rsid w:val="00B0214F"/>
    <w:rsid w:val="00B13996"/>
    <w:rsid w:val="00B13D9C"/>
    <w:rsid w:val="00B14467"/>
    <w:rsid w:val="00B1694A"/>
    <w:rsid w:val="00B17FF3"/>
    <w:rsid w:val="00B265B3"/>
    <w:rsid w:val="00B309A8"/>
    <w:rsid w:val="00B32066"/>
    <w:rsid w:val="00B370E4"/>
    <w:rsid w:val="00B40F20"/>
    <w:rsid w:val="00B432F8"/>
    <w:rsid w:val="00B47465"/>
    <w:rsid w:val="00B47791"/>
    <w:rsid w:val="00B61EEF"/>
    <w:rsid w:val="00B6621F"/>
    <w:rsid w:val="00B6667F"/>
    <w:rsid w:val="00B77CCC"/>
    <w:rsid w:val="00B77D9F"/>
    <w:rsid w:val="00B816ED"/>
    <w:rsid w:val="00B8660D"/>
    <w:rsid w:val="00B87787"/>
    <w:rsid w:val="00B9462B"/>
    <w:rsid w:val="00B9627D"/>
    <w:rsid w:val="00BA04B1"/>
    <w:rsid w:val="00BA353F"/>
    <w:rsid w:val="00BB03AE"/>
    <w:rsid w:val="00BB3885"/>
    <w:rsid w:val="00BB60A9"/>
    <w:rsid w:val="00BC5882"/>
    <w:rsid w:val="00BC69BB"/>
    <w:rsid w:val="00BD0152"/>
    <w:rsid w:val="00BD5780"/>
    <w:rsid w:val="00BF4DD6"/>
    <w:rsid w:val="00BF6B50"/>
    <w:rsid w:val="00C011E3"/>
    <w:rsid w:val="00C0133F"/>
    <w:rsid w:val="00C07AB5"/>
    <w:rsid w:val="00C1448E"/>
    <w:rsid w:val="00C20D4F"/>
    <w:rsid w:val="00C227FE"/>
    <w:rsid w:val="00C2293E"/>
    <w:rsid w:val="00C25288"/>
    <w:rsid w:val="00C260A2"/>
    <w:rsid w:val="00C26944"/>
    <w:rsid w:val="00C27773"/>
    <w:rsid w:val="00C27CE1"/>
    <w:rsid w:val="00C42A76"/>
    <w:rsid w:val="00C449A0"/>
    <w:rsid w:val="00C4534E"/>
    <w:rsid w:val="00C502E7"/>
    <w:rsid w:val="00C517D2"/>
    <w:rsid w:val="00C531BB"/>
    <w:rsid w:val="00C54D0E"/>
    <w:rsid w:val="00C54D5C"/>
    <w:rsid w:val="00C56313"/>
    <w:rsid w:val="00C61096"/>
    <w:rsid w:val="00C612FE"/>
    <w:rsid w:val="00C619D2"/>
    <w:rsid w:val="00C65A89"/>
    <w:rsid w:val="00C723A3"/>
    <w:rsid w:val="00C73068"/>
    <w:rsid w:val="00C73449"/>
    <w:rsid w:val="00C7585E"/>
    <w:rsid w:val="00C759D6"/>
    <w:rsid w:val="00C769D3"/>
    <w:rsid w:val="00C770F9"/>
    <w:rsid w:val="00C803B5"/>
    <w:rsid w:val="00C91C29"/>
    <w:rsid w:val="00C9208D"/>
    <w:rsid w:val="00C953BD"/>
    <w:rsid w:val="00C95A8D"/>
    <w:rsid w:val="00CA0B01"/>
    <w:rsid w:val="00CA55FD"/>
    <w:rsid w:val="00CA6AF8"/>
    <w:rsid w:val="00CB2D0D"/>
    <w:rsid w:val="00CC3F0F"/>
    <w:rsid w:val="00CC46DC"/>
    <w:rsid w:val="00CD5DB0"/>
    <w:rsid w:val="00CE4487"/>
    <w:rsid w:val="00CE6940"/>
    <w:rsid w:val="00CE74F2"/>
    <w:rsid w:val="00CE7963"/>
    <w:rsid w:val="00CF0896"/>
    <w:rsid w:val="00CF2819"/>
    <w:rsid w:val="00CF3AEC"/>
    <w:rsid w:val="00D052B9"/>
    <w:rsid w:val="00D0541B"/>
    <w:rsid w:val="00D06EE2"/>
    <w:rsid w:val="00D10AD4"/>
    <w:rsid w:val="00D1237F"/>
    <w:rsid w:val="00D128BB"/>
    <w:rsid w:val="00D16FB0"/>
    <w:rsid w:val="00D23B76"/>
    <w:rsid w:val="00D23EA0"/>
    <w:rsid w:val="00D30585"/>
    <w:rsid w:val="00D40C9F"/>
    <w:rsid w:val="00D4203D"/>
    <w:rsid w:val="00D43B8D"/>
    <w:rsid w:val="00D43BD4"/>
    <w:rsid w:val="00D442AD"/>
    <w:rsid w:val="00D517FD"/>
    <w:rsid w:val="00D51DF6"/>
    <w:rsid w:val="00D538A7"/>
    <w:rsid w:val="00D539A2"/>
    <w:rsid w:val="00D57F76"/>
    <w:rsid w:val="00D6302A"/>
    <w:rsid w:val="00D6331F"/>
    <w:rsid w:val="00D64F14"/>
    <w:rsid w:val="00D64FB8"/>
    <w:rsid w:val="00D7050F"/>
    <w:rsid w:val="00D7138C"/>
    <w:rsid w:val="00D74388"/>
    <w:rsid w:val="00D76FA3"/>
    <w:rsid w:val="00D77E58"/>
    <w:rsid w:val="00D80DE9"/>
    <w:rsid w:val="00D80F3C"/>
    <w:rsid w:val="00D93656"/>
    <w:rsid w:val="00DB15C3"/>
    <w:rsid w:val="00DB24F7"/>
    <w:rsid w:val="00DB3E6E"/>
    <w:rsid w:val="00DB64B6"/>
    <w:rsid w:val="00DB6562"/>
    <w:rsid w:val="00DB7E82"/>
    <w:rsid w:val="00DC08F4"/>
    <w:rsid w:val="00DC1BF5"/>
    <w:rsid w:val="00DD0D8E"/>
    <w:rsid w:val="00DD1959"/>
    <w:rsid w:val="00DD2118"/>
    <w:rsid w:val="00DD41C3"/>
    <w:rsid w:val="00DD42A5"/>
    <w:rsid w:val="00DD4348"/>
    <w:rsid w:val="00DD69F1"/>
    <w:rsid w:val="00DE67D0"/>
    <w:rsid w:val="00DF4385"/>
    <w:rsid w:val="00E066A7"/>
    <w:rsid w:val="00E07E33"/>
    <w:rsid w:val="00E12F66"/>
    <w:rsid w:val="00E15C9B"/>
    <w:rsid w:val="00E20047"/>
    <w:rsid w:val="00E228D2"/>
    <w:rsid w:val="00E22B5A"/>
    <w:rsid w:val="00E30FF7"/>
    <w:rsid w:val="00E35C2F"/>
    <w:rsid w:val="00E36E9D"/>
    <w:rsid w:val="00E37410"/>
    <w:rsid w:val="00E4046D"/>
    <w:rsid w:val="00E44C53"/>
    <w:rsid w:val="00E5211F"/>
    <w:rsid w:val="00E60DE4"/>
    <w:rsid w:val="00E61A93"/>
    <w:rsid w:val="00E81690"/>
    <w:rsid w:val="00E83178"/>
    <w:rsid w:val="00E902A0"/>
    <w:rsid w:val="00E92E31"/>
    <w:rsid w:val="00E9508F"/>
    <w:rsid w:val="00EA4C75"/>
    <w:rsid w:val="00EA706D"/>
    <w:rsid w:val="00EA7A6A"/>
    <w:rsid w:val="00EB0EB2"/>
    <w:rsid w:val="00EB28D0"/>
    <w:rsid w:val="00EC1B0F"/>
    <w:rsid w:val="00EC2269"/>
    <w:rsid w:val="00EC5C11"/>
    <w:rsid w:val="00ED28B1"/>
    <w:rsid w:val="00ED3BB4"/>
    <w:rsid w:val="00ED4202"/>
    <w:rsid w:val="00EE3EB0"/>
    <w:rsid w:val="00EE6842"/>
    <w:rsid w:val="00EF28E1"/>
    <w:rsid w:val="00EF538C"/>
    <w:rsid w:val="00EF6254"/>
    <w:rsid w:val="00EF76BB"/>
    <w:rsid w:val="00F01A0D"/>
    <w:rsid w:val="00F03508"/>
    <w:rsid w:val="00F113D0"/>
    <w:rsid w:val="00F14845"/>
    <w:rsid w:val="00F14B69"/>
    <w:rsid w:val="00F14DAD"/>
    <w:rsid w:val="00F219DE"/>
    <w:rsid w:val="00F2347C"/>
    <w:rsid w:val="00F240B5"/>
    <w:rsid w:val="00F32698"/>
    <w:rsid w:val="00F35DDC"/>
    <w:rsid w:val="00F43630"/>
    <w:rsid w:val="00F47AD9"/>
    <w:rsid w:val="00F514A7"/>
    <w:rsid w:val="00F51CA2"/>
    <w:rsid w:val="00F527D0"/>
    <w:rsid w:val="00F52A46"/>
    <w:rsid w:val="00F53E02"/>
    <w:rsid w:val="00F5521B"/>
    <w:rsid w:val="00F55273"/>
    <w:rsid w:val="00F60802"/>
    <w:rsid w:val="00F61E0A"/>
    <w:rsid w:val="00F626FD"/>
    <w:rsid w:val="00F65D69"/>
    <w:rsid w:val="00F6748E"/>
    <w:rsid w:val="00F72DB7"/>
    <w:rsid w:val="00F84051"/>
    <w:rsid w:val="00F84437"/>
    <w:rsid w:val="00F86CC5"/>
    <w:rsid w:val="00F87126"/>
    <w:rsid w:val="00F87226"/>
    <w:rsid w:val="00F90432"/>
    <w:rsid w:val="00F91572"/>
    <w:rsid w:val="00FA28AE"/>
    <w:rsid w:val="00FA36F1"/>
    <w:rsid w:val="00FA3A11"/>
    <w:rsid w:val="00FA3F9A"/>
    <w:rsid w:val="00FB28B4"/>
    <w:rsid w:val="00FB2952"/>
    <w:rsid w:val="00FB3FA8"/>
    <w:rsid w:val="00FB433B"/>
    <w:rsid w:val="00FB5E00"/>
    <w:rsid w:val="00FB7C2B"/>
    <w:rsid w:val="00FC45AF"/>
    <w:rsid w:val="00FC45D1"/>
    <w:rsid w:val="00FD1BB3"/>
    <w:rsid w:val="00FD3841"/>
    <w:rsid w:val="00FD7034"/>
    <w:rsid w:val="00FE035E"/>
    <w:rsid w:val="00FE1F03"/>
    <w:rsid w:val="00FE2D39"/>
    <w:rsid w:val="00FE4510"/>
    <w:rsid w:val="00FE4EF0"/>
    <w:rsid w:val="00FE6B66"/>
    <w:rsid w:val="00FF0CE3"/>
    <w:rsid w:val="00FF6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tex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1"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D10"/>
    <w:pPr>
      <w:spacing w:after="0" w:line="240" w:lineRule="auto"/>
    </w:pPr>
    <w:rPr>
      <w:rFonts w:ascii="Times New Roman" w:eastAsia="Times New Roman" w:hAnsi="Times New Roman" w:cs="Times New Roman"/>
      <w:sz w:val="36"/>
      <w:szCs w:val="36"/>
      <w:lang w:eastAsia="ru-RU"/>
    </w:rPr>
  </w:style>
  <w:style w:type="paragraph" w:styleId="1">
    <w:name w:val="heading 1"/>
    <w:basedOn w:val="a"/>
    <w:next w:val="a"/>
    <w:link w:val="10"/>
    <w:uiPriority w:val="99"/>
    <w:qFormat/>
    <w:rsid w:val="00682241"/>
    <w:pPr>
      <w:keepNext/>
      <w:shd w:val="clear" w:color="auto" w:fill="FFFFFF"/>
      <w:ind w:left="19" w:firstLine="653"/>
      <w:jc w:val="both"/>
      <w:outlineLvl w:val="0"/>
    </w:pPr>
    <w:rPr>
      <w:color w:val="000000"/>
      <w:sz w:val="28"/>
      <w:szCs w:val="20"/>
    </w:rPr>
  </w:style>
  <w:style w:type="paragraph" w:styleId="2">
    <w:name w:val="heading 2"/>
    <w:basedOn w:val="a"/>
    <w:next w:val="a"/>
    <w:link w:val="20"/>
    <w:uiPriority w:val="99"/>
    <w:semiHidden/>
    <w:unhideWhenUsed/>
    <w:qFormat/>
    <w:rsid w:val="00A168F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semiHidden/>
    <w:unhideWhenUsed/>
    <w:qFormat/>
    <w:rsid w:val="00255CA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9"/>
    <w:semiHidden/>
    <w:unhideWhenUsed/>
    <w:qFormat/>
    <w:rsid w:val="00175231"/>
    <w:pPr>
      <w:keepNext/>
      <w:spacing w:before="240" w:after="60"/>
      <w:outlineLvl w:val="3"/>
    </w:pPr>
    <w:rPr>
      <w:rFonts w:eastAsia="Calibri"/>
      <w:b/>
      <w:bCs/>
      <w:sz w:val="28"/>
      <w:szCs w:val="28"/>
      <w:lang w:val="x-none" w:eastAsia="x-none"/>
    </w:rPr>
  </w:style>
  <w:style w:type="paragraph" w:styleId="5">
    <w:name w:val="heading 5"/>
    <w:basedOn w:val="a"/>
    <w:next w:val="a"/>
    <w:link w:val="50"/>
    <w:semiHidden/>
    <w:unhideWhenUsed/>
    <w:qFormat/>
    <w:rsid w:val="00175231"/>
    <w:pPr>
      <w:spacing w:before="240" w:after="60"/>
      <w:outlineLvl w:val="4"/>
    </w:pPr>
    <w:rPr>
      <w:rFonts w:eastAsia="Calibri"/>
      <w:b/>
      <w:bCs/>
      <w:i/>
      <w:iCs/>
      <w:sz w:val="26"/>
      <w:szCs w:val="26"/>
      <w:lang w:val="x-none" w:eastAsia="x-none"/>
    </w:rPr>
  </w:style>
  <w:style w:type="paragraph" w:styleId="7">
    <w:name w:val="heading 7"/>
    <w:basedOn w:val="a"/>
    <w:next w:val="a"/>
    <w:link w:val="70"/>
    <w:uiPriority w:val="9"/>
    <w:semiHidden/>
    <w:unhideWhenUsed/>
    <w:qFormat/>
    <w:rsid w:val="009F5CFF"/>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396D10"/>
    <w:pPr>
      <w:spacing w:before="100" w:beforeAutospacing="1" w:after="100" w:afterAutospacing="1"/>
    </w:pPr>
    <w:rPr>
      <w:rFonts w:ascii="Tahoma" w:hAnsi="Tahoma"/>
      <w:sz w:val="20"/>
      <w:szCs w:val="20"/>
      <w:lang w:val="en-US" w:eastAsia="en-US"/>
    </w:rPr>
  </w:style>
  <w:style w:type="character" w:styleId="a4">
    <w:name w:val="Hyperlink"/>
    <w:basedOn w:val="a0"/>
    <w:uiPriority w:val="99"/>
    <w:unhideWhenUsed/>
    <w:rsid w:val="0016632D"/>
    <w:rPr>
      <w:color w:val="0000FF"/>
      <w:u w:val="single"/>
    </w:rPr>
  </w:style>
  <w:style w:type="character" w:styleId="a5">
    <w:name w:val="FollowedHyperlink"/>
    <w:basedOn w:val="a0"/>
    <w:uiPriority w:val="99"/>
    <w:semiHidden/>
    <w:unhideWhenUsed/>
    <w:rsid w:val="0016632D"/>
    <w:rPr>
      <w:color w:val="800080"/>
      <w:u w:val="single"/>
    </w:rPr>
  </w:style>
  <w:style w:type="paragraph" w:customStyle="1" w:styleId="msonormal0">
    <w:name w:val="msonormal"/>
    <w:basedOn w:val="a"/>
    <w:rsid w:val="0016632D"/>
    <w:pPr>
      <w:spacing w:before="100" w:beforeAutospacing="1" w:after="100" w:afterAutospacing="1"/>
    </w:pPr>
    <w:rPr>
      <w:sz w:val="24"/>
      <w:szCs w:val="24"/>
    </w:rPr>
  </w:style>
  <w:style w:type="paragraph" w:customStyle="1" w:styleId="xl65">
    <w:name w:val="xl65"/>
    <w:basedOn w:val="a"/>
    <w:rsid w:val="0016632D"/>
    <w:pPr>
      <w:spacing w:before="100" w:beforeAutospacing="1" w:after="100" w:afterAutospacing="1"/>
      <w:textAlignment w:val="center"/>
    </w:pPr>
    <w:rPr>
      <w:sz w:val="28"/>
      <w:szCs w:val="28"/>
    </w:rPr>
  </w:style>
  <w:style w:type="paragraph" w:customStyle="1" w:styleId="xl66">
    <w:name w:val="xl66"/>
    <w:basedOn w:val="a"/>
    <w:rsid w:val="0016632D"/>
    <w:pPr>
      <w:spacing w:before="100" w:beforeAutospacing="1" w:after="100" w:afterAutospacing="1"/>
      <w:jc w:val="center"/>
      <w:textAlignment w:val="center"/>
    </w:pPr>
    <w:rPr>
      <w:color w:val="000000"/>
      <w:sz w:val="28"/>
      <w:szCs w:val="28"/>
    </w:rPr>
  </w:style>
  <w:style w:type="paragraph" w:customStyle="1" w:styleId="xl67">
    <w:name w:val="xl67"/>
    <w:basedOn w:val="a"/>
    <w:rsid w:val="001663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68">
    <w:name w:val="xl68"/>
    <w:basedOn w:val="a"/>
    <w:rsid w:val="001663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69">
    <w:name w:val="xl69"/>
    <w:basedOn w:val="a"/>
    <w:rsid w:val="001663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8"/>
      <w:szCs w:val="28"/>
    </w:rPr>
  </w:style>
  <w:style w:type="paragraph" w:customStyle="1" w:styleId="xl70">
    <w:name w:val="xl70"/>
    <w:basedOn w:val="a"/>
    <w:rsid w:val="001663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71">
    <w:name w:val="xl71"/>
    <w:basedOn w:val="a"/>
    <w:rsid w:val="001663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8"/>
      <w:szCs w:val="28"/>
    </w:rPr>
  </w:style>
  <w:style w:type="paragraph" w:customStyle="1" w:styleId="xl72">
    <w:name w:val="xl72"/>
    <w:basedOn w:val="a"/>
    <w:rsid w:val="0016632D"/>
    <w:pPr>
      <w:spacing w:before="100" w:beforeAutospacing="1" w:after="100" w:afterAutospacing="1"/>
      <w:jc w:val="center"/>
      <w:textAlignment w:val="center"/>
    </w:pPr>
    <w:rPr>
      <w:b/>
      <w:bCs/>
      <w:color w:val="000000"/>
      <w:sz w:val="28"/>
      <w:szCs w:val="28"/>
    </w:rPr>
  </w:style>
  <w:style w:type="paragraph" w:customStyle="1" w:styleId="xl73">
    <w:name w:val="xl73"/>
    <w:basedOn w:val="a"/>
    <w:rsid w:val="0016632D"/>
    <w:pPr>
      <w:spacing w:before="100" w:beforeAutospacing="1" w:after="100" w:afterAutospacing="1"/>
      <w:jc w:val="right"/>
      <w:textAlignment w:val="center"/>
    </w:pPr>
    <w:rPr>
      <w:sz w:val="28"/>
      <w:szCs w:val="28"/>
    </w:rPr>
  </w:style>
  <w:style w:type="paragraph" w:customStyle="1" w:styleId="xl74">
    <w:name w:val="xl74"/>
    <w:basedOn w:val="a"/>
    <w:rsid w:val="00EF28E1"/>
    <w:pPr>
      <w:spacing w:before="100" w:beforeAutospacing="1" w:after="100" w:afterAutospacing="1"/>
      <w:jc w:val="right"/>
    </w:pPr>
    <w:rPr>
      <w:sz w:val="28"/>
      <w:szCs w:val="28"/>
    </w:rPr>
  </w:style>
  <w:style w:type="paragraph" w:customStyle="1" w:styleId="xl75">
    <w:name w:val="xl75"/>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7">
    <w:name w:val="xl77"/>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8">
    <w:name w:val="xl78"/>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79">
    <w:name w:val="xl79"/>
    <w:basedOn w:val="a"/>
    <w:rsid w:val="00EF28E1"/>
    <w:pPr>
      <w:spacing w:before="100" w:beforeAutospacing="1" w:after="100" w:afterAutospacing="1"/>
    </w:pPr>
    <w:rPr>
      <w:rFonts w:ascii="Arial" w:hAnsi="Arial" w:cs="Arial"/>
      <w:sz w:val="24"/>
      <w:szCs w:val="24"/>
    </w:rPr>
  </w:style>
  <w:style w:type="paragraph" w:customStyle="1" w:styleId="xl80">
    <w:name w:val="xl80"/>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81">
    <w:name w:val="xl81"/>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2">
    <w:name w:val="xl82"/>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sz w:val="28"/>
      <w:szCs w:val="28"/>
    </w:rPr>
  </w:style>
  <w:style w:type="paragraph" w:customStyle="1" w:styleId="xl83">
    <w:name w:val="xl83"/>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4">
    <w:name w:val="xl84"/>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5">
    <w:name w:val="xl85"/>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86">
    <w:name w:val="xl86"/>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87">
    <w:name w:val="xl87"/>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88">
    <w:name w:val="xl88"/>
    <w:basedOn w:val="a"/>
    <w:rsid w:val="00EF28E1"/>
    <w:pPr>
      <w:pBdr>
        <w:top w:val="single" w:sz="4" w:space="0" w:color="auto"/>
        <w:left w:val="single" w:sz="4" w:space="0" w:color="auto"/>
        <w:bottom w:val="single" w:sz="4" w:space="0" w:color="auto"/>
      </w:pBdr>
      <w:spacing w:before="100" w:beforeAutospacing="1" w:after="100" w:afterAutospacing="1"/>
      <w:jc w:val="right"/>
      <w:textAlignment w:val="center"/>
    </w:pPr>
    <w:rPr>
      <w:sz w:val="28"/>
      <w:szCs w:val="28"/>
    </w:rPr>
  </w:style>
  <w:style w:type="paragraph" w:customStyle="1" w:styleId="xl89">
    <w:name w:val="xl89"/>
    <w:basedOn w:val="a"/>
    <w:rsid w:val="00EF28E1"/>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0">
    <w:name w:val="xl90"/>
    <w:basedOn w:val="a"/>
    <w:rsid w:val="00EF28E1"/>
    <w:pPr>
      <w:pBdr>
        <w:top w:val="single" w:sz="4" w:space="0" w:color="auto"/>
        <w:bottom w:val="single" w:sz="4" w:space="0" w:color="auto"/>
      </w:pBdr>
      <w:spacing w:before="100" w:beforeAutospacing="1" w:after="100" w:afterAutospacing="1"/>
      <w:textAlignment w:val="center"/>
    </w:pPr>
    <w:rPr>
      <w:sz w:val="28"/>
      <w:szCs w:val="28"/>
    </w:rPr>
  </w:style>
  <w:style w:type="paragraph" w:customStyle="1" w:styleId="xl91">
    <w:name w:val="xl91"/>
    <w:basedOn w:val="a"/>
    <w:rsid w:val="00EF28E1"/>
    <w:pPr>
      <w:pBdr>
        <w:top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2">
    <w:name w:val="xl92"/>
    <w:basedOn w:val="a"/>
    <w:rsid w:val="00EF28E1"/>
    <w:pPr>
      <w:pBdr>
        <w:top w:val="single" w:sz="4" w:space="0" w:color="auto"/>
        <w:left w:val="single" w:sz="4" w:space="0" w:color="auto"/>
        <w:bottom w:val="single" w:sz="4" w:space="0" w:color="auto"/>
      </w:pBdr>
      <w:spacing w:before="100" w:beforeAutospacing="1" w:after="100" w:afterAutospacing="1"/>
    </w:pPr>
    <w:rPr>
      <w:color w:val="FFFFFF"/>
      <w:sz w:val="28"/>
      <w:szCs w:val="28"/>
    </w:rPr>
  </w:style>
  <w:style w:type="paragraph" w:customStyle="1" w:styleId="xl93">
    <w:name w:val="xl93"/>
    <w:basedOn w:val="a"/>
    <w:rsid w:val="00EF28E1"/>
    <w:pPr>
      <w:pBdr>
        <w:top w:val="single" w:sz="4" w:space="0" w:color="auto"/>
        <w:bottom w:val="single" w:sz="4" w:space="0" w:color="auto"/>
      </w:pBdr>
      <w:spacing w:before="100" w:beforeAutospacing="1" w:after="100" w:afterAutospacing="1"/>
    </w:pPr>
    <w:rPr>
      <w:color w:val="FFFFFF"/>
      <w:sz w:val="28"/>
      <w:szCs w:val="28"/>
    </w:rPr>
  </w:style>
  <w:style w:type="paragraph" w:customStyle="1" w:styleId="xl94">
    <w:name w:val="xl94"/>
    <w:basedOn w:val="a"/>
    <w:rsid w:val="00EF28E1"/>
    <w:pPr>
      <w:pBdr>
        <w:top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96">
    <w:name w:val="xl96"/>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97">
    <w:name w:val="xl97"/>
    <w:basedOn w:val="a"/>
    <w:rsid w:val="00EF28E1"/>
    <w:pPr>
      <w:spacing w:before="100" w:beforeAutospacing="1" w:after="100" w:afterAutospacing="1"/>
      <w:jc w:val="center"/>
    </w:pPr>
    <w:rPr>
      <w:sz w:val="28"/>
      <w:szCs w:val="28"/>
    </w:rPr>
  </w:style>
  <w:style w:type="paragraph" w:customStyle="1" w:styleId="xl98">
    <w:name w:val="xl98"/>
    <w:basedOn w:val="a"/>
    <w:rsid w:val="00EF28E1"/>
    <w:pPr>
      <w:spacing w:before="100" w:beforeAutospacing="1" w:after="100" w:afterAutospacing="1"/>
      <w:jc w:val="right"/>
    </w:pPr>
    <w:rPr>
      <w:sz w:val="28"/>
      <w:szCs w:val="28"/>
    </w:rPr>
  </w:style>
  <w:style w:type="paragraph" w:customStyle="1" w:styleId="xl99">
    <w:name w:val="xl99"/>
    <w:basedOn w:val="a"/>
    <w:rsid w:val="00EF28E1"/>
    <w:pPr>
      <w:spacing w:before="100" w:beforeAutospacing="1" w:after="100" w:afterAutospacing="1"/>
      <w:jc w:val="center"/>
      <w:textAlignment w:val="center"/>
    </w:pPr>
    <w:rPr>
      <w:sz w:val="28"/>
      <w:szCs w:val="28"/>
    </w:rPr>
  </w:style>
  <w:style w:type="paragraph" w:customStyle="1" w:styleId="xl100">
    <w:name w:val="xl100"/>
    <w:basedOn w:val="a"/>
    <w:rsid w:val="00EF28E1"/>
    <w:pPr>
      <w:pBdr>
        <w:bottom w:val="single" w:sz="4" w:space="0" w:color="auto"/>
      </w:pBdr>
      <w:spacing w:before="100" w:beforeAutospacing="1" w:after="100" w:afterAutospacing="1"/>
      <w:jc w:val="right"/>
    </w:pPr>
    <w:rPr>
      <w:sz w:val="28"/>
      <w:szCs w:val="28"/>
    </w:rPr>
  </w:style>
  <w:style w:type="paragraph" w:customStyle="1" w:styleId="xl101">
    <w:name w:val="xl101"/>
    <w:basedOn w:val="a"/>
    <w:rsid w:val="00EF28E1"/>
    <w:pPr>
      <w:spacing w:before="100" w:beforeAutospacing="1" w:after="100" w:afterAutospacing="1"/>
      <w:jc w:val="right"/>
    </w:pPr>
    <w:rPr>
      <w:sz w:val="28"/>
      <w:szCs w:val="28"/>
    </w:rPr>
  </w:style>
  <w:style w:type="character" w:customStyle="1" w:styleId="10">
    <w:name w:val="Заголовок 1 Знак"/>
    <w:basedOn w:val="a0"/>
    <w:link w:val="1"/>
    <w:uiPriority w:val="99"/>
    <w:rsid w:val="00682241"/>
    <w:rPr>
      <w:rFonts w:ascii="Times New Roman" w:eastAsia="Times New Roman" w:hAnsi="Times New Roman" w:cs="Times New Roman"/>
      <w:color w:val="000000"/>
      <w:sz w:val="28"/>
      <w:szCs w:val="20"/>
      <w:shd w:val="clear" w:color="auto" w:fill="FFFFFF"/>
      <w:lang w:eastAsia="ru-RU"/>
    </w:rPr>
  </w:style>
  <w:style w:type="paragraph" w:styleId="a6">
    <w:name w:val="Body Text Indent"/>
    <w:basedOn w:val="a"/>
    <w:link w:val="a7"/>
    <w:uiPriority w:val="99"/>
    <w:unhideWhenUsed/>
    <w:rsid w:val="00682241"/>
    <w:pPr>
      <w:shd w:val="clear" w:color="auto" w:fill="FFFFFF"/>
      <w:ind w:left="7200" w:firstLine="653"/>
      <w:jc w:val="both"/>
    </w:pPr>
    <w:rPr>
      <w:color w:val="000000"/>
      <w:sz w:val="28"/>
      <w:szCs w:val="20"/>
    </w:rPr>
  </w:style>
  <w:style w:type="character" w:customStyle="1" w:styleId="a7">
    <w:name w:val="Основной текст с отступом Знак"/>
    <w:basedOn w:val="a0"/>
    <w:link w:val="a6"/>
    <w:uiPriority w:val="99"/>
    <w:rsid w:val="00682241"/>
    <w:rPr>
      <w:rFonts w:ascii="Times New Roman" w:eastAsia="Times New Roman" w:hAnsi="Times New Roman" w:cs="Times New Roman"/>
      <w:color w:val="000000"/>
      <w:sz w:val="28"/>
      <w:szCs w:val="20"/>
      <w:shd w:val="clear" w:color="auto" w:fill="FFFFFF"/>
      <w:lang w:eastAsia="ru-RU"/>
    </w:rPr>
  </w:style>
  <w:style w:type="paragraph" w:styleId="a8">
    <w:name w:val="Title"/>
    <w:basedOn w:val="a"/>
    <w:link w:val="a9"/>
    <w:uiPriority w:val="1"/>
    <w:qFormat/>
    <w:rsid w:val="00C20D4F"/>
    <w:pPr>
      <w:jc w:val="center"/>
    </w:pPr>
    <w:rPr>
      <w:b/>
      <w:sz w:val="28"/>
      <w:szCs w:val="20"/>
    </w:rPr>
  </w:style>
  <w:style w:type="character" w:customStyle="1" w:styleId="a9">
    <w:name w:val="Название Знак"/>
    <w:basedOn w:val="a0"/>
    <w:link w:val="a8"/>
    <w:uiPriority w:val="99"/>
    <w:rsid w:val="00C20D4F"/>
    <w:rPr>
      <w:rFonts w:ascii="Times New Roman" w:eastAsia="Times New Roman" w:hAnsi="Times New Roman" w:cs="Times New Roman"/>
      <w:b/>
      <w:sz w:val="28"/>
      <w:szCs w:val="20"/>
      <w:lang w:eastAsia="ru-RU"/>
    </w:rPr>
  </w:style>
  <w:style w:type="paragraph" w:styleId="aa">
    <w:name w:val="List Paragraph"/>
    <w:basedOn w:val="a"/>
    <w:link w:val="ab"/>
    <w:uiPriority w:val="1"/>
    <w:qFormat/>
    <w:rsid w:val="00C20D4F"/>
    <w:pPr>
      <w:widowControl w:val="0"/>
      <w:autoSpaceDE w:val="0"/>
      <w:autoSpaceDN w:val="0"/>
      <w:adjustRightInd w:val="0"/>
      <w:ind w:left="720"/>
      <w:contextualSpacing/>
    </w:pPr>
    <w:rPr>
      <w:rFonts w:ascii="Arial" w:hAnsi="Arial" w:cs="Arial"/>
      <w:sz w:val="20"/>
      <w:szCs w:val="20"/>
    </w:rPr>
  </w:style>
  <w:style w:type="paragraph" w:customStyle="1" w:styleId="ConsTitle">
    <w:name w:val="ConsTitle"/>
    <w:rsid w:val="00C20D4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link w:val="ConsPlusNormal0"/>
    <w:qFormat/>
    <w:rsid w:val="002A3AC3"/>
    <w:pPr>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1">
    <w:name w:val="Нет списка1"/>
    <w:next w:val="a2"/>
    <w:uiPriority w:val="99"/>
    <w:semiHidden/>
    <w:unhideWhenUsed/>
    <w:rsid w:val="00F65D69"/>
  </w:style>
  <w:style w:type="numbering" w:customStyle="1" w:styleId="21">
    <w:name w:val="Нет списка2"/>
    <w:next w:val="a2"/>
    <w:uiPriority w:val="99"/>
    <w:semiHidden/>
    <w:unhideWhenUsed/>
    <w:rsid w:val="00F65D69"/>
  </w:style>
  <w:style w:type="paragraph" w:styleId="ac">
    <w:name w:val="Normal (Web)"/>
    <w:basedOn w:val="a"/>
    <w:uiPriority w:val="99"/>
    <w:unhideWhenUsed/>
    <w:rsid w:val="00DD4348"/>
    <w:pPr>
      <w:spacing w:before="100"/>
      <w:jc w:val="both"/>
    </w:pPr>
    <w:rPr>
      <w:color w:val="000000"/>
      <w:sz w:val="24"/>
      <w:szCs w:val="24"/>
      <w:lang w:eastAsia="zh-CN"/>
    </w:rPr>
  </w:style>
  <w:style w:type="paragraph" w:customStyle="1" w:styleId="s1">
    <w:name w:val="s_1"/>
    <w:basedOn w:val="a"/>
    <w:uiPriority w:val="99"/>
    <w:rsid w:val="00DD4348"/>
    <w:pPr>
      <w:spacing w:before="100" w:beforeAutospacing="1" w:after="100" w:afterAutospacing="1"/>
    </w:pPr>
    <w:rPr>
      <w:sz w:val="24"/>
      <w:szCs w:val="24"/>
    </w:rPr>
  </w:style>
  <w:style w:type="paragraph" w:customStyle="1" w:styleId="12">
    <w:name w:val="Абзац списка1"/>
    <w:basedOn w:val="a"/>
    <w:uiPriority w:val="99"/>
    <w:qFormat/>
    <w:rsid w:val="00445D07"/>
    <w:pPr>
      <w:ind w:left="720"/>
    </w:pPr>
    <w:rPr>
      <w:sz w:val="24"/>
      <w:szCs w:val="24"/>
    </w:rPr>
  </w:style>
  <w:style w:type="character" w:styleId="ad">
    <w:name w:val="Strong"/>
    <w:basedOn w:val="a0"/>
    <w:uiPriority w:val="22"/>
    <w:qFormat/>
    <w:rsid w:val="00EA706D"/>
    <w:rPr>
      <w:b/>
      <w:bCs/>
    </w:rPr>
  </w:style>
  <w:style w:type="paragraph" w:customStyle="1" w:styleId="ConsNormal">
    <w:name w:val="ConsNormal"/>
    <w:rsid w:val="006908F4"/>
    <w:pPr>
      <w:widowControl w:val="0"/>
      <w:autoSpaceDE w:val="0"/>
      <w:autoSpaceDN w:val="0"/>
      <w:adjustRightInd w:val="0"/>
      <w:spacing w:after="0" w:line="240" w:lineRule="auto"/>
      <w:ind w:firstLine="720"/>
    </w:pPr>
    <w:rPr>
      <w:rFonts w:ascii="Times New Roman" w:eastAsia="Times New Roman" w:hAnsi="Times New Roman" w:cs="Times New Roman"/>
      <w:sz w:val="32"/>
      <w:szCs w:val="32"/>
      <w:lang w:eastAsia="ru-RU"/>
    </w:rPr>
  </w:style>
  <w:style w:type="character" w:customStyle="1" w:styleId="blk">
    <w:name w:val="blk"/>
    <w:basedOn w:val="a0"/>
    <w:rsid w:val="006908F4"/>
  </w:style>
  <w:style w:type="paragraph" w:customStyle="1" w:styleId="ConsPlusNonformat">
    <w:name w:val="ConsPlusNonformat"/>
    <w:link w:val="ConsPlusNonformat0"/>
    <w:uiPriority w:val="99"/>
    <w:rsid w:val="00796BCF"/>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qFormat/>
    <w:rsid w:val="00796BCF"/>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ConsPlusNormal0">
    <w:name w:val="ConsPlusNormal Знак"/>
    <w:link w:val="ConsPlusNormal"/>
    <w:locked/>
    <w:rsid w:val="00BB03AE"/>
    <w:rPr>
      <w:rFonts w:ascii="Arial" w:eastAsia="Times New Roman" w:hAnsi="Arial" w:cs="Arial"/>
      <w:sz w:val="20"/>
      <w:szCs w:val="20"/>
      <w:lang w:eastAsia="ru-RU"/>
    </w:rPr>
  </w:style>
  <w:style w:type="paragraph" w:styleId="ae">
    <w:name w:val="header"/>
    <w:basedOn w:val="a"/>
    <w:link w:val="13"/>
    <w:uiPriority w:val="99"/>
    <w:unhideWhenUsed/>
    <w:rsid w:val="00D77E58"/>
    <w:pPr>
      <w:suppressAutoHyphens/>
    </w:pPr>
    <w:rPr>
      <w:rFonts w:cs="Calibri"/>
      <w:sz w:val="24"/>
      <w:szCs w:val="24"/>
      <w:lang w:val="x-none" w:eastAsia="ar-SA"/>
    </w:rPr>
  </w:style>
  <w:style w:type="character" w:customStyle="1" w:styleId="af">
    <w:name w:val="Верхний колонтитул Знак"/>
    <w:basedOn w:val="a0"/>
    <w:uiPriority w:val="99"/>
    <w:rsid w:val="00D77E58"/>
    <w:rPr>
      <w:rFonts w:ascii="Times New Roman" w:eastAsia="Times New Roman" w:hAnsi="Times New Roman" w:cs="Times New Roman"/>
      <w:sz w:val="36"/>
      <w:szCs w:val="36"/>
      <w:lang w:eastAsia="ru-RU"/>
    </w:rPr>
  </w:style>
  <w:style w:type="paragraph" w:styleId="af0">
    <w:name w:val="footer"/>
    <w:basedOn w:val="a"/>
    <w:link w:val="14"/>
    <w:uiPriority w:val="99"/>
    <w:unhideWhenUsed/>
    <w:rsid w:val="00D77E58"/>
    <w:pPr>
      <w:suppressAutoHyphens/>
    </w:pPr>
    <w:rPr>
      <w:rFonts w:cs="Calibri"/>
      <w:sz w:val="24"/>
      <w:szCs w:val="24"/>
      <w:lang w:val="x-none" w:eastAsia="ar-SA"/>
    </w:rPr>
  </w:style>
  <w:style w:type="character" w:customStyle="1" w:styleId="af1">
    <w:name w:val="Нижний колонтитул Знак"/>
    <w:basedOn w:val="a0"/>
    <w:uiPriority w:val="99"/>
    <w:semiHidden/>
    <w:rsid w:val="00D77E58"/>
    <w:rPr>
      <w:rFonts w:ascii="Times New Roman" w:eastAsia="Times New Roman" w:hAnsi="Times New Roman" w:cs="Times New Roman"/>
      <w:sz w:val="36"/>
      <w:szCs w:val="36"/>
      <w:lang w:eastAsia="ru-RU"/>
    </w:rPr>
  </w:style>
  <w:style w:type="paragraph" w:styleId="af2">
    <w:name w:val="Body Text"/>
    <w:basedOn w:val="a"/>
    <w:link w:val="af3"/>
    <w:uiPriority w:val="1"/>
    <w:unhideWhenUsed/>
    <w:qFormat/>
    <w:rsid w:val="00D77E58"/>
    <w:pPr>
      <w:widowControl w:val="0"/>
      <w:suppressAutoHyphens/>
      <w:autoSpaceDE w:val="0"/>
      <w:spacing w:after="120"/>
    </w:pPr>
    <w:rPr>
      <w:rFonts w:cs="Calibri"/>
      <w:sz w:val="20"/>
      <w:szCs w:val="20"/>
      <w:lang w:eastAsia="ar-SA"/>
    </w:rPr>
  </w:style>
  <w:style w:type="character" w:customStyle="1" w:styleId="af3">
    <w:name w:val="Основной текст Знак"/>
    <w:basedOn w:val="a0"/>
    <w:link w:val="af2"/>
    <w:rsid w:val="00D77E58"/>
    <w:rPr>
      <w:rFonts w:ascii="Times New Roman" w:eastAsia="Times New Roman" w:hAnsi="Times New Roman" w:cs="Calibri"/>
      <w:sz w:val="20"/>
      <w:szCs w:val="20"/>
      <w:lang w:eastAsia="ar-SA"/>
    </w:rPr>
  </w:style>
  <w:style w:type="paragraph" w:styleId="af4">
    <w:name w:val="List"/>
    <w:basedOn w:val="af2"/>
    <w:uiPriority w:val="99"/>
    <w:semiHidden/>
    <w:unhideWhenUsed/>
    <w:rsid w:val="00D77E58"/>
    <w:rPr>
      <w:rFonts w:ascii="Arial" w:hAnsi="Arial" w:cs="Tahoma"/>
    </w:rPr>
  </w:style>
  <w:style w:type="paragraph" w:styleId="af5">
    <w:name w:val="Balloon Text"/>
    <w:basedOn w:val="a"/>
    <w:link w:val="15"/>
    <w:uiPriority w:val="99"/>
    <w:unhideWhenUsed/>
    <w:rsid w:val="00D77E58"/>
    <w:pPr>
      <w:widowControl w:val="0"/>
      <w:suppressAutoHyphens/>
      <w:autoSpaceDE w:val="0"/>
    </w:pPr>
    <w:rPr>
      <w:rFonts w:ascii="Tahoma" w:hAnsi="Tahoma" w:cs="Tahoma"/>
      <w:sz w:val="16"/>
      <w:szCs w:val="16"/>
      <w:lang w:eastAsia="ar-SA"/>
    </w:rPr>
  </w:style>
  <w:style w:type="character" w:customStyle="1" w:styleId="af6">
    <w:name w:val="Текст выноски Знак"/>
    <w:basedOn w:val="a0"/>
    <w:uiPriority w:val="99"/>
    <w:rsid w:val="00D77E58"/>
    <w:rPr>
      <w:rFonts w:ascii="Segoe UI" w:eastAsia="Times New Roman" w:hAnsi="Segoe UI" w:cs="Segoe UI"/>
      <w:sz w:val="18"/>
      <w:szCs w:val="18"/>
      <w:lang w:eastAsia="ru-RU"/>
    </w:rPr>
  </w:style>
  <w:style w:type="paragraph" w:styleId="af7">
    <w:name w:val="No Spacing"/>
    <w:uiPriority w:val="99"/>
    <w:qFormat/>
    <w:rsid w:val="00D77E58"/>
    <w:pPr>
      <w:suppressAutoHyphens/>
      <w:spacing w:after="0" w:line="240" w:lineRule="auto"/>
    </w:pPr>
    <w:rPr>
      <w:rFonts w:ascii="Times New Roman" w:eastAsia="Times New Roman" w:hAnsi="Times New Roman" w:cs="Calibri"/>
      <w:sz w:val="28"/>
      <w:lang w:eastAsia="ar-SA"/>
    </w:rPr>
  </w:style>
  <w:style w:type="paragraph" w:customStyle="1" w:styleId="16">
    <w:name w:val="Название1"/>
    <w:basedOn w:val="a"/>
    <w:uiPriority w:val="99"/>
    <w:rsid w:val="00D77E58"/>
    <w:pPr>
      <w:widowControl w:val="0"/>
      <w:suppressLineNumbers/>
      <w:suppressAutoHyphens/>
      <w:autoSpaceDE w:val="0"/>
      <w:spacing w:before="120" w:after="120"/>
    </w:pPr>
    <w:rPr>
      <w:rFonts w:ascii="Arial" w:hAnsi="Arial" w:cs="Tahoma"/>
      <w:i/>
      <w:iCs/>
      <w:sz w:val="24"/>
      <w:szCs w:val="24"/>
      <w:lang w:eastAsia="ar-SA"/>
    </w:rPr>
  </w:style>
  <w:style w:type="paragraph" w:customStyle="1" w:styleId="17">
    <w:name w:val="Указатель1"/>
    <w:basedOn w:val="a"/>
    <w:uiPriority w:val="99"/>
    <w:rsid w:val="00D77E58"/>
    <w:pPr>
      <w:widowControl w:val="0"/>
      <w:suppressLineNumbers/>
      <w:suppressAutoHyphens/>
      <w:autoSpaceDE w:val="0"/>
    </w:pPr>
    <w:rPr>
      <w:rFonts w:ascii="Arial" w:hAnsi="Arial" w:cs="Tahoma"/>
      <w:sz w:val="20"/>
      <w:szCs w:val="20"/>
      <w:lang w:eastAsia="ar-SA"/>
    </w:rPr>
  </w:style>
  <w:style w:type="paragraph" w:customStyle="1" w:styleId="WW-">
    <w:name w:val="WW-Базовый"/>
    <w:uiPriority w:val="99"/>
    <w:rsid w:val="00D77E58"/>
    <w:pPr>
      <w:tabs>
        <w:tab w:val="left" w:pos="709"/>
      </w:tabs>
      <w:suppressAutoHyphens/>
      <w:spacing w:after="200" w:line="276" w:lineRule="atLeast"/>
    </w:pPr>
    <w:rPr>
      <w:rFonts w:ascii="Calibri" w:eastAsia="Times New Roman" w:hAnsi="Calibri" w:cs="Calibri"/>
      <w:color w:val="00000A"/>
      <w:lang w:eastAsia="ar-SA"/>
    </w:rPr>
  </w:style>
  <w:style w:type="paragraph" w:customStyle="1" w:styleId="Style4">
    <w:name w:val="Style4"/>
    <w:basedOn w:val="a"/>
    <w:uiPriority w:val="99"/>
    <w:rsid w:val="00D77E58"/>
    <w:pPr>
      <w:widowControl w:val="0"/>
      <w:suppressAutoHyphens/>
      <w:autoSpaceDE w:val="0"/>
      <w:spacing w:line="317" w:lineRule="exact"/>
    </w:pPr>
    <w:rPr>
      <w:rFonts w:cs="Calibri"/>
      <w:sz w:val="24"/>
      <w:szCs w:val="24"/>
      <w:lang w:eastAsia="ar-SA"/>
    </w:rPr>
  </w:style>
  <w:style w:type="paragraph" w:customStyle="1" w:styleId="af8">
    <w:name w:val="Прижатый влево"/>
    <w:basedOn w:val="a"/>
    <w:next w:val="a"/>
    <w:uiPriority w:val="99"/>
    <w:rsid w:val="00D77E58"/>
    <w:pPr>
      <w:suppressAutoHyphens/>
      <w:autoSpaceDE w:val="0"/>
    </w:pPr>
    <w:rPr>
      <w:rFonts w:ascii="Arial" w:eastAsia="Calibri" w:hAnsi="Arial" w:cs="Arial"/>
      <w:sz w:val="20"/>
      <w:szCs w:val="20"/>
      <w:lang w:eastAsia="ar-SA"/>
    </w:rPr>
  </w:style>
  <w:style w:type="paragraph" w:customStyle="1" w:styleId="af9">
    <w:name w:val="Заголовок статьи"/>
    <w:basedOn w:val="a"/>
    <w:next w:val="a"/>
    <w:uiPriority w:val="99"/>
    <w:rsid w:val="00D77E58"/>
    <w:pPr>
      <w:suppressAutoHyphens/>
      <w:autoSpaceDE w:val="0"/>
      <w:ind w:left="1612" w:hanging="892"/>
      <w:jc w:val="both"/>
    </w:pPr>
    <w:rPr>
      <w:rFonts w:ascii="Arial" w:eastAsia="Calibri" w:hAnsi="Arial" w:cs="Arial"/>
      <w:sz w:val="30"/>
      <w:szCs w:val="30"/>
      <w:lang w:eastAsia="ar-SA"/>
    </w:rPr>
  </w:style>
  <w:style w:type="paragraph" w:customStyle="1" w:styleId="afa">
    <w:name w:val="Комментарий"/>
    <w:basedOn w:val="a"/>
    <w:next w:val="a"/>
    <w:uiPriority w:val="99"/>
    <w:rsid w:val="00D77E58"/>
    <w:pPr>
      <w:suppressAutoHyphens/>
      <w:autoSpaceDE w:val="0"/>
      <w:ind w:left="170"/>
      <w:jc w:val="both"/>
    </w:pPr>
    <w:rPr>
      <w:rFonts w:ascii="Arial" w:eastAsia="Calibri" w:hAnsi="Arial" w:cs="Arial"/>
      <w:i/>
      <w:iCs/>
      <w:color w:val="800080"/>
      <w:sz w:val="30"/>
      <w:szCs w:val="30"/>
      <w:lang w:eastAsia="ar-SA"/>
    </w:rPr>
  </w:style>
  <w:style w:type="paragraph" w:customStyle="1" w:styleId="210">
    <w:name w:val="Основной текст 21"/>
    <w:basedOn w:val="a"/>
    <w:rsid w:val="00D77E58"/>
    <w:pPr>
      <w:suppressAutoHyphens/>
      <w:ind w:firstLine="709"/>
    </w:pPr>
    <w:rPr>
      <w:rFonts w:cs="Calibri"/>
      <w:sz w:val="24"/>
      <w:szCs w:val="24"/>
      <w:lang w:val="x-none" w:eastAsia="ar-SA"/>
    </w:rPr>
  </w:style>
  <w:style w:type="paragraph" w:customStyle="1" w:styleId="afb">
    <w:name w:val="Знак"/>
    <w:basedOn w:val="a"/>
    <w:uiPriority w:val="99"/>
    <w:rsid w:val="00D77E58"/>
    <w:pPr>
      <w:suppressAutoHyphens/>
      <w:spacing w:after="160" w:line="240" w:lineRule="exact"/>
    </w:pPr>
    <w:rPr>
      <w:rFonts w:ascii="Arial" w:hAnsi="Arial" w:cs="Arial"/>
      <w:sz w:val="20"/>
      <w:szCs w:val="20"/>
      <w:lang w:val="en-US" w:eastAsia="ar-SA"/>
    </w:rPr>
  </w:style>
  <w:style w:type="paragraph" w:customStyle="1" w:styleId="materialtext1">
    <w:name w:val="material_text1"/>
    <w:basedOn w:val="a"/>
    <w:uiPriority w:val="99"/>
    <w:rsid w:val="00D77E58"/>
    <w:pPr>
      <w:suppressAutoHyphens/>
      <w:spacing w:before="280" w:after="280" w:line="312" w:lineRule="atLeast"/>
      <w:jc w:val="both"/>
    </w:pPr>
    <w:rPr>
      <w:rFonts w:cs="Calibri"/>
      <w:sz w:val="20"/>
      <w:szCs w:val="20"/>
      <w:lang w:eastAsia="ar-SA"/>
    </w:rPr>
  </w:style>
  <w:style w:type="paragraph" w:customStyle="1" w:styleId="31">
    <w:name w:val="Обычный (веб)3"/>
    <w:basedOn w:val="a"/>
    <w:uiPriority w:val="99"/>
    <w:rsid w:val="00D77E58"/>
    <w:pPr>
      <w:suppressAutoHyphens/>
      <w:spacing w:before="280" w:after="280"/>
      <w:jc w:val="both"/>
    </w:pPr>
    <w:rPr>
      <w:rFonts w:cs="Calibri"/>
      <w:sz w:val="24"/>
      <w:szCs w:val="24"/>
      <w:lang w:eastAsia="ar-SA"/>
    </w:rPr>
  </w:style>
  <w:style w:type="paragraph" w:customStyle="1" w:styleId="headertext">
    <w:name w:val="headertext"/>
    <w:basedOn w:val="a"/>
    <w:rsid w:val="00D77E58"/>
    <w:pPr>
      <w:suppressAutoHyphens/>
      <w:spacing w:before="280" w:after="280"/>
    </w:pPr>
    <w:rPr>
      <w:rFonts w:cs="Calibri"/>
      <w:sz w:val="24"/>
      <w:szCs w:val="24"/>
      <w:lang w:eastAsia="ar-SA"/>
    </w:rPr>
  </w:style>
  <w:style w:type="paragraph" w:customStyle="1" w:styleId="p6">
    <w:name w:val="p6"/>
    <w:basedOn w:val="a"/>
    <w:rsid w:val="00D77E58"/>
    <w:pPr>
      <w:suppressAutoHyphens/>
      <w:spacing w:after="200" w:line="276" w:lineRule="atLeast"/>
    </w:pPr>
    <w:rPr>
      <w:rFonts w:ascii="Calibri" w:hAnsi="Calibri" w:cs="Calibri"/>
      <w:color w:val="00000A"/>
      <w:sz w:val="22"/>
      <w:szCs w:val="22"/>
      <w:lang w:eastAsia="ar-SA"/>
    </w:rPr>
  </w:style>
  <w:style w:type="paragraph" w:customStyle="1" w:styleId="p4">
    <w:name w:val="p4"/>
    <w:basedOn w:val="a"/>
    <w:uiPriority w:val="99"/>
    <w:rsid w:val="00D77E58"/>
    <w:pPr>
      <w:suppressAutoHyphens/>
      <w:spacing w:before="280" w:after="280"/>
    </w:pPr>
    <w:rPr>
      <w:rFonts w:cs="Calibri"/>
      <w:sz w:val="24"/>
      <w:szCs w:val="24"/>
      <w:lang w:eastAsia="ar-SA"/>
    </w:rPr>
  </w:style>
  <w:style w:type="paragraph" w:customStyle="1" w:styleId="p5">
    <w:name w:val="p5"/>
    <w:basedOn w:val="a"/>
    <w:uiPriority w:val="99"/>
    <w:rsid w:val="00D77E58"/>
    <w:pPr>
      <w:suppressAutoHyphens/>
      <w:spacing w:after="200" w:line="276" w:lineRule="atLeast"/>
    </w:pPr>
    <w:rPr>
      <w:rFonts w:ascii="Calibri" w:hAnsi="Calibri" w:cs="Calibri"/>
      <w:color w:val="00000A"/>
      <w:kern w:val="2"/>
      <w:sz w:val="22"/>
      <w:szCs w:val="22"/>
      <w:lang w:eastAsia="ar-SA"/>
    </w:rPr>
  </w:style>
  <w:style w:type="paragraph" w:customStyle="1" w:styleId="afc">
    <w:name w:val="Содержимое таблицы"/>
    <w:basedOn w:val="a"/>
    <w:uiPriority w:val="99"/>
    <w:rsid w:val="00D77E58"/>
    <w:pPr>
      <w:widowControl w:val="0"/>
      <w:suppressLineNumbers/>
      <w:suppressAutoHyphens/>
      <w:autoSpaceDE w:val="0"/>
    </w:pPr>
    <w:rPr>
      <w:rFonts w:cs="Calibri"/>
      <w:sz w:val="20"/>
      <w:szCs w:val="20"/>
      <w:lang w:eastAsia="ar-SA"/>
    </w:rPr>
  </w:style>
  <w:style w:type="paragraph" w:customStyle="1" w:styleId="afd">
    <w:name w:val="Заголовок таблицы"/>
    <w:basedOn w:val="afc"/>
    <w:uiPriority w:val="99"/>
    <w:rsid w:val="00D77E58"/>
    <w:pPr>
      <w:jc w:val="center"/>
    </w:pPr>
    <w:rPr>
      <w:b/>
      <w:bCs/>
    </w:rPr>
  </w:style>
  <w:style w:type="paragraph" w:customStyle="1" w:styleId="afe">
    <w:name w:val="Содержимое врезки"/>
    <w:basedOn w:val="af2"/>
    <w:uiPriority w:val="99"/>
    <w:rsid w:val="00D77E58"/>
  </w:style>
  <w:style w:type="paragraph" w:customStyle="1" w:styleId="ConsPlusCell">
    <w:name w:val="ConsPlusCell"/>
    <w:rsid w:val="00D77E5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basedOn w:val="a"/>
    <w:rsid w:val="00D77E58"/>
    <w:pPr>
      <w:spacing w:before="100" w:beforeAutospacing="1" w:after="100" w:afterAutospacing="1"/>
    </w:pPr>
    <w:rPr>
      <w:sz w:val="24"/>
      <w:szCs w:val="24"/>
    </w:rPr>
  </w:style>
  <w:style w:type="character" w:customStyle="1" w:styleId="WW8Num2z0">
    <w:name w:val="WW8Num2z0"/>
    <w:rsid w:val="00D77E58"/>
    <w:rPr>
      <w:strike w:val="0"/>
      <w:dstrike w:val="0"/>
      <w:u w:val="none"/>
      <w:effect w:val="none"/>
    </w:rPr>
  </w:style>
  <w:style w:type="character" w:customStyle="1" w:styleId="18">
    <w:name w:val="Основной шрифт абзаца1"/>
    <w:rsid w:val="00D77E58"/>
  </w:style>
  <w:style w:type="character" w:customStyle="1" w:styleId="aff">
    <w:name w:val="Цветовое выделение"/>
    <w:uiPriority w:val="99"/>
    <w:rsid w:val="00D77E58"/>
    <w:rPr>
      <w:b/>
      <w:bCs/>
      <w:color w:val="000080"/>
      <w:sz w:val="30"/>
      <w:szCs w:val="30"/>
    </w:rPr>
  </w:style>
  <w:style w:type="character" w:customStyle="1" w:styleId="aff0">
    <w:name w:val="Гипертекстовая ссылка"/>
    <w:uiPriority w:val="99"/>
    <w:rsid w:val="00D77E58"/>
    <w:rPr>
      <w:b/>
      <w:bCs/>
      <w:color w:val="008000"/>
      <w:sz w:val="30"/>
      <w:szCs w:val="30"/>
    </w:rPr>
  </w:style>
  <w:style w:type="character" w:customStyle="1" w:styleId="22">
    <w:name w:val="Основной текст 2 Знак"/>
    <w:rsid w:val="00D77E58"/>
    <w:rPr>
      <w:rFonts w:ascii="Times New Roman" w:eastAsia="Times New Roman" w:hAnsi="Times New Roman" w:cs="Times New Roman" w:hint="default"/>
      <w:sz w:val="24"/>
      <w:szCs w:val="24"/>
      <w:lang w:val="x-none"/>
    </w:rPr>
  </w:style>
  <w:style w:type="character" w:customStyle="1" w:styleId="apple-converted-space">
    <w:name w:val="apple-converted-space"/>
    <w:basedOn w:val="18"/>
    <w:rsid w:val="00D77E58"/>
  </w:style>
  <w:style w:type="character" w:customStyle="1" w:styleId="s2">
    <w:name w:val="s2"/>
    <w:basedOn w:val="18"/>
    <w:rsid w:val="00D77E58"/>
  </w:style>
  <w:style w:type="character" w:customStyle="1" w:styleId="15">
    <w:name w:val="Текст выноски Знак1"/>
    <w:basedOn w:val="a0"/>
    <w:link w:val="af5"/>
    <w:uiPriority w:val="99"/>
    <w:semiHidden/>
    <w:locked/>
    <w:rsid w:val="00D77E58"/>
    <w:rPr>
      <w:rFonts w:ascii="Tahoma" w:eastAsia="Times New Roman" w:hAnsi="Tahoma" w:cs="Tahoma"/>
      <w:sz w:val="16"/>
      <w:szCs w:val="16"/>
      <w:lang w:eastAsia="ar-SA"/>
    </w:rPr>
  </w:style>
  <w:style w:type="character" w:customStyle="1" w:styleId="13">
    <w:name w:val="Верхний колонтитул Знак1"/>
    <w:basedOn w:val="a0"/>
    <w:link w:val="ae"/>
    <w:uiPriority w:val="99"/>
    <w:locked/>
    <w:rsid w:val="00D77E58"/>
    <w:rPr>
      <w:rFonts w:ascii="Times New Roman" w:eastAsia="Times New Roman" w:hAnsi="Times New Roman" w:cs="Calibri"/>
      <w:sz w:val="24"/>
      <w:szCs w:val="24"/>
      <w:lang w:val="x-none" w:eastAsia="ar-SA"/>
    </w:rPr>
  </w:style>
  <w:style w:type="character" w:customStyle="1" w:styleId="14">
    <w:name w:val="Нижний колонтитул Знак1"/>
    <w:basedOn w:val="a0"/>
    <w:link w:val="af0"/>
    <w:uiPriority w:val="99"/>
    <w:locked/>
    <w:rsid w:val="00D77E58"/>
    <w:rPr>
      <w:rFonts w:ascii="Times New Roman" w:eastAsia="Times New Roman" w:hAnsi="Times New Roman" w:cs="Calibri"/>
      <w:sz w:val="24"/>
      <w:szCs w:val="24"/>
      <w:lang w:val="x-none" w:eastAsia="ar-SA"/>
    </w:rPr>
  </w:style>
  <w:style w:type="character" w:customStyle="1" w:styleId="19">
    <w:name w:val="Основной текст с отступом Знак1"/>
    <w:basedOn w:val="a0"/>
    <w:uiPriority w:val="99"/>
    <w:semiHidden/>
    <w:locked/>
    <w:rsid w:val="00D77E58"/>
    <w:rPr>
      <w:rFonts w:ascii="Times New Roman" w:eastAsia="Times New Roman" w:hAnsi="Times New Roman" w:cs="Calibri"/>
      <w:sz w:val="20"/>
      <w:szCs w:val="20"/>
      <w:lang w:val="x-none" w:eastAsia="ar-SA"/>
    </w:rPr>
  </w:style>
  <w:style w:type="character" w:customStyle="1" w:styleId="FontStyle25">
    <w:name w:val="Font Style25"/>
    <w:rsid w:val="00D77E58"/>
    <w:rPr>
      <w:rFonts w:ascii="Sylfaen" w:hAnsi="Sylfaen" w:cs="Sylfaen" w:hint="default"/>
      <w:sz w:val="24"/>
      <w:szCs w:val="24"/>
    </w:rPr>
  </w:style>
  <w:style w:type="paragraph" w:styleId="23">
    <w:name w:val="Body Text Indent 2"/>
    <w:aliases w:val="Знак3"/>
    <w:basedOn w:val="a"/>
    <w:link w:val="24"/>
    <w:semiHidden/>
    <w:unhideWhenUsed/>
    <w:rsid w:val="003B1C14"/>
    <w:pPr>
      <w:spacing w:after="120" w:line="480" w:lineRule="auto"/>
      <w:ind w:left="283"/>
    </w:pPr>
  </w:style>
  <w:style w:type="character" w:customStyle="1" w:styleId="24">
    <w:name w:val="Основной текст с отступом 2 Знак"/>
    <w:aliases w:val="Знак3 Знак"/>
    <w:basedOn w:val="a0"/>
    <w:link w:val="23"/>
    <w:semiHidden/>
    <w:rsid w:val="003B1C14"/>
    <w:rPr>
      <w:rFonts w:ascii="Times New Roman" w:eastAsia="Times New Roman" w:hAnsi="Times New Roman" w:cs="Times New Roman"/>
      <w:sz w:val="36"/>
      <w:szCs w:val="36"/>
      <w:lang w:eastAsia="ru-RU"/>
    </w:rPr>
  </w:style>
  <w:style w:type="character" w:styleId="aff1">
    <w:name w:val="page number"/>
    <w:basedOn w:val="a0"/>
    <w:rsid w:val="005F3EA3"/>
  </w:style>
  <w:style w:type="numbering" w:customStyle="1" w:styleId="32">
    <w:name w:val="Нет списка3"/>
    <w:next w:val="a2"/>
    <w:uiPriority w:val="99"/>
    <w:semiHidden/>
    <w:unhideWhenUsed/>
    <w:rsid w:val="007627EA"/>
  </w:style>
  <w:style w:type="paragraph" w:customStyle="1" w:styleId="xl102">
    <w:name w:val="xl102"/>
    <w:basedOn w:val="a"/>
    <w:rsid w:val="007627EA"/>
    <w:pPr>
      <w:spacing w:before="100" w:beforeAutospacing="1" w:after="100" w:afterAutospacing="1"/>
      <w:jc w:val="center"/>
      <w:textAlignment w:val="center"/>
    </w:pPr>
    <w:rPr>
      <w:sz w:val="28"/>
      <w:szCs w:val="28"/>
    </w:rPr>
  </w:style>
  <w:style w:type="paragraph" w:customStyle="1" w:styleId="xl103">
    <w:name w:val="xl103"/>
    <w:basedOn w:val="a"/>
    <w:rsid w:val="007627EA"/>
    <w:pPr>
      <w:spacing w:before="100" w:beforeAutospacing="1" w:after="100" w:afterAutospacing="1"/>
      <w:jc w:val="right"/>
    </w:pPr>
    <w:rPr>
      <w:sz w:val="28"/>
      <w:szCs w:val="28"/>
    </w:rPr>
  </w:style>
  <w:style w:type="paragraph" w:customStyle="1" w:styleId="xl104">
    <w:name w:val="xl104"/>
    <w:basedOn w:val="a"/>
    <w:rsid w:val="007627EA"/>
    <w:pPr>
      <w:spacing w:before="100" w:beforeAutospacing="1" w:after="100" w:afterAutospacing="1"/>
      <w:jc w:val="right"/>
    </w:pPr>
    <w:rPr>
      <w:sz w:val="28"/>
      <w:szCs w:val="28"/>
    </w:rPr>
  </w:style>
  <w:style w:type="character" w:customStyle="1" w:styleId="20">
    <w:name w:val="Заголовок 2 Знак"/>
    <w:basedOn w:val="a0"/>
    <w:link w:val="2"/>
    <w:uiPriority w:val="99"/>
    <w:semiHidden/>
    <w:rsid w:val="00A168F7"/>
    <w:rPr>
      <w:rFonts w:asciiTheme="majorHAnsi" w:eastAsiaTheme="majorEastAsia" w:hAnsiTheme="majorHAnsi" w:cstheme="majorBidi"/>
      <w:color w:val="2E74B5" w:themeColor="accent1" w:themeShade="BF"/>
      <w:sz w:val="26"/>
      <w:szCs w:val="26"/>
      <w:lang w:eastAsia="ru-RU"/>
    </w:rPr>
  </w:style>
  <w:style w:type="paragraph" w:styleId="HTML">
    <w:name w:val="HTML Preformatted"/>
    <w:basedOn w:val="a"/>
    <w:link w:val="HTML0"/>
    <w:semiHidden/>
    <w:unhideWhenUsed/>
    <w:rsid w:val="00A1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semiHidden/>
    <w:rsid w:val="00A168F7"/>
    <w:rPr>
      <w:rFonts w:ascii="Courier New" w:eastAsia="Times New Roman" w:hAnsi="Courier New" w:cs="Times New Roman"/>
      <w:sz w:val="20"/>
      <w:szCs w:val="20"/>
      <w:lang w:val="x-none" w:eastAsia="x-none"/>
    </w:rPr>
  </w:style>
  <w:style w:type="character" w:customStyle="1" w:styleId="211">
    <w:name w:val="Основной текст с отступом 2 Знак1"/>
    <w:aliases w:val="Знак3 Знак1"/>
    <w:basedOn w:val="a0"/>
    <w:semiHidden/>
    <w:rsid w:val="00A168F7"/>
    <w:rPr>
      <w:rFonts w:ascii="Times New Roman" w:eastAsia="Times New Roman" w:hAnsi="Times New Roman" w:cs="Times New Roman"/>
      <w:sz w:val="24"/>
      <w:szCs w:val="24"/>
      <w:lang w:eastAsia="ru-RU"/>
    </w:rPr>
  </w:style>
  <w:style w:type="paragraph" w:customStyle="1" w:styleId="1a">
    <w:name w:val="Знак Знак Знак Знак Знак Знак Знак Знак Знак Знак Знак Знак1 Знак Знак Знак Знак Знак Знак Знак"/>
    <w:basedOn w:val="a"/>
    <w:uiPriority w:val="99"/>
    <w:rsid w:val="00A168F7"/>
    <w:pPr>
      <w:spacing w:line="240" w:lineRule="exact"/>
      <w:jc w:val="both"/>
    </w:pPr>
    <w:rPr>
      <w:sz w:val="24"/>
      <w:szCs w:val="24"/>
      <w:lang w:val="en-US" w:eastAsia="en-US"/>
    </w:rPr>
  </w:style>
  <w:style w:type="paragraph" w:customStyle="1" w:styleId="aff2">
    <w:name w:val="Информация об изменениях документа"/>
    <w:basedOn w:val="a"/>
    <w:next w:val="a"/>
    <w:uiPriority w:val="99"/>
    <w:rsid w:val="00A168F7"/>
    <w:pPr>
      <w:autoSpaceDE w:val="0"/>
      <w:autoSpaceDN w:val="0"/>
      <w:adjustRightInd w:val="0"/>
      <w:jc w:val="both"/>
    </w:pPr>
    <w:rPr>
      <w:rFonts w:ascii="Arial" w:hAnsi="Arial"/>
      <w:i/>
      <w:iCs/>
      <w:color w:val="800080"/>
      <w:sz w:val="24"/>
      <w:szCs w:val="24"/>
    </w:rPr>
  </w:style>
  <w:style w:type="paragraph" w:customStyle="1" w:styleId="aff3">
    <w:name w:val="Нормальный (таблица)"/>
    <w:basedOn w:val="a"/>
    <w:next w:val="a"/>
    <w:uiPriority w:val="99"/>
    <w:rsid w:val="00A168F7"/>
    <w:pPr>
      <w:autoSpaceDE w:val="0"/>
      <w:autoSpaceDN w:val="0"/>
      <w:adjustRightInd w:val="0"/>
      <w:jc w:val="both"/>
    </w:pPr>
    <w:rPr>
      <w:rFonts w:ascii="Arial" w:hAnsi="Arial"/>
      <w:sz w:val="24"/>
      <w:szCs w:val="24"/>
    </w:rPr>
  </w:style>
  <w:style w:type="character" w:customStyle="1" w:styleId="ConsPlusNonformat0">
    <w:name w:val="ConsPlusNonformat Знак"/>
    <w:link w:val="ConsPlusNonformat"/>
    <w:locked/>
    <w:rsid w:val="00A168F7"/>
    <w:rPr>
      <w:rFonts w:ascii="Courier New" w:eastAsia="Calibri" w:hAnsi="Courier New" w:cs="Courier New"/>
      <w:sz w:val="20"/>
      <w:szCs w:val="20"/>
    </w:rPr>
  </w:style>
  <w:style w:type="paragraph" w:customStyle="1" w:styleId="1b">
    <w:name w:val="Без интервала1"/>
    <w:uiPriority w:val="99"/>
    <w:rsid w:val="00A168F7"/>
    <w:pPr>
      <w:spacing w:after="0" w:line="240" w:lineRule="auto"/>
    </w:pPr>
    <w:rPr>
      <w:rFonts w:ascii="Times New Roman" w:eastAsia="Times New Roman" w:hAnsi="Times New Roman" w:cs="Times New Roman"/>
      <w:sz w:val="28"/>
      <w:szCs w:val="28"/>
    </w:rPr>
  </w:style>
  <w:style w:type="paragraph" w:customStyle="1" w:styleId="aff4">
    <w:name w:val="Знак Знак Знак Знак Знак Знак Знак Знак Знак Знак Знак Знак Знак"/>
    <w:basedOn w:val="a"/>
    <w:uiPriority w:val="99"/>
    <w:rsid w:val="00A168F7"/>
    <w:pPr>
      <w:spacing w:before="100" w:beforeAutospacing="1" w:after="100" w:afterAutospacing="1"/>
    </w:pPr>
    <w:rPr>
      <w:rFonts w:ascii="Tahoma" w:hAnsi="Tahoma"/>
      <w:sz w:val="20"/>
      <w:szCs w:val="20"/>
      <w:lang w:val="en-US" w:eastAsia="en-US"/>
    </w:rPr>
  </w:style>
  <w:style w:type="paragraph" w:customStyle="1" w:styleId="font5">
    <w:name w:val="font5"/>
    <w:basedOn w:val="a"/>
    <w:uiPriority w:val="99"/>
    <w:rsid w:val="00A168F7"/>
    <w:pPr>
      <w:spacing w:before="100" w:beforeAutospacing="1" w:after="100" w:afterAutospacing="1"/>
    </w:pPr>
    <w:rPr>
      <w:b/>
      <w:bCs/>
      <w:sz w:val="20"/>
      <w:szCs w:val="20"/>
    </w:rPr>
  </w:style>
  <w:style w:type="paragraph" w:customStyle="1" w:styleId="font6">
    <w:name w:val="font6"/>
    <w:basedOn w:val="a"/>
    <w:uiPriority w:val="99"/>
    <w:rsid w:val="00A168F7"/>
    <w:pPr>
      <w:spacing w:before="100" w:beforeAutospacing="1" w:after="100" w:afterAutospacing="1"/>
    </w:pPr>
    <w:rPr>
      <w:sz w:val="20"/>
      <w:szCs w:val="20"/>
    </w:rPr>
  </w:style>
  <w:style w:type="paragraph" w:customStyle="1" w:styleId="font7">
    <w:name w:val="font7"/>
    <w:basedOn w:val="a"/>
    <w:uiPriority w:val="99"/>
    <w:rsid w:val="00A168F7"/>
    <w:pPr>
      <w:spacing w:before="100" w:beforeAutospacing="1" w:after="100" w:afterAutospacing="1"/>
    </w:pPr>
    <w:rPr>
      <w:b/>
      <w:bCs/>
      <w:i/>
      <w:iCs/>
      <w:sz w:val="20"/>
      <w:szCs w:val="20"/>
    </w:rPr>
  </w:style>
  <w:style w:type="paragraph" w:customStyle="1" w:styleId="font8">
    <w:name w:val="font8"/>
    <w:basedOn w:val="a"/>
    <w:uiPriority w:val="99"/>
    <w:rsid w:val="00A168F7"/>
    <w:pPr>
      <w:spacing w:before="100" w:beforeAutospacing="1" w:after="100" w:afterAutospacing="1"/>
    </w:pPr>
    <w:rPr>
      <w:rFonts w:ascii="Calibri" w:hAnsi="Calibri" w:cs="Calibri"/>
      <w:sz w:val="20"/>
      <w:szCs w:val="20"/>
    </w:rPr>
  </w:style>
  <w:style w:type="paragraph" w:customStyle="1" w:styleId="font9">
    <w:name w:val="font9"/>
    <w:basedOn w:val="a"/>
    <w:uiPriority w:val="99"/>
    <w:rsid w:val="00A168F7"/>
    <w:pPr>
      <w:spacing w:before="100" w:beforeAutospacing="1" w:after="100" w:afterAutospacing="1"/>
    </w:pPr>
    <w:rPr>
      <w:sz w:val="20"/>
      <w:szCs w:val="20"/>
    </w:rPr>
  </w:style>
  <w:style w:type="paragraph" w:customStyle="1" w:styleId="xl105">
    <w:name w:val="xl105"/>
    <w:basedOn w:val="a"/>
    <w:rsid w:val="00A168F7"/>
    <w:pPr>
      <w:pBdr>
        <w:top w:val="single" w:sz="8" w:space="0" w:color="auto"/>
        <w:left w:val="single" w:sz="4" w:space="0" w:color="auto"/>
        <w:bottom w:val="single" w:sz="8" w:space="0" w:color="auto"/>
        <w:right w:val="single" w:sz="4" w:space="0" w:color="auto"/>
      </w:pBdr>
      <w:spacing w:before="100" w:beforeAutospacing="1" w:after="100" w:afterAutospacing="1"/>
    </w:pPr>
    <w:rPr>
      <w:b/>
      <w:bCs/>
      <w:sz w:val="24"/>
      <w:szCs w:val="24"/>
    </w:rPr>
  </w:style>
  <w:style w:type="paragraph" w:customStyle="1" w:styleId="xl106">
    <w:name w:val="xl106"/>
    <w:basedOn w:val="a"/>
    <w:rsid w:val="00A168F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07">
    <w:name w:val="xl107"/>
    <w:basedOn w:val="a"/>
    <w:rsid w:val="00A168F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108">
    <w:name w:val="xl108"/>
    <w:basedOn w:val="a"/>
    <w:rsid w:val="00A168F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109">
    <w:name w:val="xl109"/>
    <w:basedOn w:val="a"/>
    <w:rsid w:val="00A168F7"/>
    <w:pPr>
      <w:spacing w:before="100" w:beforeAutospacing="1" w:after="100" w:afterAutospacing="1"/>
    </w:pPr>
    <w:rPr>
      <w:b/>
      <w:bCs/>
      <w:sz w:val="24"/>
      <w:szCs w:val="24"/>
    </w:rPr>
  </w:style>
  <w:style w:type="paragraph" w:customStyle="1" w:styleId="xl110">
    <w:name w:val="xl110"/>
    <w:basedOn w:val="a"/>
    <w:rsid w:val="00A168F7"/>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11">
    <w:name w:val="xl111"/>
    <w:basedOn w:val="a"/>
    <w:rsid w:val="00A168F7"/>
    <w:pPr>
      <w:spacing w:before="100" w:beforeAutospacing="1" w:after="100" w:afterAutospacing="1"/>
      <w:jc w:val="right"/>
    </w:pPr>
    <w:rPr>
      <w:sz w:val="24"/>
      <w:szCs w:val="24"/>
    </w:rPr>
  </w:style>
  <w:style w:type="paragraph" w:customStyle="1" w:styleId="xl112">
    <w:name w:val="xl112"/>
    <w:basedOn w:val="a"/>
    <w:rsid w:val="00A168F7"/>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13">
    <w:name w:val="xl113"/>
    <w:basedOn w:val="a"/>
    <w:rsid w:val="00A168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14">
    <w:name w:val="xl114"/>
    <w:basedOn w:val="a"/>
    <w:rsid w:val="00A168F7"/>
    <w:pPr>
      <w:shd w:val="clear" w:color="auto" w:fill="FFFFFF"/>
      <w:spacing w:before="100" w:beforeAutospacing="1" w:after="100" w:afterAutospacing="1"/>
      <w:jc w:val="center"/>
    </w:pPr>
    <w:rPr>
      <w:b/>
      <w:bCs/>
      <w:sz w:val="22"/>
      <w:szCs w:val="22"/>
    </w:rPr>
  </w:style>
  <w:style w:type="paragraph" w:customStyle="1" w:styleId="xl115">
    <w:name w:val="xl115"/>
    <w:basedOn w:val="a"/>
    <w:rsid w:val="00A168F7"/>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i/>
      <w:iCs/>
      <w:sz w:val="24"/>
      <w:szCs w:val="24"/>
    </w:rPr>
  </w:style>
  <w:style w:type="paragraph" w:customStyle="1" w:styleId="xl116">
    <w:name w:val="xl116"/>
    <w:basedOn w:val="a"/>
    <w:rsid w:val="00A168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117">
    <w:name w:val="xl117"/>
    <w:basedOn w:val="a"/>
    <w:rsid w:val="00A168F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
    <w:rsid w:val="00A168F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
    <w:rsid w:val="00A168F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0">
    <w:name w:val="xl120"/>
    <w:basedOn w:val="a"/>
    <w:rsid w:val="00A168F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
    <w:rsid w:val="00A168F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sz w:val="24"/>
      <w:szCs w:val="24"/>
    </w:rPr>
  </w:style>
  <w:style w:type="paragraph" w:customStyle="1" w:styleId="xl122">
    <w:name w:val="xl122"/>
    <w:basedOn w:val="a"/>
    <w:rsid w:val="00A168F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i/>
      <w:iCs/>
      <w:sz w:val="24"/>
      <w:szCs w:val="24"/>
    </w:rPr>
  </w:style>
  <w:style w:type="paragraph" w:customStyle="1" w:styleId="xl123">
    <w:name w:val="xl123"/>
    <w:basedOn w:val="a"/>
    <w:rsid w:val="00A168F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i/>
      <w:iCs/>
      <w:sz w:val="24"/>
      <w:szCs w:val="24"/>
    </w:rPr>
  </w:style>
  <w:style w:type="paragraph" w:customStyle="1" w:styleId="xl124">
    <w:name w:val="xl124"/>
    <w:basedOn w:val="a"/>
    <w:rsid w:val="00A168F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25">
    <w:name w:val="xl125"/>
    <w:basedOn w:val="a"/>
    <w:rsid w:val="00A168F7"/>
    <w:pPr>
      <w:pBdr>
        <w:top w:val="single" w:sz="4" w:space="0" w:color="auto"/>
        <w:left w:val="single" w:sz="4" w:space="0" w:color="auto"/>
        <w:bottom w:val="single" w:sz="4" w:space="0" w:color="auto"/>
      </w:pBdr>
      <w:shd w:val="clear" w:color="auto" w:fill="FFFFFF"/>
      <w:spacing w:before="100" w:beforeAutospacing="1" w:after="100" w:afterAutospacing="1"/>
      <w:jc w:val="center"/>
    </w:pPr>
    <w:rPr>
      <w:sz w:val="24"/>
      <w:szCs w:val="24"/>
    </w:rPr>
  </w:style>
  <w:style w:type="paragraph" w:customStyle="1" w:styleId="xl126">
    <w:name w:val="xl126"/>
    <w:basedOn w:val="a"/>
    <w:rsid w:val="00A168F7"/>
    <w:pPr>
      <w:shd w:val="clear" w:color="auto" w:fill="FFFFFF"/>
      <w:spacing w:before="100" w:beforeAutospacing="1" w:after="100" w:afterAutospacing="1"/>
    </w:pPr>
    <w:rPr>
      <w:b/>
      <w:bCs/>
      <w:sz w:val="22"/>
      <w:szCs w:val="22"/>
    </w:rPr>
  </w:style>
  <w:style w:type="paragraph" w:customStyle="1" w:styleId="xl127">
    <w:name w:val="xl127"/>
    <w:basedOn w:val="a"/>
    <w:rsid w:val="00A168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128">
    <w:name w:val="xl128"/>
    <w:basedOn w:val="a"/>
    <w:rsid w:val="00A168F7"/>
    <w:pPr>
      <w:spacing w:before="100" w:beforeAutospacing="1" w:after="100" w:afterAutospacing="1"/>
      <w:jc w:val="center"/>
    </w:pPr>
    <w:rPr>
      <w:sz w:val="24"/>
      <w:szCs w:val="24"/>
    </w:rPr>
  </w:style>
  <w:style w:type="paragraph" w:customStyle="1" w:styleId="xl129">
    <w:name w:val="xl129"/>
    <w:basedOn w:val="a"/>
    <w:rsid w:val="00A168F7"/>
    <w:pPr>
      <w:shd w:val="clear" w:color="auto" w:fill="FFFFFF"/>
      <w:spacing w:before="100" w:beforeAutospacing="1" w:after="100" w:afterAutospacing="1"/>
      <w:jc w:val="center"/>
    </w:pPr>
    <w:rPr>
      <w:b/>
      <w:bCs/>
      <w:sz w:val="22"/>
      <w:szCs w:val="22"/>
    </w:rPr>
  </w:style>
  <w:style w:type="paragraph" w:customStyle="1" w:styleId="xl130">
    <w:name w:val="xl130"/>
    <w:basedOn w:val="a"/>
    <w:rsid w:val="00A168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31">
    <w:name w:val="xl131"/>
    <w:basedOn w:val="a"/>
    <w:rsid w:val="00A168F7"/>
    <w:pPr>
      <w:spacing w:before="100" w:beforeAutospacing="1" w:after="100" w:afterAutospacing="1"/>
      <w:jc w:val="center"/>
    </w:pPr>
    <w:rPr>
      <w:b/>
      <w:bCs/>
      <w:sz w:val="24"/>
      <w:szCs w:val="24"/>
    </w:rPr>
  </w:style>
  <w:style w:type="paragraph" w:customStyle="1" w:styleId="xl132">
    <w:name w:val="xl132"/>
    <w:basedOn w:val="a"/>
    <w:rsid w:val="00A168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3">
    <w:name w:val="xl133"/>
    <w:basedOn w:val="a"/>
    <w:rsid w:val="00A168F7"/>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b/>
      <w:bCs/>
      <w:i/>
      <w:iCs/>
      <w:sz w:val="24"/>
      <w:szCs w:val="24"/>
    </w:rPr>
  </w:style>
  <w:style w:type="paragraph" w:customStyle="1" w:styleId="xl134">
    <w:name w:val="xl134"/>
    <w:basedOn w:val="a"/>
    <w:rsid w:val="00A168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35">
    <w:name w:val="xl135"/>
    <w:basedOn w:val="a"/>
    <w:rsid w:val="00A168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6">
    <w:name w:val="xl136"/>
    <w:basedOn w:val="a"/>
    <w:rsid w:val="00A168F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b/>
      <w:bCs/>
      <w:sz w:val="24"/>
      <w:szCs w:val="24"/>
    </w:rPr>
  </w:style>
  <w:style w:type="paragraph" w:customStyle="1" w:styleId="xl137">
    <w:name w:val="xl137"/>
    <w:basedOn w:val="a"/>
    <w:rsid w:val="00A168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138">
    <w:name w:val="xl138"/>
    <w:basedOn w:val="a"/>
    <w:rsid w:val="00A168F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b/>
      <w:bCs/>
      <w:i/>
      <w:iCs/>
      <w:sz w:val="24"/>
      <w:szCs w:val="24"/>
    </w:rPr>
  </w:style>
  <w:style w:type="paragraph" w:customStyle="1" w:styleId="xl139">
    <w:name w:val="xl139"/>
    <w:basedOn w:val="a"/>
    <w:rsid w:val="00A168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0">
    <w:name w:val="xl140"/>
    <w:basedOn w:val="a"/>
    <w:rsid w:val="00A168F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i/>
      <w:iCs/>
      <w:sz w:val="24"/>
      <w:szCs w:val="24"/>
    </w:rPr>
  </w:style>
  <w:style w:type="paragraph" w:customStyle="1" w:styleId="xl141">
    <w:name w:val="xl141"/>
    <w:basedOn w:val="a"/>
    <w:rsid w:val="00A168F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142">
    <w:name w:val="xl142"/>
    <w:basedOn w:val="a"/>
    <w:rsid w:val="00A168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3">
    <w:name w:val="xl143"/>
    <w:basedOn w:val="a"/>
    <w:rsid w:val="00A168F7"/>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sz w:val="24"/>
      <w:szCs w:val="24"/>
    </w:rPr>
  </w:style>
  <w:style w:type="paragraph" w:customStyle="1" w:styleId="xl144">
    <w:name w:val="xl144"/>
    <w:basedOn w:val="a"/>
    <w:rsid w:val="00A168F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
    <w:rsid w:val="00A168F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6">
    <w:name w:val="xl146"/>
    <w:basedOn w:val="a"/>
    <w:rsid w:val="00A168F7"/>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47">
    <w:name w:val="xl147"/>
    <w:basedOn w:val="a"/>
    <w:rsid w:val="00A168F7"/>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
    <w:rsid w:val="00A168F7"/>
    <w:pPr>
      <w:pBdr>
        <w:top w:val="single" w:sz="4" w:space="0" w:color="auto"/>
        <w:left w:val="single" w:sz="4" w:space="0" w:color="auto"/>
        <w:bottom w:val="single" w:sz="4" w:space="0" w:color="auto"/>
      </w:pBdr>
      <w:spacing w:before="100" w:beforeAutospacing="1" w:after="100" w:afterAutospacing="1"/>
    </w:pPr>
    <w:rPr>
      <w:b/>
      <w:bCs/>
      <w:i/>
      <w:iCs/>
      <w:sz w:val="24"/>
      <w:szCs w:val="24"/>
    </w:rPr>
  </w:style>
  <w:style w:type="paragraph" w:customStyle="1" w:styleId="xl149">
    <w:name w:val="xl149"/>
    <w:basedOn w:val="a"/>
    <w:rsid w:val="00A168F7"/>
    <w:pPr>
      <w:pBdr>
        <w:top w:val="single" w:sz="4" w:space="0" w:color="auto"/>
        <w:left w:val="single" w:sz="4" w:space="0" w:color="auto"/>
        <w:right w:val="single" w:sz="4" w:space="0" w:color="auto"/>
      </w:pBdr>
      <w:spacing w:before="100" w:beforeAutospacing="1" w:after="100" w:afterAutospacing="1"/>
      <w:jc w:val="center"/>
    </w:pPr>
    <w:rPr>
      <w:b/>
      <w:bCs/>
      <w:i/>
      <w:iCs/>
      <w:sz w:val="24"/>
      <w:szCs w:val="24"/>
    </w:rPr>
  </w:style>
  <w:style w:type="paragraph" w:customStyle="1" w:styleId="xl150">
    <w:name w:val="xl150"/>
    <w:basedOn w:val="a"/>
    <w:rsid w:val="00A168F7"/>
    <w:pPr>
      <w:pBdr>
        <w:top w:val="single" w:sz="4" w:space="0" w:color="auto"/>
        <w:left w:val="single" w:sz="4" w:space="0" w:color="auto"/>
        <w:right w:val="single" w:sz="4" w:space="0" w:color="auto"/>
      </w:pBdr>
      <w:spacing w:before="100" w:beforeAutospacing="1" w:after="100" w:afterAutospacing="1"/>
      <w:jc w:val="center"/>
    </w:pPr>
    <w:rPr>
      <w:b/>
      <w:bCs/>
      <w:i/>
      <w:iCs/>
      <w:sz w:val="24"/>
      <w:szCs w:val="24"/>
    </w:rPr>
  </w:style>
  <w:style w:type="paragraph" w:customStyle="1" w:styleId="xl151">
    <w:name w:val="xl151"/>
    <w:basedOn w:val="a"/>
    <w:rsid w:val="00A168F7"/>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152">
    <w:name w:val="xl152"/>
    <w:basedOn w:val="a"/>
    <w:rsid w:val="00A168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53">
    <w:name w:val="xl153"/>
    <w:basedOn w:val="a"/>
    <w:rsid w:val="00A168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54">
    <w:name w:val="xl154"/>
    <w:basedOn w:val="a"/>
    <w:rsid w:val="00A168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i/>
      <w:iCs/>
      <w:sz w:val="24"/>
      <w:szCs w:val="24"/>
    </w:rPr>
  </w:style>
  <w:style w:type="paragraph" w:customStyle="1" w:styleId="xl155">
    <w:name w:val="xl155"/>
    <w:basedOn w:val="a"/>
    <w:rsid w:val="00A168F7"/>
    <w:pPr>
      <w:pBdr>
        <w:top w:val="single" w:sz="4" w:space="0" w:color="auto"/>
        <w:left w:val="single" w:sz="4" w:space="0" w:color="auto"/>
        <w:bottom w:val="single" w:sz="4" w:space="0" w:color="auto"/>
      </w:pBdr>
      <w:shd w:val="clear" w:color="auto" w:fill="FFFFFF"/>
      <w:spacing w:before="100" w:beforeAutospacing="1" w:after="100" w:afterAutospacing="1"/>
    </w:pPr>
    <w:rPr>
      <w:b/>
      <w:bCs/>
      <w:i/>
      <w:iCs/>
      <w:sz w:val="24"/>
      <w:szCs w:val="24"/>
    </w:rPr>
  </w:style>
  <w:style w:type="paragraph" w:customStyle="1" w:styleId="xl156">
    <w:name w:val="xl156"/>
    <w:basedOn w:val="a"/>
    <w:rsid w:val="00A168F7"/>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57">
    <w:name w:val="xl157"/>
    <w:basedOn w:val="a"/>
    <w:uiPriority w:val="99"/>
    <w:rsid w:val="00A168F7"/>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58">
    <w:name w:val="xl158"/>
    <w:basedOn w:val="a"/>
    <w:uiPriority w:val="99"/>
    <w:rsid w:val="00A168F7"/>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59">
    <w:name w:val="xl159"/>
    <w:basedOn w:val="a"/>
    <w:uiPriority w:val="99"/>
    <w:rsid w:val="00A168F7"/>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60">
    <w:name w:val="xl160"/>
    <w:basedOn w:val="a"/>
    <w:uiPriority w:val="99"/>
    <w:rsid w:val="00A168F7"/>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1">
    <w:name w:val="xl161"/>
    <w:basedOn w:val="a"/>
    <w:uiPriority w:val="99"/>
    <w:rsid w:val="00A168F7"/>
    <w:pPr>
      <w:pBdr>
        <w:left w:val="single" w:sz="4" w:space="0" w:color="auto"/>
        <w:right w:val="single" w:sz="4" w:space="0" w:color="auto"/>
      </w:pBdr>
      <w:spacing w:before="100" w:beforeAutospacing="1" w:after="100" w:afterAutospacing="1"/>
      <w:jc w:val="center"/>
    </w:pPr>
    <w:rPr>
      <w:sz w:val="24"/>
      <w:szCs w:val="24"/>
    </w:rPr>
  </w:style>
  <w:style w:type="paragraph" w:customStyle="1" w:styleId="xl162">
    <w:name w:val="xl162"/>
    <w:basedOn w:val="a"/>
    <w:uiPriority w:val="99"/>
    <w:rsid w:val="00A168F7"/>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63">
    <w:name w:val="xl163"/>
    <w:basedOn w:val="a"/>
    <w:uiPriority w:val="99"/>
    <w:rsid w:val="00A168F7"/>
    <w:pPr>
      <w:spacing w:before="100" w:beforeAutospacing="1" w:after="100" w:afterAutospacing="1"/>
      <w:jc w:val="center"/>
    </w:pPr>
    <w:rPr>
      <w:b/>
      <w:bCs/>
      <w:sz w:val="24"/>
      <w:szCs w:val="24"/>
    </w:rPr>
  </w:style>
  <w:style w:type="paragraph" w:customStyle="1" w:styleId="xl164">
    <w:name w:val="xl164"/>
    <w:basedOn w:val="a"/>
    <w:uiPriority w:val="99"/>
    <w:rsid w:val="00A168F7"/>
    <w:pPr>
      <w:spacing w:before="100" w:beforeAutospacing="1" w:after="100" w:afterAutospacing="1"/>
      <w:jc w:val="center"/>
    </w:pPr>
    <w:rPr>
      <w:sz w:val="24"/>
      <w:szCs w:val="24"/>
    </w:rPr>
  </w:style>
  <w:style w:type="paragraph" w:customStyle="1" w:styleId="xl165">
    <w:name w:val="xl165"/>
    <w:basedOn w:val="a"/>
    <w:uiPriority w:val="99"/>
    <w:rsid w:val="00A168F7"/>
    <w:pPr>
      <w:shd w:val="clear" w:color="auto" w:fill="FFFFFF"/>
      <w:spacing w:before="100" w:beforeAutospacing="1" w:after="100" w:afterAutospacing="1"/>
      <w:jc w:val="center"/>
    </w:pPr>
    <w:rPr>
      <w:b/>
      <w:bCs/>
      <w:sz w:val="22"/>
      <w:szCs w:val="22"/>
    </w:rPr>
  </w:style>
  <w:style w:type="paragraph" w:customStyle="1" w:styleId="xl166">
    <w:name w:val="xl166"/>
    <w:basedOn w:val="a"/>
    <w:uiPriority w:val="99"/>
    <w:rsid w:val="00A168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67">
    <w:name w:val="xl167"/>
    <w:basedOn w:val="a"/>
    <w:uiPriority w:val="99"/>
    <w:rsid w:val="00A168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8">
    <w:name w:val="xl168"/>
    <w:basedOn w:val="a"/>
    <w:uiPriority w:val="99"/>
    <w:rsid w:val="00A168F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
    <w:uiPriority w:val="99"/>
    <w:rsid w:val="00A168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0">
    <w:name w:val="xl170"/>
    <w:basedOn w:val="a"/>
    <w:uiPriority w:val="99"/>
    <w:rsid w:val="00A168F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i/>
      <w:iCs/>
      <w:sz w:val="24"/>
      <w:szCs w:val="24"/>
    </w:rPr>
  </w:style>
  <w:style w:type="paragraph" w:customStyle="1" w:styleId="xl171">
    <w:name w:val="xl171"/>
    <w:basedOn w:val="a"/>
    <w:uiPriority w:val="99"/>
    <w:rsid w:val="00A168F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72">
    <w:name w:val="xl172"/>
    <w:basedOn w:val="a"/>
    <w:uiPriority w:val="99"/>
    <w:rsid w:val="00A168F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173">
    <w:name w:val="xl173"/>
    <w:basedOn w:val="a"/>
    <w:uiPriority w:val="99"/>
    <w:rsid w:val="00A168F7"/>
    <w:pPr>
      <w:shd w:val="clear" w:color="auto" w:fill="FFFFFF"/>
      <w:spacing w:before="100" w:beforeAutospacing="1" w:after="100" w:afterAutospacing="1"/>
      <w:jc w:val="center"/>
    </w:pPr>
    <w:rPr>
      <w:b/>
      <w:bCs/>
      <w:sz w:val="22"/>
      <w:szCs w:val="22"/>
    </w:rPr>
  </w:style>
  <w:style w:type="paragraph" w:customStyle="1" w:styleId="xl174">
    <w:name w:val="xl174"/>
    <w:basedOn w:val="a"/>
    <w:uiPriority w:val="99"/>
    <w:rsid w:val="00A168F7"/>
    <w:pPr>
      <w:pBdr>
        <w:top w:val="single" w:sz="8"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175">
    <w:name w:val="xl175"/>
    <w:basedOn w:val="a"/>
    <w:uiPriority w:val="99"/>
    <w:rsid w:val="00A168F7"/>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76">
    <w:name w:val="xl176"/>
    <w:basedOn w:val="a"/>
    <w:uiPriority w:val="99"/>
    <w:rsid w:val="00A168F7"/>
    <w:pPr>
      <w:pBdr>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77">
    <w:name w:val="xl177"/>
    <w:basedOn w:val="a"/>
    <w:uiPriority w:val="99"/>
    <w:rsid w:val="00A168F7"/>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78">
    <w:name w:val="xl178"/>
    <w:basedOn w:val="a"/>
    <w:uiPriority w:val="99"/>
    <w:rsid w:val="00A168F7"/>
    <w:pPr>
      <w:pBdr>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79">
    <w:name w:val="xl179"/>
    <w:basedOn w:val="a"/>
    <w:uiPriority w:val="99"/>
    <w:rsid w:val="00A168F7"/>
    <w:pPr>
      <w:pBdr>
        <w:top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80">
    <w:name w:val="xl180"/>
    <w:basedOn w:val="a"/>
    <w:uiPriority w:val="99"/>
    <w:rsid w:val="00A168F7"/>
    <w:pPr>
      <w:pBdr>
        <w:right w:val="single" w:sz="4" w:space="0" w:color="auto"/>
      </w:pBdr>
      <w:shd w:val="clear" w:color="auto" w:fill="FFFFFF"/>
      <w:spacing w:before="100" w:beforeAutospacing="1" w:after="100" w:afterAutospacing="1"/>
      <w:jc w:val="center"/>
    </w:pPr>
    <w:rPr>
      <w:sz w:val="24"/>
      <w:szCs w:val="24"/>
    </w:rPr>
  </w:style>
  <w:style w:type="paragraph" w:customStyle="1" w:styleId="xl181">
    <w:name w:val="xl181"/>
    <w:basedOn w:val="a"/>
    <w:uiPriority w:val="99"/>
    <w:rsid w:val="00A168F7"/>
    <w:pPr>
      <w:pBdr>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82">
    <w:name w:val="xl182"/>
    <w:basedOn w:val="a"/>
    <w:uiPriority w:val="99"/>
    <w:rsid w:val="00A168F7"/>
    <w:pPr>
      <w:pBdr>
        <w:left w:val="single" w:sz="4" w:space="0" w:color="auto"/>
        <w:right w:val="single" w:sz="4" w:space="0" w:color="auto"/>
      </w:pBdr>
      <w:spacing w:before="100" w:beforeAutospacing="1" w:after="100" w:afterAutospacing="1"/>
      <w:jc w:val="center"/>
    </w:pPr>
    <w:rPr>
      <w:sz w:val="24"/>
      <w:szCs w:val="24"/>
    </w:rPr>
  </w:style>
  <w:style w:type="paragraph" w:customStyle="1" w:styleId="xl183">
    <w:name w:val="xl183"/>
    <w:basedOn w:val="a"/>
    <w:uiPriority w:val="99"/>
    <w:rsid w:val="00A168F7"/>
    <w:pPr>
      <w:pBdr>
        <w:top w:val="single" w:sz="4" w:space="0" w:color="auto"/>
        <w:left w:val="single" w:sz="4" w:space="0" w:color="auto"/>
        <w:bottom w:val="single" w:sz="4" w:space="0" w:color="auto"/>
      </w:pBdr>
      <w:spacing w:before="100" w:beforeAutospacing="1" w:after="100" w:afterAutospacing="1"/>
      <w:jc w:val="center"/>
    </w:pPr>
    <w:rPr>
      <w:b/>
      <w:bCs/>
      <w:i/>
      <w:iCs/>
      <w:sz w:val="24"/>
      <w:szCs w:val="24"/>
    </w:rPr>
  </w:style>
  <w:style w:type="paragraph" w:customStyle="1" w:styleId="xl184">
    <w:name w:val="xl184"/>
    <w:basedOn w:val="a"/>
    <w:uiPriority w:val="99"/>
    <w:rsid w:val="00A168F7"/>
    <w:pPr>
      <w:pBdr>
        <w:top w:val="single" w:sz="4" w:space="0" w:color="auto"/>
        <w:bottom w:val="single" w:sz="4" w:space="0" w:color="auto"/>
      </w:pBdr>
      <w:spacing w:before="100" w:beforeAutospacing="1" w:after="100" w:afterAutospacing="1"/>
      <w:jc w:val="center"/>
    </w:pPr>
    <w:rPr>
      <w:b/>
      <w:bCs/>
      <w:i/>
      <w:iCs/>
      <w:sz w:val="24"/>
      <w:szCs w:val="24"/>
    </w:rPr>
  </w:style>
  <w:style w:type="paragraph" w:customStyle="1" w:styleId="xl185">
    <w:name w:val="xl185"/>
    <w:basedOn w:val="a"/>
    <w:uiPriority w:val="99"/>
    <w:rsid w:val="00A168F7"/>
    <w:pPr>
      <w:pBdr>
        <w:top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186">
    <w:name w:val="xl186"/>
    <w:basedOn w:val="a"/>
    <w:uiPriority w:val="99"/>
    <w:rsid w:val="00A168F7"/>
    <w:pPr>
      <w:pBdr>
        <w:top w:val="single" w:sz="4" w:space="0" w:color="auto"/>
        <w:left w:val="single" w:sz="4" w:space="0" w:color="auto"/>
        <w:bottom w:val="single" w:sz="4" w:space="0" w:color="auto"/>
      </w:pBdr>
      <w:spacing w:before="100" w:beforeAutospacing="1" w:after="100" w:afterAutospacing="1"/>
      <w:jc w:val="center"/>
    </w:pPr>
    <w:rPr>
      <w:b/>
      <w:bCs/>
      <w:i/>
      <w:iCs/>
      <w:sz w:val="24"/>
      <w:szCs w:val="24"/>
    </w:rPr>
  </w:style>
  <w:style w:type="paragraph" w:customStyle="1" w:styleId="xl187">
    <w:name w:val="xl187"/>
    <w:basedOn w:val="a"/>
    <w:uiPriority w:val="99"/>
    <w:rsid w:val="00A168F7"/>
    <w:pPr>
      <w:pBdr>
        <w:top w:val="single" w:sz="4" w:space="0" w:color="auto"/>
        <w:bottom w:val="single" w:sz="4" w:space="0" w:color="auto"/>
      </w:pBdr>
      <w:spacing w:before="100" w:beforeAutospacing="1" w:after="100" w:afterAutospacing="1"/>
      <w:jc w:val="center"/>
    </w:pPr>
    <w:rPr>
      <w:b/>
      <w:bCs/>
      <w:i/>
      <w:iCs/>
      <w:sz w:val="24"/>
      <w:szCs w:val="24"/>
    </w:rPr>
  </w:style>
  <w:style w:type="paragraph" w:customStyle="1" w:styleId="xl188">
    <w:name w:val="xl188"/>
    <w:basedOn w:val="a"/>
    <w:uiPriority w:val="99"/>
    <w:rsid w:val="00A168F7"/>
    <w:pPr>
      <w:pBdr>
        <w:top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189">
    <w:name w:val="xl189"/>
    <w:basedOn w:val="a"/>
    <w:uiPriority w:val="99"/>
    <w:rsid w:val="00A168F7"/>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0">
    <w:name w:val="xl190"/>
    <w:basedOn w:val="a"/>
    <w:uiPriority w:val="99"/>
    <w:rsid w:val="00A168F7"/>
    <w:pPr>
      <w:pBdr>
        <w:top w:val="single" w:sz="4" w:space="0" w:color="auto"/>
        <w:left w:val="single" w:sz="4" w:space="0" w:color="auto"/>
        <w:bottom w:val="single" w:sz="4" w:space="0" w:color="auto"/>
      </w:pBdr>
      <w:shd w:val="clear" w:color="auto" w:fill="B8CCE4"/>
      <w:spacing w:before="100" w:beforeAutospacing="1" w:after="100" w:afterAutospacing="1"/>
    </w:pPr>
    <w:rPr>
      <w:b/>
      <w:bCs/>
      <w:sz w:val="24"/>
      <w:szCs w:val="24"/>
    </w:rPr>
  </w:style>
  <w:style w:type="paragraph" w:customStyle="1" w:styleId="xl191">
    <w:name w:val="xl191"/>
    <w:basedOn w:val="a"/>
    <w:uiPriority w:val="99"/>
    <w:rsid w:val="00A168F7"/>
    <w:pPr>
      <w:pBdr>
        <w:top w:val="single" w:sz="4" w:space="0" w:color="auto"/>
        <w:bottom w:val="single" w:sz="4" w:space="0" w:color="auto"/>
      </w:pBdr>
      <w:shd w:val="clear" w:color="auto" w:fill="B8CCE4"/>
      <w:spacing w:before="100" w:beforeAutospacing="1" w:after="100" w:afterAutospacing="1"/>
    </w:pPr>
    <w:rPr>
      <w:b/>
      <w:bCs/>
      <w:sz w:val="24"/>
      <w:szCs w:val="24"/>
    </w:rPr>
  </w:style>
  <w:style w:type="paragraph" w:customStyle="1" w:styleId="xl192">
    <w:name w:val="xl192"/>
    <w:basedOn w:val="a"/>
    <w:uiPriority w:val="99"/>
    <w:rsid w:val="00A168F7"/>
    <w:pPr>
      <w:pBdr>
        <w:top w:val="single" w:sz="4" w:space="0" w:color="auto"/>
        <w:bottom w:val="single" w:sz="4" w:space="0" w:color="auto"/>
        <w:right w:val="single" w:sz="4" w:space="0" w:color="auto"/>
      </w:pBdr>
      <w:shd w:val="clear" w:color="auto" w:fill="B8CCE4"/>
      <w:spacing w:before="100" w:beforeAutospacing="1" w:after="100" w:afterAutospacing="1"/>
    </w:pPr>
    <w:rPr>
      <w:b/>
      <w:bCs/>
      <w:sz w:val="24"/>
      <w:szCs w:val="24"/>
    </w:rPr>
  </w:style>
  <w:style w:type="paragraph" w:customStyle="1" w:styleId="xl193">
    <w:name w:val="xl193"/>
    <w:basedOn w:val="a"/>
    <w:uiPriority w:val="99"/>
    <w:rsid w:val="00A168F7"/>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94">
    <w:name w:val="xl194"/>
    <w:basedOn w:val="a"/>
    <w:uiPriority w:val="99"/>
    <w:rsid w:val="00A168F7"/>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195">
    <w:name w:val="xl195"/>
    <w:basedOn w:val="a"/>
    <w:uiPriority w:val="99"/>
    <w:rsid w:val="00A168F7"/>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6">
    <w:name w:val="xl196"/>
    <w:basedOn w:val="a"/>
    <w:uiPriority w:val="99"/>
    <w:rsid w:val="00A168F7"/>
    <w:pPr>
      <w:pBdr>
        <w:top w:val="single" w:sz="4" w:space="0" w:color="auto"/>
        <w:left w:val="single" w:sz="4" w:space="0" w:color="auto"/>
        <w:bottom w:val="single" w:sz="4" w:space="0" w:color="auto"/>
      </w:pBdr>
      <w:shd w:val="clear" w:color="auto" w:fill="B8CCE4"/>
      <w:spacing w:before="100" w:beforeAutospacing="1" w:after="100" w:afterAutospacing="1"/>
    </w:pPr>
    <w:rPr>
      <w:b/>
      <w:bCs/>
      <w:i/>
      <w:iCs/>
      <w:sz w:val="24"/>
      <w:szCs w:val="24"/>
    </w:rPr>
  </w:style>
  <w:style w:type="paragraph" w:customStyle="1" w:styleId="xl197">
    <w:name w:val="xl197"/>
    <w:basedOn w:val="a"/>
    <w:uiPriority w:val="99"/>
    <w:rsid w:val="00A168F7"/>
    <w:pPr>
      <w:pBdr>
        <w:top w:val="single" w:sz="4" w:space="0" w:color="auto"/>
        <w:bottom w:val="single" w:sz="4" w:space="0" w:color="auto"/>
      </w:pBdr>
      <w:shd w:val="clear" w:color="auto" w:fill="B8CCE4"/>
      <w:spacing w:before="100" w:beforeAutospacing="1" w:after="100" w:afterAutospacing="1"/>
    </w:pPr>
    <w:rPr>
      <w:b/>
      <w:bCs/>
      <w:i/>
      <w:iCs/>
      <w:sz w:val="24"/>
      <w:szCs w:val="24"/>
    </w:rPr>
  </w:style>
  <w:style w:type="paragraph" w:customStyle="1" w:styleId="xl198">
    <w:name w:val="xl198"/>
    <w:basedOn w:val="a"/>
    <w:uiPriority w:val="99"/>
    <w:rsid w:val="00A168F7"/>
    <w:pPr>
      <w:pBdr>
        <w:top w:val="single" w:sz="4" w:space="0" w:color="auto"/>
        <w:bottom w:val="single" w:sz="4" w:space="0" w:color="auto"/>
        <w:right w:val="single" w:sz="4" w:space="0" w:color="auto"/>
      </w:pBdr>
      <w:shd w:val="clear" w:color="auto" w:fill="B8CCE4"/>
      <w:spacing w:before="100" w:beforeAutospacing="1" w:after="100" w:afterAutospacing="1"/>
    </w:pPr>
    <w:rPr>
      <w:b/>
      <w:bCs/>
      <w:i/>
      <w:iCs/>
      <w:sz w:val="24"/>
      <w:szCs w:val="24"/>
    </w:rPr>
  </w:style>
  <w:style w:type="paragraph" w:customStyle="1" w:styleId="xl199">
    <w:name w:val="xl199"/>
    <w:basedOn w:val="a"/>
    <w:uiPriority w:val="99"/>
    <w:rsid w:val="00A168F7"/>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200">
    <w:name w:val="xl200"/>
    <w:basedOn w:val="a"/>
    <w:uiPriority w:val="99"/>
    <w:rsid w:val="00A168F7"/>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201">
    <w:name w:val="xl201"/>
    <w:basedOn w:val="a"/>
    <w:uiPriority w:val="99"/>
    <w:rsid w:val="00A168F7"/>
    <w:pPr>
      <w:shd w:val="clear" w:color="auto" w:fill="FFFFFF"/>
      <w:spacing w:before="100" w:beforeAutospacing="1" w:after="100" w:afterAutospacing="1"/>
      <w:jc w:val="right"/>
    </w:pPr>
    <w:rPr>
      <w:sz w:val="22"/>
      <w:szCs w:val="22"/>
    </w:rPr>
  </w:style>
  <w:style w:type="paragraph" w:customStyle="1" w:styleId="xl202">
    <w:name w:val="xl202"/>
    <w:basedOn w:val="a"/>
    <w:uiPriority w:val="99"/>
    <w:rsid w:val="00A168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203">
    <w:name w:val="xl203"/>
    <w:basedOn w:val="a"/>
    <w:uiPriority w:val="99"/>
    <w:rsid w:val="00A168F7"/>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204">
    <w:name w:val="xl204"/>
    <w:basedOn w:val="a"/>
    <w:uiPriority w:val="99"/>
    <w:rsid w:val="00A168F7"/>
    <w:pPr>
      <w:pBdr>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205">
    <w:name w:val="xl205"/>
    <w:basedOn w:val="a"/>
    <w:uiPriority w:val="99"/>
    <w:rsid w:val="00A168F7"/>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06">
    <w:name w:val="xl206"/>
    <w:basedOn w:val="a"/>
    <w:uiPriority w:val="99"/>
    <w:rsid w:val="00A168F7"/>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207">
    <w:name w:val="xl207"/>
    <w:basedOn w:val="a"/>
    <w:uiPriority w:val="99"/>
    <w:rsid w:val="00A168F7"/>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8">
    <w:name w:val="xl208"/>
    <w:basedOn w:val="a"/>
    <w:uiPriority w:val="99"/>
    <w:rsid w:val="00A168F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09">
    <w:name w:val="xl209"/>
    <w:basedOn w:val="a"/>
    <w:uiPriority w:val="99"/>
    <w:rsid w:val="00A168F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0">
    <w:name w:val="xl210"/>
    <w:basedOn w:val="a"/>
    <w:uiPriority w:val="99"/>
    <w:rsid w:val="00A168F7"/>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211">
    <w:name w:val="xl211"/>
    <w:basedOn w:val="a"/>
    <w:uiPriority w:val="99"/>
    <w:rsid w:val="00A168F7"/>
    <w:pPr>
      <w:pBdr>
        <w:left w:val="single" w:sz="4" w:space="0" w:color="auto"/>
        <w:right w:val="single" w:sz="4" w:space="0" w:color="auto"/>
      </w:pBdr>
      <w:spacing w:before="100" w:beforeAutospacing="1" w:after="100" w:afterAutospacing="1"/>
      <w:jc w:val="center"/>
    </w:pPr>
    <w:rPr>
      <w:sz w:val="24"/>
      <w:szCs w:val="24"/>
    </w:rPr>
  </w:style>
  <w:style w:type="paragraph" w:customStyle="1" w:styleId="xl212">
    <w:name w:val="xl212"/>
    <w:basedOn w:val="a"/>
    <w:uiPriority w:val="99"/>
    <w:rsid w:val="00A168F7"/>
    <w:pPr>
      <w:pBdr>
        <w:left w:val="single" w:sz="4" w:space="0" w:color="auto"/>
        <w:right w:val="single" w:sz="4" w:space="0" w:color="auto"/>
      </w:pBdr>
      <w:spacing w:before="100" w:beforeAutospacing="1" w:after="100" w:afterAutospacing="1"/>
      <w:jc w:val="center"/>
    </w:pPr>
    <w:rPr>
      <w:b/>
      <w:bCs/>
      <w:sz w:val="24"/>
      <w:szCs w:val="24"/>
    </w:rPr>
  </w:style>
  <w:style w:type="character" w:customStyle="1" w:styleId="25">
    <w:name w:val="Оглавление (2)_"/>
    <w:link w:val="26"/>
    <w:locked/>
    <w:rsid w:val="00A168F7"/>
    <w:rPr>
      <w:sz w:val="27"/>
      <w:szCs w:val="27"/>
      <w:shd w:val="clear" w:color="auto" w:fill="FFFFFF"/>
    </w:rPr>
  </w:style>
  <w:style w:type="paragraph" w:customStyle="1" w:styleId="26">
    <w:name w:val="Оглавление (2)"/>
    <w:basedOn w:val="a"/>
    <w:link w:val="25"/>
    <w:rsid w:val="00A168F7"/>
    <w:pPr>
      <w:shd w:val="clear" w:color="auto" w:fill="FFFFFF"/>
      <w:spacing w:after="420" w:line="240" w:lineRule="atLeast"/>
    </w:pPr>
    <w:rPr>
      <w:rFonts w:asciiTheme="minorHAnsi" w:eastAsiaTheme="minorHAnsi" w:hAnsiTheme="minorHAnsi" w:cstheme="minorBidi"/>
      <w:sz w:val="27"/>
      <w:szCs w:val="27"/>
      <w:lang w:eastAsia="en-US"/>
    </w:rPr>
  </w:style>
  <w:style w:type="character" w:customStyle="1" w:styleId="aff5">
    <w:name w:val="Основной текст_"/>
    <w:link w:val="33"/>
    <w:uiPriority w:val="99"/>
    <w:locked/>
    <w:rsid w:val="00A168F7"/>
    <w:rPr>
      <w:sz w:val="27"/>
      <w:szCs w:val="27"/>
      <w:shd w:val="clear" w:color="auto" w:fill="FFFFFF"/>
    </w:rPr>
  </w:style>
  <w:style w:type="paragraph" w:customStyle="1" w:styleId="33">
    <w:name w:val="Основной текст3"/>
    <w:basedOn w:val="a"/>
    <w:link w:val="aff5"/>
    <w:rsid w:val="00A168F7"/>
    <w:pPr>
      <w:shd w:val="clear" w:color="auto" w:fill="FFFFFF"/>
      <w:spacing w:line="317" w:lineRule="exact"/>
      <w:ind w:hanging="640"/>
    </w:pPr>
    <w:rPr>
      <w:rFonts w:asciiTheme="minorHAnsi" w:eastAsiaTheme="minorHAnsi" w:hAnsiTheme="minorHAnsi" w:cstheme="minorBidi"/>
      <w:sz w:val="27"/>
      <w:szCs w:val="27"/>
      <w:lang w:eastAsia="en-US"/>
    </w:rPr>
  </w:style>
  <w:style w:type="paragraph" w:customStyle="1" w:styleId="consplusnormal1">
    <w:name w:val="consplusnormal"/>
    <w:basedOn w:val="a"/>
    <w:rsid w:val="00A168F7"/>
    <w:pPr>
      <w:spacing w:before="100" w:beforeAutospacing="1" w:after="100" w:afterAutospacing="1"/>
    </w:pPr>
    <w:rPr>
      <w:sz w:val="18"/>
      <w:szCs w:val="18"/>
    </w:rPr>
  </w:style>
  <w:style w:type="character" w:customStyle="1" w:styleId="6">
    <w:name w:val="Основной текст (6)_"/>
    <w:link w:val="60"/>
    <w:uiPriority w:val="99"/>
    <w:locked/>
    <w:rsid w:val="00A168F7"/>
    <w:rPr>
      <w:shd w:val="clear" w:color="auto" w:fill="FFFFFF"/>
    </w:rPr>
  </w:style>
  <w:style w:type="paragraph" w:customStyle="1" w:styleId="60">
    <w:name w:val="Основной текст (6)"/>
    <w:basedOn w:val="a"/>
    <w:link w:val="6"/>
    <w:uiPriority w:val="99"/>
    <w:rsid w:val="00A168F7"/>
    <w:pPr>
      <w:shd w:val="clear" w:color="auto" w:fill="FFFFFF"/>
      <w:spacing w:line="240" w:lineRule="atLeast"/>
    </w:pPr>
    <w:rPr>
      <w:rFonts w:asciiTheme="minorHAnsi" w:eastAsiaTheme="minorHAnsi" w:hAnsiTheme="minorHAnsi" w:cstheme="minorBidi"/>
      <w:sz w:val="22"/>
      <w:szCs w:val="22"/>
      <w:lang w:eastAsia="en-US"/>
    </w:rPr>
  </w:style>
  <w:style w:type="paragraph" w:customStyle="1" w:styleId="27">
    <w:name w:val="Абзац списка2"/>
    <w:basedOn w:val="a"/>
    <w:uiPriority w:val="99"/>
    <w:rsid w:val="00A168F7"/>
    <w:pPr>
      <w:spacing w:after="200" w:line="276" w:lineRule="auto"/>
      <w:ind w:left="720"/>
      <w:contextualSpacing/>
    </w:pPr>
    <w:rPr>
      <w:rFonts w:ascii="Calibri" w:hAnsi="Calibri"/>
      <w:sz w:val="22"/>
      <w:szCs w:val="22"/>
      <w:lang w:eastAsia="en-US"/>
    </w:rPr>
  </w:style>
  <w:style w:type="paragraph" w:customStyle="1" w:styleId="xl63">
    <w:name w:val="xl63"/>
    <w:basedOn w:val="a"/>
    <w:uiPriority w:val="99"/>
    <w:rsid w:val="00A168F7"/>
    <w:pPr>
      <w:spacing w:before="100" w:beforeAutospacing="1" w:after="100" w:afterAutospacing="1"/>
      <w:jc w:val="center"/>
    </w:pPr>
    <w:rPr>
      <w:sz w:val="20"/>
      <w:szCs w:val="20"/>
    </w:rPr>
  </w:style>
  <w:style w:type="paragraph" w:customStyle="1" w:styleId="xl64">
    <w:name w:val="xl64"/>
    <w:basedOn w:val="a"/>
    <w:rsid w:val="00A168F7"/>
    <w:pPr>
      <w:spacing w:before="100" w:beforeAutospacing="1" w:after="100" w:afterAutospacing="1"/>
    </w:pPr>
    <w:rPr>
      <w:sz w:val="20"/>
      <w:szCs w:val="20"/>
    </w:rPr>
  </w:style>
  <w:style w:type="paragraph" w:customStyle="1" w:styleId="Sweet">
    <w:name w:val="Sweet_заголовок"/>
    <w:basedOn w:val="a"/>
    <w:uiPriority w:val="99"/>
    <w:rsid w:val="00A168F7"/>
    <w:pPr>
      <w:spacing w:before="240" w:after="240"/>
      <w:ind w:firstLine="709"/>
      <w:jc w:val="both"/>
    </w:pPr>
    <w:rPr>
      <w:rFonts w:eastAsia="Calibri"/>
      <w:b/>
      <w:bCs/>
      <w:sz w:val="28"/>
      <w:szCs w:val="28"/>
    </w:rPr>
  </w:style>
  <w:style w:type="paragraph" w:customStyle="1" w:styleId="120">
    <w:name w:val="Обычный + 12 пт"/>
    <w:basedOn w:val="a"/>
    <w:uiPriority w:val="99"/>
    <w:rsid w:val="00A168F7"/>
    <w:pPr>
      <w:spacing w:before="120"/>
      <w:ind w:firstLine="567"/>
      <w:jc w:val="both"/>
    </w:pPr>
    <w:rPr>
      <w:sz w:val="24"/>
      <w:szCs w:val="24"/>
    </w:rPr>
  </w:style>
  <w:style w:type="character" w:customStyle="1" w:styleId="Sweet0">
    <w:name w:val="Sweet_основной текст Знак"/>
    <w:link w:val="Sweet1"/>
    <w:locked/>
    <w:rsid w:val="00A168F7"/>
    <w:rPr>
      <w:rFonts w:ascii="Calibri" w:eastAsia="Calibri" w:hAnsi="Calibri"/>
      <w:sz w:val="28"/>
      <w:szCs w:val="28"/>
    </w:rPr>
  </w:style>
  <w:style w:type="paragraph" w:customStyle="1" w:styleId="Sweet1">
    <w:name w:val="Sweet_основной текст"/>
    <w:basedOn w:val="a"/>
    <w:link w:val="Sweet0"/>
    <w:rsid w:val="00A168F7"/>
    <w:pPr>
      <w:ind w:firstLine="709"/>
      <w:jc w:val="both"/>
    </w:pPr>
    <w:rPr>
      <w:rFonts w:ascii="Calibri" w:eastAsia="Calibri" w:hAnsi="Calibri" w:cstheme="minorBidi"/>
      <w:sz w:val="28"/>
      <w:szCs w:val="28"/>
      <w:lang w:eastAsia="en-US"/>
    </w:rPr>
  </w:style>
  <w:style w:type="paragraph" w:customStyle="1" w:styleId="34">
    <w:name w:val="Абзац списка3"/>
    <w:basedOn w:val="a"/>
    <w:uiPriority w:val="99"/>
    <w:rsid w:val="00A168F7"/>
    <w:pPr>
      <w:spacing w:after="200" w:line="276" w:lineRule="auto"/>
      <w:ind w:left="720"/>
    </w:pPr>
    <w:rPr>
      <w:sz w:val="24"/>
      <w:szCs w:val="24"/>
      <w:lang w:eastAsia="en-US"/>
    </w:rPr>
  </w:style>
  <w:style w:type="paragraph" w:customStyle="1" w:styleId="xl213">
    <w:name w:val="xl213"/>
    <w:basedOn w:val="a"/>
    <w:uiPriority w:val="99"/>
    <w:rsid w:val="00A168F7"/>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214">
    <w:name w:val="xl214"/>
    <w:basedOn w:val="a"/>
    <w:uiPriority w:val="99"/>
    <w:rsid w:val="00A168F7"/>
    <w:pPr>
      <w:pBdr>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215">
    <w:name w:val="xl215"/>
    <w:basedOn w:val="a"/>
    <w:uiPriority w:val="99"/>
    <w:rsid w:val="00A168F7"/>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216">
    <w:name w:val="xl216"/>
    <w:basedOn w:val="a"/>
    <w:uiPriority w:val="99"/>
    <w:rsid w:val="00A168F7"/>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217">
    <w:name w:val="xl217"/>
    <w:basedOn w:val="a"/>
    <w:uiPriority w:val="99"/>
    <w:rsid w:val="00A168F7"/>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218">
    <w:name w:val="xl218"/>
    <w:basedOn w:val="a"/>
    <w:uiPriority w:val="99"/>
    <w:rsid w:val="00A168F7"/>
    <w:pPr>
      <w:pBdr>
        <w:left w:val="single" w:sz="8"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219">
    <w:name w:val="xl219"/>
    <w:basedOn w:val="a"/>
    <w:uiPriority w:val="99"/>
    <w:rsid w:val="00A168F7"/>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220">
    <w:name w:val="xl220"/>
    <w:basedOn w:val="a"/>
    <w:uiPriority w:val="99"/>
    <w:rsid w:val="00A168F7"/>
    <w:pPr>
      <w:pBdr>
        <w:top w:val="single" w:sz="8" w:space="0" w:color="000000"/>
        <w:left w:val="single" w:sz="8"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221">
    <w:name w:val="xl221"/>
    <w:basedOn w:val="a"/>
    <w:uiPriority w:val="99"/>
    <w:rsid w:val="00A168F7"/>
    <w:pPr>
      <w:pBdr>
        <w:left w:val="single" w:sz="8" w:space="0" w:color="auto"/>
        <w:bottom w:val="single" w:sz="8" w:space="0" w:color="000000"/>
        <w:right w:val="single" w:sz="8" w:space="0" w:color="auto"/>
      </w:pBdr>
      <w:shd w:val="clear" w:color="auto" w:fill="FFFFFF"/>
      <w:spacing w:before="100" w:beforeAutospacing="1" w:after="100" w:afterAutospacing="1"/>
      <w:jc w:val="center"/>
    </w:pPr>
    <w:rPr>
      <w:sz w:val="24"/>
      <w:szCs w:val="24"/>
    </w:rPr>
  </w:style>
  <w:style w:type="paragraph" w:customStyle="1" w:styleId="xl222">
    <w:name w:val="xl222"/>
    <w:basedOn w:val="a"/>
    <w:uiPriority w:val="99"/>
    <w:rsid w:val="00A168F7"/>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223">
    <w:name w:val="xl223"/>
    <w:basedOn w:val="a"/>
    <w:uiPriority w:val="99"/>
    <w:rsid w:val="00A168F7"/>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224">
    <w:name w:val="xl224"/>
    <w:basedOn w:val="a"/>
    <w:uiPriority w:val="99"/>
    <w:rsid w:val="00A168F7"/>
    <w:pPr>
      <w:pBdr>
        <w:top w:val="single" w:sz="8" w:space="0" w:color="000000"/>
        <w:left w:val="single" w:sz="8" w:space="0" w:color="auto"/>
        <w:right w:val="single" w:sz="8" w:space="0" w:color="auto"/>
      </w:pBdr>
      <w:spacing w:before="100" w:beforeAutospacing="1" w:after="100" w:afterAutospacing="1"/>
      <w:jc w:val="center"/>
    </w:pPr>
    <w:rPr>
      <w:sz w:val="24"/>
      <w:szCs w:val="24"/>
    </w:rPr>
  </w:style>
  <w:style w:type="paragraph" w:customStyle="1" w:styleId="xl225">
    <w:name w:val="xl225"/>
    <w:basedOn w:val="a"/>
    <w:uiPriority w:val="99"/>
    <w:rsid w:val="00A168F7"/>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226">
    <w:name w:val="xl226"/>
    <w:basedOn w:val="a"/>
    <w:uiPriority w:val="99"/>
    <w:rsid w:val="00A168F7"/>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227">
    <w:name w:val="xl227"/>
    <w:basedOn w:val="a"/>
    <w:uiPriority w:val="99"/>
    <w:rsid w:val="00A168F7"/>
    <w:pPr>
      <w:pBdr>
        <w:top w:val="single" w:sz="8" w:space="0" w:color="auto"/>
        <w:left w:val="single" w:sz="8" w:space="0" w:color="auto"/>
      </w:pBdr>
      <w:shd w:val="clear" w:color="auto" w:fill="FFFFFF"/>
      <w:spacing w:before="100" w:beforeAutospacing="1" w:after="100" w:afterAutospacing="1"/>
      <w:jc w:val="center"/>
    </w:pPr>
    <w:rPr>
      <w:sz w:val="24"/>
      <w:szCs w:val="24"/>
    </w:rPr>
  </w:style>
  <w:style w:type="paragraph" w:customStyle="1" w:styleId="xl228">
    <w:name w:val="xl228"/>
    <w:basedOn w:val="a"/>
    <w:uiPriority w:val="99"/>
    <w:rsid w:val="00A168F7"/>
    <w:pPr>
      <w:pBdr>
        <w:left w:val="single" w:sz="8" w:space="0" w:color="auto"/>
        <w:bottom w:val="single" w:sz="8" w:space="0" w:color="auto"/>
      </w:pBdr>
      <w:shd w:val="clear" w:color="auto" w:fill="FFFFFF"/>
      <w:spacing w:before="100" w:beforeAutospacing="1" w:after="100" w:afterAutospacing="1"/>
      <w:jc w:val="center"/>
    </w:pPr>
    <w:rPr>
      <w:sz w:val="24"/>
      <w:szCs w:val="24"/>
    </w:rPr>
  </w:style>
  <w:style w:type="paragraph" w:customStyle="1" w:styleId="xl229">
    <w:name w:val="xl229"/>
    <w:basedOn w:val="a"/>
    <w:uiPriority w:val="99"/>
    <w:rsid w:val="00A168F7"/>
    <w:pPr>
      <w:pBdr>
        <w:top w:val="single" w:sz="8" w:space="0" w:color="auto"/>
        <w:right w:val="single" w:sz="8" w:space="0" w:color="auto"/>
      </w:pBdr>
      <w:shd w:val="clear" w:color="auto" w:fill="FFFFFF"/>
      <w:spacing w:before="100" w:beforeAutospacing="1" w:after="100" w:afterAutospacing="1"/>
    </w:pPr>
    <w:rPr>
      <w:sz w:val="24"/>
      <w:szCs w:val="24"/>
    </w:rPr>
  </w:style>
  <w:style w:type="paragraph" w:customStyle="1" w:styleId="xl230">
    <w:name w:val="xl230"/>
    <w:basedOn w:val="a"/>
    <w:uiPriority w:val="99"/>
    <w:rsid w:val="00A168F7"/>
    <w:pPr>
      <w:pBdr>
        <w:top w:val="single" w:sz="8" w:space="0" w:color="auto"/>
      </w:pBdr>
      <w:shd w:val="clear" w:color="auto" w:fill="FFFFFF"/>
      <w:spacing w:before="100" w:beforeAutospacing="1" w:after="100" w:afterAutospacing="1"/>
    </w:pPr>
    <w:rPr>
      <w:sz w:val="24"/>
      <w:szCs w:val="24"/>
    </w:rPr>
  </w:style>
  <w:style w:type="paragraph" w:customStyle="1" w:styleId="xl231">
    <w:name w:val="xl231"/>
    <w:basedOn w:val="a"/>
    <w:uiPriority w:val="99"/>
    <w:rsid w:val="00A168F7"/>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232">
    <w:name w:val="xl232"/>
    <w:basedOn w:val="a"/>
    <w:uiPriority w:val="99"/>
    <w:rsid w:val="00A168F7"/>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233">
    <w:name w:val="xl233"/>
    <w:basedOn w:val="a"/>
    <w:uiPriority w:val="99"/>
    <w:rsid w:val="00A168F7"/>
    <w:pPr>
      <w:pBdr>
        <w:top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234">
    <w:name w:val="xl234"/>
    <w:basedOn w:val="a"/>
    <w:uiPriority w:val="99"/>
    <w:rsid w:val="00A168F7"/>
    <w:pPr>
      <w:pBdr>
        <w:top w:val="single" w:sz="8" w:space="0" w:color="auto"/>
      </w:pBdr>
      <w:shd w:val="clear" w:color="auto" w:fill="FFFFFF"/>
      <w:spacing w:before="100" w:beforeAutospacing="1" w:after="100" w:afterAutospacing="1"/>
    </w:pPr>
    <w:rPr>
      <w:sz w:val="24"/>
      <w:szCs w:val="24"/>
    </w:rPr>
  </w:style>
  <w:style w:type="paragraph" w:customStyle="1" w:styleId="xl235">
    <w:name w:val="xl235"/>
    <w:basedOn w:val="a"/>
    <w:uiPriority w:val="99"/>
    <w:rsid w:val="00A168F7"/>
    <w:pPr>
      <w:pBdr>
        <w:bottom w:val="single" w:sz="8" w:space="0" w:color="auto"/>
      </w:pBdr>
      <w:shd w:val="clear" w:color="auto" w:fill="FFFFFF"/>
      <w:spacing w:before="100" w:beforeAutospacing="1" w:after="100" w:afterAutospacing="1"/>
    </w:pPr>
    <w:rPr>
      <w:sz w:val="24"/>
      <w:szCs w:val="24"/>
    </w:rPr>
  </w:style>
  <w:style w:type="paragraph" w:customStyle="1" w:styleId="xl236">
    <w:name w:val="xl236"/>
    <w:basedOn w:val="a"/>
    <w:uiPriority w:val="99"/>
    <w:rsid w:val="00A168F7"/>
    <w:pPr>
      <w:pBdr>
        <w:top w:val="single" w:sz="8" w:space="0" w:color="auto"/>
        <w:right w:val="single" w:sz="8" w:space="0" w:color="auto"/>
      </w:pBdr>
      <w:shd w:val="clear" w:color="auto" w:fill="FFFFFF"/>
      <w:spacing w:before="100" w:beforeAutospacing="1" w:after="100" w:afterAutospacing="1"/>
      <w:jc w:val="center"/>
    </w:pPr>
    <w:rPr>
      <w:b/>
      <w:bCs/>
      <w:sz w:val="24"/>
      <w:szCs w:val="24"/>
    </w:rPr>
  </w:style>
  <w:style w:type="paragraph" w:customStyle="1" w:styleId="xl237">
    <w:name w:val="xl237"/>
    <w:basedOn w:val="a"/>
    <w:uiPriority w:val="99"/>
    <w:rsid w:val="00A168F7"/>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24"/>
      <w:szCs w:val="24"/>
    </w:rPr>
  </w:style>
  <w:style w:type="paragraph" w:customStyle="1" w:styleId="xl238">
    <w:name w:val="xl238"/>
    <w:basedOn w:val="a"/>
    <w:uiPriority w:val="99"/>
    <w:rsid w:val="00A168F7"/>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24"/>
      <w:szCs w:val="24"/>
    </w:rPr>
  </w:style>
  <w:style w:type="paragraph" w:customStyle="1" w:styleId="xl239">
    <w:name w:val="xl239"/>
    <w:basedOn w:val="a"/>
    <w:uiPriority w:val="99"/>
    <w:rsid w:val="00A168F7"/>
    <w:pPr>
      <w:pBdr>
        <w:top w:val="single" w:sz="8" w:space="0" w:color="auto"/>
        <w:left w:val="single" w:sz="8" w:space="0" w:color="auto"/>
        <w:right w:val="single" w:sz="8" w:space="0" w:color="auto"/>
      </w:pBdr>
      <w:shd w:val="clear" w:color="auto" w:fill="FFFFFF"/>
      <w:spacing w:before="100" w:beforeAutospacing="1" w:after="100" w:afterAutospacing="1"/>
    </w:pPr>
    <w:rPr>
      <w:sz w:val="24"/>
      <w:szCs w:val="24"/>
    </w:rPr>
  </w:style>
  <w:style w:type="paragraph" w:customStyle="1" w:styleId="xl240">
    <w:name w:val="xl240"/>
    <w:basedOn w:val="a"/>
    <w:uiPriority w:val="99"/>
    <w:rsid w:val="00A168F7"/>
    <w:pPr>
      <w:pBdr>
        <w:left w:val="single" w:sz="8" w:space="0" w:color="auto"/>
        <w:bottom w:val="single" w:sz="8" w:space="0" w:color="auto"/>
        <w:right w:val="single" w:sz="8" w:space="0" w:color="auto"/>
      </w:pBdr>
      <w:shd w:val="clear" w:color="auto" w:fill="FFFFFF"/>
      <w:spacing w:before="100" w:beforeAutospacing="1" w:after="100" w:afterAutospacing="1"/>
    </w:pPr>
    <w:rPr>
      <w:sz w:val="24"/>
      <w:szCs w:val="24"/>
    </w:rPr>
  </w:style>
  <w:style w:type="paragraph" w:customStyle="1" w:styleId="xl241">
    <w:name w:val="xl241"/>
    <w:basedOn w:val="a"/>
    <w:uiPriority w:val="99"/>
    <w:rsid w:val="00A168F7"/>
    <w:pPr>
      <w:pBdr>
        <w:top w:val="single" w:sz="8" w:space="0" w:color="auto"/>
        <w:left w:val="single" w:sz="8" w:space="0" w:color="auto"/>
      </w:pBdr>
      <w:shd w:val="clear" w:color="auto" w:fill="FFFFFF"/>
      <w:spacing w:before="100" w:beforeAutospacing="1" w:after="100" w:afterAutospacing="1"/>
    </w:pPr>
    <w:rPr>
      <w:sz w:val="24"/>
      <w:szCs w:val="24"/>
    </w:rPr>
  </w:style>
  <w:style w:type="paragraph" w:customStyle="1" w:styleId="xl242">
    <w:name w:val="xl242"/>
    <w:basedOn w:val="a"/>
    <w:uiPriority w:val="99"/>
    <w:rsid w:val="00A168F7"/>
    <w:pPr>
      <w:pBdr>
        <w:left w:val="single" w:sz="8" w:space="0" w:color="auto"/>
        <w:bottom w:val="single" w:sz="8" w:space="0" w:color="auto"/>
      </w:pBdr>
      <w:shd w:val="clear" w:color="auto" w:fill="FFFFFF"/>
      <w:spacing w:before="100" w:beforeAutospacing="1" w:after="100" w:afterAutospacing="1"/>
    </w:pPr>
    <w:rPr>
      <w:sz w:val="24"/>
      <w:szCs w:val="24"/>
    </w:rPr>
  </w:style>
  <w:style w:type="paragraph" w:customStyle="1" w:styleId="xl243">
    <w:name w:val="xl243"/>
    <w:basedOn w:val="a"/>
    <w:uiPriority w:val="99"/>
    <w:rsid w:val="00A168F7"/>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244">
    <w:name w:val="xl244"/>
    <w:basedOn w:val="a"/>
    <w:uiPriority w:val="99"/>
    <w:rsid w:val="00A168F7"/>
    <w:pPr>
      <w:pBdr>
        <w:left w:val="single" w:sz="8" w:space="0" w:color="auto"/>
        <w:bottom w:val="single" w:sz="8" w:space="0" w:color="auto"/>
        <w:right w:val="single" w:sz="8" w:space="0" w:color="auto"/>
      </w:pBdr>
      <w:spacing w:before="100" w:beforeAutospacing="1" w:after="100" w:afterAutospacing="1"/>
    </w:pPr>
    <w:rPr>
      <w:b/>
      <w:bCs/>
      <w:sz w:val="24"/>
      <w:szCs w:val="24"/>
    </w:rPr>
  </w:style>
  <w:style w:type="paragraph" w:customStyle="1" w:styleId="xl245">
    <w:name w:val="xl245"/>
    <w:basedOn w:val="a"/>
    <w:uiPriority w:val="99"/>
    <w:rsid w:val="00A168F7"/>
    <w:pPr>
      <w:pBdr>
        <w:left w:val="single" w:sz="8" w:space="0" w:color="auto"/>
        <w:bottom w:val="single" w:sz="8" w:space="0" w:color="000000"/>
        <w:right w:val="single" w:sz="8" w:space="0" w:color="auto"/>
      </w:pBdr>
      <w:spacing w:before="100" w:beforeAutospacing="1" w:after="100" w:afterAutospacing="1"/>
      <w:jc w:val="center"/>
    </w:pPr>
    <w:rPr>
      <w:sz w:val="24"/>
      <w:szCs w:val="24"/>
    </w:rPr>
  </w:style>
  <w:style w:type="paragraph" w:customStyle="1" w:styleId="xl246">
    <w:name w:val="xl246"/>
    <w:basedOn w:val="a"/>
    <w:uiPriority w:val="99"/>
    <w:rsid w:val="00A168F7"/>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247">
    <w:name w:val="xl247"/>
    <w:basedOn w:val="a"/>
    <w:uiPriority w:val="99"/>
    <w:rsid w:val="00A168F7"/>
    <w:pPr>
      <w:pBdr>
        <w:left w:val="single" w:sz="8" w:space="0" w:color="auto"/>
        <w:bottom w:val="single" w:sz="8" w:space="0" w:color="000000"/>
        <w:right w:val="single" w:sz="8" w:space="0" w:color="auto"/>
      </w:pBdr>
      <w:spacing w:before="100" w:beforeAutospacing="1" w:after="100" w:afterAutospacing="1"/>
      <w:jc w:val="center"/>
    </w:pPr>
    <w:rPr>
      <w:sz w:val="24"/>
      <w:szCs w:val="24"/>
    </w:rPr>
  </w:style>
  <w:style w:type="paragraph" w:customStyle="1" w:styleId="xl248">
    <w:name w:val="xl248"/>
    <w:basedOn w:val="a"/>
    <w:uiPriority w:val="99"/>
    <w:rsid w:val="00A168F7"/>
    <w:pPr>
      <w:pBdr>
        <w:bottom w:val="single" w:sz="8" w:space="0" w:color="000000"/>
        <w:right w:val="single" w:sz="8" w:space="0" w:color="auto"/>
      </w:pBdr>
      <w:spacing w:before="100" w:beforeAutospacing="1" w:after="100" w:afterAutospacing="1"/>
      <w:jc w:val="center"/>
    </w:pPr>
    <w:rPr>
      <w:sz w:val="24"/>
      <w:szCs w:val="24"/>
    </w:rPr>
  </w:style>
  <w:style w:type="paragraph" w:customStyle="1" w:styleId="xl249">
    <w:name w:val="xl249"/>
    <w:basedOn w:val="a"/>
    <w:uiPriority w:val="99"/>
    <w:rsid w:val="00A168F7"/>
    <w:pPr>
      <w:pBdr>
        <w:left w:val="single" w:sz="8" w:space="0" w:color="auto"/>
      </w:pBdr>
      <w:shd w:val="clear" w:color="auto" w:fill="FFFFFF"/>
      <w:spacing w:before="100" w:beforeAutospacing="1" w:after="100" w:afterAutospacing="1"/>
    </w:pPr>
    <w:rPr>
      <w:sz w:val="24"/>
      <w:szCs w:val="24"/>
    </w:rPr>
  </w:style>
  <w:style w:type="paragraph" w:customStyle="1" w:styleId="xl250">
    <w:name w:val="xl250"/>
    <w:basedOn w:val="a"/>
    <w:uiPriority w:val="99"/>
    <w:rsid w:val="00A168F7"/>
    <w:pPr>
      <w:spacing w:before="100" w:beforeAutospacing="1" w:after="100" w:afterAutospacing="1"/>
      <w:jc w:val="center"/>
    </w:pPr>
    <w:rPr>
      <w:b/>
      <w:bCs/>
      <w:i/>
      <w:iCs/>
      <w:sz w:val="24"/>
      <w:szCs w:val="24"/>
    </w:rPr>
  </w:style>
  <w:style w:type="paragraph" w:customStyle="1" w:styleId="xl251">
    <w:name w:val="xl251"/>
    <w:basedOn w:val="a"/>
    <w:uiPriority w:val="99"/>
    <w:rsid w:val="00A168F7"/>
    <w:pPr>
      <w:pBdr>
        <w:top w:val="single" w:sz="8" w:space="0" w:color="auto"/>
        <w:bottom w:val="single" w:sz="8" w:space="0" w:color="auto"/>
      </w:pBdr>
      <w:spacing w:before="100" w:beforeAutospacing="1" w:after="100" w:afterAutospacing="1"/>
      <w:jc w:val="center"/>
    </w:pPr>
    <w:rPr>
      <w:b/>
      <w:bCs/>
      <w:i/>
      <w:iCs/>
      <w:sz w:val="24"/>
      <w:szCs w:val="24"/>
    </w:rPr>
  </w:style>
  <w:style w:type="paragraph" w:customStyle="1" w:styleId="xl252">
    <w:name w:val="xl252"/>
    <w:basedOn w:val="a"/>
    <w:uiPriority w:val="99"/>
    <w:rsid w:val="00A168F7"/>
    <w:pPr>
      <w:pBdr>
        <w:top w:val="single" w:sz="8" w:space="0" w:color="auto"/>
        <w:bottom w:val="single" w:sz="8" w:space="0" w:color="auto"/>
        <w:right w:val="single" w:sz="8" w:space="0" w:color="000000"/>
      </w:pBdr>
      <w:spacing w:before="100" w:beforeAutospacing="1" w:after="100" w:afterAutospacing="1"/>
      <w:jc w:val="center"/>
    </w:pPr>
    <w:rPr>
      <w:b/>
      <w:bCs/>
      <w:i/>
      <w:iCs/>
      <w:sz w:val="24"/>
      <w:szCs w:val="24"/>
    </w:rPr>
  </w:style>
  <w:style w:type="paragraph" w:customStyle="1" w:styleId="xl253">
    <w:name w:val="xl253"/>
    <w:basedOn w:val="a"/>
    <w:uiPriority w:val="99"/>
    <w:rsid w:val="00A168F7"/>
    <w:pPr>
      <w:pBdr>
        <w:left w:val="single" w:sz="8" w:space="0" w:color="auto"/>
      </w:pBdr>
      <w:shd w:val="clear" w:color="auto" w:fill="FFFFFF"/>
      <w:spacing w:before="100" w:beforeAutospacing="1" w:after="100" w:afterAutospacing="1"/>
      <w:jc w:val="center"/>
    </w:pPr>
    <w:rPr>
      <w:sz w:val="24"/>
      <w:szCs w:val="24"/>
    </w:rPr>
  </w:style>
  <w:style w:type="paragraph" w:customStyle="1" w:styleId="xl254">
    <w:name w:val="xl254"/>
    <w:basedOn w:val="a"/>
    <w:uiPriority w:val="99"/>
    <w:rsid w:val="00A168F7"/>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55">
    <w:name w:val="xl255"/>
    <w:basedOn w:val="a"/>
    <w:uiPriority w:val="99"/>
    <w:rsid w:val="00A168F7"/>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56">
    <w:name w:val="xl256"/>
    <w:basedOn w:val="a"/>
    <w:uiPriority w:val="99"/>
    <w:rsid w:val="00A168F7"/>
    <w:pPr>
      <w:pBdr>
        <w:bottom w:val="single" w:sz="8" w:space="0" w:color="000000"/>
        <w:right w:val="single" w:sz="8" w:space="0" w:color="auto"/>
      </w:pBdr>
      <w:shd w:val="clear" w:color="auto" w:fill="FFFFFF"/>
      <w:spacing w:before="100" w:beforeAutospacing="1" w:after="100" w:afterAutospacing="1"/>
      <w:jc w:val="center"/>
    </w:pPr>
    <w:rPr>
      <w:sz w:val="24"/>
      <w:szCs w:val="24"/>
    </w:rPr>
  </w:style>
  <w:style w:type="paragraph" w:customStyle="1" w:styleId="xl257">
    <w:name w:val="xl257"/>
    <w:basedOn w:val="a"/>
    <w:uiPriority w:val="99"/>
    <w:rsid w:val="00A168F7"/>
    <w:pPr>
      <w:pBdr>
        <w:top w:val="single" w:sz="8" w:space="0" w:color="auto"/>
      </w:pBdr>
      <w:spacing w:before="100" w:beforeAutospacing="1" w:after="100" w:afterAutospacing="1"/>
      <w:jc w:val="center"/>
    </w:pPr>
    <w:rPr>
      <w:b/>
      <w:bCs/>
      <w:i/>
      <w:iCs/>
      <w:sz w:val="24"/>
      <w:szCs w:val="24"/>
    </w:rPr>
  </w:style>
  <w:style w:type="paragraph" w:customStyle="1" w:styleId="xl258">
    <w:name w:val="xl258"/>
    <w:basedOn w:val="a"/>
    <w:uiPriority w:val="99"/>
    <w:rsid w:val="00A168F7"/>
    <w:pPr>
      <w:pBdr>
        <w:top w:val="single" w:sz="8" w:space="0" w:color="000000"/>
        <w:left w:val="single" w:sz="8" w:space="0" w:color="auto"/>
        <w:right w:val="single" w:sz="8" w:space="0" w:color="auto"/>
      </w:pBdr>
      <w:spacing w:before="100" w:beforeAutospacing="1" w:after="100" w:afterAutospacing="1"/>
      <w:jc w:val="center"/>
    </w:pPr>
    <w:rPr>
      <w:b/>
      <w:bCs/>
      <w:sz w:val="24"/>
      <w:szCs w:val="24"/>
    </w:rPr>
  </w:style>
  <w:style w:type="paragraph" w:customStyle="1" w:styleId="xl259">
    <w:name w:val="xl259"/>
    <w:basedOn w:val="a"/>
    <w:uiPriority w:val="99"/>
    <w:rsid w:val="00A168F7"/>
    <w:pPr>
      <w:pBdr>
        <w:top w:val="single" w:sz="8" w:space="0" w:color="auto"/>
        <w:left w:val="single" w:sz="8" w:space="0" w:color="auto"/>
      </w:pBdr>
      <w:shd w:val="clear" w:color="auto" w:fill="FFFFFF"/>
      <w:spacing w:before="100" w:beforeAutospacing="1" w:after="100" w:afterAutospacing="1"/>
      <w:jc w:val="center"/>
    </w:pPr>
    <w:rPr>
      <w:sz w:val="24"/>
      <w:szCs w:val="24"/>
    </w:rPr>
  </w:style>
  <w:style w:type="paragraph" w:customStyle="1" w:styleId="xl260">
    <w:name w:val="xl260"/>
    <w:basedOn w:val="a"/>
    <w:uiPriority w:val="99"/>
    <w:rsid w:val="00A168F7"/>
    <w:pPr>
      <w:pBdr>
        <w:left w:val="single" w:sz="8" w:space="0" w:color="auto"/>
      </w:pBdr>
      <w:shd w:val="clear" w:color="auto" w:fill="FFFFFF"/>
      <w:spacing w:before="100" w:beforeAutospacing="1" w:after="100" w:afterAutospacing="1"/>
      <w:jc w:val="center"/>
    </w:pPr>
    <w:rPr>
      <w:sz w:val="24"/>
      <w:szCs w:val="24"/>
    </w:rPr>
  </w:style>
  <w:style w:type="paragraph" w:customStyle="1" w:styleId="xl261">
    <w:name w:val="xl261"/>
    <w:basedOn w:val="a"/>
    <w:uiPriority w:val="99"/>
    <w:rsid w:val="00A168F7"/>
    <w:pPr>
      <w:pBdr>
        <w:left w:val="single" w:sz="8" w:space="0" w:color="auto"/>
        <w:bottom w:val="single" w:sz="8" w:space="0" w:color="000000"/>
      </w:pBdr>
      <w:shd w:val="clear" w:color="auto" w:fill="FFFFFF"/>
      <w:spacing w:before="100" w:beforeAutospacing="1" w:after="100" w:afterAutospacing="1"/>
      <w:jc w:val="center"/>
    </w:pPr>
    <w:rPr>
      <w:sz w:val="24"/>
      <w:szCs w:val="24"/>
    </w:rPr>
  </w:style>
  <w:style w:type="paragraph" w:customStyle="1" w:styleId="xl262">
    <w:name w:val="xl262"/>
    <w:basedOn w:val="a"/>
    <w:uiPriority w:val="99"/>
    <w:rsid w:val="00A168F7"/>
    <w:pPr>
      <w:pBdr>
        <w:top w:val="single" w:sz="8" w:space="0" w:color="000000"/>
        <w:right w:val="single" w:sz="8" w:space="0" w:color="auto"/>
      </w:pBdr>
      <w:shd w:val="clear" w:color="auto" w:fill="FFFFFF"/>
      <w:spacing w:before="100" w:beforeAutospacing="1" w:after="100" w:afterAutospacing="1"/>
      <w:jc w:val="center"/>
    </w:pPr>
    <w:rPr>
      <w:sz w:val="24"/>
      <w:szCs w:val="24"/>
    </w:rPr>
  </w:style>
  <w:style w:type="paragraph" w:customStyle="1" w:styleId="xl263">
    <w:name w:val="xl263"/>
    <w:basedOn w:val="a"/>
    <w:uiPriority w:val="99"/>
    <w:rsid w:val="00A168F7"/>
    <w:pPr>
      <w:pBdr>
        <w:bottom w:val="single" w:sz="8" w:space="0" w:color="000000"/>
        <w:right w:val="single" w:sz="8" w:space="0" w:color="auto"/>
      </w:pBdr>
      <w:shd w:val="clear" w:color="auto" w:fill="FFFFFF"/>
      <w:spacing w:before="100" w:beforeAutospacing="1" w:after="100" w:afterAutospacing="1"/>
      <w:jc w:val="center"/>
    </w:pPr>
    <w:rPr>
      <w:sz w:val="24"/>
      <w:szCs w:val="24"/>
    </w:rPr>
  </w:style>
  <w:style w:type="paragraph" w:customStyle="1" w:styleId="xl264">
    <w:name w:val="xl264"/>
    <w:basedOn w:val="a"/>
    <w:uiPriority w:val="99"/>
    <w:rsid w:val="00A168F7"/>
    <w:pPr>
      <w:pBdr>
        <w:top w:val="single" w:sz="8" w:space="0" w:color="000000"/>
        <w:left w:val="single" w:sz="8" w:space="0" w:color="auto"/>
      </w:pBdr>
      <w:shd w:val="clear" w:color="auto" w:fill="FFFFFF"/>
      <w:spacing w:before="100" w:beforeAutospacing="1" w:after="100" w:afterAutospacing="1"/>
      <w:jc w:val="center"/>
    </w:pPr>
    <w:rPr>
      <w:sz w:val="24"/>
      <w:szCs w:val="24"/>
    </w:rPr>
  </w:style>
  <w:style w:type="paragraph" w:customStyle="1" w:styleId="xl265">
    <w:name w:val="xl265"/>
    <w:basedOn w:val="a"/>
    <w:uiPriority w:val="99"/>
    <w:rsid w:val="00A168F7"/>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266">
    <w:name w:val="xl266"/>
    <w:basedOn w:val="a"/>
    <w:uiPriority w:val="99"/>
    <w:rsid w:val="00A168F7"/>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267">
    <w:name w:val="xl267"/>
    <w:basedOn w:val="a"/>
    <w:uiPriority w:val="99"/>
    <w:rsid w:val="00A168F7"/>
    <w:pPr>
      <w:pBdr>
        <w:top w:val="single" w:sz="8" w:space="0" w:color="000000"/>
        <w:right w:val="single" w:sz="8" w:space="0" w:color="auto"/>
      </w:pBdr>
      <w:spacing w:before="100" w:beforeAutospacing="1" w:after="100" w:afterAutospacing="1"/>
      <w:jc w:val="center"/>
    </w:pPr>
    <w:rPr>
      <w:b/>
      <w:bCs/>
      <w:sz w:val="24"/>
      <w:szCs w:val="24"/>
    </w:rPr>
  </w:style>
  <w:style w:type="paragraph" w:customStyle="1" w:styleId="xl268">
    <w:name w:val="xl268"/>
    <w:basedOn w:val="a"/>
    <w:uiPriority w:val="99"/>
    <w:rsid w:val="00A168F7"/>
    <w:pPr>
      <w:pBdr>
        <w:bottom w:val="single" w:sz="8" w:space="0" w:color="000000"/>
        <w:right w:val="single" w:sz="8" w:space="0" w:color="auto"/>
      </w:pBdr>
      <w:spacing w:before="100" w:beforeAutospacing="1" w:after="100" w:afterAutospacing="1"/>
      <w:jc w:val="center"/>
    </w:pPr>
    <w:rPr>
      <w:b/>
      <w:bCs/>
      <w:sz w:val="24"/>
      <w:szCs w:val="24"/>
    </w:rPr>
  </w:style>
  <w:style w:type="paragraph" w:customStyle="1" w:styleId="xl269">
    <w:name w:val="xl269"/>
    <w:basedOn w:val="a"/>
    <w:uiPriority w:val="99"/>
    <w:rsid w:val="00A168F7"/>
    <w:pPr>
      <w:pBdr>
        <w:left w:val="single" w:sz="8" w:space="0" w:color="auto"/>
        <w:bottom w:val="single" w:sz="8" w:space="0" w:color="000000"/>
        <w:right w:val="single" w:sz="8" w:space="0" w:color="auto"/>
      </w:pBdr>
      <w:spacing w:before="100" w:beforeAutospacing="1" w:after="100" w:afterAutospacing="1"/>
      <w:jc w:val="center"/>
    </w:pPr>
    <w:rPr>
      <w:b/>
      <w:bCs/>
      <w:sz w:val="24"/>
      <w:szCs w:val="24"/>
    </w:rPr>
  </w:style>
  <w:style w:type="paragraph" w:customStyle="1" w:styleId="xl270">
    <w:name w:val="xl270"/>
    <w:basedOn w:val="a"/>
    <w:uiPriority w:val="99"/>
    <w:rsid w:val="00A168F7"/>
    <w:pPr>
      <w:pBdr>
        <w:left w:val="single" w:sz="8" w:space="0" w:color="auto"/>
        <w:right w:val="single" w:sz="8" w:space="0" w:color="auto"/>
      </w:pBdr>
      <w:shd w:val="clear" w:color="auto" w:fill="FFFFFF"/>
      <w:spacing w:before="100" w:beforeAutospacing="1" w:after="100" w:afterAutospacing="1"/>
    </w:pPr>
    <w:rPr>
      <w:sz w:val="24"/>
      <w:szCs w:val="24"/>
    </w:rPr>
  </w:style>
  <w:style w:type="paragraph" w:customStyle="1" w:styleId="xl271">
    <w:name w:val="xl271"/>
    <w:basedOn w:val="a"/>
    <w:uiPriority w:val="99"/>
    <w:rsid w:val="00A168F7"/>
    <w:pPr>
      <w:pBdr>
        <w:top w:val="single" w:sz="8" w:space="0" w:color="000000"/>
        <w:left w:val="single" w:sz="8" w:space="0" w:color="auto"/>
        <w:right w:val="single" w:sz="8" w:space="0" w:color="auto"/>
      </w:pBdr>
      <w:shd w:val="clear" w:color="auto" w:fill="FFFFFF"/>
      <w:spacing w:before="100" w:beforeAutospacing="1" w:after="100" w:afterAutospacing="1"/>
      <w:jc w:val="center"/>
    </w:pPr>
    <w:rPr>
      <w:b/>
      <w:bCs/>
      <w:sz w:val="24"/>
      <w:szCs w:val="24"/>
    </w:rPr>
  </w:style>
  <w:style w:type="paragraph" w:customStyle="1" w:styleId="xl272">
    <w:name w:val="xl272"/>
    <w:basedOn w:val="a"/>
    <w:uiPriority w:val="99"/>
    <w:rsid w:val="00A168F7"/>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273">
    <w:name w:val="xl273"/>
    <w:basedOn w:val="a"/>
    <w:uiPriority w:val="99"/>
    <w:rsid w:val="00A168F7"/>
    <w:pPr>
      <w:pBdr>
        <w:left w:val="single" w:sz="8" w:space="0" w:color="auto"/>
        <w:bottom w:val="single" w:sz="8" w:space="0" w:color="000000"/>
        <w:right w:val="single" w:sz="8" w:space="0" w:color="auto"/>
      </w:pBdr>
      <w:shd w:val="clear" w:color="auto" w:fill="FFFFFF"/>
      <w:spacing w:before="100" w:beforeAutospacing="1" w:after="100" w:afterAutospacing="1"/>
    </w:pPr>
    <w:rPr>
      <w:sz w:val="24"/>
      <w:szCs w:val="24"/>
    </w:rPr>
  </w:style>
  <w:style w:type="paragraph" w:customStyle="1" w:styleId="xl274">
    <w:name w:val="xl274"/>
    <w:basedOn w:val="a"/>
    <w:uiPriority w:val="99"/>
    <w:rsid w:val="00A168F7"/>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i/>
      <w:iCs/>
      <w:sz w:val="24"/>
      <w:szCs w:val="24"/>
    </w:rPr>
  </w:style>
  <w:style w:type="paragraph" w:customStyle="1" w:styleId="xl275">
    <w:name w:val="xl275"/>
    <w:basedOn w:val="a"/>
    <w:uiPriority w:val="99"/>
    <w:rsid w:val="00A168F7"/>
    <w:pPr>
      <w:pBdr>
        <w:left w:val="single" w:sz="8" w:space="0" w:color="auto"/>
        <w:right w:val="single" w:sz="8" w:space="0" w:color="auto"/>
      </w:pBdr>
      <w:shd w:val="clear" w:color="auto" w:fill="FFFFFF"/>
      <w:spacing w:before="100" w:beforeAutospacing="1" w:after="100" w:afterAutospacing="1"/>
      <w:jc w:val="center"/>
    </w:pPr>
    <w:rPr>
      <w:b/>
      <w:bCs/>
      <w:sz w:val="24"/>
      <w:szCs w:val="24"/>
    </w:rPr>
  </w:style>
  <w:style w:type="paragraph" w:customStyle="1" w:styleId="xl276">
    <w:name w:val="xl276"/>
    <w:basedOn w:val="a"/>
    <w:uiPriority w:val="99"/>
    <w:rsid w:val="00A168F7"/>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24"/>
      <w:szCs w:val="24"/>
    </w:rPr>
  </w:style>
  <w:style w:type="paragraph" w:customStyle="1" w:styleId="xl277">
    <w:name w:val="xl277"/>
    <w:basedOn w:val="a"/>
    <w:uiPriority w:val="99"/>
    <w:rsid w:val="00A168F7"/>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24"/>
      <w:szCs w:val="24"/>
    </w:rPr>
  </w:style>
  <w:style w:type="paragraph" w:customStyle="1" w:styleId="xl278">
    <w:name w:val="xl278"/>
    <w:basedOn w:val="a"/>
    <w:uiPriority w:val="99"/>
    <w:rsid w:val="00A168F7"/>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279">
    <w:name w:val="xl279"/>
    <w:basedOn w:val="a"/>
    <w:uiPriority w:val="99"/>
    <w:rsid w:val="00A168F7"/>
    <w:pPr>
      <w:pBdr>
        <w:top w:val="single" w:sz="4" w:space="0" w:color="auto"/>
        <w:left w:val="single" w:sz="8"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280">
    <w:name w:val="xl280"/>
    <w:basedOn w:val="a"/>
    <w:uiPriority w:val="99"/>
    <w:rsid w:val="00A168F7"/>
    <w:pPr>
      <w:pBdr>
        <w:top w:val="single" w:sz="8"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1c">
    <w:name w:val="Знак Знак Знак Знак Знак Знак Знак Знак Знак Знак Знак Знак Знак Знак Знак Знак Знак Знак1 Знак Знак Знак Знак"/>
    <w:basedOn w:val="a"/>
    <w:rsid w:val="00A168F7"/>
    <w:pPr>
      <w:spacing w:line="240" w:lineRule="exact"/>
      <w:jc w:val="both"/>
    </w:pPr>
    <w:rPr>
      <w:sz w:val="24"/>
      <w:szCs w:val="24"/>
      <w:lang w:val="en-US" w:eastAsia="en-US"/>
    </w:rPr>
  </w:style>
  <w:style w:type="paragraph" w:customStyle="1" w:styleId="msonormalcxsplast">
    <w:name w:val="msonormalcxsplast"/>
    <w:basedOn w:val="a"/>
    <w:rsid w:val="00A168F7"/>
    <w:pPr>
      <w:spacing w:before="100" w:beforeAutospacing="1" w:after="100" w:afterAutospacing="1"/>
    </w:pPr>
    <w:rPr>
      <w:sz w:val="24"/>
      <w:szCs w:val="24"/>
    </w:rPr>
  </w:style>
  <w:style w:type="character" w:customStyle="1" w:styleId="apple-style-span">
    <w:name w:val="apple-style-span"/>
    <w:rsid w:val="00A168F7"/>
    <w:rPr>
      <w:rFonts w:ascii="Times New Roman" w:hAnsi="Times New Roman" w:cs="Times New Roman" w:hint="default"/>
    </w:rPr>
  </w:style>
  <w:style w:type="character" w:customStyle="1" w:styleId="s4">
    <w:name w:val="s4"/>
    <w:rsid w:val="00A168F7"/>
  </w:style>
  <w:style w:type="character" w:customStyle="1" w:styleId="35">
    <w:name w:val="Знак Знак3"/>
    <w:locked/>
    <w:rsid w:val="00A168F7"/>
    <w:rPr>
      <w:sz w:val="28"/>
      <w:lang w:val="x-none" w:eastAsia="x-none" w:bidi="ar-SA"/>
    </w:rPr>
  </w:style>
  <w:style w:type="table" w:styleId="aff6">
    <w:name w:val="Table Grid"/>
    <w:basedOn w:val="a1"/>
    <w:uiPriority w:val="59"/>
    <w:rsid w:val="00A168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basedOn w:val="a1"/>
    <w:uiPriority w:val="59"/>
    <w:rsid w:val="00A168F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uiPriority w:val="99"/>
    <w:semiHidden/>
    <w:rsid w:val="00255CA9"/>
    <w:rPr>
      <w:rFonts w:asciiTheme="majorHAnsi" w:eastAsiaTheme="majorEastAsia" w:hAnsiTheme="majorHAnsi" w:cstheme="majorBidi"/>
      <w:color w:val="1F4D78" w:themeColor="accent1" w:themeShade="7F"/>
      <w:sz w:val="24"/>
      <w:szCs w:val="24"/>
      <w:lang w:eastAsia="ru-RU"/>
    </w:rPr>
  </w:style>
  <w:style w:type="character" w:customStyle="1" w:styleId="28">
    <w:name w:val="Основной текст (2)_"/>
    <w:link w:val="29"/>
    <w:locked/>
    <w:rsid w:val="00255CA9"/>
    <w:rPr>
      <w:sz w:val="26"/>
      <w:szCs w:val="26"/>
      <w:shd w:val="clear" w:color="auto" w:fill="FFFFFF"/>
    </w:rPr>
  </w:style>
  <w:style w:type="paragraph" w:customStyle="1" w:styleId="29">
    <w:name w:val="Основной текст (2)"/>
    <w:basedOn w:val="a"/>
    <w:link w:val="28"/>
    <w:rsid w:val="00255CA9"/>
    <w:pPr>
      <w:widowControl w:val="0"/>
      <w:shd w:val="clear" w:color="auto" w:fill="FFFFFF"/>
      <w:spacing w:after="60" w:line="0" w:lineRule="atLeast"/>
      <w:jc w:val="both"/>
    </w:pPr>
    <w:rPr>
      <w:rFonts w:asciiTheme="minorHAnsi" w:eastAsiaTheme="minorHAnsi" w:hAnsiTheme="minorHAnsi" w:cstheme="minorBidi"/>
      <w:sz w:val="26"/>
      <w:szCs w:val="26"/>
      <w:lang w:eastAsia="en-US"/>
    </w:rPr>
  </w:style>
  <w:style w:type="character" w:customStyle="1" w:styleId="36">
    <w:name w:val="Основной текст (3)_"/>
    <w:link w:val="37"/>
    <w:uiPriority w:val="99"/>
    <w:locked/>
    <w:rsid w:val="00255CA9"/>
    <w:rPr>
      <w:b/>
      <w:bCs/>
      <w:sz w:val="26"/>
      <w:szCs w:val="26"/>
      <w:shd w:val="clear" w:color="auto" w:fill="FFFFFF"/>
    </w:rPr>
  </w:style>
  <w:style w:type="paragraph" w:customStyle="1" w:styleId="37">
    <w:name w:val="Основной текст (3)"/>
    <w:basedOn w:val="a"/>
    <w:link w:val="36"/>
    <w:uiPriority w:val="99"/>
    <w:rsid w:val="00255CA9"/>
    <w:pPr>
      <w:widowControl w:val="0"/>
      <w:shd w:val="clear" w:color="auto" w:fill="FFFFFF"/>
      <w:spacing w:before="240" w:after="240" w:line="307" w:lineRule="exact"/>
      <w:jc w:val="center"/>
    </w:pPr>
    <w:rPr>
      <w:rFonts w:asciiTheme="minorHAnsi" w:eastAsiaTheme="minorHAnsi" w:hAnsiTheme="minorHAnsi" w:cstheme="minorBidi"/>
      <w:b/>
      <w:bCs/>
      <w:sz w:val="26"/>
      <w:szCs w:val="26"/>
      <w:lang w:eastAsia="en-US"/>
    </w:rPr>
  </w:style>
  <w:style w:type="character" w:customStyle="1" w:styleId="1e">
    <w:name w:val="Заголовок №1_"/>
    <w:link w:val="1f"/>
    <w:uiPriority w:val="99"/>
    <w:locked/>
    <w:rsid w:val="00255CA9"/>
    <w:rPr>
      <w:b/>
      <w:bCs/>
      <w:shd w:val="clear" w:color="auto" w:fill="FFFFFF"/>
    </w:rPr>
  </w:style>
  <w:style w:type="paragraph" w:customStyle="1" w:styleId="1f">
    <w:name w:val="Заголовок №1"/>
    <w:basedOn w:val="a"/>
    <w:link w:val="1e"/>
    <w:uiPriority w:val="99"/>
    <w:rsid w:val="00255CA9"/>
    <w:pPr>
      <w:widowControl w:val="0"/>
      <w:shd w:val="clear" w:color="auto" w:fill="FFFFFF"/>
      <w:spacing w:before="480" w:line="274" w:lineRule="exact"/>
      <w:ind w:firstLine="1400"/>
      <w:outlineLvl w:val="0"/>
    </w:pPr>
    <w:rPr>
      <w:rFonts w:asciiTheme="minorHAnsi" w:eastAsiaTheme="minorHAnsi" w:hAnsiTheme="minorHAnsi" w:cstheme="minorBidi"/>
      <w:b/>
      <w:bCs/>
      <w:sz w:val="22"/>
      <w:szCs w:val="22"/>
      <w:lang w:eastAsia="en-US"/>
    </w:rPr>
  </w:style>
  <w:style w:type="character" w:customStyle="1" w:styleId="270">
    <w:name w:val="Основной текст (2) + 7"/>
    <w:aliases w:val="5 pt,Не полужирный"/>
    <w:rsid w:val="00255CA9"/>
    <w:rPr>
      <w:rFonts w:ascii="Times New Roman" w:eastAsia="Times New Roman" w:hAnsi="Times New Roman" w:cs="Times New Roman" w:hint="default"/>
      <w:b/>
      <w:bCs/>
      <w:i w:val="0"/>
      <w:iCs w:val="0"/>
      <w:smallCaps w:val="0"/>
      <w:strike w:val="0"/>
      <w:dstrike w:val="0"/>
      <w:color w:val="000000"/>
      <w:spacing w:val="0"/>
      <w:w w:val="100"/>
      <w:position w:val="0"/>
      <w:sz w:val="15"/>
      <w:szCs w:val="15"/>
      <w:u w:val="none"/>
      <w:effect w:val="none"/>
      <w:shd w:val="clear" w:color="auto" w:fill="FFFFFF"/>
      <w:lang w:val="ru-RU" w:eastAsia="ru-RU" w:bidi="ru-RU"/>
    </w:rPr>
  </w:style>
  <w:style w:type="paragraph" w:customStyle="1" w:styleId="Heading">
    <w:name w:val="Heading"/>
    <w:uiPriority w:val="99"/>
    <w:rsid w:val="002938D6"/>
    <w:pPr>
      <w:widowControl w:val="0"/>
      <w:autoSpaceDE w:val="0"/>
      <w:autoSpaceDN w:val="0"/>
      <w:adjustRightInd w:val="0"/>
      <w:spacing w:after="0" w:line="240" w:lineRule="auto"/>
    </w:pPr>
    <w:rPr>
      <w:rFonts w:ascii="Arial" w:eastAsia="Times New Roman" w:hAnsi="Arial" w:cs="Arial"/>
      <w:b/>
      <w:bCs/>
      <w:lang w:eastAsia="ru-RU"/>
    </w:rPr>
  </w:style>
  <w:style w:type="paragraph" w:styleId="2a">
    <w:name w:val="Body Text 2"/>
    <w:basedOn w:val="a"/>
    <w:link w:val="212"/>
    <w:uiPriority w:val="99"/>
    <w:semiHidden/>
    <w:unhideWhenUsed/>
    <w:rsid w:val="00731C97"/>
    <w:pPr>
      <w:spacing w:after="120" w:line="480" w:lineRule="auto"/>
    </w:pPr>
  </w:style>
  <w:style w:type="character" w:customStyle="1" w:styleId="212">
    <w:name w:val="Основной текст 2 Знак1"/>
    <w:basedOn w:val="a0"/>
    <w:link w:val="2a"/>
    <w:uiPriority w:val="99"/>
    <w:semiHidden/>
    <w:rsid w:val="00731C97"/>
    <w:rPr>
      <w:rFonts w:ascii="Times New Roman" w:eastAsia="Times New Roman" w:hAnsi="Times New Roman" w:cs="Times New Roman"/>
      <w:sz w:val="36"/>
      <w:szCs w:val="36"/>
      <w:lang w:eastAsia="ru-RU"/>
    </w:rPr>
  </w:style>
  <w:style w:type="paragraph" w:customStyle="1" w:styleId="msonormalcxspmiddlecxspmiddlecxspmiddlecxspmiddle">
    <w:name w:val="msonormalcxspmiddlecxspmiddlecxspmiddlecxspmiddle"/>
    <w:basedOn w:val="a"/>
    <w:rsid w:val="00731C97"/>
    <w:pPr>
      <w:spacing w:before="100" w:beforeAutospacing="1" w:after="100" w:afterAutospacing="1"/>
    </w:pPr>
    <w:rPr>
      <w:sz w:val="24"/>
      <w:szCs w:val="24"/>
    </w:rPr>
  </w:style>
  <w:style w:type="paragraph" w:customStyle="1" w:styleId="1f0">
    <w:name w:val="Знак1"/>
    <w:basedOn w:val="a"/>
    <w:rsid w:val="00934B39"/>
    <w:pPr>
      <w:spacing w:before="100" w:beforeAutospacing="1" w:after="100" w:afterAutospacing="1"/>
    </w:pPr>
    <w:rPr>
      <w:rFonts w:ascii="Tahoma" w:hAnsi="Tahoma"/>
      <w:sz w:val="20"/>
      <w:szCs w:val="20"/>
      <w:lang w:val="en-US" w:eastAsia="en-US"/>
    </w:rPr>
  </w:style>
  <w:style w:type="character" w:customStyle="1" w:styleId="ab">
    <w:name w:val="Абзац списка Знак"/>
    <w:link w:val="aa"/>
    <w:locked/>
    <w:rsid w:val="00150934"/>
    <w:rPr>
      <w:rFonts w:ascii="Arial" w:eastAsia="Times New Roman" w:hAnsi="Arial" w:cs="Arial"/>
      <w:sz w:val="20"/>
      <w:szCs w:val="20"/>
      <w:lang w:eastAsia="ru-RU"/>
    </w:rPr>
  </w:style>
  <w:style w:type="character" w:customStyle="1" w:styleId="ConsPlusNormal10">
    <w:name w:val="ConsPlusNormal1"/>
    <w:uiPriority w:val="99"/>
    <w:locked/>
    <w:rsid w:val="00150934"/>
    <w:rPr>
      <w:rFonts w:ascii="Times New Roman" w:eastAsia="Times New Roman" w:hAnsi="Times New Roman" w:cs="Times New Roman"/>
      <w:sz w:val="24"/>
    </w:rPr>
  </w:style>
  <w:style w:type="paragraph" w:customStyle="1" w:styleId="1f1">
    <w:name w:val="Основной текст1"/>
    <w:basedOn w:val="a"/>
    <w:uiPriority w:val="99"/>
    <w:rsid w:val="00150934"/>
    <w:pPr>
      <w:widowControl w:val="0"/>
      <w:shd w:val="clear" w:color="auto" w:fill="FFFFFF"/>
      <w:spacing w:after="60" w:line="240" w:lineRule="atLeast"/>
      <w:jc w:val="right"/>
    </w:pPr>
    <w:rPr>
      <w:rFonts w:eastAsiaTheme="minorHAnsi"/>
      <w:spacing w:val="5"/>
      <w:sz w:val="22"/>
      <w:szCs w:val="22"/>
      <w:lang w:eastAsia="en-US"/>
    </w:rPr>
  </w:style>
  <w:style w:type="table" w:customStyle="1" w:styleId="2b">
    <w:name w:val="Сетка таблицы2"/>
    <w:basedOn w:val="a1"/>
    <w:rsid w:val="002B11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9F5CFF"/>
    <w:rPr>
      <w:rFonts w:asciiTheme="majorHAnsi" w:eastAsiaTheme="majorEastAsia" w:hAnsiTheme="majorHAnsi" w:cstheme="majorBidi"/>
      <w:i/>
      <w:iCs/>
      <w:color w:val="1F4D78" w:themeColor="accent1" w:themeShade="7F"/>
      <w:sz w:val="36"/>
      <w:szCs w:val="36"/>
      <w:lang w:eastAsia="ru-RU"/>
    </w:rPr>
  </w:style>
  <w:style w:type="numbering" w:customStyle="1" w:styleId="41">
    <w:name w:val="Нет списка4"/>
    <w:next w:val="a2"/>
    <w:uiPriority w:val="99"/>
    <w:semiHidden/>
    <w:unhideWhenUsed/>
    <w:rsid w:val="00927B74"/>
  </w:style>
  <w:style w:type="paragraph" w:customStyle="1" w:styleId="Style8">
    <w:name w:val="Style8"/>
    <w:basedOn w:val="a"/>
    <w:rsid w:val="005B4CCC"/>
    <w:pPr>
      <w:widowControl w:val="0"/>
      <w:autoSpaceDE w:val="0"/>
      <w:autoSpaceDN w:val="0"/>
      <w:adjustRightInd w:val="0"/>
    </w:pPr>
    <w:rPr>
      <w:sz w:val="24"/>
      <w:szCs w:val="24"/>
    </w:rPr>
  </w:style>
  <w:style w:type="character" w:customStyle="1" w:styleId="FontStyle40">
    <w:name w:val="Font Style40"/>
    <w:rsid w:val="005B4CCC"/>
    <w:rPr>
      <w:rFonts w:ascii="Times New Roman" w:hAnsi="Times New Roman" w:cs="Times New Roman" w:hint="default"/>
      <w:sz w:val="28"/>
    </w:rPr>
  </w:style>
  <w:style w:type="paragraph" w:customStyle="1" w:styleId="ConsNonformat">
    <w:name w:val="ConsNonformat"/>
    <w:rsid w:val="00ED3BB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Ooaii">
    <w:name w:val="Ooaii"/>
    <w:basedOn w:val="a"/>
    <w:rsid w:val="00ED3BB4"/>
    <w:pPr>
      <w:jc w:val="center"/>
    </w:pPr>
    <w:rPr>
      <w:sz w:val="24"/>
      <w:szCs w:val="20"/>
    </w:rPr>
  </w:style>
  <w:style w:type="character" w:customStyle="1" w:styleId="42">
    <w:name w:val="Основной текст (4)_"/>
    <w:basedOn w:val="a0"/>
    <w:link w:val="43"/>
    <w:locked/>
    <w:rsid w:val="0083142A"/>
    <w:rPr>
      <w:rFonts w:ascii="Times New Roman" w:eastAsia="Times New Roman" w:hAnsi="Times New Roman" w:cs="Times New Roman"/>
      <w:sz w:val="28"/>
      <w:szCs w:val="28"/>
      <w:shd w:val="clear" w:color="auto" w:fill="FFFFFF"/>
    </w:rPr>
  </w:style>
  <w:style w:type="paragraph" w:customStyle="1" w:styleId="43">
    <w:name w:val="Основной текст (4)"/>
    <w:basedOn w:val="a"/>
    <w:link w:val="42"/>
    <w:rsid w:val="0083142A"/>
    <w:pPr>
      <w:widowControl w:val="0"/>
      <w:shd w:val="clear" w:color="auto" w:fill="FFFFFF"/>
      <w:spacing w:before="420" w:after="420" w:line="0" w:lineRule="atLeast"/>
    </w:pPr>
    <w:rPr>
      <w:sz w:val="28"/>
      <w:szCs w:val="28"/>
      <w:lang w:eastAsia="en-US"/>
    </w:rPr>
  </w:style>
  <w:style w:type="paragraph" w:customStyle="1" w:styleId="Standard">
    <w:name w:val="Standard"/>
    <w:rsid w:val="00662E5E"/>
    <w:pPr>
      <w:suppressAutoHyphens/>
      <w:spacing w:after="0" w:line="240" w:lineRule="auto"/>
    </w:pPr>
    <w:rPr>
      <w:rFonts w:ascii="Times New Roman" w:eastAsia="Times New Roman" w:hAnsi="Times New Roman" w:cs="Times New Roman"/>
      <w:kern w:val="2"/>
      <w:sz w:val="20"/>
      <w:szCs w:val="20"/>
      <w:lang w:eastAsia="zh-CN"/>
    </w:rPr>
  </w:style>
  <w:style w:type="paragraph" w:styleId="38">
    <w:name w:val="Body Text Indent 3"/>
    <w:basedOn w:val="a"/>
    <w:link w:val="39"/>
    <w:semiHidden/>
    <w:unhideWhenUsed/>
    <w:rsid w:val="00C27CE1"/>
    <w:pPr>
      <w:spacing w:after="120"/>
      <w:ind w:left="283"/>
    </w:pPr>
    <w:rPr>
      <w:sz w:val="16"/>
      <w:szCs w:val="16"/>
    </w:rPr>
  </w:style>
  <w:style w:type="character" w:customStyle="1" w:styleId="39">
    <w:name w:val="Основной текст с отступом 3 Знак"/>
    <w:basedOn w:val="a0"/>
    <w:link w:val="38"/>
    <w:semiHidden/>
    <w:rsid w:val="00C27CE1"/>
    <w:rPr>
      <w:rFonts w:ascii="Times New Roman" w:eastAsia="Times New Roman" w:hAnsi="Times New Roman" w:cs="Times New Roman"/>
      <w:sz w:val="16"/>
      <w:szCs w:val="16"/>
      <w:lang w:eastAsia="ru-RU"/>
    </w:rPr>
  </w:style>
  <w:style w:type="paragraph" w:customStyle="1" w:styleId="44">
    <w:name w:val="Абзац списка4"/>
    <w:basedOn w:val="a"/>
    <w:rsid w:val="00C27CE1"/>
    <w:pPr>
      <w:spacing w:after="200" w:line="276" w:lineRule="auto"/>
      <w:ind w:left="720"/>
      <w:contextualSpacing/>
    </w:pPr>
    <w:rPr>
      <w:rFonts w:ascii="Calibri" w:hAnsi="Calibri"/>
      <w:sz w:val="22"/>
      <w:szCs w:val="22"/>
      <w:lang w:eastAsia="en-US"/>
    </w:rPr>
  </w:style>
  <w:style w:type="numbering" w:customStyle="1" w:styleId="51">
    <w:name w:val="Нет списка5"/>
    <w:next w:val="a2"/>
    <w:uiPriority w:val="99"/>
    <w:semiHidden/>
    <w:unhideWhenUsed/>
    <w:rsid w:val="00EE6842"/>
  </w:style>
  <w:style w:type="numbering" w:customStyle="1" w:styleId="61">
    <w:name w:val="Нет списка6"/>
    <w:next w:val="a2"/>
    <w:uiPriority w:val="99"/>
    <w:semiHidden/>
    <w:unhideWhenUsed/>
    <w:rsid w:val="00CB2D0D"/>
  </w:style>
  <w:style w:type="numbering" w:customStyle="1" w:styleId="71">
    <w:name w:val="Нет списка7"/>
    <w:next w:val="a2"/>
    <w:uiPriority w:val="99"/>
    <w:semiHidden/>
    <w:unhideWhenUsed/>
    <w:rsid w:val="00EE3EB0"/>
  </w:style>
  <w:style w:type="character" w:customStyle="1" w:styleId="40">
    <w:name w:val="Заголовок 4 Знак"/>
    <w:basedOn w:val="a0"/>
    <w:link w:val="4"/>
    <w:uiPriority w:val="99"/>
    <w:semiHidden/>
    <w:rsid w:val="00175231"/>
    <w:rPr>
      <w:rFonts w:ascii="Times New Roman" w:eastAsia="Calibri" w:hAnsi="Times New Roman" w:cs="Times New Roman"/>
      <w:b/>
      <w:bCs/>
      <w:sz w:val="28"/>
      <w:szCs w:val="28"/>
      <w:lang w:val="x-none" w:eastAsia="x-none"/>
    </w:rPr>
  </w:style>
  <w:style w:type="character" w:customStyle="1" w:styleId="50">
    <w:name w:val="Заголовок 5 Знак"/>
    <w:basedOn w:val="a0"/>
    <w:link w:val="5"/>
    <w:semiHidden/>
    <w:rsid w:val="00175231"/>
    <w:rPr>
      <w:rFonts w:ascii="Times New Roman" w:eastAsia="Calibri" w:hAnsi="Times New Roman" w:cs="Times New Roman"/>
      <w:b/>
      <w:bCs/>
      <w:i/>
      <w:iCs/>
      <w:sz w:val="26"/>
      <w:szCs w:val="26"/>
      <w:lang w:val="x-none" w:eastAsia="x-none"/>
    </w:rPr>
  </w:style>
  <w:style w:type="paragraph" w:styleId="aff7">
    <w:name w:val="Block Text"/>
    <w:basedOn w:val="a"/>
    <w:semiHidden/>
    <w:unhideWhenUsed/>
    <w:rsid w:val="00175231"/>
    <w:pPr>
      <w:ind w:left="-142" w:right="-625" w:firstLine="568"/>
      <w:jc w:val="both"/>
    </w:pPr>
    <w:rPr>
      <w:sz w:val="24"/>
      <w:szCs w:val="20"/>
    </w:rPr>
  </w:style>
  <w:style w:type="paragraph" w:styleId="aff8">
    <w:name w:val="Plain Text"/>
    <w:basedOn w:val="a"/>
    <w:link w:val="aff9"/>
    <w:semiHidden/>
    <w:unhideWhenUsed/>
    <w:rsid w:val="00175231"/>
    <w:rPr>
      <w:rFonts w:ascii="Courier New" w:hAnsi="Courier New"/>
      <w:sz w:val="20"/>
      <w:szCs w:val="20"/>
      <w:lang w:val="x-none" w:eastAsia="x-none"/>
    </w:rPr>
  </w:style>
  <w:style w:type="character" w:customStyle="1" w:styleId="aff9">
    <w:name w:val="Текст Знак"/>
    <w:basedOn w:val="a0"/>
    <w:link w:val="aff8"/>
    <w:semiHidden/>
    <w:rsid w:val="00175231"/>
    <w:rPr>
      <w:rFonts w:ascii="Courier New" w:eastAsia="Times New Roman" w:hAnsi="Courier New" w:cs="Times New Roman"/>
      <w:sz w:val="20"/>
      <w:szCs w:val="20"/>
      <w:lang w:val="x-none" w:eastAsia="x-none"/>
    </w:rPr>
  </w:style>
  <w:style w:type="paragraph" w:customStyle="1" w:styleId="affa">
    <w:name w:val="Знак Знак Знак Знак Знак Знак Знак Знак Знак Знак Знак Знак Знак Знак Знак Знак Знак Знак Знак Знак Знак Знак"/>
    <w:basedOn w:val="a"/>
    <w:rsid w:val="00175231"/>
    <w:pPr>
      <w:spacing w:before="100" w:beforeAutospacing="1" w:after="100" w:afterAutospacing="1"/>
    </w:pPr>
    <w:rPr>
      <w:rFonts w:ascii="Tahoma" w:hAnsi="Tahoma"/>
      <w:sz w:val="20"/>
      <w:szCs w:val="20"/>
      <w:lang w:val="en-US" w:eastAsia="en-US"/>
    </w:rPr>
  </w:style>
  <w:style w:type="paragraph" w:customStyle="1" w:styleId="2c">
    <w:name w:val="Знак Знак Знак Знак Знак Знак Знак Знак Знак Знак Знак Знак Знак Знак Знак Знак Знак Знак Знак Знак Знак2 Знак"/>
    <w:basedOn w:val="a"/>
    <w:uiPriority w:val="99"/>
    <w:rsid w:val="00175231"/>
    <w:pPr>
      <w:spacing w:after="160" w:line="240" w:lineRule="exact"/>
    </w:pPr>
    <w:rPr>
      <w:rFonts w:ascii="Verdana" w:hAnsi="Verdana" w:cs="Verdana"/>
      <w:sz w:val="20"/>
      <w:szCs w:val="20"/>
      <w:lang w:val="en-US" w:eastAsia="en-US"/>
    </w:rPr>
  </w:style>
  <w:style w:type="paragraph" w:customStyle="1" w:styleId="2d">
    <w:name w:val="Без интервала2"/>
    <w:rsid w:val="00175231"/>
    <w:pPr>
      <w:spacing w:after="0" w:line="240" w:lineRule="auto"/>
    </w:pPr>
    <w:rPr>
      <w:rFonts w:ascii="Calibri" w:eastAsia="Times New Roman" w:hAnsi="Calibri" w:cs="Times New Roman"/>
    </w:rPr>
  </w:style>
  <w:style w:type="paragraph" w:customStyle="1" w:styleId="52">
    <w:name w:val="Абзац списка5"/>
    <w:basedOn w:val="a"/>
    <w:rsid w:val="00175231"/>
    <w:pPr>
      <w:spacing w:after="200" w:line="276" w:lineRule="auto"/>
      <w:ind w:left="720"/>
    </w:pPr>
    <w:rPr>
      <w:rFonts w:ascii="Calibri" w:hAnsi="Calibri"/>
      <w:sz w:val="22"/>
      <w:szCs w:val="22"/>
      <w:lang w:eastAsia="en-US"/>
    </w:rPr>
  </w:style>
  <w:style w:type="paragraph" w:customStyle="1" w:styleId="affb">
    <w:name w:val="АЛЛА"/>
    <w:basedOn w:val="a"/>
    <w:rsid w:val="00175231"/>
    <w:rPr>
      <w:rFonts w:ascii="Calibri" w:hAnsi="Calibri"/>
      <w:sz w:val="24"/>
      <w:szCs w:val="24"/>
    </w:rPr>
  </w:style>
  <w:style w:type="paragraph" w:customStyle="1" w:styleId="1f2">
    <w:name w:val="Обычный1"/>
    <w:rsid w:val="00175231"/>
    <w:pPr>
      <w:widowControl w:val="0"/>
      <w:spacing w:after="0" w:line="240" w:lineRule="auto"/>
      <w:ind w:firstLine="720"/>
      <w:jc w:val="both"/>
    </w:pPr>
    <w:rPr>
      <w:rFonts w:ascii="Arial" w:eastAsia="Arial" w:hAnsi="Arial" w:cs="Arial"/>
      <w:sz w:val="24"/>
      <w:szCs w:val="24"/>
      <w:lang w:eastAsia="ru-RU"/>
    </w:rPr>
  </w:style>
  <w:style w:type="paragraph" w:customStyle="1" w:styleId="ConsPlusDocList">
    <w:name w:val="ConsPlusDocList"/>
    <w:rsid w:val="00175231"/>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qFormat/>
    <w:rsid w:val="0017523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1752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1752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752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175231"/>
    <w:pPr>
      <w:spacing w:before="100" w:beforeAutospacing="1" w:after="100" w:afterAutospacing="1"/>
    </w:pPr>
    <w:rPr>
      <w:sz w:val="24"/>
      <w:szCs w:val="24"/>
    </w:rPr>
  </w:style>
  <w:style w:type="paragraph" w:customStyle="1" w:styleId="unformattexttopleveltext">
    <w:name w:val="unformattext topleveltext"/>
    <w:basedOn w:val="a"/>
    <w:rsid w:val="00175231"/>
    <w:pPr>
      <w:spacing w:before="100" w:beforeAutospacing="1" w:after="100" w:afterAutospacing="1"/>
    </w:pPr>
    <w:rPr>
      <w:sz w:val="24"/>
      <w:szCs w:val="24"/>
    </w:rPr>
  </w:style>
  <w:style w:type="paragraph" w:customStyle="1" w:styleId="headertexttopleveltextcentertext">
    <w:name w:val="headertext topleveltext centertext"/>
    <w:basedOn w:val="a"/>
    <w:rsid w:val="00175231"/>
    <w:pPr>
      <w:spacing w:before="100" w:beforeAutospacing="1" w:after="100" w:afterAutospacing="1"/>
    </w:pPr>
    <w:rPr>
      <w:sz w:val="24"/>
      <w:szCs w:val="24"/>
    </w:rPr>
  </w:style>
  <w:style w:type="paragraph" w:customStyle="1" w:styleId="formattexttopleveltextcentertext">
    <w:name w:val="formattext topleveltext centertext"/>
    <w:basedOn w:val="a"/>
    <w:rsid w:val="00175231"/>
    <w:pPr>
      <w:spacing w:before="100" w:beforeAutospacing="1" w:after="100" w:afterAutospacing="1"/>
    </w:pPr>
    <w:rPr>
      <w:sz w:val="24"/>
      <w:szCs w:val="24"/>
    </w:rPr>
  </w:style>
  <w:style w:type="paragraph" w:customStyle="1" w:styleId="consplusnonformat1">
    <w:name w:val="consplusnonformat"/>
    <w:basedOn w:val="a"/>
    <w:rsid w:val="00175231"/>
    <w:pPr>
      <w:spacing w:before="100" w:beforeAutospacing="1" w:after="100" w:afterAutospacing="1"/>
    </w:pPr>
    <w:rPr>
      <w:sz w:val="24"/>
      <w:szCs w:val="24"/>
    </w:rPr>
  </w:style>
  <w:style w:type="character" w:customStyle="1" w:styleId="msonormal1">
    <w:name w:val="msonormal1"/>
    <w:rsid w:val="00175231"/>
  </w:style>
  <w:style w:type="character" w:customStyle="1" w:styleId="consplusnonformat10">
    <w:name w:val="consplusnonformat1"/>
    <w:rsid w:val="00175231"/>
  </w:style>
  <w:style w:type="character" w:customStyle="1" w:styleId="msonormaltable0">
    <w:name w:val="msonormaltable"/>
    <w:rsid w:val="00175231"/>
  </w:style>
  <w:style w:type="paragraph" w:styleId="affc">
    <w:name w:val="footnote text"/>
    <w:basedOn w:val="a"/>
    <w:link w:val="affd"/>
    <w:semiHidden/>
    <w:unhideWhenUsed/>
    <w:rsid w:val="006D79E4"/>
    <w:rPr>
      <w:sz w:val="20"/>
      <w:szCs w:val="20"/>
    </w:rPr>
  </w:style>
  <w:style w:type="character" w:customStyle="1" w:styleId="affd">
    <w:name w:val="Текст сноски Знак"/>
    <w:basedOn w:val="a0"/>
    <w:link w:val="affc"/>
    <w:semiHidden/>
    <w:rsid w:val="006D79E4"/>
    <w:rPr>
      <w:rFonts w:ascii="Times New Roman" w:eastAsia="Times New Roman" w:hAnsi="Times New Roman" w:cs="Times New Roman"/>
      <w:sz w:val="20"/>
      <w:szCs w:val="20"/>
      <w:lang w:eastAsia="ru-RU"/>
    </w:rPr>
  </w:style>
  <w:style w:type="character" w:styleId="affe">
    <w:name w:val="footnote reference"/>
    <w:semiHidden/>
    <w:unhideWhenUsed/>
    <w:rsid w:val="006D79E4"/>
    <w:rPr>
      <w:vertAlign w:val="superscript"/>
    </w:rPr>
  </w:style>
  <w:style w:type="paragraph" w:customStyle="1" w:styleId="213">
    <w:name w:val="Основной текст (2)1"/>
    <w:basedOn w:val="a"/>
    <w:uiPriority w:val="99"/>
    <w:rsid w:val="00DC08F4"/>
    <w:pPr>
      <w:widowControl w:val="0"/>
      <w:shd w:val="clear" w:color="auto" w:fill="FFFFFF"/>
      <w:spacing w:line="302" w:lineRule="exact"/>
      <w:jc w:val="both"/>
    </w:pPr>
    <w:rPr>
      <w:rFonts w:eastAsiaTheme="minorHAnsi"/>
      <w:sz w:val="26"/>
      <w:szCs w:val="26"/>
      <w:lang w:eastAsia="en-US"/>
    </w:rPr>
  </w:style>
  <w:style w:type="character" w:customStyle="1" w:styleId="53">
    <w:name w:val="Основной текст (5)_"/>
    <w:link w:val="54"/>
    <w:locked/>
    <w:rsid w:val="00DC08F4"/>
    <w:rPr>
      <w:rFonts w:ascii="Times New Roman" w:hAnsi="Times New Roman" w:cs="Times New Roman"/>
      <w:sz w:val="26"/>
      <w:szCs w:val="26"/>
      <w:shd w:val="clear" w:color="auto" w:fill="FFFFFF"/>
    </w:rPr>
  </w:style>
  <w:style w:type="paragraph" w:customStyle="1" w:styleId="54">
    <w:name w:val="Основной текст (5)"/>
    <w:basedOn w:val="a"/>
    <w:link w:val="53"/>
    <w:rsid w:val="00DC08F4"/>
    <w:pPr>
      <w:widowControl w:val="0"/>
      <w:shd w:val="clear" w:color="auto" w:fill="FFFFFF"/>
      <w:spacing w:line="240" w:lineRule="atLeast"/>
    </w:pPr>
    <w:rPr>
      <w:rFonts w:eastAsiaTheme="minorHAnsi"/>
      <w:sz w:val="26"/>
      <w:szCs w:val="26"/>
      <w:lang w:eastAsia="en-US"/>
    </w:rPr>
  </w:style>
  <w:style w:type="character" w:customStyle="1" w:styleId="230">
    <w:name w:val="Основной текст (2)3"/>
    <w:uiPriority w:val="99"/>
    <w:rsid w:val="00DC08F4"/>
  </w:style>
  <w:style w:type="character" w:customStyle="1" w:styleId="220">
    <w:name w:val="Основной текст (2)2"/>
    <w:uiPriority w:val="99"/>
    <w:rsid w:val="00DC08F4"/>
  </w:style>
  <w:style w:type="paragraph" w:styleId="afff">
    <w:name w:val="endnote text"/>
    <w:basedOn w:val="a"/>
    <w:link w:val="afff0"/>
    <w:semiHidden/>
    <w:unhideWhenUsed/>
    <w:rsid w:val="00A14331"/>
    <w:rPr>
      <w:sz w:val="20"/>
      <w:szCs w:val="20"/>
    </w:rPr>
  </w:style>
  <w:style w:type="character" w:customStyle="1" w:styleId="afff0">
    <w:name w:val="Текст концевой сноски Знак"/>
    <w:basedOn w:val="a0"/>
    <w:link w:val="afff"/>
    <w:semiHidden/>
    <w:rsid w:val="00A14331"/>
    <w:rPr>
      <w:rFonts w:ascii="Times New Roman" w:eastAsia="Times New Roman" w:hAnsi="Times New Roman" w:cs="Times New Roman"/>
      <w:sz w:val="20"/>
      <w:szCs w:val="20"/>
      <w:lang w:eastAsia="ru-RU"/>
    </w:rPr>
  </w:style>
  <w:style w:type="paragraph" w:customStyle="1" w:styleId="heading0">
    <w:name w:val="heading"/>
    <w:basedOn w:val="a"/>
    <w:rsid w:val="0080457D"/>
    <w:pPr>
      <w:spacing w:before="100" w:beforeAutospacing="1" w:after="100" w:afterAutospacing="1"/>
    </w:pPr>
    <w:rPr>
      <w:sz w:val="24"/>
      <w:szCs w:val="24"/>
    </w:rPr>
  </w:style>
  <w:style w:type="paragraph" w:customStyle="1" w:styleId="3a">
    <w:name w:val="Без интервала3"/>
    <w:rsid w:val="00C26944"/>
    <w:pPr>
      <w:spacing w:after="0" w:line="240" w:lineRule="auto"/>
    </w:pPr>
    <w:rPr>
      <w:rFonts w:ascii="Calibri" w:eastAsia="Times New Roman" w:hAnsi="Calibri" w:cs="Times New Roman"/>
    </w:rPr>
  </w:style>
  <w:style w:type="paragraph" w:customStyle="1" w:styleId="62">
    <w:name w:val="Абзац списка6"/>
    <w:basedOn w:val="a"/>
    <w:rsid w:val="00C26944"/>
    <w:pPr>
      <w:ind w:left="720"/>
      <w:contextualSpacing/>
      <w:jc w:val="both"/>
    </w:pPr>
    <w:rPr>
      <w:sz w:val="26"/>
      <w:szCs w:val="20"/>
    </w:rPr>
  </w:style>
  <w:style w:type="paragraph" w:customStyle="1" w:styleId="NoSpacing1">
    <w:name w:val="No Spacing1"/>
    <w:rsid w:val="00C26944"/>
    <w:pPr>
      <w:spacing w:after="0" w:line="240" w:lineRule="auto"/>
    </w:pPr>
    <w:rPr>
      <w:rFonts w:ascii="Calibri" w:eastAsia="Calibri" w:hAnsi="Calibri" w:cs="Times New Roman"/>
      <w:lang w:eastAsia="ru-RU"/>
    </w:rPr>
  </w:style>
  <w:style w:type="paragraph" w:customStyle="1" w:styleId="aligncenter">
    <w:name w:val="align_center"/>
    <w:basedOn w:val="a"/>
    <w:rsid w:val="002954DD"/>
    <w:pPr>
      <w:spacing w:before="100" w:beforeAutospacing="1" w:after="100" w:afterAutospacing="1"/>
    </w:pPr>
    <w:rPr>
      <w:sz w:val="24"/>
      <w:szCs w:val="24"/>
    </w:rPr>
  </w:style>
  <w:style w:type="character" w:customStyle="1" w:styleId="2115pt">
    <w:name w:val="Основной текст (2) + 11;5 pt;Не полужирный"/>
    <w:basedOn w:val="28"/>
    <w:rsid w:val="002954DD"/>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2e">
    <w:name w:val="Основной текст2"/>
    <w:basedOn w:val="aff5"/>
    <w:rsid w:val="002954DD"/>
    <w:rPr>
      <w:rFonts w:ascii="Times New Roman" w:eastAsia="Times New Roman" w:hAnsi="Times New Roman" w:cs="Times New Roman"/>
      <w:color w:val="000000"/>
      <w:spacing w:val="0"/>
      <w:w w:val="100"/>
      <w:position w:val="0"/>
      <w:sz w:val="23"/>
      <w:szCs w:val="23"/>
      <w:u w:val="single"/>
      <w:shd w:val="clear" w:color="auto" w:fill="FFFFFF"/>
      <w:lang w:val="ru-RU"/>
    </w:rPr>
  </w:style>
  <w:style w:type="paragraph" w:customStyle="1" w:styleId="45">
    <w:name w:val="Без интервала4"/>
    <w:rsid w:val="00BB3885"/>
    <w:pPr>
      <w:spacing w:after="0" w:line="240" w:lineRule="auto"/>
    </w:pPr>
    <w:rPr>
      <w:rFonts w:ascii="Calibri" w:eastAsia="Times New Roman" w:hAnsi="Calibri" w:cs="Times New Roman"/>
    </w:rPr>
  </w:style>
  <w:style w:type="paragraph" w:customStyle="1" w:styleId="72">
    <w:name w:val="Абзац списка7"/>
    <w:basedOn w:val="a"/>
    <w:rsid w:val="00BB3885"/>
    <w:pPr>
      <w:ind w:left="720"/>
      <w:contextualSpacing/>
      <w:jc w:val="both"/>
    </w:pPr>
    <w:rPr>
      <w:sz w:val="26"/>
      <w:szCs w:val="20"/>
    </w:rPr>
  </w:style>
  <w:style w:type="paragraph" w:customStyle="1" w:styleId="Style7">
    <w:name w:val="Style7"/>
    <w:basedOn w:val="a"/>
    <w:uiPriority w:val="99"/>
    <w:rsid w:val="00883F03"/>
    <w:pPr>
      <w:widowControl w:val="0"/>
      <w:autoSpaceDE w:val="0"/>
      <w:autoSpaceDN w:val="0"/>
      <w:adjustRightInd w:val="0"/>
      <w:spacing w:line="318" w:lineRule="exact"/>
      <w:ind w:firstLine="638"/>
      <w:jc w:val="both"/>
    </w:pPr>
    <w:rPr>
      <w:sz w:val="24"/>
      <w:szCs w:val="24"/>
    </w:rPr>
  </w:style>
  <w:style w:type="character" w:customStyle="1" w:styleId="FontStyle21">
    <w:name w:val="Font Style21"/>
    <w:uiPriority w:val="99"/>
    <w:rsid w:val="00883F03"/>
    <w:rPr>
      <w:rFonts w:ascii="Times New Roman" w:hAnsi="Times New Roman" w:cs="Times New Roman" w:hint="default"/>
      <w:sz w:val="26"/>
      <w:szCs w:val="26"/>
    </w:rPr>
  </w:style>
  <w:style w:type="numbering" w:customStyle="1" w:styleId="8">
    <w:name w:val="Нет списка8"/>
    <w:next w:val="a2"/>
    <w:uiPriority w:val="99"/>
    <w:semiHidden/>
    <w:unhideWhenUsed/>
    <w:rsid w:val="00BA04B1"/>
  </w:style>
  <w:style w:type="numbering" w:customStyle="1" w:styleId="9">
    <w:name w:val="Нет списка9"/>
    <w:next w:val="a2"/>
    <w:uiPriority w:val="99"/>
    <w:semiHidden/>
    <w:unhideWhenUsed/>
    <w:rsid w:val="00BA04B1"/>
  </w:style>
  <w:style w:type="paragraph" w:customStyle="1" w:styleId="msonormalcxspmiddle">
    <w:name w:val="msonormalcxspmiddle"/>
    <w:basedOn w:val="a"/>
    <w:rsid w:val="008042C6"/>
    <w:pPr>
      <w:spacing w:before="100" w:beforeAutospacing="1" w:after="100" w:afterAutospacing="1"/>
    </w:pPr>
    <w:rPr>
      <w:sz w:val="24"/>
      <w:szCs w:val="24"/>
    </w:rPr>
  </w:style>
  <w:style w:type="paragraph" w:customStyle="1" w:styleId="conspluscellcxspmiddle">
    <w:name w:val="conspluscellcxspmiddle"/>
    <w:basedOn w:val="a"/>
    <w:rsid w:val="008042C6"/>
    <w:pPr>
      <w:spacing w:before="100" w:beforeAutospacing="1" w:after="100" w:afterAutospacing="1"/>
    </w:pPr>
    <w:rPr>
      <w:sz w:val="24"/>
      <w:szCs w:val="24"/>
    </w:rPr>
  </w:style>
  <w:style w:type="paragraph" w:customStyle="1" w:styleId="conspluscellcxsplast">
    <w:name w:val="conspluscellcxsplast"/>
    <w:basedOn w:val="a"/>
    <w:rsid w:val="008042C6"/>
    <w:pPr>
      <w:spacing w:before="100" w:beforeAutospacing="1" w:after="100" w:afterAutospacing="1"/>
    </w:pPr>
    <w:rPr>
      <w:sz w:val="24"/>
      <w:szCs w:val="24"/>
    </w:rPr>
  </w:style>
  <w:style w:type="paragraph" w:customStyle="1" w:styleId="afff1">
    <w:name w:val="Знак"/>
    <w:basedOn w:val="a"/>
    <w:rsid w:val="004B031F"/>
    <w:pPr>
      <w:spacing w:before="100" w:beforeAutospacing="1" w:after="100" w:afterAutospacing="1"/>
    </w:pPr>
    <w:rPr>
      <w:rFonts w:ascii="Tahoma" w:hAnsi="Tahoma"/>
      <w:sz w:val="20"/>
      <w:szCs w:val="20"/>
      <w:lang w:val="en-US" w:eastAsia="en-US"/>
    </w:rPr>
  </w:style>
  <w:style w:type="numbering" w:customStyle="1" w:styleId="100">
    <w:name w:val="Нет списка10"/>
    <w:next w:val="a2"/>
    <w:uiPriority w:val="99"/>
    <w:semiHidden/>
    <w:unhideWhenUsed/>
    <w:rsid w:val="00122476"/>
  </w:style>
  <w:style w:type="paragraph" w:customStyle="1" w:styleId="p">
    <w:name w:val="p"/>
    <w:basedOn w:val="a"/>
    <w:rsid w:val="00122476"/>
    <w:pPr>
      <w:spacing w:before="100" w:beforeAutospacing="1" w:after="100" w:afterAutospacing="1"/>
    </w:pPr>
    <w:rPr>
      <w:sz w:val="24"/>
      <w:szCs w:val="24"/>
    </w:rPr>
  </w:style>
  <w:style w:type="paragraph" w:customStyle="1" w:styleId="afff2">
    <w:name w:val="Знак Знак Знак Знак Знак Знак Знак Знак Знак Знак Знак Знак Знак"/>
    <w:basedOn w:val="a"/>
    <w:rsid w:val="00122476"/>
    <w:pPr>
      <w:spacing w:before="100" w:beforeAutospacing="1" w:after="100" w:afterAutospacing="1"/>
    </w:pPr>
    <w:rPr>
      <w:rFonts w:ascii="Tahoma" w:hAnsi="Tahoma"/>
      <w:sz w:val="20"/>
      <w:szCs w:val="20"/>
      <w:lang w:val="en-US" w:eastAsia="en-US"/>
    </w:rPr>
  </w:style>
  <w:style w:type="table" w:styleId="1f3">
    <w:name w:val="Table Grid 1"/>
    <w:basedOn w:val="a1"/>
    <w:rsid w:val="0012247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55">
    <w:name w:val="Знак Знак5"/>
    <w:rsid w:val="00122476"/>
    <w:rPr>
      <w:rFonts w:ascii="Times New Roman" w:eastAsia="Times New Roman" w:hAnsi="Times New Roman"/>
      <w:sz w:val="24"/>
      <w:szCs w:val="24"/>
      <w:lang w:eastAsia="ar-SA"/>
    </w:rPr>
  </w:style>
  <w:style w:type="paragraph" w:customStyle="1" w:styleId="80">
    <w:name w:val="Абзац списка8"/>
    <w:basedOn w:val="a"/>
    <w:rsid w:val="00122476"/>
    <w:pPr>
      <w:spacing w:after="200" w:line="276" w:lineRule="auto"/>
      <w:ind w:left="720"/>
      <w:contextualSpacing/>
    </w:pPr>
    <w:rPr>
      <w:rFonts w:ascii="Calibri" w:hAnsi="Calibri"/>
      <w:sz w:val="22"/>
      <w:szCs w:val="22"/>
      <w:lang w:eastAsia="en-US"/>
    </w:rPr>
  </w:style>
  <w:style w:type="numbering" w:customStyle="1" w:styleId="110">
    <w:name w:val="Нет списка11"/>
    <w:next w:val="a2"/>
    <w:uiPriority w:val="99"/>
    <w:semiHidden/>
    <w:rsid w:val="005C3D16"/>
  </w:style>
  <w:style w:type="table" w:customStyle="1" w:styleId="3b">
    <w:name w:val="Сетка таблицы3"/>
    <w:basedOn w:val="a1"/>
    <w:next w:val="aff6"/>
    <w:rsid w:val="005C3D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uiPriority w:val="99"/>
    <w:rsid w:val="0071441C"/>
    <w:pPr>
      <w:spacing w:before="100" w:beforeAutospacing="1" w:after="100" w:afterAutospacing="1"/>
    </w:pPr>
    <w:rPr>
      <w:sz w:val="24"/>
      <w:szCs w:val="24"/>
    </w:rPr>
  </w:style>
  <w:style w:type="paragraph" w:customStyle="1" w:styleId="unformattext">
    <w:name w:val="unformattext"/>
    <w:basedOn w:val="a"/>
    <w:uiPriority w:val="99"/>
    <w:rsid w:val="00E22B5A"/>
    <w:pPr>
      <w:spacing w:before="100" w:beforeAutospacing="1" w:after="100" w:afterAutospacing="1"/>
    </w:pPr>
    <w:rPr>
      <w:sz w:val="24"/>
      <w:szCs w:val="24"/>
    </w:rPr>
  </w:style>
  <w:style w:type="character" w:customStyle="1" w:styleId="ng-scope">
    <w:name w:val="ng-scope"/>
    <w:basedOn w:val="a0"/>
    <w:rsid w:val="00E22B5A"/>
  </w:style>
  <w:style w:type="character" w:customStyle="1" w:styleId="icq-messagetextblock">
    <w:name w:val="icq-message__textblock"/>
    <w:basedOn w:val="a0"/>
    <w:rsid w:val="00144B0F"/>
  </w:style>
  <w:style w:type="numbering" w:customStyle="1" w:styleId="121">
    <w:name w:val="Нет списка12"/>
    <w:next w:val="a2"/>
    <w:uiPriority w:val="99"/>
    <w:semiHidden/>
    <w:unhideWhenUsed/>
    <w:rsid w:val="00301EED"/>
  </w:style>
  <w:style w:type="paragraph" w:styleId="1f4">
    <w:name w:val="toc 1"/>
    <w:basedOn w:val="a"/>
    <w:next w:val="a"/>
    <w:autoRedefine/>
    <w:semiHidden/>
    <w:unhideWhenUsed/>
    <w:rsid w:val="00301EED"/>
    <w:pPr>
      <w:tabs>
        <w:tab w:val="right" w:leader="dot" w:pos="9360"/>
      </w:tabs>
      <w:spacing w:before="40"/>
      <w:ind w:right="534" w:hanging="11"/>
      <w:jc w:val="both"/>
    </w:pPr>
    <w:rPr>
      <w:noProof/>
      <w:sz w:val="28"/>
      <w:szCs w:val="28"/>
      <w:lang w:val="en-US"/>
    </w:rPr>
  </w:style>
  <w:style w:type="paragraph" w:styleId="2f">
    <w:name w:val="toc 2"/>
    <w:basedOn w:val="a"/>
    <w:next w:val="a"/>
    <w:autoRedefine/>
    <w:semiHidden/>
    <w:unhideWhenUsed/>
    <w:rsid w:val="00301EED"/>
    <w:pPr>
      <w:tabs>
        <w:tab w:val="right" w:leader="dot" w:pos="9360"/>
      </w:tabs>
      <w:spacing w:before="40"/>
      <w:ind w:left="540" w:right="534" w:hanging="540"/>
    </w:pPr>
    <w:rPr>
      <w:color w:val="FF0000"/>
      <w:sz w:val="28"/>
      <w:szCs w:val="28"/>
    </w:rPr>
  </w:style>
  <w:style w:type="paragraph" w:styleId="afff3">
    <w:name w:val="caption"/>
    <w:aliases w:val="Char1"/>
    <w:basedOn w:val="a"/>
    <w:next w:val="a"/>
    <w:uiPriority w:val="99"/>
    <w:semiHidden/>
    <w:unhideWhenUsed/>
    <w:qFormat/>
    <w:rsid w:val="00301EED"/>
    <w:pPr>
      <w:spacing w:after="60"/>
      <w:jc w:val="both"/>
    </w:pPr>
    <w:rPr>
      <w:b/>
      <w:bCs/>
      <w:sz w:val="20"/>
      <w:szCs w:val="20"/>
    </w:rPr>
  </w:style>
  <w:style w:type="paragraph" w:styleId="3c">
    <w:name w:val="Body Text 3"/>
    <w:basedOn w:val="a"/>
    <w:link w:val="3d"/>
    <w:semiHidden/>
    <w:unhideWhenUsed/>
    <w:rsid w:val="00301EED"/>
    <w:pPr>
      <w:autoSpaceDE w:val="0"/>
      <w:autoSpaceDN w:val="0"/>
    </w:pPr>
    <w:rPr>
      <w:sz w:val="22"/>
      <w:szCs w:val="22"/>
    </w:rPr>
  </w:style>
  <w:style w:type="character" w:customStyle="1" w:styleId="3d">
    <w:name w:val="Основной текст 3 Знак"/>
    <w:basedOn w:val="a0"/>
    <w:link w:val="3c"/>
    <w:semiHidden/>
    <w:rsid w:val="00301EED"/>
    <w:rPr>
      <w:rFonts w:ascii="Times New Roman" w:eastAsia="Times New Roman" w:hAnsi="Times New Roman" w:cs="Times New Roman"/>
      <w:lang w:eastAsia="ru-RU"/>
    </w:rPr>
  </w:style>
  <w:style w:type="paragraph" w:styleId="afff4">
    <w:name w:val="Document Map"/>
    <w:basedOn w:val="a"/>
    <w:link w:val="afff5"/>
    <w:semiHidden/>
    <w:unhideWhenUsed/>
    <w:rsid w:val="00301EED"/>
    <w:pPr>
      <w:shd w:val="clear" w:color="auto" w:fill="000080"/>
      <w:autoSpaceDE w:val="0"/>
      <w:autoSpaceDN w:val="0"/>
    </w:pPr>
    <w:rPr>
      <w:rFonts w:ascii="Tahoma" w:hAnsi="Tahoma" w:cs="Tahoma"/>
      <w:sz w:val="20"/>
      <w:szCs w:val="20"/>
    </w:rPr>
  </w:style>
  <w:style w:type="character" w:customStyle="1" w:styleId="afff5">
    <w:name w:val="Схема документа Знак"/>
    <w:basedOn w:val="a0"/>
    <w:link w:val="afff4"/>
    <w:semiHidden/>
    <w:rsid w:val="00301EED"/>
    <w:rPr>
      <w:rFonts w:ascii="Tahoma" w:eastAsia="Times New Roman" w:hAnsi="Tahoma" w:cs="Tahoma"/>
      <w:sz w:val="20"/>
      <w:szCs w:val="20"/>
      <w:shd w:val="clear" w:color="auto" w:fill="000080"/>
      <w:lang w:eastAsia="ru-RU"/>
    </w:rPr>
  </w:style>
  <w:style w:type="paragraph" w:customStyle="1" w:styleId="Style6">
    <w:name w:val="Style6"/>
    <w:basedOn w:val="a"/>
    <w:rsid w:val="00301EED"/>
    <w:pPr>
      <w:widowControl w:val="0"/>
      <w:autoSpaceDE w:val="0"/>
      <w:autoSpaceDN w:val="0"/>
      <w:adjustRightInd w:val="0"/>
      <w:spacing w:line="288" w:lineRule="exact"/>
      <w:jc w:val="both"/>
    </w:pPr>
    <w:rPr>
      <w:rFonts w:eastAsia="Calibri"/>
      <w:sz w:val="24"/>
      <w:szCs w:val="24"/>
    </w:rPr>
  </w:style>
  <w:style w:type="paragraph" w:customStyle="1" w:styleId="ContentstheWord">
    <w:name w:val="Contents the Word"/>
    <w:basedOn w:val="a"/>
    <w:rsid w:val="00301EED"/>
    <w:pPr>
      <w:spacing w:before="600" w:after="200" w:line="260" w:lineRule="atLeast"/>
    </w:pPr>
    <w:rPr>
      <w:rFonts w:ascii="Arial" w:hAnsi="Arial"/>
      <w:b/>
      <w:noProof/>
      <w:sz w:val="32"/>
      <w:szCs w:val="22"/>
    </w:rPr>
  </w:style>
  <w:style w:type="paragraph" w:customStyle="1" w:styleId="310">
    <w:name w:val="Основной текст 31"/>
    <w:basedOn w:val="a"/>
    <w:uiPriority w:val="99"/>
    <w:rsid w:val="00301EED"/>
    <w:pPr>
      <w:suppressAutoHyphens/>
      <w:jc w:val="both"/>
    </w:pPr>
    <w:rPr>
      <w:sz w:val="24"/>
      <w:szCs w:val="24"/>
      <w:lang w:eastAsia="ar-SA"/>
    </w:rPr>
  </w:style>
  <w:style w:type="paragraph" w:customStyle="1" w:styleId="Textbody">
    <w:name w:val="Text body"/>
    <w:basedOn w:val="a"/>
    <w:rsid w:val="00301EED"/>
    <w:pPr>
      <w:suppressAutoHyphens/>
      <w:autoSpaceDN w:val="0"/>
      <w:spacing w:line="360" w:lineRule="auto"/>
      <w:ind w:firstLine="720"/>
      <w:jc w:val="both"/>
    </w:pPr>
    <w:rPr>
      <w:kern w:val="3"/>
      <w:sz w:val="26"/>
      <w:szCs w:val="20"/>
      <w:lang w:val="en-US"/>
    </w:rPr>
  </w:style>
  <w:style w:type="character" w:customStyle="1" w:styleId="f">
    <w:name w:val="f"/>
    <w:rsid w:val="00301EED"/>
  </w:style>
  <w:style w:type="table" w:customStyle="1" w:styleId="46">
    <w:name w:val="Сетка таблицы4"/>
    <w:basedOn w:val="a1"/>
    <w:next w:val="aff6"/>
    <w:rsid w:val="00301EED"/>
    <w:pPr>
      <w:spacing w:after="200" w:line="276"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9F79CD"/>
  </w:style>
  <w:style w:type="paragraph" w:customStyle="1" w:styleId="afff6">
    <w:name w:val="Знак Знак Знак Знак Знак Знак Знак Знак Знак Знак Знак Знак Знак"/>
    <w:basedOn w:val="a"/>
    <w:rsid w:val="009F79CD"/>
    <w:pPr>
      <w:spacing w:before="100" w:beforeAutospacing="1" w:after="100" w:afterAutospacing="1"/>
    </w:pPr>
    <w:rPr>
      <w:rFonts w:ascii="Tahoma" w:hAnsi="Tahoma"/>
      <w:sz w:val="20"/>
      <w:szCs w:val="20"/>
      <w:lang w:val="en-US" w:eastAsia="en-US"/>
    </w:rPr>
  </w:style>
  <w:style w:type="table" w:customStyle="1" w:styleId="111">
    <w:name w:val="Сетка таблицы 11"/>
    <w:basedOn w:val="a1"/>
    <w:next w:val="1f3"/>
    <w:rsid w:val="009F79C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56">
    <w:name w:val="Знак Знак5"/>
    <w:rsid w:val="009F79CD"/>
    <w:rPr>
      <w:rFonts w:ascii="Times New Roman" w:eastAsia="Times New Roman" w:hAnsi="Times New Roman"/>
      <w:sz w:val="24"/>
      <w:szCs w:val="24"/>
      <w:lang w:eastAsia="ar-SA"/>
    </w:rPr>
  </w:style>
  <w:style w:type="paragraph" w:customStyle="1" w:styleId="90">
    <w:name w:val="Абзац списка9"/>
    <w:basedOn w:val="a"/>
    <w:rsid w:val="009F79CD"/>
    <w:pPr>
      <w:spacing w:after="200" w:line="276" w:lineRule="auto"/>
      <w:ind w:left="720"/>
      <w:contextualSpacing/>
    </w:pPr>
    <w:rPr>
      <w:rFonts w:ascii="Calibri" w:hAnsi="Calibri"/>
      <w:sz w:val="22"/>
      <w:szCs w:val="22"/>
      <w:lang w:eastAsia="en-US"/>
    </w:rPr>
  </w:style>
  <w:style w:type="numbering" w:customStyle="1" w:styleId="140">
    <w:name w:val="Нет списка14"/>
    <w:next w:val="a2"/>
    <w:uiPriority w:val="99"/>
    <w:semiHidden/>
    <w:unhideWhenUsed/>
    <w:rsid w:val="0072568B"/>
  </w:style>
  <w:style w:type="numbering" w:customStyle="1" w:styleId="150">
    <w:name w:val="Нет списка15"/>
    <w:next w:val="a2"/>
    <w:uiPriority w:val="99"/>
    <w:semiHidden/>
    <w:unhideWhenUsed/>
    <w:rsid w:val="0072568B"/>
  </w:style>
  <w:style w:type="numbering" w:customStyle="1" w:styleId="160">
    <w:name w:val="Нет списка16"/>
    <w:next w:val="a2"/>
    <w:uiPriority w:val="99"/>
    <w:semiHidden/>
    <w:rsid w:val="004C5E21"/>
  </w:style>
  <w:style w:type="table" w:customStyle="1" w:styleId="57">
    <w:name w:val="Сетка таблицы5"/>
    <w:basedOn w:val="a1"/>
    <w:next w:val="aff6"/>
    <w:rsid w:val="004C5E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Внимание"/>
    <w:basedOn w:val="a"/>
    <w:next w:val="a"/>
    <w:uiPriority w:val="99"/>
    <w:rsid w:val="005A45AE"/>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8">
    <w:name w:val="Внимание: криминал!!"/>
    <w:basedOn w:val="afff7"/>
    <w:next w:val="a"/>
    <w:uiPriority w:val="99"/>
    <w:rsid w:val="005A45AE"/>
  </w:style>
  <w:style w:type="paragraph" w:customStyle="1" w:styleId="afff9">
    <w:name w:val="Внимание: недобросовестность!"/>
    <w:basedOn w:val="afff7"/>
    <w:next w:val="a"/>
    <w:uiPriority w:val="99"/>
    <w:rsid w:val="005A45AE"/>
  </w:style>
  <w:style w:type="paragraph" w:customStyle="1" w:styleId="afffa">
    <w:name w:val="Дочерний элемент списка"/>
    <w:basedOn w:val="a"/>
    <w:next w:val="a"/>
    <w:uiPriority w:val="99"/>
    <w:rsid w:val="005A45AE"/>
    <w:pPr>
      <w:widowControl w:val="0"/>
      <w:autoSpaceDE w:val="0"/>
      <w:autoSpaceDN w:val="0"/>
      <w:adjustRightInd w:val="0"/>
      <w:jc w:val="both"/>
    </w:pPr>
    <w:rPr>
      <w:rFonts w:ascii="Arial" w:hAnsi="Arial" w:cs="Arial"/>
      <w:color w:val="868381"/>
      <w:sz w:val="20"/>
      <w:szCs w:val="20"/>
    </w:rPr>
  </w:style>
  <w:style w:type="paragraph" w:customStyle="1" w:styleId="afffb">
    <w:name w:val="Основное меню (преемственное)"/>
    <w:basedOn w:val="a"/>
    <w:next w:val="a"/>
    <w:uiPriority w:val="99"/>
    <w:rsid w:val="005A45AE"/>
    <w:pPr>
      <w:widowControl w:val="0"/>
      <w:autoSpaceDE w:val="0"/>
      <w:autoSpaceDN w:val="0"/>
      <w:adjustRightInd w:val="0"/>
      <w:ind w:firstLine="720"/>
      <w:jc w:val="both"/>
    </w:pPr>
    <w:rPr>
      <w:rFonts w:ascii="Verdana" w:hAnsi="Verdana" w:cs="Verdana"/>
      <w:sz w:val="22"/>
      <w:szCs w:val="22"/>
    </w:rPr>
  </w:style>
  <w:style w:type="paragraph" w:customStyle="1" w:styleId="afffc">
    <w:name w:val="Заголовок группы контролов"/>
    <w:basedOn w:val="a"/>
    <w:next w:val="a"/>
    <w:uiPriority w:val="99"/>
    <w:rsid w:val="005A45AE"/>
    <w:pPr>
      <w:widowControl w:val="0"/>
      <w:autoSpaceDE w:val="0"/>
      <w:autoSpaceDN w:val="0"/>
      <w:adjustRightInd w:val="0"/>
      <w:ind w:firstLine="720"/>
      <w:jc w:val="both"/>
    </w:pPr>
    <w:rPr>
      <w:rFonts w:ascii="Arial" w:hAnsi="Arial" w:cs="Arial"/>
      <w:b/>
      <w:bCs/>
      <w:color w:val="000000"/>
      <w:sz w:val="24"/>
      <w:szCs w:val="24"/>
    </w:rPr>
  </w:style>
  <w:style w:type="paragraph" w:customStyle="1" w:styleId="afffd">
    <w:name w:val="Заголовок для информации об изменениях"/>
    <w:basedOn w:val="1"/>
    <w:next w:val="a"/>
    <w:uiPriority w:val="99"/>
    <w:rsid w:val="005A45AE"/>
    <w:pPr>
      <w:keepNext w:val="0"/>
      <w:widowControl w:val="0"/>
      <w:autoSpaceDE w:val="0"/>
      <w:autoSpaceDN w:val="0"/>
      <w:adjustRightInd w:val="0"/>
      <w:spacing w:after="108"/>
      <w:ind w:left="0" w:firstLine="0"/>
      <w:jc w:val="center"/>
      <w:outlineLvl w:val="9"/>
    </w:pPr>
    <w:rPr>
      <w:rFonts w:ascii="Cambria" w:hAnsi="Cambria"/>
      <w:color w:val="auto"/>
      <w:kern w:val="32"/>
      <w:sz w:val="18"/>
      <w:szCs w:val="18"/>
      <w:lang w:val="x-none" w:eastAsia="x-none"/>
    </w:rPr>
  </w:style>
  <w:style w:type="paragraph" w:customStyle="1" w:styleId="afffe">
    <w:name w:val="Заголовок распахивающейся части диалога"/>
    <w:basedOn w:val="a"/>
    <w:next w:val="a"/>
    <w:uiPriority w:val="99"/>
    <w:rsid w:val="005A45AE"/>
    <w:pPr>
      <w:widowControl w:val="0"/>
      <w:autoSpaceDE w:val="0"/>
      <w:autoSpaceDN w:val="0"/>
      <w:adjustRightInd w:val="0"/>
      <w:ind w:firstLine="720"/>
      <w:jc w:val="both"/>
    </w:pPr>
    <w:rPr>
      <w:rFonts w:ascii="Arial" w:hAnsi="Arial" w:cs="Arial"/>
      <w:i/>
      <w:iCs/>
      <w:color w:val="000080"/>
      <w:sz w:val="22"/>
      <w:szCs w:val="22"/>
    </w:rPr>
  </w:style>
  <w:style w:type="paragraph" w:customStyle="1" w:styleId="affff">
    <w:name w:val="Заголовок ЭР (левое окно)"/>
    <w:basedOn w:val="a"/>
    <w:next w:val="a"/>
    <w:uiPriority w:val="99"/>
    <w:rsid w:val="005A45AE"/>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0">
    <w:name w:val="Заголовок ЭР (правое окно)"/>
    <w:basedOn w:val="affff"/>
    <w:next w:val="a"/>
    <w:uiPriority w:val="99"/>
    <w:rsid w:val="005A45AE"/>
    <w:pPr>
      <w:spacing w:after="0"/>
      <w:jc w:val="left"/>
    </w:pPr>
  </w:style>
  <w:style w:type="paragraph" w:customStyle="1" w:styleId="affff1">
    <w:name w:val="Интерактивный заголовок"/>
    <w:basedOn w:val="a8"/>
    <w:next w:val="a"/>
    <w:uiPriority w:val="99"/>
    <w:rsid w:val="005A45AE"/>
    <w:pPr>
      <w:widowControl w:val="0"/>
      <w:shd w:val="clear" w:color="auto" w:fill="F0F0F0"/>
      <w:autoSpaceDE w:val="0"/>
      <w:autoSpaceDN w:val="0"/>
      <w:adjustRightInd w:val="0"/>
      <w:ind w:firstLine="720"/>
      <w:jc w:val="both"/>
    </w:pPr>
    <w:rPr>
      <w:rFonts w:ascii="Verdana" w:hAnsi="Verdana" w:cs="Verdana"/>
      <w:bCs/>
      <w:color w:val="0058A9"/>
      <w:sz w:val="22"/>
      <w:szCs w:val="22"/>
      <w:u w:val="single"/>
    </w:rPr>
  </w:style>
  <w:style w:type="paragraph" w:customStyle="1" w:styleId="affff2">
    <w:name w:val="Текст информации об изменениях"/>
    <w:basedOn w:val="a"/>
    <w:next w:val="a"/>
    <w:uiPriority w:val="99"/>
    <w:rsid w:val="005A45AE"/>
    <w:pPr>
      <w:widowControl w:val="0"/>
      <w:autoSpaceDE w:val="0"/>
      <w:autoSpaceDN w:val="0"/>
      <w:adjustRightInd w:val="0"/>
      <w:ind w:firstLine="720"/>
      <w:jc w:val="both"/>
    </w:pPr>
    <w:rPr>
      <w:rFonts w:ascii="Arial" w:hAnsi="Arial" w:cs="Arial"/>
      <w:color w:val="353842"/>
      <w:sz w:val="18"/>
      <w:szCs w:val="18"/>
    </w:rPr>
  </w:style>
  <w:style w:type="paragraph" w:customStyle="1" w:styleId="affff3">
    <w:name w:val="Информация об изменениях"/>
    <w:basedOn w:val="affff2"/>
    <w:next w:val="a"/>
    <w:uiPriority w:val="99"/>
    <w:rsid w:val="005A45AE"/>
    <w:pPr>
      <w:shd w:val="clear" w:color="auto" w:fill="EAEFED"/>
      <w:spacing w:before="180"/>
      <w:ind w:left="360" w:right="360" w:firstLine="0"/>
    </w:pPr>
  </w:style>
  <w:style w:type="paragraph" w:customStyle="1" w:styleId="affff4">
    <w:name w:val="Текст (справка)"/>
    <w:basedOn w:val="a"/>
    <w:next w:val="a"/>
    <w:uiPriority w:val="99"/>
    <w:rsid w:val="005A45AE"/>
    <w:pPr>
      <w:widowControl w:val="0"/>
      <w:autoSpaceDE w:val="0"/>
      <w:autoSpaceDN w:val="0"/>
      <w:adjustRightInd w:val="0"/>
      <w:ind w:left="170" w:right="170"/>
    </w:pPr>
    <w:rPr>
      <w:rFonts w:ascii="Arial" w:hAnsi="Arial" w:cs="Arial"/>
      <w:sz w:val="24"/>
      <w:szCs w:val="24"/>
    </w:rPr>
  </w:style>
  <w:style w:type="paragraph" w:customStyle="1" w:styleId="affff5">
    <w:name w:val="Текст (лев. подпись)"/>
    <w:basedOn w:val="a"/>
    <w:next w:val="a"/>
    <w:uiPriority w:val="99"/>
    <w:rsid w:val="005A45AE"/>
    <w:pPr>
      <w:widowControl w:val="0"/>
      <w:autoSpaceDE w:val="0"/>
      <w:autoSpaceDN w:val="0"/>
      <w:adjustRightInd w:val="0"/>
    </w:pPr>
    <w:rPr>
      <w:rFonts w:ascii="Arial" w:hAnsi="Arial" w:cs="Arial"/>
      <w:sz w:val="24"/>
      <w:szCs w:val="24"/>
    </w:rPr>
  </w:style>
  <w:style w:type="paragraph" w:customStyle="1" w:styleId="affff6">
    <w:name w:val="Колонтитул (левый)"/>
    <w:basedOn w:val="affff5"/>
    <w:next w:val="a"/>
    <w:uiPriority w:val="99"/>
    <w:rsid w:val="005A45AE"/>
    <w:rPr>
      <w:sz w:val="14"/>
      <w:szCs w:val="14"/>
    </w:rPr>
  </w:style>
  <w:style w:type="paragraph" w:customStyle="1" w:styleId="affff7">
    <w:name w:val="Текст (прав. подпись)"/>
    <w:basedOn w:val="a"/>
    <w:next w:val="a"/>
    <w:uiPriority w:val="99"/>
    <w:rsid w:val="005A45AE"/>
    <w:pPr>
      <w:widowControl w:val="0"/>
      <w:autoSpaceDE w:val="0"/>
      <w:autoSpaceDN w:val="0"/>
      <w:adjustRightInd w:val="0"/>
      <w:jc w:val="right"/>
    </w:pPr>
    <w:rPr>
      <w:rFonts w:ascii="Arial" w:hAnsi="Arial" w:cs="Arial"/>
      <w:sz w:val="24"/>
      <w:szCs w:val="24"/>
    </w:rPr>
  </w:style>
  <w:style w:type="paragraph" w:customStyle="1" w:styleId="affff8">
    <w:name w:val="Колонтитул (правый)"/>
    <w:basedOn w:val="affff7"/>
    <w:next w:val="a"/>
    <w:uiPriority w:val="99"/>
    <w:rsid w:val="005A45AE"/>
    <w:rPr>
      <w:sz w:val="14"/>
      <w:szCs w:val="14"/>
    </w:rPr>
  </w:style>
  <w:style w:type="paragraph" w:customStyle="1" w:styleId="affff9">
    <w:name w:val="Комментарий пользователя"/>
    <w:basedOn w:val="afa"/>
    <w:next w:val="a"/>
    <w:uiPriority w:val="99"/>
    <w:rsid w:val="005A45AE"/>
    <w:pPr>
      <w:widowControl w:val="0"/>
      <w:shd w:val="clear" w:color="auto" w:fill="FFDFE0"/>
      <w:suppressAutoHyphens w:val="0"/>
      <w:autoSpaceDN w:val="0"/>
      <w:adjustRightInd w:val="0"/>
      <w:spacing w:before="75"/>
      <w:jc w:val="left"/>
    </w:pPr>
    <w:rPr>
      <w:rFonts w:eastAsia="Times New Roman"/>
      <w:i w:val="0"/>
      <w:iCs w:val="0"/>
      <w:color w:val="353842"/>
      <w:sz w:val="24"/>
      <w:szCs w:val="24"/>
      <w:lang w:eastAsia="ru-RU"/>
    </w:rPr>
  </w:style>
  <w:style w:type="paragraph" w:customStyle="1" w:styleId="affffa">
    <w:name w:val="Куда обратиться?"/>
    <w:basedOn w:val="afff7"/>
    <w:next w:val="a"/>
    <w:uiPriority w:val="99"/>
    <w:rsid w:val="005A45AE"/>
  </w:style>
  <w:style w:type="paragraph" w:customStyle="1" w:styleId="affffb">
    <w:name w:val="Моноширинный"/>
    <w:basedOn w:val="a"/>
    <w:next w:val="a"/>
    <w:uiPriority w:val="99"/>
    <w:rsid w:val="005A45AE"/>
    <w:pPr>
      <w:widowControl w:val="0"/>
      <w:autoSpaceDE w:val="0"/>
      <w:autoSpaceDN w:val="0"/>
      <w:adjustRightInd w:val="0"/>
    </w:pPr>
    <w:rPr>
      <w:rFonts w:ascii="Courier New" w:hAnsi="Courier New" w:cs="Courier New"/>
      <w:sz w:val="24"/>
      <w:szCs w:val="24"/>
    </w:rPr>
  </w:style>
  <w:style w:type="paragraph" w:customStyle="1" w:styleId="affffc">
    <w:name w:val="Напишите нам"/>
    <w:basedOn w:val="a"/>
    <w:next w:val="a"/>
    <w:uiPriority w:val="99"/>
    <w:rsid w:val="005A45AE"/>
    <w:pPr>
      <w:widowControl w:val="0"/>
      <w:shd w:val="clear" w:color="auto" w:fill="EFFFAD"/>
      <w:autoSpaceDE w:val="0"/>
      <w:autoSpaceDN w:val="0"/>
      <w:adjustRightInd w:val="0"/>
      <w:spacing w:before="90" w:after="90"/>
      <w:ind w:left="180" w:right="180"/>
      <w:jc w:val="both"/>
    </w:pPr>
    <w:rPr>
      <w:rFonts w:ascii="Arial" w:hAnsi="Arial" w:cs="Arial"/>
      <w:sz w:val="20"/>
      <w:szCs w:val="20"/>
    </w:rPr>
  </w:style>
  <w:style w:type="paragraph" w:customStyle="1" w:styleId="affffd">
    <w:name w:val="Необходимые документы"/>
    <w:basedOn w:val="afff7"/>
    <w:next w:val="a"/>
    <w:uiPriority w:val="99"/>
    <w:rsid w:val="005A45AE"/>
    <w:pPr>
      <w:ind w:firstLine="118"/>
    </w:pPr>
  </w:style>
  <w:style w:type="paragraph" w:customStyle="1" w:styleId="affffe">
    <w:name w:val="Таблицы (моноширинный)"/>
    <w:basedOn w:val="a"/>
    <w:next w:val="a"/>
    <w:uiPriority w:val="99"/>
    <w:rsid w:val="005A45AE"/>
    <w:pPr>
      <w:widowControl w:val="0"/>
      <w:autoSpaceDE w:val="0"/>
      <w:autoSpaceDN w:val="0"/>
      <w:adjustRightInd w:val="0"/>
    </w:pPr>
    <w:rPr>
      <w:rFonts w:ascii="Courier New" w:hAnsi="Courier New" w:cs="Courier New"/>
      <w:sz w:val="24"/>
      <w:szCs w:val="24"/>
    </w:rPr>
  </w:style>
  <w:style w:type="paragraph" w:customStyle="1" w:styleId="afffff">
    <w:name w:val="Оглавление"/>
    <w:basedOn w:val="affffe"/>
    <w:next w:val="a"/>
    <w:uiPriority w:val="99"/>
    <w:rsid w:val="005A45AE"/>
    <w:pPr>
      <w:ind w:left="140"/>
    </w:pPr>
  </w:style>
  <w:style w:type="paragraph" w:customStyle="1" w:styleId="afffff0">
    <w:name w:val="Переменная часть"/>
    <w:basedOn w:val="afffb"/>
    <w:next w:val="a"/>
    <w:uiPriority w:val="99"/>
    <w:rsid w:val="005A45AE"/>
    <w:rPr>
      <w:sz w:val="18"/>
      <w:szCs w:val="18"/>
    </w:rPr>
  </w:style>
  <w:style w:type="paragraph" w:customStyle="1" w:styleId="afffff1">
    <w:name w:val="Подвал для информации об изменениях"/>
    <w:basedOn w:val="1"/>
    <w:next w:val="a"/>
    <w:uiPriority w:val="99"/>
    <w:rsid w:val="005A45AE"/>
    <w:pPr>
      <w:keepNext w:val="0"/>
      <w:widowControl w:val="0"/>
      <w:shd w:val="clear" w:color="auto" w:fill="auto"/>
      <w:autoSpaceDE w:val="0"/>
      <w:autoSpaceDN w:val="0"/>
      <w:adjustRightInd w:val="0"/>
      <w:spacing w:before="108" w:after="108"/>
      <w:ind w:left="0" w:firstLine="0"/>
      <w:jc w:val="center"/>
      <w:outlineLvl w:val="9"/>
    </w:pPr>
    <w:rPr>
      <w:rFonts w:ascii="Cambria" w:hAnsi="Cambria"/>
      <w:color w:val="auto"/>
      <w:kern w:val="32"/>
      <w:sz w:val="18"/>
      <w:szCs w:val="18"/>
      <w:lang w:val="x-none" w:eastAsia="x-none"/>
    </w:rPr>
  </w:style>
  <w:style w:type="paragraph" w:customStyle="1" w:styleId="afffff2">
    <w:name w:val="Подзаголовок для информации об изменениях"/>
    <w:basedOn w:val="affff2"/>
    <w:next w:val="a"/>
    <w:uiPriority w:val="99"/>
    <w:rsid w:val="005A45AE"/>
    <w:rPr>
      <w:b/>
      <w:bCs/>
    </w:rPr>
  </w:style>
  <w:style w:type="paragraph" w:customStyle="1" w:styleId="afffff3">
    <w:name w:val="Подчёркнутый текст"/>
    <w:basedOn w:val="a"/>
    <w:next w:val="a"/>
    <w:uiPriority w:val="99"/>
    <w:rsid w:val="005A45AE"/>
    <w:pPr>
      <w:widowControl w:val="0"/>
      <w:pBdr>
        <w:bottom w:val="single" w:sz="4" w:space="0" w:color="auto"/>
      </w:pBdr>
      <w:autoSpaceDE w:val="0"/>
      <w:autoSpaceDN w:val="0"/>
      <w:adjustRightInd w:val="0"/>
      <w:ind w:firstLine="720"/>
      <w:jc w:val="both"/>
    </w:pPr>
    <w:rPr>
      <w:rFonts w:ascii="Arial" w:hAnsi="Arial" w:cs="Arial"/>
      <w:sz w:val="24"/>
      <w:szCs w:val="24"/>
    </w:rPr>
  </w:style>
  <w:style w:type="paragraph" w:customStyle="1" w:styleId="afffff4">
    <w:name w:val="Постоянная часть"/>
    <w:basedOn w:val="afffb"/>
    <w:next w:val="a"/>
    <w:uiPriority w:val="99"/>
    <w:rsid w:val="005A45AE"/>
    <w:rPr>
      <w:sz w:val="20"/>
      <w:szCs w:val="20"/>
    </w:rPr>
  </w:style>
  <w:style w:type="paragraph" w:customStyle="1" w:styleId="afffff5">
    <w:name w:val="Пример."/>
    <w:basedOn w:val="afff7"/>
    <w:next w:val="a"/>
    <w:uiPriority w:val="99"/>
    <w:rsid w:val="005A45AE"/>
  </w:style>
  <w:style w:type="paragraph" w:customStyle="1" w:styleId="afffff6">
    <w:name w:val="Примечание."/>
    <w:basedOn w:val="afff7"/>
    <w:next w:val="a"/>
    <w:uiPriority w:val="99"/>
    <w:rsid w:val="005A45AE"/>
  </w:style>
  <w:style w:type="paragraph" w:customStyle="1" w:styleId="afffff7">
    <w:name w:val="Словарная статья"/>
    <w:basedOn w:val="a"/>
    <w:next w:val="a"/>
    <w:uiPriority w:val="99"/>
    <w:rsid w:val="005A45AE"/>
    <w:pPr>
      <w:widowControl w:val="0"/>
      <w:autoSpaceDE w:val="0"/>
      <w:autoSpaceDN w:val="0"/>
      <w:adjustRightInd w:val="0"/>
      <w:ind w:right="118"/>
      <w:jc w:val="both"/>
    </w:pPr>
    <w:rPr>
      <w:rFonts w:ascii="Arial" w:hAnsi="Arial" w:cs="Arial"/>
      <w:sz w:val="24"/>
      <w:szCs w:val="24"/>
    </w:rPr>
  </w:style>
  <w:style w:type="paragraph" w:customStyle="1" w:styleId="afffff8">
    <w:name w:val="Ссылка на официальную публикацию"/>
    <w:basedOn w:val="a"/>
    <w:next w:val="a"/>
    <w:uiPriority w:val="99"/>
    <w:rsid w:val="005A45AE"/>
    <w:pPr>
      <w:widowControl w:val="0"/>
      <w:autoSpaceDE w:val="0"/>
      <w:autoSpaceDN w:val="0"/>
      <w:adjustRightInd w:val="0"/>
      <w:ind w:firstLine="720"/>
      <w:jc w:val="both"/>
    </w:pPr>
    <w:rPr>
      <w:rFonts w:ascii="Arial" w:hAnsi="Arial" w:cs="Arial"/>
      <w:sz w:val="24"/>
      <w:szCs w:val="24"/>
    </w:rPr>
  </w:style>
  <w:style w:type="paragraph" w:customStyle="1" w:styleId="afffff9">
    <w:name w:val="Текст в таблице"/>
    <w:basedOn w:val="aff3"/>
    <w:next w:val="a"/>
    <w:uiPriority w:val="99"/>
    <w:rsid w:val="005A45AE"/>
    <w:pPr>
      <w:widowControl w:val="0"/>
      <w:ind w:firstLine="500"/>
    </w:pPr>
    <w:rPr>
      <w:rFonts w:cs="Arial"/>
    </w:rPr>
  </w:style>
  <w:style w:type="paragraph" w:customStyle="1" w:styleId="afffffa">
    <w:name w:val="Текст ЭР (см. также)"/>
    <w:basedOn w:val="a"/>
    <w:next w:val="a"/>
    <w:uiPriority w:val="99"/>
    <w:rsid w:val="005A45AE"/>
    <w:pPr>
      <w:widowControl w:val="0"/>
      <w:autoSpaceDE w:val="0"/>
      <w:autoSpaceDN w:val="0"/>
      <w:adjustRightInd w:val="0"/>
      <w:spacing w:before="200"/>
    </w:pPr>
    <w:rPr>
      <w:rFonts w:ascii="Arial" w:hAnsi="Arial" w:cs="Arial"/>
      <w:sz w:val="20"/>
      <w:szCs w:val="20"/>
    </w:rPr>
  </w:style>
  <w:style w:type="paragraph" w:customStyle="1" w:styleId="afffffb">
    <w:name w:val="Технический комментарий"/>
    <w:basedOn w:val="a"/>
    <w:next w:val="a"/>
    <w:uiPriority w:val="99"/>
    <w:rsid w:val="005A45AE"/>
    <w:pPr>
      <w:widowControl w:val="0"/>
      <w:shd w:val="clear" w:color="auto" w:fill="FFFFA6"/>
      <w:autoSpaceDE w:val="0"/>
      <w:autoSpaceDN w:val="0"/>
      <w:adjustRightInd w:val="0"/>
    </w:pPr>
    <w:rPr>
      <w:rFonts w:ascii="Arial" w:hAnsi="Arial" w:cs="Arial"/>
      <w:color w:val="463F31"/>
      <w:sz w:val="24"/>
      <w:szCs w:val="24"/>
    </w:rPr>
  </w:style>
  <w:style w:type="paragraph" w:customStyle="1" w:styleId="afffffc">
    <w:name w:val="Формула"/>
    <w:basedOn w:val="a"/>
    <w:next w:val="a"/>
    <w:uiPriority w:val="99"/>
    <w:rsid w:val="005A45AE"/>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ffd">
    <w:name w:val="Центрированный (таблица)"/>
    <w:basedOn w:val="aff3"/>
    <w:next w:val="a"/>
    <w:uiPriority w:val="99"/>
    <w:rsid w:val="005A45AE"/>
    <w:pPr>
      <w:widowControl w:val="0"/>
      <w:jc w:val="center"/>
    </w:pPr>
    <w:rPr>
      <w:rFonts w:cs="Arial"/>
    </w:rPr>
  </w:style>
  <w:style w:type="paragraph" w:customStyle="1" w:styleId="-">
    <w:name w:val="ЭР-содержание (правое окно)"/>
    <w:basedOn w:val="a"/>
    <w:next w:val="a"/>
    <w:uiPriority w:val="99"/>
    <w:rsid w:val="005A45AE"/>
    <w:pPr>
      <w:widowControl w:val="0"/>
      <w:autoSpaceDE w:val="0"/>
      <w:autoSpaceDN w:val="0"/>
      <w:adjustRightInd w:val="0"/>
      <w:spacing w:before="300"/>
    </w:pPr>
    <w:rPr>
      <w:rFonts w:ascii="Arial" w:hAnsi="Arial" w:cs="Arial"/>
      <w:sz w:val="24"/>
      <w:szCs w:val="24"/>
    </w:rPr>
  </w:style>
  <w:style w:type="character" w:customStyle="1" w:styleId="afffffe">
    <w:name w:val="Активная гипертекстовая ссылка"/>
    <w:uiPriority w:val="99"/>
    <w:rsid w:val="005A45AE"/>
    <w:rPr>
      <w:b/>
      <w:bCs w:val="0"/>
      <w:color w:val="auto"/>
      <w:u w:val="single"/>
    </w:rPr>
  </w:style>
  <w:style w:type="character" w:customStyle="1" w:styleId="affffff">
    <w:name w:val="Выделение для Базового Поиска"/>
    <w:uiPriority w:val="99"/>
    <w:rsid w:val="005A45AE"/>
    <w:rPr>
      <w:b/>
      <w:bCs w:val="0"/>
      <w:color w:val="0058A9"/>
    </w:rPr>
  </w:style>
  <w:style w:type="character" w:customStyle="1" w:styleId="affffff0">
    <w:name w:val="Выделение для Базового Поиска (курсив)"/>
    <w:uiPriority w:val="99"/>
    <w:rsid w:val="005A45AE"/>
    <w:rPr>
      <w:b/>
      <w:bCs w:val="0"/>
      <w:i/>
      <w:iCs w:val="0"/>
      <w:color w:val="0058A9"/>
    </w:rPr>
  </w:style>
  <w:style w:type="character" w:customStyle="1" w:styleId="affffff1">
    <w:name w:val="Заголовок своего сообщения"/>
    <w:uiPriority w:val="99"/>
    <w:rsid w:val="005A45AE"/>
    <w:rPr>
      <w:b/>
      <w:bCs w:val="0"/>
      <w:color w:val="26282F"/>
    </w:rPr>
  </w:style>
  <w:style w:type="character" w:customStyle="1" w:styleId="affffff2">
    <w:name w:val="Заголовок чужого сообщения"/>
    <w:uiPriority w:val="99"/>
    <w:rsid w:val="005A45AE"/>
    <w:rPr>
      <w:b/>
      <w:bCs w:val="0"/>
      <w:color w:val="FF0000"/>
    </w:rPr>
  </w:style>
  <w:style w:type="character" w:customStyle="1" w:styleId="affffff3">
    <w:name w:val="Найденные слова"/>
    <w:uiPriority w:val="99"/>
    <w:rsid w:val="005A45AE"/>
    <w:rPr>
      <w:b/>
      <w:bCs w:val="0"/>
      <w:color w:val="26282F"/>
    </w:rPr>
  </w:style>
  <w:style w:type="character" w:customStyle="1" w:styleId="affffff4">
    <w:name w:val="Не вступил в силу"/>
    <w:uiPriority w:val="99"/>
    <w:rsid w:val="005A45AE"/>
    <w:rPr>
      <w:b/>
      <w:bCs w:val="0"/>
      <w:color w:val="000000"/>
    </w:rPr>
  </w:style>
  <w:style w:type="character" w:customStyle="1" w:styleId="affffff5">
    <w:name w:val="Опечатки"/>
    <w:uiPriority w:val="99"/>
    <w:rsid w:val="005A45AE"/>
    <w:rPr>
      <w:color w:val="FF0000"/>
    </w:rPr>
  </w:style>
  <w:style w:type="character" w:customStyle="1" w:styleId="affffff6">
    <w:name w:val="Продолжение ссылки"/>
    <w:uiPriority w:val="99"/>
    <w:rsid w:val="005A45AE"/>
  </w:style>
  <w:style w:type="character" w:customStyle="1" w:styleId="affffff7">
    <w:name w:val="Сравнение редакций"/>
    <w:uiPriority w:val="99"/>
    <w:rsid w:val="005A45AE"/>
    <w:rPr>
      <w:b/>
      <w:bCs w:val="0"/>
      <w:color w:val="26282F"/>
    </w:rPr>
  </w:style>
  <w:style w:type="character" w:customStyle="1" w:styleId="affffff8">
    <w:name w:val="Сравнение редакций. Добавленный фрагмент"/>
    <w:uiPriority w:val="99"/>
    <w:rsid w:val="005A45AE"/>
    <w:rPr>
      <w:color w:val="000000"/>
    </w:rPr>
  </w:style>
  <w:style w:type="character" w:customStyle="1" w:styleId="affffff9">
    <w:name w:val="Сравнение редакций. Удаленный фрагмент"/>
    <w:uiPriority w:val="99"/>
    <w:rsid w:val="005A45AE"/>
    <w:rPr>
      <w:color w:val="000000"/>
    </w:rPr>
  </w:style>
  <w:style w:type="character" w:customStyle="1" w:styleId="affffffa">
    <w:name w:val="Ссылка на утративший силу документ"/>
    <w:uiPriority w:val="99"/>
    <w:rsid w:val="005A45AE"/>
  </w:style>
  <w:style w:type="character" w:customStyle="1" w:styleId="affffffb">
    <w:name w:val="Утратил силу"/>
    <w:uiPriority w:val="99"/>
    <w:rsid w:val="005A45AE"/>
    <w:rPr>
      <w:b/>
      <w:bCs w:val="0"/>
      <w:strike/>
      <w:color w:val="auto"/>
    </w:rPr>
  </w:style>
  <w:style w:type="character" w:customStyle="1" w:styleId="affffffc">
    <w:name w:val="Ãèïåðòåêñòîâàÿ ññûëêà"/>
    <w:uiPriority w:val="99"/>
    <w:rsid w:val="005A45AE"/>
    <w:rPr>
      <w:color w:val="auto"/>
    </w:rPr>
  </w:style>
  <w:style w:type="numbering" w:customStyle="1" w:styleId="170">
    <w:name w:val="Нет списка17"/>
    <w:next w:val="a2"/>
    <w:uiPriority w:val="99"/>
    <w:semiHidden/>
    <w:unhideWhenUsed/>
    <w:rsid w:val="002664BE"/>
  </w:style>
  <w:style w:type="paragraph" w:customStyle="1" w:styleId="affffffd">
    <w:name w:val="Знак Знак Знак Знак Знак Знак Знак Знак Знак Знак Знак Знак Знак"/>
    <w:basedOn w:val="a"/>
    <w:rsid w:val="002664BE"/>
    <w:pPr>
      <w:spacing w:before="100" w:beforeAutospacing="1" w:after="100" w:afterAutospacing="1"/>
    </w:pPr>
    <w:rPr>
      <w:rFonts w:ascii="Tahoma" w:hAnsi="Tahoma"/>
      <w:sz w:val="20"/>
      <w:szCs w:val="20"/>
      <w:lang w:val="en-US" w:eastAsia="en-US"/>
    </w:rPr>
  </w:style>
  <w:style w:type="table" w:customStyle="1" w:styleId="122">
    <w:name w:val="Сетка таблицы 12"/>
    <w:basedOn w:val="a1"/>
    <w:next w:val="1f3"/>
    <w:rsid w:val="002664B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58">
    <w:name w:val="Знак Знак5"/>
    <w:rsid w:val="002664BE"/>
    <w:rPr>
      <w:rFonts w:ascii="Times New Roman" w:eastAsia="Times New Roman" w:hAnsi="Times New Roman"/>
      <w:sz w:val="24"/>
      <w:szCs w:val="24"/>
      <w:lang w:eastAsia="ar-SA"/>
    </w:rPr>
  </w:style>
  <w:style w:type="paragraph" w:customStyle="1" w:styleId="101">
    <w:name w:val="Абзац списка10"/>
    <w:basedOn w:val="a"/>
    <w:rsid w:val="002664BE"/>
    <w:pPr>
      <w:spacing w:after="200" w:line="276" w:lineRule="auto"/>
      <w:ind w:left="720"/>
      <w:contextualSpacing/>
    </w:pPr>
    <w:rPr>
      <w:rFonts w:ascii="Calibri" w:hAnsi="Calibri"/>
      <w:sz w:val="22"/>
      <w:szCs w:val="22"/>
      <w:lang w:eastAsia="en-US"/>
    </w:rPr>
  </w:style>
  <w:style w:type="numbering" w:customStyle="1" w:styleId="180">
    <w:name w:val="Нет списка18"/>
    <w:next w:val="a2"/>
    <w:uiPriority w:val="99"/>
    <w:semiHidden/>
    <w:unhideWhenUsed/>
    <w:rsid w:val="0015507F"/>
  </w:style>
  <w:style w:type="paragraph" w:customStyle="1" w:styleId="affffffe">
    <w:name w:val="Знак Знак Знак Знак Знак Знак Знак Знак Знак Знак Знак Знак Знак"/>
    <w:basedOn w:val="a"/>
    <w:rsid w:val="0015507F"/>
    <w:pPr>
      <w:spacing w:before="100" w:beforeAutospacing="1" w:after="100" w:afterAutospacing="1"/>
    </w:pPr>
    <w:rPr>
      <w:rFonts w:ascii="Tahoma" w:hAnsi="Tahoma"/>
      <w:sz w:val="20"/>
      <w:szCs w:val="20"/>
      <w:lang w:val="en-US" w:eastAsia="en-US"/>
    </w:rPr>
  </w:style>
  <w:style w:type="table" w:customStyle="1" w:styleId="131">
    <w:name w:val="Сетка таблицы 13"/>
    <w:basedOn w:val="a1"/>
    <w:next w:val="1f3"/>
    <w:rsid w:val="0015507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59">
    <w:name w:val="Знак Знак5"/>
    <w:rsid w:val="0015507F"/>
    <w:rPr>
      <w:rFonts w:ascii="Times New Roman" w:eastAsia="Times New Roman" w:hAnsi="Times New Roman"/>
      <w:sz w:val="24"/>
      <w:szCs w:val="24"/>
      <w:lang w:eastAsia="ar-SA"/>
    </w:rPr>
  </w:style>
  <w:style w:type="paragraph" w:customStyle="1" w:styleId="112">
    <w:name w:val="Абзац списка11"/>
    <w:basedOn w:val="a"/>
    <w:rsid w:val="0015507F"/>
    <w:pPr>
      <w:spacing w:after="200" w:line="276" w:lineRule="auto"/>
      <w:ind w:left="720"/>
      <w:contextualSpacing/>
    </w:pPr>
    <w:rPr>
      <w:rFonts w:ascii="Calibri" w:hAnsi="Calibri"/>
      <w:sz w:val="22"/>
      <w:szCs w:val="22"/>
      <w:lang w:eastAsia="en-US"/>
    </w:rPr>
  </w:style>
  <w:style w:type="paragraph" w:customStyle="1" w:styleId="afffffff">
    <w:name w:val="Знак"/>
    <w:basedOn w:val="a"/>
    <w:rsid w:val="00551CED"/>
    <w:pPr>
      <w:spacing w:before="100" w:beforeAutospacing="1" w:after="100" w:afterAutospacing="1"/>
    </w:pPr>
    <w:rPr>
      <w:rFonts w:ascii="Tahoma" w:hAnsi="Tahoma"/>
      <w:sz w:val="20"/>
      <w:szCs w:val="20"/>
      <w:lang w:val="en-US" w:eastAsia="en-US"/>
    </w:rPr>
  </w:style>
  <w:style w:type="numbering" w:customStyle="1" w:styleId="190">
    <w:name w:val="Нет списка19"/>
    <w:next w:val="a2"/>
    <w:uiPriority w:val="99"/>
    <w:semiHidden/>
    <w:unhideWhenUsed/>
    <w:rsid w:val="009054AD"/>
  </w:style>
  <w:style w:type="numbering" w:customStyle="1" w:styleId="200">
    <w:name w:val="Нет списка20"/>
    <w:next w:val="a2"/>
    <w:semiHidden/>
    <w:rsid w:val="00D76FA3"/>
  </w:style>
  <w:style w:type="table" w:customStyle="1" w:styleId="63">
    <w:name w:val="Сетка таблицы6"/>
    <w:basedOn w:val="a1"/>
    <w:next w:val="aff6"/>
    <w:rsid w:val="00D76F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D76FA3"/>
  </w:style>
  <w:style w:type="table" w:customStyle="1" w:styleId="113">
    <w:name w:val="Сетка таблицы11"/>
    <w:basedOn w:val="a1"/>
    <w:next w:val="aff6"/>
    <w:rsid w:val="00D76F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rsid w:val="00D76FA3"/>
  </w:style>
  <w:style w:type="table" w:customStyle="1" w:styleId="214">
    <w:name w:val="Сетка таблицы21"/>
    <w:basedOn w:val="a1"/>
    <w:next w:val="aff6"/>
    <w:rsid w:val="00D76F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0">
    <w:name w:val="Emphasis"/>
    <w:qFormat/>
    <w:rsid w:val="00D76FA3"/>
    <w:rPr>
      <w:i/>
      <w:iCs/>
    </w:rPr>
  </w:style>
  <w:style w:type="character" w:customStyle="1" w:styleId="layout">
    <w:name w:val="layout"/>
    <w:basedOn w:val="a0"/>
    <w:rsid w:val="004A2612"/>
  </w:style>
  <w:style w:type="paragraph" w:customStyle="1" w:styleId="Default">
    <w:name w:val="Default"/>
    <w:rsid w:val="007B682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215">
    <w:name w:val="Нет списка21"/>
    <w:next w:val="a2"/>
    <w:semiHidden/>
    <w:rsid w:val="00953768"/>
  </w:style>
  <w:style w:type="table" w:customStyle="1" w:styleId="73">
    <w:name w:val="Сетка таблицы7"/>
    <w:basedOn w:val="a1"/>
    <w:next w:val="aff6"/>
    <w:rsid w:val="009537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953768"/>
  </w:style>
  <w:style w:type="table" w:customStyle="1" w:styleId="123">
    <w:name w:val="Сетка таблицы12"/>
    <w:basedOn w:val="a1"/>
    <w:next w:val="aff6"/>
    <w:rsid w:val="009537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2"/>
    <w:semiHidden/>
    <w:rsid w:val="00953768"/>
  </w:style>
  <w:style w:type="table" w:customStyle="1" w:styleId="221">
    <w:name w:val="Сетка таблицы22"/>
    <w:basedOn w:val="a1"/>
    <w:next w:val="aff6"/>
    <w:rsid w:val="009537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2"/>
    <w:uiPriority w:val="99"/>
    <w:semiHidden/>
    <w:unhideWhenUsed/>
    <w:rsid w:val="003270DF"/>
  </w:style>
  <w:style w:type="paragraph" w:customStyle="1" w:styleId="afffffff1">
    <w:name w:val="Знак Знак Знак Знак Знак Знак Знак Знак Знак Знак Знак Знак Знак"/>
    <w:basedOn w:val="a"/>
    <w:rsid w:val="003270DF"/>
    <w:pPr>
      <w:spacing w:before="100" w:beforeAutospacing="1" w:after="100" w:afterAutospacing="1"/>
    </w:pPr>
    <w:rPr>
      <w:rFonts w:ascii="Tahoma" w:hAnsi="Tahoma"/>
      <w:sz w:val="20"/>
      <w:szCs w:val="20"/>
      <w:lang w:val="en-US" w:eastAsia="en-US"/>
    </w:rPr>
  </w:style>
  <w:style w:type="table" w:customStyle="1" w:styleId="141">
    <w:name w:val="Сетка таблицы 14"/>
    <w:basedOn w:val="a1"/>
    <w:next w:val="1f3"/>
    <w:rsid w:val="003270D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5a">
    <w:name w:val="Знак Знак5"/>
    <w:rsid w:val="003270DF"/>
    <w:rPr>
      <w:rFonts w:ascii="Times New Roman" w:eastAsia="Times New Roman" w:hAnsi="Times New Roman"/>
      <w:sz w:val="24"/>
      <w:szCs w:val="24"/>
      <w:lang w:eastAsia="ar-SA"/>
    </w:rPr>
  </w:style>
  <w:style w:type="paragraph" w:customStyle="1" w:styleId="124">
    <w:name w:val="Абзац списка12"/>
    <w:basedOn w:val="a"/>
    <w:rsid w:val="003270DF"/>
    <w:pPr>
      <w:spacing w:after="200" w:line="276" w:lineRule="auto"/>
      <w:ind w:left="720"/>
      <w:contextualSpacing/>
    </w:pPr>
    <w:rPr>
      <w:rFonts w:ascii="Calibri" w:hAnsi="Calibri"/>
      <w:sz w:val="22"/>
      <w:szCs w:val="22"/>
      <w:lang w:eastAsia="en-US"/>
    </w:rPr>
  </w:style>
  <w:style w:type="table" w:customStyle="1" w:styleId="TableNormal">
    <w:name w:val="Table Normal"/>
    <w:uiPriority w:val="2"/>
    <w:semiHidden/>
    <w:unhideWhenUsed/>
    <w:qFormat/>
    <w:rsid w:val="005F10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F108B"/>
    <w:pPr>
      <w:widowControl w:val="0"/>
      <w:autoSpaceDE w:val="0"/>
      <w:autoSpaceDN w:val="0"/>
      <w:jc w:val="center"/>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tex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1"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D10"/>
    <w:pPr>
      <w:spacing w:after="0" w:line="240" w:lineRule="auto"/>
    </w:pPr>
    <w:rPr>
      <w:rFonts w:ascii="Times New Roman" w:eastAsia="Times New Roman" w:hAnsi="Times New Roman" w:cs="Times New Roman"/>
      <w:sz w:val="36"/>
      <w:szCs w:val="36"/>
      <w:lang w:eastAsia="ru-RU"/>
    </w:rPr>
  </w:style>
  <w:style w:type="paragraph" w:styleId="1">
    <w:name w:val="heading 1"/>
    <w:basedOn w:val="a"/>
    <w:next w:val="a"/>
    <w:link w:val="10"/>
    <w:uiPriority w:val="99"/>
    <w:qFormat/>
    <w:rsid w:val="00682241"/>
    <w:pPr>
      <w:keepNext/>
      <w:shd w:val="clear" w:color="auto" w:fill="FFFFFF"/>
      <w:ind w:left="19" w:firstLine="653"/>
      <w:jc w:val="both"/>
      <w:outlineLvl w:val="0"/>
    </w:pPr>
    <w:rPr>
      <w:color w:val="000000"/>
      <w:sz w:val="28"/>
      <w:szCs w:val="20"/>
    </w:rPr>
  </w:style>
  <w:style w:type="paragraph" w:styleId="2">
    <w:name w:val="heading 2"/>
    <w:basedOn w:val="a"/>
    <w:next w:val="a"/>
    <w:link w:val="20"/>
    <w:uiPriority w:val="99"/>
    <w:semiHidden/>
    <w:unhideWhenUsed/>
    <w:qFormat/>
    <w:rsid w:val="00A168F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semiHidden/>
    <w:unhideWhenUsed/>
    <w:qFormat/>
    <w:rsid w:val="00255CA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9"/>
    <w:semiHidden/>
    <w:unhideWhenUsed/>
    <w:qFormat/>
    <w:rsid w:val="00175231"/>
    <w:pPr>
      <w:keepNext/>
      <w:spacing w:before="240" w:after="60"/>
      <w:outlineLvl w:val="3"/>
    </w:pPr>
    <w:rPr>
      <w:rFonts w:eastAsia="Calibri"/>
      <w:b/>
      <w:bCs/>
      <w:sz w:val="28"/>
      <w:szCs w:val="28"/>
      <w:lang w:val="x-none" w:eastAsia="x-none"/>
    </w:rPr>
  </w:style>
  <w:style w:type="paragraph" w:styleId="5">
    <w:name w:val="heading 5"/>
    <w:basedOn w:val="a"/>
    <w:next w:val="a"/>
    <w:link w:val="50"/>
    <w:semiHidden/>
    <w:unhideWhenUsed/>
    <w:qFormat/>
    <w:rsid w:val="00175231"/>
    <w:pPr>
      <w:spacing w:before="240" w:after="60"/>
      <w:outlineLvl w:val="4"/>
    </w:pPr>
    <w:rPr>
      <w:rFonts w:eastAsia="Calibri"/>
      <w:b/>
      <w:bCs/>
      <w:i/>
      <w:iCs/>
      <w:sz w:val="26"/>
      <w:szCs w:val="26"/>
      <w:lang w:val="x-none" w:eastAsia="x-none"/>
    </w:rPr>
  </w:style>
  <w:style w:type="paragraph" w:styleId="7">
    <w:name w:val="heading 7"/>
    <w:basedOn w:val="a"/>
    <w:next w:val="a"/>
    <w:link w:val="70"/>
    <w:uiPriority w:val="9"/>
    <w:semiHidden/>
    <w:unhideWhenUsed/>
    <w:qFormat/>
    <w:rsid w:val="009F5CFF"/>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396D10"/>
    <w:pPr>
      <w:spacing w:before="100" w:beforeAutospacing="1" w:after="100" w:afterAutospacing="1"/>
    </w:pPr>
    <w:rPr>
      <w:rFonts w:ascii="Tahoma" w:hAnsi="Tahoma"/>
      <w:sz w:val="20"/>
      <w:szCs w:val="20"/>
      <w:lang w:val="en-US" w:eastAsia="en-US"/>
    </w:rPr>
  </w:style>
  <w:style w:type="character" w:styleId="a4">
    <w:name w:val="Hyperlink"/>
    <w:basedOn w:val="a0"/>
    <w:uiPriority w:val="99"/>
    <w:unhideWhenUsed/>
    <w:rsid w:val="0016632D"/>
    <w:rPr>
      <w:color w:val="0000FF"/>
      <w:u w:val="single"/>
    </w:rPr>
  </w:style>
  <w:style w:type="character" w:styleId="a5">
    <w:name w:val="FollowedHyperlink"/>
    <w:basedOn w:val="a0"/>
    <w:uiPriority w:val="99"/>
    <w:semiHidden/>
    <w:unhideWhenUsed/>
    <w:rsid w:val="0016632D"/>
    <w:rPr>
      <w:color w:val="800080"/>
      <w:u w:val="single"/>
    </w:rPr>
  </w:style>
  <w:style w:type="paragraph" w:customStyle="1" w:styleId="msonormal0">
    <w:name w:val="msonormal"/>
    <w:basedOn w:val="a"/>
    <w:rsid w:val="0016632D"/>
    <w:pPr>
      <w:spacing w:before="100" w:beforeAutospacing="1" w:after="100" w:afterAutospacing="1"/>
    </w:pPr>
    <w:rPr>
      <w:sz w:val="24"/>
      <w:szCs w:val="24"/>
    </w:rPr>
  </w:style>
  <w:style w:type="paragraph" w:customStyle="1" w:styleId="xl65">
    <w:name w:val="xl65"/>
    <w:basedOn w:val="a"/>
    <w:rsid w:val="0016632D"/>
    <w:pPr>
      <w:spacing w:before="100" w:beforeAutospacing="1" w:after="100" w:afterAutospacing="1"/>
      <w:textAlignment w:val="center"/>
    </w:pPr>
    <w:rPr>
      <w:sz w:val="28"/>
      <w:szCs w:val="28"/>
    </w:rPr>
  </w:style>
  <w:style w:type="paragraph" w:customStyle="1" w:styleId="xl66">
    <w:name w:val="xl66"/>
    <w:basedOn w:val="a"/>
    <w:rsid w:val="0016632D"/>
    <w:pPr>
      <w:spacing w:before="100" w:beforeAutospacing="1" w:after="100" w:afterAutospacing="1"/>
      <w:jc w:val="center"/>
      <w:textAlignment w:val="center"/>
    </w:pPr>
    <w:rPr>
      <w:color w:val="000000"/>
      <w:sz w:val="28"/>
      <w:szCs w:val="28"/>
    </w:rPr>
  </w:style>
  <w:style w:type="paragraph" w:customStyle="1" w:styleId="xl67">
    <w:name w:val="xl67"/>
    <w:basedOn w:val="a"/>
    <w:rsid w:val="001663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68">
    <w:name w:val="xl68"/>
    <w:basedOn w:val="a"/>
    <w:rsid w:val="001663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69">
    <w:name w:val="xl69"/>
    <w:basedOn w:val="a"/>
    <w:rsid w:val="001663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8"/>
      <w:szCs w:val="28"/>
    </w:rPr>
  </w:style>
  <w:style w:type="paragraph" w:customStyle="1" w:styleId="xl70">
    <w:name w:val="xl70"/>
    <w:basedOn w:val="a"/>
    <w:rsid w:val="001663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71">
    <w:name w:val="xl71"/>
    <w:basedOn w:val="a"/>
    <w:rsid w:val="001663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8"/>
      <w:szCs w:val="28"/>
    </w:rPr>
  </w:style>
  <w:style w:type="paragraph" w:customStyle="1" w:styleId="xl72">
    <w:name w:val="xl72"/>
    <w:basedOn w:val="a"/>
    <w:rsid w:val="0016632D"/>
    <w:pPr>
      <w:spacing w:before="100" w:beforeAutospacing="1" w:after="100" w:afterAutospacing="1"/>
      <w:jc w:val="center"/>
      <w:textAlignment w:val="center"/>
    </w:pPr>
    <w:rPr>
      <w:b/>
      <w:bCs/>
      <w:color w:val="000000"/>
      <w:sz w:val="28"/>
      <w:szCs w:val="28"/>
    </w:rPr>
  </w:style>
  <w:style w:type="paragraph" w:customStyle="1" w:styleId="xl73">
    <w:name w:val="xl73"/>
    <w:basedOn w:val="a"/>
    <w:rsid w:val="0016632D"/>
    <w:pPr>
      <w:spacing w:before="100" w:beforeAutospacing="1" w:after="100" w:afterAutospacing="1"/>
      <w:jc w:val="right"/>
      <w:textAlignment w:val="center"/>
    </w:pPr>
    <w:rPr>
      <w:sz w:val="28"/>
      <w:szCs w:val="28"/>
    </w:rPr>
  </w:style>
  <w:style w:type="paragraph" w:customStyle="1" w:styleId="xl74">
    <w:name w:val="xl74"/>
    <w:basedOn w:val="a"/>
    <w:rsid w:val="00EF28E1"/>
    <w:pPr>
      <w:spacing w:before="100" w:beforeAutospacing="1" w:after="100" w:afterAutospacing="1"/>
      <w:jc w:val="right"/>
    </w:pPr>
    <w:rPr>
      <w:sz w:val="28"/>
      <w:szCs w:val="28"/>
    </w:rPr>
  </w:style>
  <w:style w:type="paragraph" w:customStyle="1" w:styleId="xl75">
    <w:name w:val="xl75"/>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7">
    <w:name w:val="xl77"/>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8">
    <w:name w:val="xl78"/>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79">
    <w:name w:val="xl79"/>
    <w:basedOn w:val="a"/>
    <w:rsid w:val="00EF28E1"/>
    <w:pPr>
      <w:spacing w:before="100" w:beforeAutospacing="1" w:after="100" w:afterAutospacing="1"/>
    </w:pPr>
    <w:rPr>
      <w:rFonts w:ascii="Arial" w:hAnsi="Arial" w:cs="Arial"/>
      <w:sz w:val="24"/>
      <w:szCs w:val="24"/>
    </w:rPr>
  </w:style>
  <w:style w:type="paragraph" w:customStyle="1" w:styleId="xl80">
    <w:name w:val="xl80"/>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81">
    <w:name w:val="xl81"/>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2">
    <w:name w:val="xl82"/>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sz w:val="28"/>
      <w:szCs w:val="28"/>
    </w:rPr>
  </w:style>
  <w:style w:type="paragraph" w:customStyle="1" w:styleId="xl83">
    <w:name w:val="xl83"/>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4">
    <w:name w:val="xl84"/>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5">
    <w:name w:val="xl85"/>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86">
    <w:name w:val="xl86"/>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87">
    <w:name w:val="xl87"/>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88">
    <w:name w:val="xl88"/>
    <w:basedOn w:val="a"/>
    <w:rsid w:val="00EF28E1"/>
    <w:pPr>
      <w:pBdr>
        <w:top w:val="single" w:sz="4" w:space="0" w:color="auto"/>
        <w:left w:val="single" w:sz="4" w:space="0" w:color="auto"/>
        <w:bottom w:val="single" w:sz="4" w:space="0" w:color="auto"/>
      </w:pBdr>
      <w:spacing w:before="100" w:beforeAutospacing="1" w:after="100" w:afterAutospacing="1"/>
      <w:jc w:val="right"/>
      <w:textAlignment w:val="center"/>
    </w:pPr>
    <w:rPr>
      <w:sz w:val="28"/>
      <w:szCs w:val="28"/>
    </w:rPr>
  </w:style>
  <w:style w:type="paragraph" w:customStyle="1" w:styleId="xl89">
    <w:name w:val="xl89"/>
    <w:basedOn w:val="a"/>
    <w:rsid w:val="00EF28E1"/>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0">
    <w:name w:val="xl90"/>
    <w:basedOn w:val="a"/>
    <w:rsid w:val="00EF28E1"/>
    <w:pPr>
      <w:pBdr>
        <w:top w:val="single" w:sz="4" w:space="0" w:color="auto"/>
        <w:bottom w:val="single" w:sz="4" w:space="0" w:color="auto"/>
      </w:pBdr>
      <w:spacing w:before="100" w:beforeAutospacing="1" w:after="100" w:afterAutospacing="1"/>
      <w:textAlignment w:val="center"/>
    </w:pPr>
    <w:rPr>
      <w:sz w:val="28"/>
      <w:szCs w:val="28"/>
    </w:rPr>
  </w:style>
  <w:style w:type="paragraph" w:customStyle="1" w:styleId="xl91">
    <w:name w:val="xl91"/>
    <w:basedOn w:val="a"/>
    <w:rsid w:val="00EF28E1"/>
    <w:pPr>
      <w:pBdr>
        <w:top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2">
    <w:name w:val="xl92"/>
    <w:basedOn w:val="a"/>
    <w:rsid w:val="00EF28E1"/>
    <w:pPr>
      <w:pBdr>
        <w:top w:val="single" w:sz="4" w:space="0" w:color="auto"/>
        <w:left w:val="single" w:sz="4" w:space="0" w:color="auto"/>
        <w:bottom w:val="single" w:sz="4" w:space="0" w:color="auto"/>
      </w:pBdr>
      <w:spacing w:before="100" w:beforeAutospacing="1" w:after="100" w:afterAutospacing="1"/>
    </w:pPr>
    <w:rPr>
      <w:color w:val="FFFFFF"/>
      <w:sz w:val="28"/>
      <w:szCs w:val="28"/>
    </w:rPr>
  </w:style>
  <w:style w:type="paragraph" w:customStyle="1" w:styleId="xl93">
    <w:name w:val="xl93"/>
    <w:basedOn w:val="a"/>
    <w:rsid w:val="00EF28E1"/>
    <w:pPr>
      <w:pBdr>
        <w:top w:val="single" w:sz="4" w:space="0" w:color="auto"/>
        <w:bottom w:val="single" w:sz="4" w:space="0" w:color="auto"/>
      </w:pBdr>
      <w:spacing w:before="100" w:beforeAutospacing="1" w:after="100" w:afterAutospacing="1"/>
    </w:pPr>
    <w:rPr>
      <w:color w:val="FFFFFF"/>
      <w:sz w:val="28"/>
      <w:szCs w:val="28"/>
    </w:rPr>
  </w:style>
  <w:style w:type="paragraph" w:customStyle="1" w:styleId="xl94">
    <w:name w:val="xl94"/>
    <w:basedOn w:val="a"/>
    <w:rsid w:val="00EF28E1"/>
    <w:pPr>
      <w:pBdr>
        <w:top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96">
    <w:name w:val="xl96"/>
    <w:basedOn w:val="a"/>
    <w:rsid w:val="00EF28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97">
    <w:name w:val="xl97"/>
    <w:basedOn w:val="a"/>
    <w:rsid w:val="00EF28E1"/>
    <w:pPr>
      <w:spacing w:before="100" w:beforeAutospacing="1" w:after="100" w:afterAutospacing="1"/>
      <w:jc w:val="center"/>
    </w:pPr>
    <w:rPr>
      <w:sz w:val="28"/>
      <w:szCs w:val="28"/>
    </w:rPr>
  </w:style>
  <w:style w:type="paragraph" w:customStyle="1" w:styleId="xl98">
    <w:name w:val="xl98"/>
    <w:basedOn w:val="a"/>
    <w:rsid w:val="00EF28E1"/>
    <w:pPr>
      <w:spacing w:before="100" w:beforeAutospacing="1" w:after="100" w:afterAutospacing="1"/>
      <w:jc w:val="right"/>
    </w:pPr>
    <w:rPr>
      <w:sz w:val="28"/>
      <w:szCs w:val="28"/>
    </w:rPr>
  </w:style>
  <w:style w:type="paragraph" w:customStyle="1" w:styleId="xl99">
    <w:name w:val="xl99"/>
    <w:basedOn w:val="a"/>
    <w:rsid w:val="00EF28E1"/>
    <w:pPr>
      <w:spacing w:before="100" w:beforeAutospacing="1" w:after="100" w:afterAutospacing="1"/>
      <w:jc w:val="center"/>
      <w:textAlignment w:val="center"/>
    </w:pPr>
    <w:rPr>
      <w:sz w:val="28"/>
      <w:szCs w:val="28"/>
    </w:rPr>
  </w:style>
  <w:style w:type="paragraph" w:customStyle="1" w:styleId="xl100">
    <w:name w:val="xl100"/>
    <w:basedOn w:val="a"/>
    <w:rsid w:val="00EF28E1"/>
    <w:pPr>
      <w:pBdr>
        <w:bottom w:val="single" w:sz="4" w:space="0" w:color="auto"/>
      </w:pBdr>
      <w:spacing w:before="100" w:beforeAutospacing="1" w:after="100" w:afterAutospacing="1"/>
      <w:jc w:val="right"/>
    </w:pPr>
    <w:rPr>
      <w:sz w:val="28"/>
      <w:szCs w:val="28"/>
    </w:rPr>
  </w:style>
  <w:style w:type="paragraph" w:customStyle="1" w:styleId="xl101">
    <w:name w:val="xl101"/>
    <w:basedOn w:val="a"/>
    <w:rsid w:val="00EF28E1"/>
    <w:pPr>
      <w:spacing w:before="100" w:beforeAutospacing="1" w:after="100" w:afterAutospacing="1"/>
      <w:jc w:val="right"/>
    </w:pPr>
    <w:rPr>
      <w:sz w:val="28"/>
      <w:szCs w:val="28"/>
    </w:rPr>
  </w:style>
  <w:style w:type="character" w:customStyle="1" w:styleId="10">
    <w:name w:val="Заголовок 1 Знак"/>
    <w:basedOn w:val="a0"/>
    <w:link w:val="1"/>
    <w:uiPriority w:val="99"/>
    <w:rsid w:val="00682241"/>
    <w:rPr>
      <w:rFonts w:ascii="Times New Roman" w:eastAsia="Times New Roman" w:hAnsi="Times New Roman" w:cs="Times New Roman"/>
      <w:color w:val="000000"/>
      <w:sz w:val="28"/>
      <w:szCs w:val="20"/>
      <w:shd w:val="clear" w:color="auto" w:fill="FFFFFF"/>
      <w:lang w:eastAsia="ru-RU"/>
    </w:rPr>
  </w:style>
  <w:style w:type="paragraph" w:styleId="a6">
    <w:name w:val="Body Text Indent"/>
    <w:basedOn w:val="a"/>
    <w:link w:val="a7"/>
    <w:uiPriority w:val="99"/>
    <w:unhideWhenUsed/>
    <w:rsid w:val="00682241"/>
    <w:pPr>
      <w:shd w:val="clear" w:color="auto" w:fill="FFFFFF"/>
      <w:ind w:left="7200" w:firstLine="653"/>
      <w:jc w:val="both"/>
    </w:pPr>
    <w:rPr>
      <w:color w:val="000000"/>
      <w:sz w:val="28"/>
      <w:szCs w:val="20"/>
    </w:rPr>
  </w:style>
  <w:style w:type="character" w:customStyle="1" w:styleId="a7">
    <w:name w:val="Основной текст с отступом Знак"/>
    <w:basedOn w:val="a0"/>
    <w:link w:val="a6"/>
    <w:uiPriority w:val="99"/>
    <w:rsid w:val="00682241"/>
    <w:rPr>
      <w:rFonts w:ascii="Times New Roman" w:eastAsia="Times New Roman" w:hAnsi="Times New Roman" w:cs="Times New Roman"/>
      <w:color w:val="000000"/>
      <w:sz w:val="28"/>
      <w:szCs w:val="20"/>
      <w:shd w:val="clear" w:color="auto" w:fill="FFFFFF"/>
      <w:lang w:eastAsia="ru-RU"/>
    </w:rPr>
  </w:style>
  <w:style w:type="paragraph" w:styleId="a8">
    <w:name w:val="Title"/>
    <w:basedOn w:val="a"/>
    <w:link w:val="a9"/>
    <w:uiPriority w:val="1"/>
    <w:qFormat/>
    <w:rsid w:val="00C20D4F"/>
    <w:pPr>
      <w:jc w:val="center"/>
    </w:pPr>
    <w:rPr>
      <w:b/>
      <w:sz w:val="28"/>
      <w:szCs w:val="20"/>
    </w:rPr>
  </w:style>
  <w:style w:type="character" w:customStyle="1" w:styleId="a9">
    <w:name w:val="Название Знак"/>
    <w:basedOn w:val="a0"/>
    <w:link w:val="a8"/>
    <w:uiPriority w:val="99"/>
    <w:rsid w:val="00C20D4F"/>
    <w:rPr>
      <w:rFonts w:ascii="Times New Roman" w:eastAsia="Times New Roman" w:hAnsi="Times New Roman" w:cs="Times New Roman"/>
      <w:b/>
      <w:sz w:val="28"/>
      <w:szCs w:val="20"/>
      <w:lang w:eastAsia="ru-RU"/>
    </w:rPr>
  </w:style>
  <w:style w:type="paragraph" w:styleId="aa">
    <w:name w:val="List Paragraph"/>
    <w:basedOn w:val="a"/>
    <w:link w:val="ab"/>
    <w:uiPriority w:val="1"/>
    <w:qFormat/>
    <w:rsid w:val="00C20D4F"/>
    <w:pPr>
      <w:widowControl w:val="0"/>
      <w:autoSpaceDE w:val="0"/>
      <w:autoSpaceDN w:val="0"/>
      <w:adjustRightInd w:val="0"/>
      <w:ind w:left="720"/>
      <w:contextualSpacing/>
    </w:pPr>
    <w:rPr>
      <w:rFonts w:ascii="Arial" w:hAnsi="Arial" w:cs="Arial"/>
      <w:sz w:val="20"/>
      <w:szCs w:val="20"/>
    </w:rPr>
  </w:style>
  <w:style w:type="paragraph" w:customStyle="1" w:styleId="ConsTitle">
    <w:name w:val="ConsTitle"/>
    <w:rsid w:val="00C20D4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link w:val="ConsPlusNormal0"/>
    <w:qFormat/>
    <w:rsid w:val="002A3AC3"/>
    <w:pPr>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1">
    <w:name w:val="Нет списка1"/>
    <w:next w:val="a2"/>
    <w:uiPriority w:val="99"/>
    <w:semiHidden/>
    <w:unhideWhenUsed/>
    <w:rsid w:val="00F65D69"/>
  </w:style>
  <w:style w:type="numbering" w:customStyle="1" w:styleId="21">
    <w:name w:val="Нет списка2"/>
    <w:next w:val="a2"/>
    <w:uiPriority w:val="99"/>
    <w:semiHidden/>
    <w:unhideWhenUsed/>
    <w:rsid w:val="00F65D69"/>
  </w:style>
  <w:style w:type="paragraph" w:styleId="ac">
    <w:name w:val="Normal (Web)"/>
    <w:basedOn w:val="a"/>
    <w:uiPriority w:val="99"/>
    <w:unhideWhenUsed/>
    <w:rsid w:val="00DD4348"/>
    <w:pPr>
      <w:spacing w:before="100"/>
      <w:jc w:val="both"/>
    </w:pPr>
    <w:rPr>
      <w:color w:val="000000"/>
      <w:sz w:val="24"/>
      <w:szCs w:val="24"/>
      <w:lang w:eastAsia="zh-CN"/>
    </w:rPr>
  </w:style>
  <w:style w:type="paragraph" w:customStyle="1" w:styleId="s1">
    <w:name w:val="s_1"/>
    <w:basedOn w:val="a"/>
    <w:uiPriority w:val="99"/>
    <w:rsid w:val="00DD4348"/>
    <w:pPr>
      <w:spacing w:before="100" w:beforeAutospacing="1" w:after="100" w:afterAutospacing="1"/>
    </w:pPr>
    <w:rPr>
      <w:sz w:val="24"/>
      <w:szCs w:val="24"/>
    </w:rPr>
  </w:style>
  <w:style w:type="paragraph" w:customStyle="1" w:styleId="12">
    <w:name w:val="Абзац списка1"/>
    <w:basedOn w:val="a"/>
    <w:uiPriority w:val="99"/>
    <w:qFormat/>
    <w:rsid w:val="00445D07"/>
    <w:pPr>
      <w:ind w:left="720"/>
    </w:pPr>
    <w:rPr>
      <w:sz w:val="24"/>
      <w:szCs w:val="24"/>
    </w:rPr>
  </w:style>
  <w:style w:type="character" w:styleId="ad">
    <w:name w:val="Strong"/>
    <w:basedOn w:val="a0"/>
    <w:uiPriority w:val="22"/>
    <w:qFormat/>
    <w:rsid w:val="00EA706D"/>
    <w:rPr>
      <w:b/>
      <w:bCs/>
    </w:rPr>
  </w:style>
  <w:style w:type="paragraph" w:customStyle="1" w:styleId="ConsNormal">
    <w:name w:val="ConsNormal"/>
    <w:rsid w:val="006908F4"/>
    <w:pPr>
      <w:widowControl w:val="0"/>
      <w:autoSpaceDE w:val="0"/>
      <w:autoSpaceDN w:val="0"/>
      <w:adjustRightInd w:val="0"/>
      <w:spacing w:after="0" w:line="240" w:lineRule="auto"/>
      <w:ind w:firstLine="720"/>
    </w:pPr>
    <w:rPr>
      <w:rFonts w:ascii="Times New Roman" w:eastAsia="Times New Roman" w:hAnsi="Times New Roman" w:cs="Times New Roman"/>
      <w:sz w:val="32"/>
      <w:szCs w:val="32"/>
      <w:lang w:eastAsia="ru-RU"/>
    </w:rPr>
  </w:style>
  <w:style w:type="character" w:customStyle="1" w:styleId="blk">
    <w:name w:val="blk"/>
    <w:basedOn w:val="a0"/>
    <w:rsid w:val="006908F4"/>
  </w:style>
  <w:style w:type="paragraph" w:customStyle="1" w:styleId="ConsPlusNonformat">
    <w:name w:val="ConsPlusNonformat"/>
    <w:link w:val="ConsPlusNonformat0"/>
    <w:uiPriority w:val="99"/>
    <w:rsid w:val="00796BCF"/>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qFormat/>
    <w:rsid w:val="00796BCF"/>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ConsPlusNormal0">
    <w:name w:val="ConsPlusNormal Знак"/>
    <w:link w:val="ConsPlusNormal"/>
    <w:locked/>
    <w:rsid w:val="00BB03AE"/>
    <w:rPr>
      <w:rFonts w:ascii="Arial" w:eastAsia="Times New Roman" w:hAnsi="Arial" w:cs="Arial"/>
      <w:sz w:val="20"/>
      <w:szCs w:val="20"/>
      <w:lang w:eastAsia="ru-RU"/>
    </w:rPr>
  </w:style>
  <w:style w:type="paragraph" w:styleId="ae">
    <w:name w:val="header"/>
    <w:basedOn w:val="a"/>
    <w:link w:val="13"/>
    <w:uiPriority w:val="99"/>
    <w:unhideWhenUsed/>
    <w:rsid w:val="00D77E58"/>
    <w:pPr>
      <w:suppressAutoHyphens/>
    </w:pPr>
    <w:rPr>
      <w:rFonts w:cs="Calibri"/>
      <w:sz w:val="24"/>
      <w:szCs w:val="24"/>
      <w:lang w:val="x-none" w:eastAsia="ar-SA"/>
    </w:rPr>
  </w:style>
  <w:style w:type="character" w:customStyle="1" w:styleId="af">
    <w:name w:val="Верхний колонтитул Знак"/>
    <w:basedOn w:val="a0"/>
    <w:uiPriority w:val="99"/>
    <w:rsid w:val="00D77E58"/>
    <w:rPr>
      <w:rFonts w:ascii="Times New Roman" w:eastAsia="Times New Roman" w:hAnsi="Times New Roman" w:cs="Times New Roman"/>
      <w:sz w:val="36"/>
      <w:szCs w:val="36"/>
      <w:lang w:eastAsia="ru-RU"/>
    </w:rPr>
  </w:style>
  <w:style w:type="paragraph" w:styleId="af0">
    <w:name w:val="footer"/>
    <w:basedOn w:val="a"/>
    <w:link w:val="14"/>
    <w:uiPriority w:val="99"/>
    <w:unhideWhenUsed/>
    <w:rsid w:val="00D77E58"/>
    <w:pPr>
      <w:suppressAutoHyphens/>
    </w:pPr>
    <w:rPr>
      <w:rFonts w:cs="Calibri"/>
      <w:sz w:val="24"/>
      <w:szCs w:val="24"/>
      <w:lang w:val="x-none" w:eastAsia="ar-SA"/>
    </w:rPr>
  </w:style>
  <w:style w:type="character" w:customStyle="1" w:styleId="af1">
    <w:name w:val="Нижний колонтитул Знак"/>
    <w:basedOn w:val="a0"/>
    <w:uiPriority w:val="99"/>
    <w:semiHidden/>
    <w:rsid w:val="00D77E58"/>
    <w:rPr>
      <w:rFonts w:ascii="Times New Roman" w:eastAsia="Times New Roman" w:hAnsi="Times New Roman" w:cs="Times New Roman"/>
      <w:sz w:val="36"/>
      <w:szCs w:val="36"/>
      <w:lang w:eastAsia="ru-RU"/>
    </w:rPr>
  </w:style>
  <w:style w:type="paragraph" w:styleId="af2">
    <w:name w:val="Body Text"/>
    <w:basedOn w:val="a"/>
    <w:link w:val="af3"/>
    <w:uiPriority w:val="1"/>
    <w:unhideWhenUsed/>
    <w:qFormat/>
    <w:rsid w:val="00D77E58"/>
    <w:pPr>
      <w:widowControl w:val="0"/>
      <w:suppressAutoHyphens/>
      <w:autoSpaceDE w:val="0"/>
      <w:spacing w:after="120"/>
    </w:pPr>
    <w:rPr>
      <w:rFonts w:cs="Calibri"/>
      <w:sz w:val="20"/>
      <w:szCs w:val="20"/>
      <w:lang w:eastAsia="ar-SA"/>
    </w:rPr>
  </w:style>
  <w:style w:type="character" w:customStyle="1" w:styleId="af3">
    <w:name w:val="Основной текст Знак"/>
    <w:basedOn w:val="a0"/>
    <w:link w:val="af2"/>
    <w:rsid w:val="00D77E58"/>
    <w:rPr>
      <w:rFonts w:ascii="Times New Roman" w:eastAsia="Times New Roman" w:hAnsi="Times New Roman" w:cs="Calibri"/>
      <w:sz w:val="20"/>
      <w:szCs w:val="20"/>
      <w:lang w:eastAsia="ar-SA"/>
    </w:rPr>
  </w:style>
  <w:style w:type="paragraph" w:styleId="af4">
    <w:name w:val="List"/>
    <w:basedOn w:val="af2"/>
    <w:uiPriority w:val="99"/>
    <w:semiHidden/>
    <w:unhideWhenUsed/>
    <w:rsid w:val="00D77E58"/>
    <w:rPr>
      <w:rFonts w:ascii="Arial" w:hAnsi="Arial" w:cs="Tahoma"/>
    </w:rPr>
  </w:style>
  <w:style w:type="paragraph" w:styleId="af5">
    <w:name w:val="Balloon Text"/>
    <w:basedOn w:val="a"/>
    <w:link w:val="15"/>
    <w:uiPriority w:val="99"/>
    <w:unhideWhenUsed/>
    <w:rsid w:val="00D77E58"/>
    <w:pPr>
      <w:widowControl w:val="0"/>
      <w:suppressAutoHyphens/>
      <w:autoSpaceDE w:val="0"/>
    </w:pPr>
    <w:rPr>
      <w:rFonts w:ascii="Tahoma" w:hAnsi="Tahoma" w:cs="Tahoma"/>
      <w:sz w:val="16"/>
      <w:szCs w:val="16"/>
      <w:lang w:eastAsia="ar-SA"/>
    </w:rPr>
  </w:style>
  <w:style w:type="character" w:customStyle="1" w:styleId="af6">
    <w:name w:val="Текст выноски Знак"/>
    <w:basedOn w:val="a0"/>
    <w:uiPriority w:val="99"/>
    <w:rsid w:val="00D77E58"/>
    <w:rPr>
      <w:rFonts w:ascii="Segoe UI" w:eastAsia="Times New Roman" w:hAnsi="Segoe UI" w:cs="Segoe UI"/>
      <w:sz w:val="18"/>
      <w:szCs w:val="18"/>
      <w:lang w:eastAsia="ru-RU"/>
    </w:rPr>
  </w:style>
  <w:style w:type="paragraph" w:styleId="af7">
    <w:name w:val="No Spacing"/>
    <w:uiPriority w:val="99"/>
    <w:qFormat/>
    <w:rsid w:val="00D77E58"/>
    <w:pPr>
      <w:suppressAutoHyphens/>
      <w:spacing w:after="0" w:line="240" w:lineRule="auto"/>
    </w:pPr>
    <w:rPr>
      <w:rFonts w:ascii="Times New Roman" w:eastAsia="Times New Roman" w:hAnsi="Times New Roman" w:cs="Calibri"/>
      <w:sz w:val="28"/>
      <w:lang w:eastAsia="ar-SA"/>
    </w:rPr>
  </w:style>
  <w:style w:type="paragraph" w:customStyle="1" w:styleId="16">
    <w:name w:val="Название1"/>
    <w:basedOn w:val="a"/>
    <w:uiPriority w:val="99"/>
    <w:rsid w:val="00D77E58"/>
    <w:pPr>
      <w:widowControl w:val="0"/>
      <w:suppressLineNumbers/>
      <w:suppressAutoHyphens/>
      <w:autoSpaceDE w:val="0"/>
      <w:spacing w:before="120" w:after="120"/>
    </w:pPr>
    <w:rPr>
      <w:rFonts w:ascii="Arial" w:hAnsi="Arial" w:cs="Tahoma"/>
      <w:i/>
      <w:iCs/>
      <w:sz w:val="24"/>
      <w:szCs w:val="24"/>
      <w:lang w:eastAsia="ar-SA"/>
    </w:rPr>
  </w:style>
  <w:style w:type="paragraph" w:customStyle="1" w:styleId="17">
    <w:name w:val="Указатель1"/>
    <w:basedOn w:val="a"/>
    <w:uiPriority w:val="99"/>
    <w:rsid w:val="00D77E58"/>
    <w:pPr>
      <w:widowControl w:val="0"/>
      <w:suppressLineNumbers/>
      <w:suppressAutoHyphens/>
      <w:autoSpaceDE w:val="0"/>
    </w:pPr>
    <w:rPr>
      <w:rFonts w:ascii="Arial" w:hAnsi="Arial" w:cs="Tahoma"/>
      <w:sz w:val="20"/>
      <w:szCs w:val="20"/>
      <w:lang w:eastAsia="ar-SA"/>
    </w:rPr>
  </w:style>
  <w:style w:type="paragraph" w:customStyle="1" w:styleId="WW-">
    <w:name w:val="WW-Базовый"/>
    <w:uiPriority w:val="99"/>
    <w:rsid w:val="00D77E58"/>
    <w:pPr>
      <w:tabs>
        <w:tab w:val="left" w:pos="709"/>
      </w:tabs>
      <w:suppressAutoHyphens/>
      <w:spacing w:after="200" w:line="276" w:lineRule="atLeast"/>
    </w:pPr>
    <w:rPr>
      <w:rFonts w:ascii="Calibri" w:eastAsia="Times New Roman" w:hAnsi="Calibri" w:cs="Calibri"/>
      <w:color w:val="00000A"/>
      <w:lang w:eastAsia="ar-SA"/>
    </w:rPr>
  </w:style>
  <w:style w:type="paragraph" w:customStyle="1" w:styleId="Style4">
    <w:name w:val="Style4"/>
    <w:basedOn w:val="a"/>
    <w:uiPriority w:val="99"/>
    <w:rsid w:val="00D77E58"/>
    <w:pPr>
      <w:widowControl w:val="0"/>
      <w:suppressAutoHyphens/>
      <w:autoSpaceDE w:val="0"/>
      <w:spacing w:line="317" w:lineRule="exact"/>
    </w:pPr>
    <w:rPr>
      <w:rFonts w:cs="Calibri"/>
      <w:sz w:val="24"/>
      <w:szCs w:val="24"/>
      <w:lang w:eastAsia="ar-SA"/>
    </w:rPr>
  </w:style>
  <w:style w:type="paragraph" w:customStyle="1" w:styleId="af8">
    <w:name w:val="Прижатый влево"/>
    <w:basedOn w:val="a"/>
    <w:next w:val="a"/>
    <w:uiPriority w:val="99"/>
    <w:rsid w:val="00D77E58"/>
    <w:pPr>
      <w:suppressAutoHyphens/>
      <w:autoSpaceDE w:val="0"/>
    </w:pPr>
    <w:rPr>
      <w:rFonts w:ascii="Arial" w:eastAsia="Calibri" w:hAnsi="Arial" w:cs="Arial"/>
      <w:sz w:val="20"/>
      <w:szCs w:val="20"/>
      <w:lang w:eastAsia="ar-SA"/>
    </w:rPr>
  </w:style>
  <w:style w:type="paragraph" w:customStyle="1" w:styleId="af9">
    <w:name w:val="Заголовок статьи"/>
    <w:basedOn w:val="a"/>
    <w:next w:val="a"/>
    <w:uiPriority w:val="99"/>
    <w:rsid w:val="00D77E58"/>
    <w:pPr>
      <w:suppressAutoHyphens/>
      <w:autoSpaceDE w:val="0"/>
      <w:ind w:left="1612" w:hanging="892"/>
      <w:jc w:val="both"/>
    </w:pPr>
    <w:rPr>
      <w:rFonts w:ascii="Arial" w:eastAsia="Calibri" w:hAnsi="Arial" w:cs="Arial"/>
      <w:sz w:val="30"/>
      <w:szCs w:val="30"/>
      <w:lang w:eastAsia="ar-SA"/>
    </w:rPr>
  </w:style>
  <w:style w:type="paragraph" w:customStyle="1" w:styleId="afa">
    <w:name w:val="Комментарий"/>
    <w:basedOn w:val="a"/>
    <w:next w:val="a"/>
    <w:uiPriority w:val="99"/>
    <w:rsid w:val="00D77E58"/>
    <w:pPr>
      <w:suppressAutoHyphens/>
      <w:autoSpaceDE w:val="0"/>
      <w:ind w:left="170"/>
      <w:jc w:val="both"/>
    </w:pPr>
    <w:rPr>
      <w:rFonts w:ascii="Arial" w:eastAsia="Calibri" w:hAnsi="Arial" w:cs="Arial"/>
      <w:i/>
      <w:iCs/>
      <w:color w:val="800080"/>
      <w:sz w:val="30"/>
      <w:szCs w:val="30"/>
      <w:lang w:eastAsia="ar-SA"/>
    </w:rPr>
  </w:style>
  <w:style w:type="paragraph" w:customStyle="1" w:styleId="210">
    <w:name w:val="Основной текст 21"/>
    <w:basedOn w:val="a"/>
    <w:rsid w:val="00D77E58"/>
    <w:pPr>
      <w:suppressAutoHyphens/>
      <w:ind w:firstLine="709"/>
    </w:pPr>
    <w:rPr>
      <w:rFonts w:cs="Calibri"/>
      <w:sz w:val="24"/>
      <w:szCs w:val="24"/>
      <w:lang w:val="x-none" w:eastAsia="ar-SA"/>
    </w:rPr>
  </w:style>
  <w:style w:type="paragraph" w:customStyle="1" w:styleId="afb">
    <w:name w:val="Знак"/>
    <w:basedOn w:val="a"/>
    <w:uiPriority w:val="99"/>
    <w:rsid w:val="00D77E58"/>
    <w:pPr>
      <w:suppressAutoHyphens/>
      <w:spacing w:after="160" w:line="240" w:lineRule="exact"/>
    </w:pPr>
    <w:rPr>
      <w:rFonts w:ascii="Arial" w:hAnsi="Arial" w:cs="Arial"/>
      <w:sz w:val="20"/>
      <w:szCs w:val="20"/>
      <w:lang w:val="en-US" w:eastAsia="ar-SA"/>
    </w:rPr>
  </w:style>
  <w:style w:type="paragraph" w:customStyle="1" w:styleId="materialtext1">
    <w:name w:val="material_text1"/>
    <w:basedOn w:val="a"/>
    <w:uiPriority w:val="99"/>
    <w:rsid w:val="00D77E58"/>
    <w:pPr>
      <w:suppressAutoHyphens/>
      <w:spacing w:before="280" w:after="280" w:line="312" w:lineRule="atLeast"/>
      <w:jc w:val="both"/>
    </w:pPr>
    <w:rPr>
      <w:rFonts w:cs="Calibri"/>
      <w:sz w:val="20"/>
      <w:szCs w:val="20"/>
      <w:lang w:eastAsia="ar-SA"/>
    </w:rPr>
  </w:style>
  <w:style w:type="paragraph" w:customStyle="1" w:styleId="31">
    <w:name w:val="Обычный (веб)3"/>
    <w:basedOn w:val="a"/>
    <w:uiPriority w:val="99"/>
    <w:rsid w:val="00D77E58"/>
    <w:pPr>
      <w:suppressAutoHyphens/>
      <w:spacing w:before="280" w:after="280"/>
      <w:jc w:val="both"/>
    </w:pPr>
    <w:rPr>
      <w:rFonts w:cs="Calibri"/>
      <w:sz w:val="24"/>
      <w:szCs w:val="24"/>
      <w:lang w:eastAsia="ar-SA"/>
    </w:rPr>
  </w:style>
  <w:style w:type="paragraph" w:customStyle="1" w:styleId="headertext">
    <w:name w:val="headertext"/>
    <w:basedOn w:val="a"/>
    <w:rsid w:val="00D77E58"/>
    <w:pPr>
      <w:suppressAutoHyphens/>
      <w:spacing w:before="280" w:after="280"/>
    </w:pPr>
    <w:rPr>
      <w:rFonts w:cs="Calibri"/>
      <w:sz w:val="24"/>
      <w:szCs w:val="24"/>
      <w:lang w:eastAsia="ar-SA"/>
    </w:rPr>
  </w:style>
  <w:style w:type="paragraph" w:customStyle="1" w:styleId="p6">
    <w:name w:val="p6"/>
    <w:basedOn w:val="a"/>
    <w:rsid w:val="00D77E58"/>
    <w:pPr>
      <w:suppressAutoHyphens/>
      <w:spacing w:after="200" w:line="276" w:lineRule="atLeast"/>
    </w:pPr>
    <w:rPr>
      <w:rFonts w:ascii="Calibri" w:hAnsi="Calibri" w:cs="Calibri"/>
      <w:color w:val="00000A"/>
      <w:sz w:val="22"/>
      <w:szCs w:val="22"/>
      <w:lang w:eastAsia="ar-SA"/>
    </w:rPr>
  </w:style>
  <w:style w:type="paragraph" w:customStyle="1" w:styleId="p4">
    <w:name w:val="p4"/>
    <w:basedOn w:val="a"/>
    <w:uiPriority w:val="99"/>
    <w:rsid w:val="00D77E58"/>
    <w:pPr>
      <w:suppressAutoHyphens/>
      <w:spacing w:before="280" w:after="280"/>
    </w:pPr>
    <w:rPr>
      <w:rFonts w:cs="Calibri"/>
      <w:sz w:val="24"/>
      <w:szCs w:val="24"/>
      <w:lang w:eastAsia="ar-SA"/>
    </w:rPr>
  </w:style>
  <w:style w:type="paragraph" w:customStyle="1" w:styleId="p5">
    <w:name w:val="p5"/>
    <w:basedOn w:val="a"/>
    <w:uiPriority w:val="99"/>
    <w:rsid w:val="00D77E58"/>
    <w:pPr>
      <w:suppressAutoHyphens/>
      <w:spacing w:after="200" w:line="276" w:lineRule="atLeast"/>
    </w:pPr>
    <w:rPr>
      <w:rFonts w:ascii="Calibri" w:hAnsi="Calibri" w:cs="Calibri"/>
      <w:color w:val="00000A"/>
      <w:kern w:val="2"/>
      <w:sz w:val="22"/>
      <w:szCs w:val="22"/>
      <w:lang w:eastAsia="ar-SA"/>
    </w:rPr>
  </w:style>
  <w:style w:type="paragraph" w:customStyle="1" w:styleId="afc">
    <w:name w:val="Содержимое таблицы"/>
    <w:basedOn w:val="a"/>
    <w:uiPriority w:val="99"/>
    <w:rsid w:val="00D77E58"/>
    <w:pPr>
      <w:widowControl w:val="0"/>
      <w:suppressLineNumbers/>
      <w:suppressAutoHyphens/>
      <w:autoSpaceDE w:val="0"/>
    </w:pPr>
    <w:rPr>
      <w:rFonts w:cs="Calibri"/>
      <w:sz w:val="20"/>
      <w:szCs w:val="20"/>
      <w:lang w:eastAsia="ar-SA"/>
    </w:rPr>
  </w:style>
  <w:style w:type="paragraph" w:customStyle="1" w:styleId="afd">
    <w:name w:val="Заголовок таблицы"/>
    <w:basedOn w:val="afc"/>
    <w:uiPriority w:val="99"/>
    <w:rsid w:val="00D77E58"/>
    <w:pPr>
      <w:jc w:val="center"/>
    </w:pPr>
    <w:rPr>
      <w:b/>
      <w:bCs/>
    </w:rPr>
  </w:style>
  <w:style w:type="paragraph" w:customStyle="1" w:styleId="afe">
    <w:name w:val="Содержимое врезки"/>
    <w:basedOn w:val="af2"/>
    <w:uiPriority w:val="99"/>
    <w:rsid w:val="00D77E58"/>
  </w:style>
  <w:style w:type="paragraph" w:customStyle="1" w:styleId="ConsPlusCell">
    <w:name w:val="ConsPlusCell"/>
    <w:rsid w:val="00D77E5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basedOn w:val="a"/>
    <w:rsid w:val="00D77E58"/>
    <w:pPr>
      <w:spacing w:before="100" w:beforeAutospacing="1" w:after="100" w:afterAutospacing="1"/>
    </w:pPr>
    <w:rPr>
      <w:sz w:val="24"/>
      <w:szCs w:val="24"/>
    </w:rPr>
  </w:style>
  <w:style w:type="character" w:customStyle="1" w:styleId="WW8Num2z0">
    <w:name w:val="WW8Num2z0"/>
    <w:rsid w:val="00D77E58"/>
    <w:rPr>
      <w:strike w:val="0"/>
      <w:dstrike w:val="0"/>
      <w:u w:val="none"/>
      <w:effect w:val="none"/>
    </w:rPr>
  </w:style>
  <w:style w:type="character" w:customStyle="1" w:styleId="18">
    <w:name w:val="Основной шрифт абзаца1"/>
    <w:rsid w:val="00D77E58"/>
  </w:style>
  <w:style w:type="character" w:customStyle="1" w:styleId="aff">
    <w:name w:val="Цветовое выделение"/>
    <w:uiPriority w:val="99"/>
    <w:rsid w:val="00D77E58"/>
    <w:rPr>
      <w:b/>
      <w:bCs/>
      <w:color w:val="000080"/>
      <w:sz w:val="30"/>
      <w:szCs w:val="30"/>
    </w:rPr>
  </w:style>
  <w:style w:type="character" w:customStyle="1" w:styleId="aff0">
    <w:name w:val="Гипертекстовая ссылка"/>
    <w:uiPriority w:val="99"/>
    <w:rsid w:val="00D77E58"/>
    <w:rPr>
      <w:b/>
      <w:bCs/>
      <w:color w:val="008000"/>
      <w:sz w:val="30"/>
      <w:szCs w:val="30"/>
    </w:rPr>
  </w:style>
  <w:style w:type="character" w:customStyle="1" w:styleId="22">
    <w:name w:val="Основной текст 2 Знак"/>
    <w:rsid w:val="00D77E58"/>
    <w:rPr>
      <w:rFonts w:ascii="Times New Roman" w:eastAsia="Times New Roman" w:hAnsi="Times New Roman" w:cs="Times New Roman" w:hint="default"/>
      <w:sz w:val="24"/>
      <w:szCs w:val="24"/>
      <w:lang w:val="x-none"/>
    </w:rPr>
  </w:style>
  <w:style w:type="character" w:customStyle="1" w:styleId="apple-converted-space">
    <w:name w:val="apple-converted-space"/>
    <w:basedOn w:val="18"/>
    <w:rsid w:val="00D77E58"/>
  </w:style>
  <w:style w:type="character" w:customStyle="1" w:styleId="s2">
    <w:name w:val="s2"/>
    <w:basedOn w:val="18"/>
    <w:rsid w:val="00D77E58"/>
  </w:style>
  <w:style w:type="character" w:customStyle="1" w:styleId="15">
    <w:name w:val="Текст выноски Знак1"/>
    <w:basedOn w:val="a0"/>
    <w:link w:val="af5"/>
    <w:uiPriority w:val="99"/>
    <w:semiHidden/>
    <w:locked/>
    <w:rsid w:val="00D77E58"/>
    <w:rPr>
      <w:rFonts w:ascii="Tahoma" w:eastAsia="Times New Roman" w:hAnsi="Tahoma" w:cs="Tahoma"/>
      <w:sz w:val="16"/>
      <w:szCs w:val="16"/>
      <w:lang w:eastAsia="ar-SA"/>
    </w:rPr>
  </w:style>
  <w:style w:type="character" w:customStyle="1" w:styleId="13">
    <w:name w:val="Верхний колонтитул Знак1"/>
    <w:basedOn w:val="a0"/>
    <w:link w:val="ae"/>
    <w:uiPriority w:val="99"/>
    <w:locked/>
    <w:rsid w:val="00D77E58"/>
    <w:rPr>
      <w:rFonts w:ascii="Times New Roman" w:eastAsia="Times New Roman" w:hAnsi="Times New Roman" w:cs="Calibri"/>
      <w:sz w:val="24"/>
      <w:szCs w:val="24"/>
      <w:lang w:val="x-none" w:eastAsia="ar-SA"/>
    </w:rPr>
  </w:style>
  <w:style w:type="character" w:customStyle="1" w:styleId="14">
    <w:name w:val="Нижний колонтитул Знак1"/>
    <w:basedOn w:val="a0"/>
    <w:link w:val="af0"/>
    <w:uiPriority w:val="99"/>
    <w:locked/>
    <w:rsid w:val="00D77E58"/>
    <w:rPr>
      <w:rFonts w:ascii="Times New Roman" w:eastAsia="Times New Roman" w:hAnsi="Times New Roman" w:cs="Calibri"/>
      <w:sz w:val="24"/>
      <w:szCs w:val="24"/>
      <w:lang w:val="x-none" w:eastAsia="ar-SA"/>
    </w:rPr>
  </w:style>
  <w:style w:type="character" w:customStyle="1" w:styleId="19">
    <w:name w:val="Основной текст с отступом Знак1"/>
    <w:basedOn w:val="a0"/>
    <w:uiPriority w:val="99"/>
    <w:semiHidden/>
    <w:locked/>
    <w:rsid w:val="00D77E58"/>
    <w:rPr>
      <w:rFonts w:ascii="Times New Roman" w:eastAsia="Times New Roman" w:hAnsi="Times New Roman" w:cs="Calibri"/>
      <w:sz w:val="20"/>
      <w:szCs w:val="20"/>
      <w:lang w:val="x-none" w:eastAsia="ar-SA"/>
    </w:rPr>
  </w:style>
  <w:style w:type="character" w:customStyle="1" w:styleId="FontStyle25">
    <w:name w:val="Font Style25"/>
    <w:rsid w:val="00D77E58"/>
    <w:rPr>
      <w:rFonts w:ascii="Sylfaen" w:hAnsi="Sylfaen" w:cs="Sylfaen" w:hint="default"/>
      <w:sz w:val="24"/>
      <w:szCs w:val="24"/>
    </w:rPr>
  </w:style>
  <w:style w:type="paragraph" w:styleId="23">
    <w:name w:val="Body Text Indent 2"/>
    <w:aliases w:val="Знак3"/>
    <w:basedOn w:val="a"/>
    <w:link w:val="24"/>
    <w:semiHidden/>
    <w:unhideWhenUsed/>
    <w:rsid w:val="003B1C14"/>
    <w:pPr>
      <w:spacing w:after="120" w:line="480" w:lineRule="auto"/>
      <w:ind w:left="283"/>
    </w:pPr>
  </w:style>
  <w:style w:type="character" w:customStyle="1" w:styleId="24">
    <w:name w:val="Основной текст с отступом 2 Знак"/>
    <w:aliases w:val="Знак3 Знак"/>
    <w:basedOn w:val="a0"/>
    <w:link w:val="23"/>
    <w:semiHidden/>
    <w:rsid w:val="003B1C14"/>
    <w:rPr>
      <w:rFonts w:ascii="Times New Roman" w:eastAsia="Times New Roman" w:hAnsi="Times New Roman" w:cs="Times New Roman"/>
      <w:sz w:val="36"/>
      <w:szCs w:val="36"/>
      <w:lang w:eastAsia="ru-RU"/>
    </w:rPr>
  </w:style>
  <w:style w:type="character" w:styleId="aff1">
    <w:name w:val="page number"/>
    <w:basedOn w:val="a0"/>
    <w:rsid w:val="005F3EA3"/>
  </w:style>
  <w:style w:type="numbering" w:customStyle="1" w:styleId="32">
    <w:name w:val="Нет списка3"/>
    <w:next w:val="a2"/>
    <w:uiPriority w:val="99"/>
    <w:semiHidden/>
    <w:unhideWhenUsed/>
    <w:rsid w:val="007627EA"/>
  </w:style>
  <w:style w:type="paragraph" w:customStyle="1" w:styleId="xl102">
    <w:name w:val="xl102"/>
    <w:basedOn w:val="a"/>
    <w:rsid w:val="007627EA"/>
    <w:pPr>
      <w:spacing w:before="100" w:beforeAutospacing="1" w:after="100" w:afterAutospacing="1"/>
      <w:jc w:val="center"/>
      <w:textAlignment w:val="center"/>
    </w:pPr>
    <w:rPr>
      <w:sz w:val="28"/>
      <w:szCs w:val="28"/>
    </w:rPr>
  </w:style>
  <w:style w:type="paragraph" w:customStyle="1" w:styleId="xl103">
    <w:name w:val="xl103"/>
    <w:basedOn w:val="a"/>
    <w:rsid w:val="007627EA"/>
    <w:pPr>
      <w:spacing w:before="100" w:beforeAutospacing="1" w:after="100" w:afterAutospacing="1"/>
      <w:jc w:val="right"/>
    </w:pPr>
    <w:rPr>
      <w:sz w:val="28"/>
      <w:szCs w:val="28"/>
    </w:rPr>
  </w:style>
  <w:style w:type="paragraph" w:customStyle="1" w:styleId="xl104">
    <w:name w:val="xl104"/>
    <w:basedOn w:val="a"/>
    <w:rsid w:val="007627EA"/>
    <w:pPr>
      <w:spacing w:before="100" w:beforeAutospacing="1" w:after="100" w:afterAutospacing="1"/>
      <w:jc w:val="right"/>
    </w:pPr>
    <w:rPr>
      <w:sz w:val="28"/>
      <w:szCs w:val="28"/>
    </w:rPr>
  </w:style>
  <w:style w:type="character" w:customStyle="1" w:styleId="20">
    <w:name w:val="Заголовок 2 Знак"/>
    <w:basedOn w:val="a0"/>
    <w:link w:val="2"/>
    <w:uiPriority w:val="99"/>
    <w:semiHidden/>
    <w:rsid w:val="00A168F7"/>
    <w:rPr>
      <w:rFonts w:asciiTheme="majorHAnsi" w:eastAsiaTheme="majorEastAsia" w:hAnsiTheme="majorHAnsi" w:cstheme="majorBidi"/>
      <w:color w:val="2E74B5" w:themeColor="accent1" w:themeShade="BF"/>
      <w:sz w:val="26"/>
      <w:szCs w:val="26"/>
      <w:lang w:eastAsia="ru-RU"/>
    </w:rPr>
  </w:style>
  <w:style w:type="paragraph" w:styleId="HTML">
    <w:name w:val="HTML Preformatted"/>
    <w:basedOn w:val="a"/>
    <w:link w:val="HTML0"/>
    <w:semiHidden/>
    <w:unhideWhenUsed/>
    <w:rsid w:val="00A1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semiHidden/>
    <w:rsid w:val="00A168F7"/>
    <w:rPr>
      <w:rFonts w:ascii="Courier New" w:eastAsia="Times New Roman" w:hAnsi="Courier New" w:cs="Times New Roman"/>
      <w:sz w:val="20"/>
      <w:szCs w:val="20"/>
      <w:lang w:val="x-none" w:eastAsia="x-none"/>
    </w:rPr>
  </w:style>
  <w:style w:type="character" w:customStyle="1" w:styleId="211">
    <w:name w:val="Основной текст с отступом 2 Знак1"/>
    <w:aliases w:val="Знак3 Знак1"/>
    <w:basedOn w:val="a0"/>
    <w:semiHidden/>
    <w:rsid w:val="00A168F7"/>
    <w:rPr>
      <w:rFonts w:ascii="Times New Roman" w:eastAsia="Times New Roman" w:hAnsi="Times New Roman" w:cs="Times New Roman"/>
      <w:sz w:val="24"/>
      <w:szCs w:val="24"/>
      <w:lang w:eastAsia="ru-RU"/>
    </w:rPr>
  </w:style>
  <w:style w:type="paragraph" w:customStyle="1" w:styleId="1a">
    <w:name w:val="Знак Знак Знак Знак Знак Знак Знак Знак Знак Знак Знак Знак1 Знак Знак Знак Знак Знак Знак Знак"/>
    <w:basedOn w:val="a"/>
    <w:uiPriority w:val="99"/>
    <w:rsid w:val="00A168F7"/>
    <w:pPr>
      <w:spacing w:line="240" w:lineRule="exact"/>
      <w:jc w:val="both"/>
    </w:pPr>
    <w:rPr>
      <w:sz w:val="24"/>
      <w:szCs w:val="24"/>
      <w:lang w:val="en-US" w:eastAsia="en-US"/>
    </w:rPr>
  </w:style>
  <w:style w:type="paragraph" w:customStyle="1" w:styleId="aff2">
    <w:name w:val="Информация об изменениях документа"/>
    <w:basedOn w:val="a"/>
    <w:next w:val="a"/>
    <w:uiPriority w:val="99"/>
    <w:rsid w:val="00A168F7"/>
    <w:pPr>
      <w:autoSpaceDE w:val="0"/>
      <w:autoSpaceDN w:val="0"/>
      <w:adjustRightInd w:val="0"/>
      <w:jc w:val="both"/>
    </w:pPr>
    <w:rPr>
      <w:rFonts w:ascii="Arial" w:hAnsi="Arial"/>
      <w:i/>
      <w:iCs/>
      <w:color w:val="800080"/>
      <w:sz w:val="24"/>
      <w:szCs w:val="24"/>
    </w:rPr>
  </w:style>
  <w:style w:type="paragraph" w:customStyle="1" w:styleId="aff3">
    <w:name w:val="Нормальный (таблица)"/>
    <w:basedOn w:val="a"/>
    <w:next w:val="a"/>
    <w:uiPriority w:val="99"/>
    <w:rsid w:val="00A168F7"/>
    <w:pPr>
      <w:autoSpaceDE w:val="0"/>
      <w:autoSpaceDN w:val="0"/>
      <w:adjustRightInd w:val="0"/>
      <w:jc w:val="both"/>
    </w:pPr>
    <w:rPr>
      <w:rFonts w:ascii="Arial" w:hAnsi="Arial"/>
      <w:sz w:val="24"/>
      <w:szCs w:val="24"/>
    </w:rPr>
  </w:style>
  <w:style w:type="character" w:customStyle="1" w:styleId="ConsPlusNonformat0">
    <w:name w:val="ConsPlusNonformat Знак"/>
    <w:link w:val="ConsPlusNonformat"/>
    <w:locked/>
    <w:rsid w:val="00A168F7"/>
    <w:rPr>
      <w:rFonts w:ascii="Courier New" w:eastAsia="Calibri" w:hAnsi="Courier New" w:cs="Courier New"/>
      <w:sz w:val="20"/>
      <w:szCs w:val="20"/>
    </w:rPr>
  </w:style>
  <w:style w:type="paragraph" w:customStyle="1" w:styleId="1b">
    <w:name w:val="Без интервала1"/>
    <w:uiPriority w:val="99"/>
    <w:rsid w:val="00A168F7"/>
    <w:pPr>
      <w:spacing w:after="0" w:line="240" w:lineRule="auto"/>
    </w:pPr>
    <w:rPr>
      <w:rFonts w:ascii="Times New Roman" w:eastAsia="Times New Roman" w:hAnsi="Times New Roman" w:cs="Times New Roman"/>
      <w:sz w:val="28"/>
      <w:szCs w:val="28"/>
    </w:rPr>
  </w:style>
  <w:style w:type="paragraph" w:customStyle="1" w:styleId="aff4">
    <w:name w:val="Знак Знак Знак Знак Знак Знак Знак Знак Знак Знак Знак Знак Знак"/>
    <w:basedOn w:val="a"/>
    <w:uiPriority w:val="99"/>
    <w:rsid w:val="00A168F7"/>
    <w:pPr>
      <w:spacing w:before="100" w:beforeAutospacing="1" w:after="100" w:afterAutospacing="1"/>
    </w:pPr>
    <w:rPr>
      <w:rFonts w:ascii="Tahoma" w:hAnsi="Tahoma"/>
      <w:sz w:val="20"/>
      <w:szCs w:val="20"/>
      <w:lang w:val="en-US" w:eastAsia="en-US"/>
    </w:rPr>
  </w:style>
  <w:style w:type="paragraph" w:customStyle="1" w:styleId="font5">
    <w:name w:val="font5"/>
    <w:basedOn w:val="a"/>
    <w:uiPriority w:val="99"/>
    <w:rsid w:val="00A168F7"/>
    <w:pPr>
      <w:spacing w:before="100" w:beforeAutospacing="1" w:after="100" w:afterAutospacing="1"/>
    </w:pPr>
    <w:rPr>
      <w:b/>
      <w:bCs/>
      <w:sz w:val="20"/>
      <w:szCs w:val="20"/>
    </w:rPr>
  </w:style>
  <w:style w:type="paragraph" w:customStyle="1" w:styleId="font6">
    <w:name w:val="font6"/>
    <w:basedOn w:val="a"/>
    <w:uiPriority w:val="99"/>
    <w:rsid w:val="00A168F7"/>
    <w:pPr>
      <w:spacing w:before="100" w:beforeAutospacing="1" w:after="100" w:afterAutospacing="1"/>
    </w:pPr>
    <w:rPr>
      <w:sz w:val="20"/>
      <w:szCs w:val="20"/>
    </w:rPr>
  </w:style>
  <w:style w:type="paragraph" w:customStyle="1" w:styleId="font7">
    <w:name w:val="font7"/>
    <w:basedOn w:val="a"/>
    <w:uiPriority w:val="99"/>
    <w:rsid w:val="00A168F7"/>
    <w:pPr>
      <w:spacing w:before="100" w:beforeAutospacing="1" w:after="100" w:afterAutospacing="1"/>
    </w:pPr>
    <w:rPr>
      <w:b/>
      <w:bCs/>
      <w:i/>
      <w:iCs/>
      <w:sz w:val="20"/>
      <w:szCs w:val="20"/>
    </w:rPr>
  </w:style>
  <w:style w:type="paragraph" w:customStyle="1" w:styleId="font8">
    <w:name w:val="font8"/>
    <w:basedOn w:val="a"/>
    <w:uiPriority w:val="99"/>
    <w:rsid w:val="00A168F7"/>
    <w:pPr>
      <w:spacing w:before="100" w:beforeAutospacing="1" w:after="100" w:afterAutospacing="1"/>
    </w:pPr>
    <w:rPr>
      <w:rFonts w:ascii="Calibri" w:hAnsi="Calibri" w:cs="Calibri"/>
      <w:sz w:val="20"/>
      <w:szCs w:val="20"/>
    </w:rPr>
  </w:style>
  <w:style w:type="paragraph" w:customStyle="1" w:styleId="font9">
    <w:name w:val="font9"/>
    <w:basedOn w:val="a"/>
    <w:uiPriority w:val="99"/>
    <w:rsid w:val="00A168F7"/>
    <w:pPr>
      <w:spacing w:before="100" w:beforeAutospacing="1" w:after="100" w:afterAutospacing="1"/>
    </w:pPr>
    <w:rPr>
      <w:sz w:val="20"/>
      <w:szCs w:val="20"/>
    </w:rPr>
  </w:style>
  <w:style w:type="paragraph" w:customStyle="1" w:styleId="xl105">
    <w:name w:val="xl105"/>
    <w:basedOn w:val="a"/>
    <w:rsid w:val="00A168F7"/>
    <w:pPr>
      <w:pBdr>
        <w:top w:val="single" w:sz="8" w:space="0" w:color="auto"/>
        <w:left w:val="single" w:sz="4" w:space="0" w:color="auto"/>
        <w:bottom w:val="single" w:sz="8" w:space="0" w:color="auto"/>
        <w:right w:val="single" w:sz="4" w:space="0" w:color="auto"/>
      </w:pBdr>
      <w:spacing w:before="100" w:beforeAutospacing="1" w:after="100" w:afterAutospacing="1"/>
    </w:pPr>
    <w:rPr>
      <w:b/>
      <w:bCs/>
      <w:sz w:val="24"/>
      <w:szCs w:val="24"/>
    </w:rPr>
  </w:style>
  <w:style w:type="paragraph" w:customStyle="1" w:styleId="xl106">
    <w:name w:val="xl106"/>
    <w:basedOn w:val="a"/>
    <w:rsid w:val="00A168F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07">
    <w:name w:val="xl107"/>
    <w:basedOn w:val="a"/>
    <w:rsid w:val="00A168F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108">
    <w:name w:val="xl108"/>
    <w:basedOn w:val="a"/>
    <w:rsid w:val="00A168F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109">
    <w:name w:val="xl109"/>
    <w:basedOn w:val="a"/>
    <w:rsid w:val="00A168F7"/>
    <w:pPr>
      <w:spacing w:before="100" w:beforeAutospacing="1" w:after="100" w:afterAutospacing="1"/>
    </w:pPr>
    <w:rPr>
      <w:b/>
      <w:bCs/>
      <w:sz w:val="24"/>
      <w:szCs w:val="24"/>
    </w:rPr>
  </w:style>
  <w:style w:type="paragraph" w:customStyle="1" w:styleId="xl110">
    <w:name w:val="xl110"/>
    <w:basedOn w:val="a"/>
    <w:rsid w:val="00A168F7"/>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11">
    <w:name w:val="xl111"/>
    <w:basedOn w:val="a"/>
    <w:rsid w:val="00A168F7"/>
    <w:pPr>
      <w:spacing w:before="100" w:beforeAutospacing="1" w:after="100" w:afterAutospacing="1"/>
      <w:jc w:val="right"/>
    </w:pPr>
    <w:rPr>
      <w:sz w:val="24"/>
      <w:szCs w:val="24"/>
    </w:rPr>
  </w:style>
  <w:style w:type="paragraph" w:customStyle="1" w:styleId="xl112">
    <w:name w:val="xl112"/>
    <w:basedOn w:val="a"/>
    <w:rsid w:val="00A168F7"/>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13">
    <w:name w:val="xl113"/>
    <w:basedOn w:val="a"/>
    <w:rsid w:val="00A168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14">
    <w:name w:val="xl114"/>
    <w:basedOn w:val="a"/>
    <w:rsid w:val="00A168F7"/>
    <w:pPr>
      <w:shd w:val="clear" w:color="auto" w:fill="FFFFFF"/>
      <w:spacing w:before="100" w:beforeAutospacing="1" w:after="100" w:afterAutospacing="1"/>
      <w:jc w:val="center"/>
    </w:pPr>
    <w:rPr>
      <w:b/>
      <w:bCs/>
      <w:sz w:val="22"/>
      <w:szCs w:val="22"/>
    </w:rPr>
  </w:style>
  <w:style w:type="paragraph" w:customStyle="1" w:styleId="xl115">
    <w:name w:val="xl115"/>
    <w:basedOn w:val="a"/>
    <w:rsid w:val="00A168F7"/>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i/>
      <w:iCs/>
      <w:sz w:val="24"/>
      <w:szCs w:val="24"/>
    </w:rPr>
  </w:style>
  <w:style w:type="paragraph" w:customStyle="1" w:styleId="xl116">
    <w:name w:val="xl116"/>
    <w:basedOn w:val="a"/>
    <w:rsid w:val="00A168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117">
    <w:name w:val="xl117"/>
    <w:basedOn w:val="a"/>
    <w:rsid w:val="00A168F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
    <w:rsid w:val="00A168F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
    <w:rsid w:val="00A168F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0">
    <w:name w:val="xl120"/>
    <w:basedOn w:val="a"/>
    <w:rsid w:val="00A168F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
    <w:rsid w:val="00A168F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sz w:val="24"/>
      <w:szCs w:val="24"/>
    </w:rPr>
  </w:style>
  <w:style w:type="paragraph" w:customStyle="1" w:styleId="xl122">
    <w:name w:val="xl122"/>
    <w:basedOn w:val="a"/>
    <w:rsid w:val="00A168F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i/>
      <w:iCs/>
      <w:sz w:val="24"/>
      <w:szCs w:val="24"/>
    </w:rPr>
  </w:style>
  <w:style w:type="paragraph" w:customStyle="1" w:styleId="xl123">
    <w:name w:val="xl123"/>
    <w:basedOn w:val="a"/>
    <w:rsid w:val="00A168F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i/>
      <w:iCs/>
      <w:sz w:val="24"/>
      <w:szCs w:val="24"/>
    </w:rPr>
  </w:style>
  <w:style w:type="paragraph" w:customStyle="1" w:styleId="xl124">
    <w:name w:val="xl124"/>
    <w:basedOn w:val="a"/>
    <w:rsid w:val="00A168F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25">
    <w:name w:val="xl125"/>
    <w:basedOn w:val="a"/>
    <w:rsid w:val="00A168F7"/>
    <w:pPr>
      <w:pBdr>
        <w:top w:val="single" w:sz="4" w:space="0" w:color="auto"/>
        <w:left w:val="single" w:sz="4" w:space="0" w:color="auto"/>
        <w:bottom w:val="single" w:sz="4" w:space="0" w:color="auto"/>
      </w:pBdr>
      <w:shd w:val="clear" w:color="auto" w:fill="FFFFFF"/>
      <w:spacing w:before="100" w:beforeAutospacing="1" w:after="100" w:afterAutospacing="1"/>
      <w:jc w:val="center"/>
    </w:pPr>
    <w:rPr>
      <w:sz w:val="24"/>
      <w:szCs w:val="24"/>
    </w:rPr>
  </w:style>
  <w:style w:type="paragraph" w:customStyle="1" w:styleId="xl126">
    <w:name w:val="xl126"/>
    <w:basedOn w:val="a"/>
    <w:rsid w:val="00A168F7"/>
    <w:pPr>
      <w:shd w:val="clear" w:color="auto" w:fill="FFFFFF"/>
      <w:spacing w:before="100" w:beforeAutospacing="1" w:after="100" w:afterAutospacing="1"/>
    </w:pPr>
    <w:rPr>
      <w:b/>
      <w:bCs/>
      <w:sz w:val="22"/>
      <w:szCs w:val="22"/>
    </w:rPr>
  </w:style>
  <w:style w:type="paragraph" w:customStyle="1" w:styleId="xl127">
    <w:name w:val="xl127"/>
    <w:basedOn w:val="a"/>
    <w:rsid w:val="00A168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128">
    <w:name w:val="xl128"/>
    <w:basedOn w:val="a"/>
    <w:rsid w:val="00A168F7"/>
    <w:pPr>
      <w:spacing w:before="100" w:beforeAutospacing="1" w:after="100" w:afterAutospacing="1"/>
      <w:jc w:val="center"/>
    </w:pPr>
    <w:rPr>
      <w:sz w:val="24"/>
      <w:szCs w:val="24"/>
    </w:rPr>
  </w:style>
  <w:style w:type="paragraph" w:customStyle="1" w:styleId="xl129">
    <w:name w:val="xl129"/>
    <w:basedOn w:val="a"/>
    <w:rsid w:val="00A168F7"/>
    <w:pPr>
      <w:shd w:val="clear" w:color="auto" w:fill="FFFFFF"/>
      <w:spacing w:before="100" w:beforeAutospacing="1" w:after="100" w:afterAutospacing="1"/>
      <w:jc w:val="center"/>
    </w:pPr>
    <w:rPr>
      <w:b/>
      <w:bCs/>
      <w:sz w:val="22"/>
      <w:szCs w:val="22"/>
    </w:rPr>
  </w:style>
  <w:style w:type="paragraph" w:customStyle="1" w:styleId="xl130">
    <w:name w:val="xl130"/>
    <w:basedOn w:val="a"/>
    <w:rsid w:val="00A168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31">
    <w:name w:val="xl131"/>
    <w:basedOn w:val="a"/>
    <w:rsid w:val="00A168F7"/>
    <w:pPr>
      <w:spacing w:before="100" w:beforeAutospacing="1" w:after="100" w:afterAutospacing="1"/>
      <w:jc w:val="center"/>
    </w:pPr>
    <w:rPr>
      <w:b/>
      <w:bCs/>
      <w:sz w:val="24"/>
      <w:szCs w:val="24"/>
    </w:rPr>
  </w:style>
  <w:style w:type="paragraph" w:customStyle="1" w:styleId="xl132">
    <w:name w:val="xl132"/>
    <w:basedOn w:val="a"/>
    <w:rsid w:val="00A168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3">
    <w:name w:val="xl133"/>
    <w:basedOn w:val="a"/>
    <w:rsid w:val="00A168F7"/>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b/>
      <w:bCs/>
      <w:i/>
      <w:iCs/>
      <w:sz w:val="24"/>
      <w:szCs w:val="24"/>
    </w:rPr>
  </w:style>
  <w:style w:type="paragraph" w:customStyle="1" w:styleId="xl134">
    <w:name w:val="xl134"/>
    <w:basedOn w:val="a"/>
    <w:rsid w:val="00A168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35">
    <w:name w:val="xl135"/>
    <w:basedOn w:val="a"/>
    <w:rsid w:val="00A168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6">
    <w:name w:val="xl136"/>
    <w:basedOn w:val="a"/>
    <w:rsid w:val="00A168F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b/>
      <w:bCs/>
      <w:sz w:val="24"/>
      <w:szCs w:val="24"/>
    </w:rPr>
  </w:style>
  <w:style w:type="paragraph" w:customStyle="1" w:styleId="xl137">
    <w:name w:val="xl137"/>
    <w:basedOn w:val="a"/>
    <w:rsid w:val="00A168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138">
    <w:name w:val="xl138"/>
    <w:basedOn w:val="a"/>
    <w:rsid w:val="00A168F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jc w:val="center"/>
    </w:pPr>
    <w:rPr>
      <w:b/>
      <w:bCs/>
      <w:i/>
      <w:iCs/>
      <w:sz w:val="24"/>
      <w:szCs w:val="24"/>
    </w:rPr>
  </w:style>
  <w:style w:type="paragraph" w:customStyle="1" w:styleId="xl139">
    <w:name w:val="xl139"/>
    <w:basedOn w:val="a"/>
    <w:rsid w:val="00A168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0">
    <w:name w:val="xl140"/>
    <w:basedOn w:val="a"/>
    <w:rsid w:val="00A168F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i/>
      <w:iCs/>
      <w:sz w:val="24"/>
      <w:szCs w:val="24"/>
    </w:rPr>
  </w:style>
  <w:style w:type="paragraph" w:customStyle="1" w:styleId="xl141">
    <w:name w:val="xl141"/>
    <w:basedOn w:val="a"/>
    <w:rsid w:val="00A168F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142">
    <w:name w:val="xl142"/>
    <w:basedOn w:val="a"/>
    <w:rsid w:val="00A168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3">
    <w:name w:val="xl143"/>
    <w:basedOn w:val="a"/>
    <w:rsid w:val="00A168F7"/>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sz w:val="24"/>
      <w:szCs w:val="24"/>
    </w:rPr>
  </w:style>
  <w:style w:type="paragraph" w:customStyle="1" w:styleId="xl144">
    <w:name w:val="xl144"/>
    <w:basedOn w:val="a"/>
    <w:rsid w:val="00A168F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
    <w:rsid w:val="00A168F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6">
    <w:name w:val="xl146"/>
    <w:basedOn w:val="a"/>
    <w:rsid w:val="00A168F7"/>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47">
    <w:name w:val="xl147"/>
    <w:basedOn w:val="a"/>
    <w:rsid w:val="00A168F7"/>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
    <w:rsid w:val="00A168F7"/>
    <w:pPr>
      <w:pBdr>
        <w:top w:val="single" w:sz="4" w:space="0" w:color="auto"/>
        <w:left w:val="single" w:sz="4" w:space="0" w:color="auto"/>
        <w:bottom w:val="single" w:sz="4" w:space="0" w:color="auto"/>
      </w:pBdr>
      <w:spacing w:before="100" w:beforeAutospacing="1" w:after="100" w:afterAutospacing="1"/>
    </w:pPr>
    <w:rPr>
      <w:b/>
      <w:bCs/>
      <w:i/>
      <w:iCs/>
      <w:sz w:val="24"/>
      <w:szCs w:val="24"/>
    </w:rPr>
  </w:style>
  <w:style w:type="paragraph" w:customStyle="1" w:styleId="xl149">
    <w:name w:val="xl149"/>
    <w:basedOn w:val="a"/>
    <w:rsid w:val="00A168F7"/>
    <w:pPr>
      <w:pBdr>
        <w:top w:val="single" w:sz="4" w:space="0" w:color="auto"/>
        <w:left w:val="single" w:sz="4" w:space="0" w:color="auto"/>
        <w:right w:val="single" w:sz="4" w:space="0" w:color="auto"/>
      </w:pBdr>
      <w:spacing w:before="100" w:beforeAutospacing="1" w:after="100" w:afterAutospacing="1"/>
      <w:jc w:val="center"/>
    </w:pPr>
    <w:rPr>
      <w:b/>
      <w:bCs/>
      <w:i/>
      <w:iCs/>
      <w:sz w:val="24"/>
      <w:szCs w:val="24"/>
    </w:rPr>
  </w:style>
  <w:style w:type="paragraph" w:customStyle="1" w:styleId="xl150">
    <w:name w:val="xl150"/>
    <w:basedOn w:val="a"/>
    <w:rsid w:val="00A168F7"/>
    <w:pPr>
      <w:pBdr>
        <w:top w:val="single" w:sz="4" w:space="0" w:color="auto"/>
        <w:left w:val="single" w:sz="4" w:space="0" w:color="auto"/>
        <w:right w:val="single" w:sz="4" w:space="0" w:color="auto"/>
      </w:pBdr>
      <w:spacing w:before="100" w:beforeAutospacing="1" w:after="100" w:afterAutospacing="1"/>
      <w:jc w:val="center"/>
    </w:pPr>
    <w:rPr>
      <w:b/>
      <w:bCs/>
      <w:i/>
      <w:iCs/>
      <w:sz w:val="24"/>
      <w:szCs w:val="24"/>
    </w:rPr>
  </w:style>
  <w:style w:type="paragraph" w:customStyle="1" w:styleId="xl151">
    <w:name w:val="xl151"/>
    <w:basedOn w:val="a"/>
    <w:rsid w:val="00A168F7"/>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152">
    <w:name w:val="xl152"/>
    <w:basedOn w:val="a"/>
    <w:rsid w:val="00A168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53">
    <w:name w:val="xl153"/>
    <w:basedOn w:val="a"/>
    <w:rsid w:val="00A168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54">
    <w:name w:val="xl154"/>
    <w:basedOn w:val="a"/>
    <w:rsid w:val="00A168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i/>
      <w:iCs/>
      <w:sz w:val="24"/>
      <w:szCs w:val="24"/>
    </w:rPr>
  </w:style>
  <w:style w:type="paragraph" w:customStyle="1" w:styleId="xl155">
    <w:name w:val="xl155"/>
    <w:basedOn w:val="a"/>
    <w:rsid w:val="00A168F7"/>
    <w:pPr>
      <w:pBdr>
        <w:top w:val="single" w:sz="4" w:space="0" w:color="auto"/>
        <w:left w:val="single" w:sz="4" w:space="0" w:color="auto"/>
        <w:bottom w:val="single" w:sz="4" w:space="0" w:color="auto"/>
      </w:pBdr>
      <w:shd w:val="clear" w:color="auto" w:fill="FFFFFF"/>
      <w:spacing w:before="100" w:beforeAutospacing="1" w:after="100" w:afterAutospacing="1"/>
    </w:pPr>
    <w:rPr>
      <w:b/>
      <w:bCs/>
      <w:i/>
      <w:iCs/>
      <w:sz w:val="24"/>
      <w:szCs w:val="24"/>
    </w:rPr>
  </w:style>
  <w:style w:type="paragraph" w:customStyle="1" w:styleId="xl156">
    <w:name w:val="xl156"/>
    <w:basedOn w:val="a"/>
    <w:rsid w:val="00A168F7"/>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57">
    <w:name w:val="xl157"/>
    <w:basedOn w:val="a"/>
    <w:uiPriority w:val="99"/>
    <w:rsid w:val="00A168F7"/>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58">
    <w:name w:val="xl158"/>
    <w:basedOn w:val="a"/>
    <w:uiPriority w:val="99"/>
    <w:rsid w:val="00A168F7"/>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59">
    <w:name w:val="xl159"/>
    <w:basedOn w:val="a"/>
    <w:uiPriority w:val="99"/>
    <w:rsid w:val="00A168F7"/>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60">
    <w:name w:val="xl160"/>
    <w:basedOn w:val="a"/>
    <w:uiPriority w:val="99"/>
    <w:rsid w:val="00A168F7"/>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1">
    <w:name w:val="xl161"/>
    <w:basedOn w:val="a"/>
    <w:uiPriority w:val="99"/>
    <w:rsid w:val="00A168F7"/>
    <w:pPr>
      <w:pBdr>
        <w:left w:val="single" w:sz="4" w:space="0" w:color="auto"/>
        <w:right w:val="single" w:sz="4" w:space="0" w:color="auto"/>
      </w:pBdr>
      <w:spacing w:before="100" w:beforeAutospacing="1" w:after="100" w:afterAutospacing="1"/>
      <w:jc w:val="center"/>
    </w:pPr>
    <w:rPr>
      <w:sz w:val="24"/>
      <w:szCs w:val="24"/>
    </w:rPr>
  </w:style>
  <w:style w:type="paragraph" w:customStyle="1" w:styleId="xl162">
    <w:name w:val="xl162"/>
    <w:basedOn w:val="a"/>
    <w:uiPriority w:val="99"/>
    <w:rsid w:val="00A168F7"/>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63">
    <w:name w:val="xl163"/>
    <w:basedOn w:val="a"/>
    <w:uiPriority w:val="99"/>
    <w:rsid w:val="00A168F7"/>
    <w:pPr>
      <w:spacing w:before="100" w:beforeAutospacing="1" w:after="100" w:afterAutospacing="1"/>
      <w:jc w:val="center"/>
    </w:pPr>
    <w:rPr>
      <w:b/>
      <w:bCs/>
      <w:sz w:val="24"/>
      <w:szCs w:val="24"/>
    </w:rPr>
  </w:style>
  <w:style w:type="paragraph" w:customStyle="1" w:styleId="xl164">
    <w:name w:val="xl164"/>
    <w:basedOn w:val="a"/>
    <w:uiPriority w:val="99"/>
    <w:rsid w:val="00A168F7"/>
    <w:pPr>
      <w:spacing w:before="100" w:beforeAutospacing="1" w:after="100" w:afterAutospacing="1"/>
      <w:jc w:val="center"/>
    </w:pPr>
    <w:rPr>
      <w:sz w:val="24"/>
      <w:szCs w:val="24"/>
    </w:rPr>
  </w:style>
  <w:style w:type="paragraph" w:customStyle="1" w:styleId="xl165">
    <w:name w:val="xl165"/>
    <w:basedOn w:val="a"/>
    <w:uiPriority w:val="99"/>
    <w:rsid w:val="00A168F7"/>
    <w:pPr>
      <w:shd w:val="clear" w:color="auto" w:fill="FFFFFF"/>
      <w:spacing w:before="100" w:beforeAutospacing="1" w:after="100" w:afterAutospacing="1"/>
      <w:jc w:val="center"/>
    </w:pPr>
    <w:rPr>
      <w:b/>
      <w:bCs/>
      <w:sz w:val="22"/>
      <w:szCs w:val="22"/>
    </w:rPr>
  </w:style>
  <w:style w:type="paragraph" w:customStyle="1" w:styleId="xl166">
    <w:name w:val="xl166"/>
    <w:basedOn w:val="a"/>
    <w:uiPriority w:val="99"/>
    <w:rsid w:val="00A168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67">
    <w:name w:val="xl167"/>
    <w:basedOn w:val="a"/>
    <w:uiPriority w:val="99"/>
    <w:rsid w:val="00A168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8">
    <w:name w:val="xl168"/>
    <w:basedOn w:val="a"/>
    <w:uiPriority w:val="99"/>
    <w:rsid w:val="00A168F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
    <w:uiPriority w:val="99"/>
    <w:rsid w:val="00A168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0">
    <w:name w:val="xl170"/>
    <w:basedOn w:val="a"/>
    <w:uiPriority w:val="99"/>
    <w:rsid w:val="00A168F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i/>
      <w:iCs/>
      <w:sz w:val="24"/>
      <w:szCs w:val="24"/>
    </w:rPr>
  </w:style>
  <w:style w:type="paragraph" w:customStyle="1" w:styleId="xl171">
    <w:name w:val="xl171"/>
    <w:basedOn w:val="a"/>
    <w:uiPriority w:val="99"/>
    <w:rsid w:val="00A168F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72">
    <w:name w:val="xl172"/>
    <w:basedOn w:val="a"/>
    <w:uiPriority w:val="99"/>
    <w:rsid w:val="00A168F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173">
    <w:name w:val="xl173"/>
    <w:basedOn w:val="a"/>
    <w:uiPriority w:val="99"/>
    <w:rsid w:val="00A168F7"/>
    <w:pPr>
      <w:shd w:val="clear" w:color="auto" w:fill="FFFFFF"/>
      <w:spacing w:before="100" w:beforeAutospacing="1" w:after="100" w:afterAutospacing="1"/>
      <w:jc w:val="center"/>
    </w:pPr>
    <w:rPr>
      <w:b/>
      <w:bCs/>
      <w:sz w:val="22"/>
      <w:szCs w:val="22"/>
    </w:rPr>
  </w:style>
  <w:style w:type="paragraph" w:customStyle="1" w:styleId="xl174">
    <w:name w:val="xl174"/>
    <w:basedOn w:val="a"/>
    <w:uiPriority w:val="99"/>
    <w:rsid w:val="00A168F7"/>
    <w:pPr>
      <w:pBdr>
        <w:top w:val="single" w:sz="8"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175">
    <w:name w:val="xl175"/>
    <w:basedOn w:val="a"/>
    <w:uiPriority w:val="99"/>
    <w:rsid w:val="00A168F7"/>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76">
    <w:name w:val="xl176"/>
    <w:basedOn w:val="a"/>
    <w:uiPriority w:val="99"/>
    <w:rsid w:val="00A168F7"/>
    <w:pPr>
      <w:pBdr>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77">
    <w:name w:val="xl177"/>
    <w:basedOn w:val="a"/>
    <w:uiPriority w:val="99"/>
    <w:rsid w:val="00A168F7"/>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78">
    <w:name w:val="xl178"/>
    <w:basedOn w:val="a"/>
    <w:uiPriority w:val="99"/>
    <w:rsid w:val="00A168F7"/>
    <w:pPr>
      <w:pBdr>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79">
    <w:name w:val="xl179"/>
    <w:basedOn w:val="a"/>
    <w:uiPriority w:val="99"/>
    <w:rsid w:val="00A168F7"/>
    <w:pPr>
      <w:pBdr>
        <w:top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80">
    <w:name w:val="xl180"/>
    <w:basedOn w:val="a"/>
    <w:uiPriority w:val="99"/>
    <w:rsid w:val="00A168F7"/>
    <w:pPr>
      <w:pBdr>
        <w:right w:val="single" w:sz="4" w:space="0" w:color="auto"/>
      </w:pBdr>
      <w:shd w:val="clear" w:color="auto" w:fill="FFFFFF"/>
      <w:spacing w:before="100" w:beforeAutospacing="1" w:after="100" w:afterAutospacing="1"/>
      <w:jc w:val="center"/>
    </w:pPr>
    <w:rPr>
      <w:sz w:val="24"/>
      <w:szCs w:val="24"/>
    </w:rPr>
  </w:style>
  <w:style w:type="paragraph" w:customStyle="1" w:styleId="xl181">
    <w:name w:val="xl181"/>
    <w:basedOn w:val="a"/>
    <w:uiPriority w:val="99"/>
    <w:rsid w:val="00A168F7"/>
    <w:pPr>
      <w:pBdr>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82">
    <w:name w:val="xl182"/>
    <w:basedOn w:val="a"/>
    <w:uiPriority w:val="99"/>
    <w:rsid w:val="00A168F7"/>
    <w:pPr>
      <w:pBdr>
        <w:left w:val="single" w:sz="4" w:space="0" w:color="auto"/>
        <w:right w:val="single" w:sz="4" w:space="0" w:color="auto"/>
      </w:pBdr>
      <w:spacing w:before="100" w:beforeAutospacing="1" w:after="100" w:afterAutospacing="1"/>
      <w:jc w:val="center"/>
    </w:pPr>
    <w:rPr>
      <w:sz w:val="24"/>
      <w:szCs w:val="24"/>
    </w:rPr>
  </w:style>
  <w:style w:type="paragraph" w:customStyle="1" w:styleId="xl183">
    <w:name w:val="xl183"/>
    <w:basedOn w:val="a"/>
    <w:uiPriority w:val="99"/>
    <w:rsid w:val="00A168F7"/>
    <w:pPr>
      <w:pBdr>
        <w:top w:val="single" w:sz="4" w:space="0" w:color="auto"/>
        <w:left w:val="single" w:sz="4" w:space="0" w:color="auto"/>
        <w:bottom w:val="single" w:sz="4" w:space="0" w:color="auto"/>
      </w:pBdr>
      <w:spacing w:before="100" w:beforeAutospacing="1" w:after="100" w:afterAutospacing="1"/>
      <w:jc w:val="center"/>
    </w:pPr>
    <w:rPr>
      <w:b/>
      <w:bCs/>
      <w:i/>
      <w:iCs/>
      <w:sz w:val="24"/>
      <w:szCs w:val="24"/>
    </w:rPr>
  </w:style>
  <w:style w:type="paragraph" w:customStyle="1" w:styleId="xl184">
    <w:name w:val="xl184"/>
    <w:basedOn w:val="a"/>
    <w:uiPriority w:val="99"/>
    <w:rsid w:val="00A168F7"/>
    <w:pPr>
      <w:pBdr>
        <w:top w:val="single" w:sz="4" w:space="0" w:color="auto"/>
        <w:bottom w:val="single" w:sz="4" w:space="0" w:color="auto"/>
      </w:pBdr>
      <w:spacing w:before="100" w:beforeAutospacing="1" w:after="100" w:afterAutospacing="1"/>
      <w:jc w:val="center"/>
    </w:pPr>
    <w:rPr>
      <w:b/>
      <w:bCs/>
      <w:i/>
      <w:iCs/>
      <w:sz w:val="24"/>
      <w:szCs w:val="24"/>
    </w:rPr>
  </w:style>
  <w:style w:type="paragraph" w:customStyle="1" w:styleId="xl185">
    <w:name w:val="xl185"/>
    <w:basedOn w:val="a"/>
    <w:uiPriority w:val="99"/>
    <w:rsid w:val="00A168F7"/>
    <w:pPr>
      <w:pBdr>
        <w:top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186">
    <w:name w:val="xl186"/>
    <w:basedOn w:val="a"/>
    <w:uiPriority w:val="99"/>
    <w:rsid w:val="00A168F7"/>
    <w:pPr>
      <w:pBdr>
        <w:top w:val="single" w:sz="4" w:space="0" w:color="auto"/>
        <w:left w:val="single" w:sz="4" w:space="0" w:color="auto"/>
        <w:bottom w:val="single" w:sz="4" w:space="0" w:color="auto"/>
      </w:pBdr>
      <w:spacing w:before="100" w:beforeAutospacing="1" w:after="100" w:afterAutospacing="1"/>
      <w:jc w:val="center"/>
    </w:pPr>
    <w:rPr>
      <w:b/>
      <w:bCs/>
      <w:i/>
      <w:iCs/>
      <w:sz w:val="24"/>
      <w:szCs w:val="24"/>
    </w:rPr>
  </w:style>
  <w:style w:type="paragraph" w:customStyle="1" w:styleId="xl187">
    <w:name w:val="xl187"/>
    <w:basedOn w:val="a"/>
    <w:uiPriority w:val="99"/>
    <w:rsid w:val="00A168F7"/>
    <w:pPr>
      <w:pBdr>
        <w:top w:val="single" w:sz="4" w:space="0" w:color="auto"/>
        <w:bottom w:val="single" w:sz="4" w:space="0" w:color="auto"/>
      </w:pBdr>
      <w:spacing w:before="100" w:beforeAutospacing="1" w:after="100" w:afterAutospacing="1"/>
      <w:jc w:val="center"/>
    </w:pPr>
    <w:rPr>
      <w:b/>
      <w:bCs/>
      <w:i/>
      <w:iCs/>
      <w:sz w:val="24"/>
      <w:szCs w:val="24"/>
    </w:rPr>
  </w:style>
  <w:style w:type="paragraph" w:customStyle="1" w:styleId="xl188">
    <w:name w:val="xl188"/>
    <w:basedOn w:val="a"/>
    <w:uiPriority w:val="99"/>
    <w:rsid w:val="00A168F7"/>
    <w:pPr>
      <w:pBdr>
        <w:top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189">
    <w:name w:val="xl189"/>
    <w:basedOn w:val="a"/>
    <w:uiPriority w:val="99"/>
    <w:rsid w:val="00A168F7"/>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0">
    <w:name w:val="xl190"/>
    <w:basedOn w:val="a"/>
    <w:uiPriority w:val="99"/>
    <w:rsid w:val="00A168F7"/>
    <w:pPr>
      <w:pBdr>
        <w:top w:val="single" w:sz="4" w:space="0" w:color="auto"/>
        <w:left w:val="single" w:sz="4" w:space="0" w:color="auto"/>
        <w:bottom w:val="single" w:sz="4" w:space="0" w:color="auto"/>
      </w:pBdr>
      <w:shd w:val="clear" w:color="auto" w:fill="B8CCE4"/>
      <w:spacing w:before="100" w:beforeAutospacing="1" w:after="100" w:afterAutospacing="1"/>
    </w:pPr>
    <w:rPr>
      <w:b/>
      <w:bCs/>
      <w:sz w:val="24"/>
      <w:szCs w:val="24"/>
    </w:rPr>
  </w:style>
  <w:style w:type="paragraph" w:customStyle="1" w:styleId="xl191">
    <w:name w:val="xl191"/>
    <w:basedOn w:val="a"/>
    <w:uiPriority w:val="99"/>
    <w:rsid w:val="00A168F7"/>
    <w:pPr>
      <w:pBdr>
        <w:top w:val="single" w:sz="4" w:space="0" w:color="auto"/>
        <w:bottom w:val="single" w:sz="4" w:space="0" w:color="auto"/>
      </w:pBdr>
      <w:shd w:val="clear" w:color="auto" w:fill="B8CCE4"/>
      <w:spacing w:before="100" w:beforeAutospacing="1" w:after="100" w:afterAutospacing="1"/>
    </w:pPr>
    <w:rPr>
      <w:b/>
      <w:bCs/>
      <w:sz w:val="24"/>
      <w:szCs w:val="24"/>
    </w:rPr>
  </w:style>
  <w:style w:type="paragraph" w:customStyle="1" w:styleId="xl192">
    <w:name w:val="xl192"/>
    <w:basedOn w:val="a"/>
    <w:uiPriority w:val="99"/>
    <w:rsid w:val="00A168F7"/>
    <w:pPr>
      <w:pBdr>
        <w:top w:val="single" w:sz="4" w:space="0" w:color="auto"/>
        <w:bottom w:val="single" w:sz="4" w:space="0" w:color="auto"/>
        <w:right w:val="single" w:sz="4" w:space="0" w:color="auto"/>
      </w:pBdr>
      <w:shd w:val="clear" w:color="auto" w:fill="B8CCE4"/>
      <w:spacing w:before="100" w:beforeAutospacing="1" w:after="100" w:afterAutospacing="1"/>
    </w:pPr>
    <w:rPr>
      <w:b/>
      <w:bCs/>
      <w:sz w:val="24"/>
      <w:szCs w:val="24"/>
    </w:rPr>
  </w:style>
  <w:style w:type="paragraph" w:customStyle="1" w:styleId="xl193">
    <w:name w:val="xl193"/>
    <w:basedOn w:val="a"/>
    <w:uiPriority w:val="99"/>
    <w:rsid w:val="00A168F7"/>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94">
    <w:name w:val="xl194"/>
    <w:basedOn w:val="a"/>
    <w:uiPriority w:val="99"/>
    <w:rsid w:val="00A168F7"/>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195">
    <w:name w:val="xl195"/>
    <w:basedOn w:val="a"/>
    <w:uiPriority w:val="99"/>
    <w:rsid w:val="00A168F7"/>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6">
    <w:name w:val="xl196"/>
    <w:basedOn w:val="a"/>
    <w:uiPriority w:val="99"/>
    <w:rsid w:val="00A168F7"/>
    <w:pPr>
      <w:pBdr>
        <w:top w:val="single" w:sz="4" w:space="0" w:color="auto"/>
        <w:left w:val="single" w:sz="4" w:space="0" w:color="auto"/>
        <w:bottom w:val="single" w:sz="4" w:space="0" w:color="auto"/>
      </w:pBdr>
      <w:shd w:val="clear" w:color="auto" w:fill="B8CCE4"/>
      <w:spacing w:before="100" w:beforeAutospacing="1" w:after="100" w:afterAutospacing="1"/>
    </w:pPr>
    <w:rPr>
      <w:b/>
      <w:bCs/>
      <w:i/>
      <w:iCs/>
      <w:sz w:val="24"/>
      <w:szCs w:val="24"/>
    </w:rPr>
  </w:style>
  <w:style w:type="paragraph" w:customStyle="1" w:styleId="xl197">
    <w:name w:val="xl197"/>
    <w:basedOn w:val="a"/>
    <w:uiPriority w:val="99"/>
    <w:rsid w:val="00A168F7"/>
    <w:pPr>
      <w:pBdr>
        <w:top w:val="single" w:sz="4" w:space="0" w:color="auto"/>
        <w:bottom w:val="single" w:sz="4" w:space="0" w:color="auto"/>
      </w:pBdr>
      <w:shd w:val="clear" w:color="auto" w:fill="B8CCE4"/>
      <w:spacing w:before="100" w:beforeAutospacing="1" w:after="100" w:afterAutospacing="1"/>
    </w:pPr>
    <w:rPr>
      <w:b/>
      <w:bCs/>
      <w:i/>
      <w:iCs/>
      <w:sz w:val="24"/>
      <w:szCs w:val="24"/>
    </w:rPr>
  </w:style>
  <w:style w:type="paragraph" w:customStyle="1" w:styleId="xl198">
    <w:name w:val="xl198"/>
    <w:basedOn w:val="a"/>
    <w:uiPriority w:val="99"/>
    <w:rsid w:val="00A168F7"/>
    <w:pPr>
      <w:pBdr>
        <w:top w:val="single" w:sz="4" w:space="0" w:color="auto"/>
        <w:bottom w:val="single" w:sz="4" w:space="0" w:color="auto"/>
        <w:right w:val="single" w:sz="4" w:space="0" w:color="auto"/>
      </w:pBdr>
      <w:shd w:val="clear" w:color="auto" w:fill="B8CCE4"/>
      <w:spacing w:before="100" w:beforeAutospacing="1" w:after="100" w:afterAutospacing="1"/>
    </w:pPr>
    <w:rPr>
      <w:b/>
      <w:bCs/>
      <w:i/>
      <w:iCs/>
      <w:sz w:val="24"/>
      <w:szCs w:val="24"/>
    </w:rPr>
  </w:style>
  <w:style w:type="paragraph" w:customStyle="1" w:styleId="xl199">
    <w:name w:val="xl199"/>
    <w:basedOn w:val="a"/>
    <w:uiPriority w:val="99"/>
    <w:rsid w:val="00A168F7"/>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200">
    <w:name w:val="xl200"/>
    <w:basedOn w:val="a"/>
    <w:uiPriority w:val="99"/>
    <w:rsid w:val="00A168F7"/>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201">
    <w:name w:val="xl201"/>
    <w:basedOn w:val="a"/>
    <w:uiPriority w:val="99"/>
    <w:rsid w:val="00A168F7"/>
    <w:pPr>
      <w:shd w:val="clear" w:color="auto" w:fill="FFFFFF"/>
      <w:spacing w:before="100" w:beforeAutospacing="1" w:after="100" w:afterAutospacing="1"/>
      <w:jc w:val="right"/>
    </w:pPr>
    <w:rPr>
      <w:sz w:val="22"/>
      <w:szCs w:val="22"/>
    </w:rPr>
  </w:style>
  <w:style w:type="paragraph" w:customStyle="1" w:styleId="xl202">
    <w:name w:val="xl202"/>
    <w:basedOn w:val="a"/>
    <w:uiPriority w:val="99"/>
    <w:rsid w:val="00A168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203">
    <w:name w:val="xl203"/>
    <w:basedOn w:val="a"/>
    <w:uiPriority w:val="99"/>
    <w:rsid w:val="00A168F7"/>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204">
    <w:name w:val="xl204"/>
    <w:basedOn w:val="a"/>
    <w:uiPriority w:val="99"/>
    <w:rsid w:val="00A168F7"/>
    <w:pPr>
      <w:pBdr>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205">
    <w:name w:val="xl205"/>
    <w:basedOn w:val="a"/>
    <w:uiPriority w:val="99"/>
    <w:rsid w:val="00A168F7"/>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06">
    <w:name w:val="xl206"/>
    <w:basedOn w:val="a"/>
    <w:uiPriority w:val="99"/>
    <w:rsid w:val="00A168F7"/>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207">
    <w:name w:val="xl207"/>
    <w:basedOn w:val="a"/>
    <w:uiPriority w:val="99"/>
    <w:rsid w:val="00A168F7"/>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8">
    <w:name w:val="xl208"/>
    <w:basedOn w:val="a"/>
    <w:uiPriority w:val="99"/>
    <w:rsid w:val="00A168F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09">
    <w:name w:val="xl209"/>
    <w:basedOn w:val="a"/>
    <w:uiPriority w:val="99"/>
    <w:rsid w:val="00A168F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0">
    <w:name w:val="xl210"/>
    <w:basedOn w:val="a"/>
    <w:uiPriority w:val="99"/>
    <w:rsid w:val="00A168F7"/>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211">
    <w:name w:val="xl211"/>
    <w:basedOn w:val="a"/>
    <w:uiPriority w:val="99"/>
    <w:rsid w:val="00A168F7"/>
    <w:pPr>
      <w:pBdr>
        <w:left w:val="single" w:sz="4" w:space="0" w:color="auto"/>
        <w:right w:val="single" w:sz="4" w:space="0" w:color="auto"/>
      </w:pBdr>
      <w:spacing w:before="100" w:beforeAutospacing="1" w:after="100" w:afterAutospacing="1"/>
      <w:jc w:val="center"/>
    </w:pPr>
    <w:rPr>
      <w:sz w:val="24"/>
      <w:szCs w:val="24"/>
    </w:rPr>
  </w:style>
  <w:style w:type="paragraph" w:customStyle="1" w:styleId="xl212">
    <w:name w:val="xl212"/>
    <w:basedOn w:val="a"/>
    <w:uiPriority w:val="99"/>
    <w:rsid w:val="00A168F7"/>
    <w:pPr>
      <w:pBdr>
        <w:left w:val="single" w:sz="4" w:space="0" w:color="auto"/>
        <w:right w:val="single" w:sz="4" w:space="0" w:color="auto"/>
      </w:pBdr>
      <w:spacing w:before="100" w:beforeAutospacing="1" w:after="100" w:afterAutospacing="1"/>
      <w:jc w:val="center"/>
    </w:pPr>
    <w:rPr>
      <w:b/>
      <w:bCs/>
      <w:sz w:val="24"/>
      <w:szCs w:val="24"/>
    </w:rPr>
  </w:style>
  <w:style w:type="character" w:customStyle="1" w:styleId="25">
    <w:name w:val="Оглавление (2)_"/>
    <w:link w:val="26"/>
    <w:locked/>
    <w:rsid w:val="00A168F7"/>
    <w:rPr>
      <w:sz w:val="27"/>
      <w:szCs w:val="27"/>
      <w:shd w:val="clear" w:color="auto" w:fill="FFFFFF"/>
    </w:rPr>
  </w:style>
  <w:style w:type="paragraph" w:customStyle="1" w:styleId="26">
    <w:name w:val="Оглавление (2)"/>
    <w:basedOn w:val="a"/>
    <w:link w:val="25"/>
    <w:rsid w:val="00A168F7"/>
    <w:pPr>
      <w:shd w:val="clear" w:color="auto" w:fill="FFFFFF"/>
      <w:spacing w:after="420" w:line="240" w:lineRule="atLeast"/>
    </w:pPr>
    <w:rPr>
      <w:rFonts w:asciiTheme="minorHAnsi" w:eastAsiaTheme="minorHAnsi" w:hAnsiTheme="minorHAnsi" w:cstheme="minorBidi"/>
      <w:sz w:val="27"/>
      <w:szCs w:val="27"/>
      <w:lang w:eastAsia="en-US"/>
    </w:rPr>
  </w:style>
  <w:style w:type="character" w:customStyle="1" w:styleId="aff5">
    <w:name w:val="Основной текст_"/>
    <w:link w:val="33"/>
    <w:uiPriority w:val="99"/>
    <w:locked/>
    <w:rsid w:val="00A168F7"/>
    <w:rPr>
      <w:sz w:val="27"/>
      <w:szCs w:val="27"/>
      <w:shd w:val="clear" w:color="auto" w:fill="FFFFFF"/>
    </w:rPr>
  </w:style>
  <w:style w:type="paragraph" w:customStyle="1" w:styleId="33">
    <w:name w:val="Основной текст3"/>
    <w:basedOn w:val="a"/>
    <w:link w:val="aff5"/>
    <w:rsid w:val="00A168F7"/>
    <w:pPr>
      <w:shd w:val="clear" w:color="auto" w:fill="FFFFFF"/>
      <w:spacing w:line="317" w:lineRule="exact"/>
      <w:ind w:hanging="640"/>
    </w:pPr>
    <w:rPr>
      <w:rFonts w:asciiTheme="minorHAnsi" w:eastAsiaTheme="minorHAnsi" w:hAnsiTheme="minorHAnsi" w:cstheme="minorBidi"/>
      <w:sz w:val="27"/>
      <w:szCs w:val="27"/>
      <w:lang w:eastAsia="en-US"/>
    </w:rPr>
  </w:style>
  <w:style w:type="paragraph" w:customStyle="1" w:styleId="consplusnormal1">
    <w:name w:val="consplusnormal"/>
    <w:basedOn w:val="a"/>
    <w:rsid w:val="00A168F7"/>
    <w:pPr>
      <w:spacing w:before="100" w:beforeAutospacing="1" w:after="100" w:afterAutospacing="1"/>
    </w:pPr>
    <w:rPr>
      <w:sz w:val="18"/>
      <w:szCs w:val="18"/>
    </w:rPr>
  </w:style>
  <w:style w:type="character" w:customStyle="1" w:styleId="6">
    <w:name w:val="Основной текст (6)_"/>
    <w:link w:val="60"/>
    <w:uiPriority w:val="99"/>
    <w:locked/>
    <w:rsid w:val="00A168F7"/>
    <w:rPr>
      <w:shd w:val="clear" w:color="auto" w:fill="FFFFFF"/>
    </w:rPr>
  </w:style>
  <w:style w:type="paragraph" w:customStyle="1" w:styleId="60">
    <w:name w:val="Основной текст (6)"/>
    <w:basedOn w:val="a"/>
    <w:link w:val="6"/>
    <w:uiPriority w:val="99"/>
    <w:rsid w:val="00A168F7"/>
    <w:pPr>
      <w:shd w:val="clear" w:color="auto" w:fill="FFFFFF"/>
      <w:spacing w:line="240" w:lineRule="atLeast"/>
    </w:pPr>
    <w:rPr>
      <w:rFonts w:asciiTheme="minorHAnsi" w:eastAsiaTheme="minorHAnsi" w:hAnsiTheme="minorHAnsi" w:cstheme="minorBidi"/>
      <w:sz w:val="22"/>
      <w:szCs w:val="22"/>
      <w:lang w:eastAsia="en-US"/>
    </w:rPr>
  </w:style>
  <w:style w:type="paragraph" w:customStyle="1" w:styleId="27">
    <w:name w:val="Абзац списка2"/>
    <w:basedOn w:val="a"/>
    <w:uiPriority w:val="99"/>
    <w:rsid w:val="00A168F7"/>
    <w:pPr>
      <w:spacing w:after="200" w:line="276" w:lineRule="auto"/>
      <w:ind w:left="720"/>
      <w:contextualSpacing/>
    </w:pPr>
    <w:rPr>
      <w:rFonts w:ascii="Calibri" w:hAnsi="Calibri"/>
      <w:sz w:val="22"/>
      <w:szCs w:val="22"/>
      <w:lang w:eastAsia="en-US"/>
    </w:rPr>
  </w:style>
  <w:style w:type="paragraph" w:customStyle="1" w:styleId="xl63">
    <w:name w:val="xl63"/>
    <w:basedOn w:val="a"/>
    <w:uiPriority w:val="99"/>
    <w:rsid w:val="00A168F7"/>
    <w:pPr>
      <w:spacing w:before="100" w:beforeAutospacing="1" w:after="100" w:afterAutospacing="1"/>
      <w:jc w:val="center"/>
    </w:pPr>
    <w:rPr>
      <w:sz w:val="20"/>
      <w:szCs w:val="20"/>
    </w:rPr>
  </w:style>
  <w:style w:type="paragraph" w:customStyle="1" w:styleId="xl64">
    <w:name w:val="xl64"/>
    <w:basedOn w:val="a"/>
    <w:rsid w:val="00A168F7"/>
    <w:pPr>
      <w:spacing w:before="100" w:beforeAutospacing="1" w:after="100" w:afterAutospacing="1"/>
    </w:pPr>
    <w:rPr>
      <w:sz w:val="20"/>
      <w:szCs w:val="20"/>
    </w:rPr>
  </w:style>
  <w:style w:type="paragraph" w:customStyle="1" w:styleId="Sweet">
    <w:name w:val="Sweet_заголовок"/>
    <w:basedOn w:val="a"/>
    <w:uiPriority w:val="99"/>
    <w:rsid w:val="00A168F7"/>
    <w:pPr>
      <w:spacing w:before="240" w:after="240"/>
      <w:ind w:firstLine="709"/>
      <w:jc w:val="both"/>
    </w:pPr>
    <w:rPr>
      <w:rFonts w:eastAsia="Calibri"/>
      <w:b/>
      <w:bCs/>
      <w:sz w:val="28"/>
      <w:szCs w:val="28"/>
    </w:rPr>
  </w:style>
  <w:style w:type="paragraph" w:customStyle="1" w:styleId="120">
    <w:name w:val="Обычный + 12 пт"/>
    <w:basedOn w:val="a"/>
    <w:uiPriority w:val="99"/>
    <w:rsid w:val="00A168F7"/>
    <w:pPr>
      <w:spacing w:before="120"/>
      <w:ind w:firstLine="567"/>
      <w:jc w:val="both"/>
    </w:pPr>
    <w:rPr>
      <w:sz w:val="24"/>
      <w:szCs w:val="24"/>
    </w:rPr>
  </w:style>
  <w:style w:type="character" w:customStyle="1" w:styleId="Sweet0">
    <w:name w:val="Sweet_основной текст Знак"/>
    <w:link w:val="Sweet1"/>
    <w:locked/>
    <w:rsid w:val="00A168F7"/>
    <w:rPr>
      <w:rFonts w:ascii="Calibri" w:eastAsia="Calibri" w:hAnsi="Calibri"/>
      <w:sz w:val="28"/>
      <w:szCs w:val="28"/>
    </w:rPr>
  </w:style>
  <w:style w:type="paragraph" w:customStyle="1" w:styleId="Sweet1">
    <w:name w:val="Sweet_основной текст"/>
    <w:basedOn w:val="a"/>
    <w:link w:val="Sweet0"/>
    <w:rsid w:val="00A168F7"/>
    <w:pPr>
      <w:ind w:firstLine="709"/>
      <w:jc w:val="both"/>
    </w:pPr>
    <w:rPr>
      <w:rFonts w:ascii="Calibri" w:eastAsia="Calibri" w:hAnsi="Calibri" w:cstheme="minorBidi"/>
      <w:sz w:val="28"/>
      <w:szCs w:val="28"/>
      <w:lang w:eastAsia="en-US"/>
    </w:rPr>
  </w:style>
  <w:style w:type="paragraph" w:customStyle="1" w:styleId="34">
    <w:name w:val="Абзац списка3"/>
    <w:basedOn w:val="a"/>
    <w:uiPriority w:val="99"/>
    <w:rsid w:val="00A168F7"/>
    <w:pPr>
      <w:spacing w:after="200" w:line="276" w:lineRule="auto"/>
      <w:ind w:left="720"/>
    </w:pPr>
    <w:rPr>
      <w:sz w:val="24"/>
      <w:szCs w:val="24"/>
      <w:lang w:eastAsia="en-US"/>
    </w:rPr>
  </w:style>
  <w:style w:type="paragraph" w:customStyle="1" w:styleId="xl213">
    <w:name w:val="xl213"/>
    <w:basedOn w:val="a"/>
    <w:uiPriority w:val="99"/>
    <w:rsid w:val="00A168F7"/>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214">
    <w:name w:val="xl214"/>
    <w:basedOn w:val="a"/>
    <w:uiPriority w:val="99"/>
    <w:rsid w:val="00A168F7"/>
    <w:pPr>
      <w:pBdr>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215">
    <w:name w:val="xl215"/>
    <w:basedOn w:val="a"/>
    <w:uiPriority w:val="99"/>
    <w:rsid w:val="00A168F7"/>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216">
    <w:name w:val="xl216"/>
    <w:basedOn w:val="a"/>
    <w:uiPriority w:val="99"/>
    <w:rsid w:val="00A168F7"/>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217">
    <w:name w:val="xl217"/>
    <w:basedOn w:val="a"/>
    <w:uiPriority w:val="99"/>
    <w:rsid w:val="00A168F7"/>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218">
    <w:name w:val="xl218"/>
    <w:basedOn w:val="a"/>
    <w:uiPriority w:val="99"/>
    <w:rsid w:val="00A168F7"/>
    <w:pPr>
      <w:pBdr>
        <w:left w:val="single" w:sz="8"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219">
    <w:name w:val="xl219"/>
    <w:basedOn w:val="a"/>
    <w:uiPriority w:val="99"/>
    <w:rsid w:val="00A168F7"/>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220">
    <w:name w:val="xl220"/>
    <w:basedOn w:val="a"/>
    <w:uiPriority w:val="99"/>
    <w:rsid w:val="00A168F7"/>
    <w:pPr>
      <w:pBdr>
        <w:top w:val="single" w:sz="8" w:space="0" w:color="000000"/>
        <w:left w:val="single" w:sz="8"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221">
    <w:name w:val="xl221"/>
    <w:basedOn w:val="a"/>
    <w:uiPriority w:val="99"/>
    <w:rsid w:val="00A168F7"/>
    <w:pPr>
      <w:pBdr>
        <w:left w:val="single" w:sz="8" w:space="0" w:color="auto"/>
        <w:bottom w:val="single" w:sz="8" w:space="0" w:color="000000"/>
        <w:right w:val="single" w:sz="8" w:space="0" w:color="auto"/>
      </w:pBdr>
      <w:shd w:val="clear" w:color="auto" w:fill="FFFFFF"/>
      <w:spacing w:before="100" w:beforeAutospacing="1" w:after="100" w:afterAutospacing="1"/>
      <w:jc w:val="center"/>
    </w:pPr>
    <w:rPr>
      <w:sz w:val="24"/>
      <w:szCs w:val="24"/>
    </w:rPr>
  </w:style>
  <w:style w:type="paragraph" w:customStyle="1" w:styleId="xl222">
    <w:name w:val="xl222"/>
    <w:basedOn w:val="a"/>
    <w:uiPriority w:val="99"/>
    <w:rsid w:val="00A168F7"/>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223">
    <w:name w:val="xl223"/>
    <w:basedOn w:val="a"/>
    <w:uiPriority w:val="99"/>
    <w:rsid w:val="00A168F7"/>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224">
    <w:name w:val="xl224"/>
    <w:basedOn w:val="a"/>
    <w:uiPriority w:val="99"/>
    <w:rsid w:val="00A168F7"/>
    <w:pPr>
      <w:pBdr>
        <w:top w:val="single" w:sz="8" w:space="0" w:color="000000"/>
        <w:left w:val="single" w:sz="8" w:space="0" w:color="auto"/>
        <w:right w:val="single" w:sz="8" w:space="0" w:color="auto"/>
      </w:pBdr>
      <w:spacing w:before="100" w:beforeAutospacing="1" w:after="100" w:afterAutospacing="1"/>
      <w:jc w:val="center"/>
    </w:pPr>
    <w:rPr>
      <w:sz w:val="24"/>
      <w:szCs w:val="24"/>
    </w:rPr>
  </w:style>
  <w:style w:type="paragraph" w:customStyle="1" w:styleId="xl225">
    <w:name w:val="xl225"/>
    <w:basedOn w:val="a"/>
    <w:uiPriority w:val="99"/>
    <w:rsid w:val="00A168F7"/>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226">
    <w:name w:val="xl226"/>
    <w:basedOn w:val="a"/>
    <w:uiPriority w:val="99"/>
    <w:rsid w:val="00A168F7"/>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227">
    <w:name w:val="xl227"/>
    <w:basedOn w:val="a"/>
    <w:uiPriority w:val="99"/>
    <w:rsid w:val="00A168F7"/>
    <w:pPr>
      <w:pBdr>
        <w:top w:val="single" w:sz="8" w:space="0" w:color="auto"/>
        <w:left w:val="single" w:sz="8" w:space="0" w:color="auto"/>
      </w:pBdr>
      <w:shd w:val="clear" w:color="auto" w:fill="FFFFFF"/>
      <w:spacing w:before="100" w:beforeAutospacing="1" w:after="100" w:afterAutospacing="1"/>
      <w:jc w:val="center"/>
    </w:pPr>
    <w:rPr>
      <w:sz w:val="24"/>
      <w:szCs w:val="24"/>
    </w:rPr>
  </w:style>
  <w:style w:type="paragraph" w:customStyle="1" w:styleId="xl228">
    <w:name w:val="xl228"/>
    <w:basedOn w:val="a"/>
    <w:uiPriority w:val="99"/>
    <w:rsid w:val="00A168F7"/>
    <w:pPr>
      <w:pBdr>
        <w:left w:val="single" w:sz="8" w:space="0" w:color="auto"/>
        <w:bottom w:val="single" w:sz="8" w:space="0" w:color="auto"/>
      </w:pBdr>
      <w:shd w:val="clear" w:color="auto" w:fill="FFFFFF"/>
      <w:spacing w:before="100" w:beforeAutospacing="1" w:after="100" w:afterAutospacing="1"/>
      <w:jc w:val="center"/>
    </w:pPr>
    <w:rPr>
      <w:sz w:val="24"/>
      <w:szCs w:val="24"/>
    </w:rPr>
  </w:style>
  <w:style w:type="paragraph" w:customStyle="1" w:styleId="xl229">
    <w:name w:val="xl229"/>
    <w:basedOn w:val="a"/>
    <w:uiPriority w:val="99"/>
    <w:rsid w:val="00A168F7"/>
    <w:pPr>
      <w:pBdr>
        <w:top w:val="single" w:sz="8" w:space="0" w:color="auto"/>
        <w:right w:val="single" w:sz="8" w:space="0" w:color="auto"/>
      </w:pBdr>
      <w:shd w:val="clear" w:color="auto" w:fill="FFFFFF"/>
      <w:spacing w:before="100" w:beforeAutospacing="1" w:after="100" w:afterAutospacing="1"/>
    </w:pPr>
    <w:rPr>
      <w:sz w:val="24"/>
      <w:szCs w:val="24"/>
    </w:rPr>
  </w:style>
  <w:style w:type="paragraph" w:customStyle="1" w:styleId="xl230">
    <w:name w:val="xl230"/>
    <w:basedOn w:val="a"/>
    <w:uiPriority w:val="99"/>
    <w:rsid w:val="00A168F7"/>
    <w:pPr>
      <w:pBdr>
        <w:top w:val="single" w:sz="8" w:space="0" w:color="auto"/>
      </w:pBdr>
      <w:shd w:val="clear" w:color="auto" w:fill="FFFFFF"/>
      <w:spacing w:before="100" w:beforeAutospacing="1" w:after="100" w:afterAutospacing="1"/>
    </w:pPr>
    <w:rPr>
      <w:sz w:val="24"/>
      <w:szCs w:val="24"/>
    </w:rPr>
  </w:style>
  <w:style w:type="paragraph" w:customStyle="1" w:styleId="xl231">
    <w:name w:val="xl231"/>
    <w:basedOn w:val="a"/>
    <w:uiPriority w:val="99"/>
    <w:rsid w:val="00A168F7"/>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232">
    <w:name w:val="xl232"/>
    <w:basedOn w:val="a"/>
    <w:uiPriority w:val="99"/>
    <w:rsid w:val="00A168F7"/>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233">
    <w:name w:val="xl233"/>
    <w:basedOn w:val="a"/>
    <w:uiPriority w:val="99"/>
    <w:rsid w:val="00A168F7"/>
    <w:pPr>
      <w:pBdr>
        <w:top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234">
    <w:name w:val="xl234"/>
    <w:basedOn w:val="a"/>
    <w:uiPriority w:val="99"/>
    <w:rsid w:val="00A168F7"/>
    <w:pPr>
      <w:pBdr>
        <w:top w:val="single" w:sz="8" w:space="0" w:color="auto"/>
      </w:pBdr>
      <w:shd w:val="clear" w:color="auto" w:fill="FFFFFF"/>
      <w:spacing w:before="100" w:beforeAutospacing="1" w:after="100" w:afterAutospacing="1"/>
    </w:pPr>
    <w:rPr>
      <w:sz w:val="24"/>
      <w:szCs w:val="24"/>
    </w:rPr>
  </w:style>
  <w:style w:type="paragraph" w:customStyle="1" w:styleId="xl235">
    <w:name w:val="xl235"/>
    <w:basedOn w:val="a"/>
    <w:uiPriority w:val="99"/>
    <w:rsid w:val="00A168F7"/>
    <w:pPr>
      <w:pBdr>
        <w:bottom w:val="single" w:sz="8" w:space="0" w:color="auto"/>
      </w:pBdr>
      <w:shd w:val="clear" w:color="auto" w:fill="FFFFFF"/>
      <w:spacing w:before="100" w:beforeAutospacing="1" w:after="100" w:afterAutospacing="1"/>
    </w:pPr>
    <w:rPr>
      <w:sz w:val="24"/>
      <w:szCs w:val="24"/>
    </w:rPr>
  </w:style>
  <w:style w:type="paragraph" w:customStyle="1" w:styleId="xl236">
    <w:name w:val="xl236"/>
    <w:basedOn w:val="a"/>
    <w:uiPriority w:val="99"/>
    <w:rsid w:val="00A168F7"/>
    <w:pPr>
      <w:pBdr>
        <w:top w:val="single" w:sz="8" w:space="0" w:color="auto"/>
        <w:right w:val="single" w:sz="8" w:space="0" w:color="auto"/>
      </w:pBdr>
      <w:shd w:val="clear" w:color="auto" w:fill="FFFFFF"/>
      <w:spacing w:before="100" w:beforeAutospacing="1" w:after="100" w:afterAutospacing="1"/>
      <w:jc w:val="center"/>
    </w:pPr>
    <w:rPr>
      <w:b/>
      <w:bCs/>
      <w:sz w:val="24"/>
      <w:szCs w:val="24"/>
    </w:rPr>
  </w:style>
  <w:style w:type="paragraph" w:customStyle="1" w:styleId="xl237">
    <w:name w:val="xl237"/>
    <w:basedOn w:val="a"/>
    <w:uiPriority w:val="99"/>
    <w:rsid w:val="00A168F7"/>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24"/>
      <w:szCs w:val="24"/>
    </w:rPr>
  </w:style>
  <w:style w:type="paragraph" w:customStyle="1" w:styleId="xl238">
    <w:name w:val="xl238"/>
    <w:basedOn w:val="a"/>
    <w:uiPriority w:val="99"/>
    <w:rsid w:val="00A168F7"/>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24"/>
      <w:szCs w:val="24"/>
    </w:rPr>
  </w:style>
  <w:style w:type="paragraph" w:customStyle="1" w:styleId="xl239">
    <w:name w:val="xl239"/>
    <w:basedOn w:val="a"/>
    <w:uiPriority w:val="99"/>
    <w:rsid w:val="00A168F7"/>
    <w:pPr>
      <w:pBdr>
        <w:top w:val="single" w:sz="8" w:space="0" w:color="auto"/>
        <w:left w:val="single" w:sz="8" w:space="0" w:color="auto"/>
        <w:right w:val="single" w:sz="8" w:space="0" w:color="auto"/>
      </w:pBdr>
      <w:shd w:val="clear" w:color="auto" w:fill="FFFFFF"/>
      <w:spacing w:before="100" w:beforeAutospacing="1" w:after="100" w:afterAutospacing="1"/>
    </w:pPr>
    <w:rPr>
      <w:sz w:val="24"/>
      <w:szCs w:val="24"/>
    </w:rPr>
  </w:style>
  <w:style w:type="paragraph" w:customStyle="1" w:styleId="xl240">
    <w:name w:val="xl240"/>
    <w:basedOn w:val="a"/>
    <w:uiPriority w:val="99"/>
    <w:rsid w:val="00A168F7"/>
    <w:pPr>
      <w:pBdr>
        <w:left w:val="single" w:sz="8" w:space="0" w:color="auto"/>
        <w:bottom w:val="single" w:sz="8" w:space="0" w:color="auto"/>
        <w:right w:val="single" w:sz="8" w:space="0" w:color="auto"/>
      </w:pBdr>
      <w:shd w:val="clear" w:color="auto" w:fill="FFFFFF"/>
      <w:spacing w:before="100" w:beforeAutospacing="1" w:after="100" w:afterAutospacing="1"/>
    </w:pPr>
    <w:rPr>
      <w:sz w:val="24"/>
      <w:szCs w:val="24"/>
    </w:rPr>
  </w:style>
  <w:style w:type="paragraph" w:customStyle="1" w:styleId="xl241">
    <w:name w:val="xl241"/>
    <w:basedOn w:val="a"/>
    <w:uiPriority w:val="99"/>
    <w:rsid w:val="00A168F7"/>
    <w:pPr>
      <w:pBdr>
        <w:top w:val="single" w:sz="8" w:space="0" w:color="auto"/>
        <w:left w:val="single" w:sz="8" w:space="0" w:color="auto"/>
      </w:pBdr>
      <w:shd w:val="clear" w:color="auto" w:fill="FFFFFF"/>
      <w:spacing w:before="100" w:beforeAutospacing="1" w:after="100" w:afterAutospacing="1"/>
    </w:pPr>
    <w:rPr>
      <w:sz w:val="24"/>
      <w:szCs w:val="24"/>
    </w:rPr>
  </w:style>
  <w:style w:type="paragraph" w:customStyle="1" w:styleId="xl242">
    <w:name w:val="xl242"/>
    <w:basedOn w:val="a"/>
    <w:uiPriority w:val="99"/>
    <w:rsid w:val="00A168F7"/>
    <w:pPr>
      <w:pBdr>
        <w:left w:val="single" w:sz="8" w:space="0" w:color="auto"/>
        <w:bottom w:val="single" w:sz="8" w:space="0" w:color="auto"/>
      </w:pBdr>
      <w:shd w:val="clear" w:color="auto" w:fill="FFFFFF"/>
      <w:spacing w:before="100" w:beforeAutospacing="1" w:after="100" w:afterAutospacing="1"/>
    </w:pPr>
    <w:rPr>
      <w:sz w:val="24"/>
      <w:szCs w:val="24"/>
    </w:rPr>
  </w:style>
  <w:style w:type="paragraph" w:customStyle="1" w:styleId="xl243">
    <w:name w:val="xl243"/>
    <w:basedOn w:val="a"/>
    <w:uiPriority w:val="99"/>
    <w:rsid w:val="00A168F7"/>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244">
    <w:name w:val="xl244"/>
    <w:basedOn w:val="a"/>
    <w:uiPriority w:val="99"/>
    <w:rsid w:val="00A168F7"/>
    <w:pPr>
      <w:pBdr>
        <w:left w:val="single" w:sz="8" w:space="0" w:color="auto"/>
        <w:bottom w:val="single" w:sz="8" w:space="0" w:color="auto"/>
        <w:right w:val="single" w:sz="8" w:space="0" w:color="auto"/>
      </w:pBdr>
      <w:spacing w:before="100" w:beforeAutospacing="1" w:after="100" w:afterAutospacing="1"/>
    </w:pPr>
    <w:rPr>
      <w:b/>
      <w:bCs/>
      <w:sz w:val="24"/>
      <w:szCs w:val="24"/>
    </w:rPr>
  </w:style>
  <w:style w:type="paragraph" w:customStyle="1" w:styleId="xl245">
    <w:name w:val="xl245"/>
    <w:basedOn w:val="a"/>
    <w:uiPriority w:val="99"/>
    <w:rsid w:val="00A168F7"/>
    <w:pPr>
      <w:pBdr>
        <w:left w:val="single" w:sz="8" w:space="0" w:color="auto"/>
        <w:bottom w:val="single" w:sz="8" w:space="0" w:color="000000"/>
        <w:right w:val="single" w:sz="8" w:space="0" w:color="auto"/>
      </w:pBdr>
      <w:spacing w:before="100" w:beforeAutospacing="1" w:after="100" w:afterAutospacing="1"/>
      <w:jc w:val="center"/>
    </w:pPr>
    <w:rPr>
      <w:sz w:val="24"/>
      <w:szCs w:val="24"/>
    </w:rPr>
  </w:style>
  <w:style w:type="paragraph" w:customStyle="1" w:styleId="xl246">
    <w:name w:val="xl246"/>
    <w:basedOn w:val="a"/>
    <w:uiPriority w:val="99"/>
    <w:rsid w:val="00A168F7"/>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247">
    <w:name w:val="xl247"/>
    <w:basedOn w:val="a"/>
    <w:uiPriority w:val="99"/>
    <w:rsid w:val="00A168F7"/>
    <w:pPr>
      <w:pBdr>
        <w:left w:val="single" w:sz="8" w:space="0" w:color="auto"/>
        <w:bottom w:val="single" w:sz="8" w:space="0" w:color="000000"/>
        <w:right w:val="single" w:sz="8" w:space="0" w:color="auto"/>
      </w:pBdr>
      <w:spacing w:before="100" w:beforeAutospacing="1" w:after="100" w:afterAutospacing="1"/>
      <w:jc w:val="center"/>
    </w:pPr>
    <w:rPr>
      <w:sz w:val="24"/>
      <w:szCs w:val="24"/>
    </w:rPr>
  </w:style>
  <w:style w:type="paragraph" w:customStyle="1" w:styleId="xl248">
    <w:name w:val="xl248"/>
    <w:basedOn w:val="a"/>
    <w:uiPriority w:val="99"/>
    <w:rsid w:val="00A168F7"/>
    <w:pPr>
      <w:pBdr>
        <w:bottom w:val="single" w:sz="8" w:space="0" w:color="000000"/>
        <w:right w:val="single" w:sz="8" w:space="0" w:color="auto"/>
      </w:pBdr>
      <w:spacing w:before="100" w:beforeAutospacing="1" w:after="100" w:afterAutospacing="1"/>
      <w:jc w:val="center"/>
    </w:pPr>
    <w:rPr>
      <w:sz w:val="24"/>
      <w:szCs w:val="24"/>
    </w:rPr>
  </w:style>
  <w:style w:type="paragraph" w:customStyle="1" w:styleId="xl249">
    <w:name w:val="xl249"/>
    <w:basedOn w:val="a"/>
    <w:uiPriority w:val="99"/>
    <w:rsid w:val="00A168F7"/>
    <w:pPr>
      <w:pBdr>
        <w:left w:val="single" w:sz="8" w:space="0" w:color="auto"/>
      </w:pBdr>
      <w:shd w:val="clear" w:color="auto" w:fill="FFFFFF"/>
      <w:spacing w:before="100" w:beforeAutospacing="1" w:after="100" w:afterAutospacing="1"/>
    </w:pPr>
    <w:rPr>
      <w:sz w:val="24"/>
      <w:szCs w:val="24"/>
    </w:rPr>
  </w:style>
  <w:style w:type="paragraph" w:customStyle="1" w:styleId="xl250">
    <w:name w:val="xl250"/>
    <w:basedOn w:val="a"/>
    <w:uiPriority w:val="99"/>
    <w:rsid w:val="00A168F7"/>
    <w:pPr>
      <w:spacing w:before="100" w:beforeAutospacing="1" w:after="100" w:afterAutospacing="1"/>
      <w:jc w:val="center"/>
    </w:pPr>
    <w:rPr>
      <w:b/>
      <w:bCs/>
      <w:i/>
      <w:iCs/>
      <w:sz w:val="24"/>
      <w:szCs w:val="24"/>
    </w:rPr>
  </w:style>
  <w:style w:type="paragraph" w:customStyle="1" w:styleId="xl251">
    <w:name w:val="xl251"/>
    <w:basedOn w:val="a"/>
    <w:uiPriority w:val="99"/>
    <w:rsid w:val="00A168F7"/>
    <w:pPr>
      <w:pBdr>
        <w:top w:val="single" w:sz="8" w:space="0" w:color="auto"/>
        <w:bottom w:val="single" w:sz="8" w:space="0" w:color="auto"/>
      </w:pBdr>
      <w:spacing w:before="100" w:beforeAutospacing="1" w:after="100" w:afterAutospacing="1"/>
      <w:jc w:val="center"/>
    </w:pPr>
    <w:rPr>
      <w:b/>
      <w:bCs/>
      <w:i/>
      <w:iCs/>
      <w:sz w:val="24"/>
      <w:szCs w:val="24"/>
    </w:rPr>
  </w:style>
  <w:style w:type="paragraph" w:customStyle="1" w:styleId="xl252">
    <w:name w:val="xl252"/>
    <w:basedOn w:val="a"/>
    <w:uiPriority w:val="99"/>
    <w:rsid w:val="00A168F7"/>
    <w:pPr>
      <w:pBdr>
        <w:top w:val="single" w:sz="8" w:space="0" w:color="auto"/>
        <w:bottom w:val="single" w:sz="8" w:space="0" w:color="auto"/>
        <w:right w:val="single" w:sz="8" w:space="0" w:color="000000"/>
      </w:pBdr>
      <w:spacing w:before="100" w:beforeAutospacing="1" w:after="100" w:afterAutospacing="1"/>
      <w:jc w:val="center"/>
    </w:pPr>
    <w:rPr>
      <w:b/>
      <w:bCs/>
      <w:i/>
      <w:iCs/>
      <w:sz w:val="24"/>
      <w:szCs w:val="24"/>
    </w:rPr>
  </w:style>
  <w:style w:type="paragraph" w:customStyle="1" w:styleId="xl253">
    <w:name w:val="xl253"/>
    <w:basedOn w:val="a"/>
    <w:uiPriority w:val="99"/>
    <w:rsid w:val="00A168F7"/>
    <w:pPr>
      <w:pBdr>
        <w:left w:val="single" w:sz="8" w:space="0" w:color="auto"/>
      </w:pBdr>
      <w:shd w:val="clear" w:color="auto" w:fill="FFFFFF"/>
      <w:spacing w:before="100" w:beforeAutospacing="1" w:after="100" w:afterAutospacing="1"/>
      <w:jc w:val="center"/>
    </w:pPr>
    <w:rPr>
      <w:sz w:val="24"/>
      <w:szCs w:val="24"/>
    </w:rPr>
  </w:style>
  <w:style w:type="paragraph" w:customStyle="1" w:styleId="xl254">
    <w:name w:val="xl254"/>
    <w:basedOn w:val="a"/>
    <w:uiPriority w:val="99"/>
    <w:rsid w:val="00A168F7"/>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55">
    <w:name w:val="xl255"/>
    <w:basedOn w:val="a"/>
    <w:uiPriority w:val="99"/>
    <w:rsid w:val="00A168F7"/>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56">
    <w:name w:val="xl256"/>
    <w:basedOn w:val="a"/>
    <w:uiPriority w:val="99"/>
    <w:rsid w:val="00A168F7"/>
    <w:pPr>
      <w:pBdr>
        <w:bottom w:val="single" w:sz="8" w:space="0" w:color="000000"/>
        <w:right w:val="single" w:sz="8" w:space="0" w:color="auto"/>
      </w:pBdr>
      <w:shd w:val="clear" w:color="auto" w:fill="FFFFFF"/>
      <w:spacing w:before="100" w:beforeAutospacing="1" w:after="100" w:afterAutospacing="1"/>
      <w:jc w:val="center"/>
    </w:pPr>
    <w:rPr>
      <w:sz w:val="24"/>
      <w:szCs w:val="24"/>
    </w:rPr>
  </w:style>
  <w:style w:type="paragraph" w:customStyle="1" w:styleId="xl257">
    <w:name w:val="xl257"/>
    <w:basedOn w:val="a"/>
    <w:uiPriority w:val="99"/>
    <w:rsid w:val="00A168F7"/>
    <w:pPr>
      <w:pBdr>
        <w:top w:val="single" w:sz="8" w:space="0" w:color="auto"/>
      </w:pBdr>
      <w:spacing w:before="100" w:beforeAutospacing="1" w:after="100" w:afterAutospacing="1"/>
      <w:jc w:val="center"/>
    </w:pPr>
    <w:rPr>
      <w:b/>
      <w:bCs/>
      <w:i/>
      <w:iCs/>
      <w:sz w:val="24"/>
      <w:szCs w:val="24"/>
    </w:rPr>
  </w:style>
  <w:style w:type="paragraph" w:customStyle="1" w:styleId="xl258">
    <w:name w:val="xl258"/>
    <w:basedOn w:val="a"/>
    <w:uiPriority w:val="99"/>
    <w:rsid w:val="00A168F7"/>
    <w:pPr>
      <w:pBdr>
        <w:top w:val="single" w:sz="8" w:space="0" w:color="000000"/>
        <w:left w:val="single" w:sz="8" w:space="0" w:color="auto"/>
        <w:right w:val="single" w:sz="8" w:space="0" w:color="auto"/>
      </w:pBdr>
      <w:spacing w:before="100" w:beforeAutospacing="1" w:after="100" w:afterAutospacing="1"/>
      <w:jc w:val="center"/>
    </w:pPr>
    <w:rPr>
      <w:b/>
      <w:bCs/>
      <w:sz w:val="24"/>
      <w:szCs w:val="24"/>
    </w:rPr>
  </w:style>
  <w:style w:type="paragraph" w:customStyle="1" w:styleId="xl259">
    <w:name w:val="xl259"/>
    <w:basedOn w:val="a"/>
    <w:uiPriority w:val="99"/>
    <w:rsid w:val="00A168F7"/>
    <w:pPr>
      <w:pBdr>
        <w:top w:val="single" w:sz="8" w:space="0" w:color="auto"/>
        <w:left w:val="single" w:sz="8" w:space="0" w:color="auto"/>
      </w:pBdr>
      <w:shd w:val="clear" w:color="auto" w:fill="FFFFFF"/>
      <w:spacing w:before="100" w:beforeAutospacing="1" w:after="100" w:afterAutospacing="1"/>
      <w:jc w:val="center"/>
    </w:pPr>
    <w:rPr>
      <w:sz w:val="24"/>
      <w:szCs w:val="24"/>
    </w:rPr>
  </w:style>
  <w:style w:type="paragraph" w:customStyle="1" w:styleId="xl260">
    <w:name w:val="xl260"/>
    <w:basedOn w:val="a"/>
    <w:uiPriority w:val="99"/>
    <w:rsid w:val="00A168F7"/>
    <w:pPr>
      <w:pBdr>
        <w:left w:val="single" w:sz="8" w:space="0" w:color="auto"/>
      </w:pBdr>
      <w:shd w:val="clear" w:color="auto" w:fill="FFFFFF"/>
      <w:spacing w:before="100" w:beforeAutospacing="1" w:after="100" w:afterAutospacing="1"/>
      <w:jc w:val="center"/>
    </w:pPr>
    <w:rPr>
      <w:sz w:val="24"/>
      <w:szCs w:val="24"/>
    </w:rPr>
  </w:style>
  <w:style w:type="paragraph" w:customStyle="1" w:styleId="xl261">
    <w:name w:val="xl261"/>
    <w:basedOn w:val="a"/>
    <w:uiPriority w:val="99"/>
    <w:rsid w:val="00A168F7"/>
    <w:pPr>
      <w:pBdr>
        <w:left w:val="single" w:sz="8" w:space="0" w:color="auto"/>
        <w:bottom w:val="single" w:sz="8" w:space="0" w:color="000000"/>
      </w:pBdr>
      <w:shd w:val="clear" w:color="auto" w:fill="FFFFFF"/>
      <w:spacing w:before="100" w:beforeAutospacing="1" w:after="100" w:afterAutospacing="1"/>
      <w:jc w:val="center"/>
    </w:pPr>
    <w:rPr>
      <w:sz w:val="24"/>
      <w:szCs w:val="24"/>
    </w:rPr>
  </w:style>
  <w:style w:type="paragraph" w:customStyle="1" w:styleId="xl262">
    <w:name w:val="xl262"/>
    <w:basedOn w:val="a"/>
    <w:uiPriority w:val="99"/>
    <w:rsid w:val="00A168F7"/>
    <w:pPr>
      <w:pBdr>
        <w:top w:val="single" w:sz="8" w:space="0" w:color="000000"/>
        <w:right w:val="single" w:sz="8" w:space="0" w:color="auto"/>
      </w:pBdr>
      <w:shd w:val="clear" w:color="auto" w:fill="FFFFFF"/>
      <w:spacing w:before="100" w:beforeAutospacing="1" w:after="100" w:afterAutospacing="1"/>
      <w:jc w:val="center"/>
    </w:pPr>
    <w:rPr>
      <w:sz w:val="24"/>
      <w:szCs w:val="24"/>
    </w:rPr>
  </w:style>
  <w:style w:type="paragraph" w:customStyle="1" w:styleId="xl263">
    <w:name w:val="xl263"/>
    <w:basedOn w:val="a"/>
    <w:uiPriority w:val="99"/>
    <w:rsid w:val="00A168F7"/>
    <w:pPr>
      <w:pBdr>
        <w:bottom w:val="single" w:sz="8" w:space="0" w:color="000000"/>
        <w:right w:val="single" w:sz="8" w:space="0" w:color="auto"/>
      </w:pBdr>
      <w:shd w:val="clear" w:color="auto" w:fill="FFFFFF"/>
      <w:spacing w:before="100" w:beforeAutospacing="1" w:after="100" w:afterAutospacing="1"/>
      <w:jc w:val="center"/>
    </w:pPr>
    <w:rPr>
      <w:sz w:val="24"/>
      <w:szCs w:val="24"/>
    </w:rPr>
  </w:style>
  <w:style w:type="paragraph" w:customStyle="1" w:styleId="xl264">
    <w:name w:val="xl264"/>
    <w:basedOn w:val="a"/>
    <w:uiPriority w:val="99"/>
    <w:rsid w:val="00A168F7"/>
    <w:pPr>
      <w:pBdr>
        <w:top w:val="single" w:sz="8" w:space="0" w:color="000000"/>
        <w:left w:val="single" w:sz="8" w:space="0" w:color="auto"/>
      </w:pBdr>
      <w:shd w:val="clear" w:color="auto" w:fill="FFFFFF"/>
      <w:spacing w:before="100" w:beforeAutospacing="1" w:after="100" w:afterAutospacing="1"/>
      <w:jc w:val="center"/>
    </w:pPr>
    <w:rPr>
      <w:sz w:val="24"/>
      <w:szCs w:val="24"/>
    </w:rPr>
  </w:style>
  <w:style w:type="paragraph" w:customStyle="1" w:styleId="xl265">
    <w:name w:val="xl265"/>
    <w:basedOn w:val="a"/>
    <w:uiPriority w:val="99"/>
    <w:rsid w:val="00A168F7"/>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266">
    <w:name w:val="xl266"/>
    <w:basedOn w:val="a"/>
    <w:uiPriority w:val="99"/>
    <w:rsid w:val="00A168F7"/>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267">
    <w:name w:val="xl267"/>
    <w:basedOn w:val="a"/>
    <w:uiPriority w:val="99"/>
    <w:rsid w:val="00A168F7"/>
    <w:pPr>
      <w:pBdr>
        <w:top w:val="single" w:sz="8" w:space="0" w:color="000000"/>
        <w:right w:val="single" w:sz="8" w:space="0" w:color="auto"/>
      </w:pBdr>
      <w:spacing w:before="100" w:beforeAutospacing="1" w:after="100" w:afterAutospacing="1"/>
      <w:jc w:val="center"/>
    </w:pPr>
    <w:rPr>
      <w:b/>
      <w:bCs/>
      <w:sz w:val="24"/>
      <w:szCs w:val="24"/>
    </w:rPr>
  </w:style>
  <w:style w:type="paragraph" w:customStyle="1" w:styleId="xl268">
    <w:name w:val="xl268"/>
    <w:basedOn w:val="a"/>
    <w:uiPriority w:val="99"/>
    <w:rsid w:val="00A168F7"/>
    <w:pPr>
      <w:pBdr>
        <w:bottom w:val="single" w:sz="8" w:space="0" w:color="000000"/>
        <w:right w:val="single" w:sz="8" w:space="0" w:color="auto"/>
      </w:pBdr>
      <w:spacing w:before="100" w:beforeAutospacing="1" w:after="100" w:afterAutospacing="1"/>
      <w:jc w:val="center"/>
    </w:pPr>
    <w:rPr>
      <w:b/>
      <w:bCs/>
      <w:sz w:val="24"/>
      <w:szCs w:val="24"/>
    </w:rPr>
  </w:style>
  <w:style w:type="paragraph" w:customStyle="1" w:styleId="xl269">
    <w:name w:val="xl269"/>
    <w:basedOn w:val="a"/>
    <w:uiPriority w:val="99"/>
    <w:rsid w:val="00A168F7"/>
    <w:pPr>
      <w:pBdr>
        <w:left w:val="single" w:sz="8" w:space="0" w:color="auto"/>
        <w:bottom w:val="single" w:sz="8" w:space="0" w:color="000000"/>
        <w:right w:val="single" w:sz="8" w:space="0" w:color="auto"/>
      </w:pBdr>
      <w:spacing w:before="100" w:beforeAutospacing="1" w:after="100" w:afterAutospacing="1"/>
      <w:jc w:val="center"/>
    </w:pPr>
    <w:rPr>
      <w:b/>
      <w:bCs/>
      <w:sz w:val="24"/>
      <w:szCs w:val="24"/>
    </w:rPr>
  </w:style>
  <w:style w:type="paragraph" w:customStyle="1" w:styleId="xl270">
    <w:name w:val="xl270"/>
    <w:basedOn w:val="a"/>
    <w:uiPriority w:val="99"/>
    <w:rsid w:val="00A168F7"/>
    <w:pPr>
      <w:pBdr>
        <w:left w:val="single" w:sz="8" w:space="0" w:color="auto"/>
        <w:right w:val="single" w:sz="8" w:space="0" w:color="auto"/>
      </w:pBdr>
      <w:shd w:val="clear" w:color="auto" w:fill="FFFFFF"/>
      <w:spacing w:before="100" w:beforeAutospacing="1" w:after="100" w:afterAutospacing="1"/>
    </w:pPr>
    <w:rPr>
      <w:sz w:val="24"/>
      <w:szCs w:val="24"/>
    </w:rPr>
  </w:style>
  <w:style w:type="paragraph" w:customStyle="1" w:styleId="xl271">
    <w:name w:val="xl271"/>
    <w:basedOn w:val="a"/>
    <w:uiPriority w:val="99"/>
    <w:rsid w:val="00A168F7"/>
    <w:pPr>
      <w:pBdr>
        <w:top w:val="single" w:sz="8" w:space="0" w:color="000000"/>
        <w:left w:val="single" w:sz="8" w:space="0" w:color="auto"/>
        <w:right w:val="single" w:sz="8" w:space="0" w:color="auto"/>
      </w:pBdr>
      <w:shd w:val="clear" w:color="auto" w:fill="FFFFFF"/>
      <w:spacing w:before="100" w:beforeAutospacing="1" w:after="100" w:afterAutospacing="1"/>
      <w:jc w:val="center"/>
    </w:pPr>
    <w:rPr>
      <w:b/>
      <w:bCs/>
      <w:sz w:val="24"/>
      <w:szCs w:val="24"/>
    </w:rPr>
  </w:style>
  <w:style w:type="paragraph" w:customStyle="1" w:styleId="xl272">
    <w:name w:val="xl272"/>
    <w:basedOn w:val="a"/>
    <w:uiPriority w:val="99"/>
    <w:rsid w:val="00A168F7"/>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273">
    <w:name w:val="xl273"/>
    <w:basedOn w:val="a"/>
    <w:uiPriority w:val="99"/>
    <w:rsid w:val="00A168F7"/>
    <w:pPr>
      <w:pBdr>
        <w:left w:val="single" w:sz="8" w:space="0" w:color="auto"/>
        <w:bottom w:val="single" w:sz="8" w:space="0" w:color="000000"/>
        <w:right w:val="single" w:sz="8" w:space="0" w:color="auto"/>
      </w:pBdr>
      <w:shd w:val="clear" w:color="auto" w:fill="FFFFFF"/>
      <w:spacing w:before="100" w:beforeAutospacing="1" w:after="100" w:afterAutospacing="1"/>
    </w:pPr>
    <w:rPr>
      <w:sz w:val="24"/>
      <w:szCs w:val="24"/>
    </w:rPr>
  </w:style>
  <w:style w:type="paragraph" w:customStyle="1" w:styleId="xl274">
    <w:name w:val="xl274"/>
    <w:basedOn w:val="a"/>
    <w:uiPriority w:val="99"/>
    <w:rsid w:val="00A168F7"/>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i/>
      <w:iCs/>
      <w:sz w:val="24"/>
      <w:szCs w:val="24"/>
    </w:rPr>
  </w:style>
  <w:style w:type="paragraph" w:customStyle="1" w:styleId="xl275">
    <w:name w:val="xl275"/>
    <w:basedOn w:val="a"/>
    <w:uiPriority w:val="99"/>
    <w:rsid w:val="00A168F7"/>
    <w:pPr>
      <w:pBdr>
        <w:left w:val="single" w:sz="8" w:space="0" w:color="auto"/>
        <w:right w:val="single" w:sz="8" w:space="0" w:color="auto"/>
      </w:pBdr>
      <w:shd w:val="clear" w:color="auto" w:fill="FFFFFF"/>
      <w:spacing w:before="100" w:beforeAutospacing="1" w:after="100" w:afterAutospacing="1"/>
      <w:jc w:val="center"/>
    </w:pPr>
    <w:rPr>
      <w:b/>
      <w:bCs/>
      <w:sz w:val="24"/>
      <w:szCs w:val="24"/>
    </w:rPr>
  </w:style>
  <w:style w:type="paragraph" w:customStyle="1" w:styleId="xl276">
    <w:name w:val="xl276"/>
    <w:basedOn w:val="a"/>
    <w:uiPriority w:val="99"/>
    <w:rsid w:val="00A168F7"/>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24"/>
      <w:szCs w:val="24"/>
    </w:rPr>
  </w:style>
  <w:style w:type="paragraph" w:customStyle="1" w:styleId="xl277">
    <w:name w:val="xl277"/>
    <w:basedOn w:val="a"/>
    <w:uiPriority w:val="99"/>
    <w:rsid w:val="00A168F7"/>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24"/>
      <w:szCs w:val="24"/>
    </w:rPr>
  </w:style>
  <w:style w:type="paragraph" w:customStyle="1" w:styleId="xl278">
    <w:name w:val="xl278"/>
    <w:basedOn w:val="a"/>
    <w:uiPriority w:val="99"/>
    <w:rsid w:val="00A168F7"/>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279">
    <w:name w:val="xl279"/>
    <w:basedOn w:val="a"/>
    <w:uiPriority w:val="99"/>
    <w:rsid w:val="00A168F7"/>
    <w:pPr>
      <w:pBdr>
        <w:top w:val="single" w:sz="4" w:space="0" w:color="auto"/>
        <w:left w:val="single" w:sz="8"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280">
    <w:name w:val="xl280"/>
    <w:basedOn w:val="a"/>
    <w:uiPriority w:val="99"/>
    <w:rsid w:val="00A168F7"/>
    <w:pPr>
      <w:pBdr>
        <w:top w:val="single" w:sz="8"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1c">
    <w:name w:val="Знак Знак Знак Знак Знак Знак Знак Знак Знак Знак Знак Знак Знак Знак Знак Знак Знак Знак1 Знак Знак Знак Знак"/>
    <w:basedOn w:val="a"/>
    <w:rsid w:val="00A168F7"/>
    <w:pPr>
      <w:spacing w:line="240" w:lineRule="exact"/>
      <w:jc w:val="both"/>
    </w:pPr>
    <w:rPr>
      <w:sz w:val="24"/>
      <w:szCs w:val="24"/>
      <w:lang w:val="en-US" w:eastAsia="en-US"/>
    </w:rPr>
  </w:style>
  <w:style w:type="paragraph" w:customStyle="1" w:styleId="msonormalcxsplast">
    <w:name w:val="msonormalcxsplast"/>
    <w:basedOn w:val="a"/>
    <w:rsid w:val="00A168F7"/>
    <w:pPr>
      <w:spacing w:before="100" w:beforeAutospacing="1" w:after="100" w:afterAutospacing="1"/>
    </w:pPr>
    <w:rPr>
      <w:sz w:val="24"/>
      <w:szCs w:val="24"/>
    </w:rPr>
  </w:style>
  <w:style w:type="character" w:customStyle="1" w:styleId="apple-style-span">
    <w:name w:val="apple-style-span"/>
    <w:rsid w:val="00A168F7"/>
    <w:rPr>
      <w:rFonts w:ascii="Times New Roman" w:hAnsi="Times New Roman" w:cs="Times New Roman" w:hint="default"/>
    </w:rPr>
  </w:style>
  <w:style w:type="character" w:customStyle="1" w:styleId="s4">
    <w:name w:val="s4"/>
    <w:rsid w:val="00A168F7"/>
  </w:style>
  <w:style w:type="character" w:customStyle="1" w:styleId="35">
    <w:name w:val="Знак Знак3"/>
    <w:locked/>
    <w:rsid w:val="00A168F7"/>
    <w:rPr>
      <w:sz w:val="28"/>
      <w:lang w:val="x-none" w:eastAsia="x-none" w:bidi="ar-SA"/>
    </w:rPr>
  </w:style>
  <w:style w:type="table" w:styleId="aff6">
    <w:name w:val="Table Grid"/>
    <w:basedOn w:val="a1"/>
    <w:uiPriority w:val="59"/>
    <w:rsid w:val="00A168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basedOn w:val="a1"/>
    <w:uiPriority w:val="59"/>
    <w:rsid w:val="00A168F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uiPriority w:val="99"/>
    <w:semiHidden/>
    <w:rsid w:val="00255CA9"/>
    <w:rPr>
      <w:rFonts w:asciiTheme="majorHAnsi" w:eastAsiaTheme="majorEastAsia" w:hAnsiTheme="majorHAnsi" w:cstheme="majorBidi"/>
      <w:color w:val="1F4D78" w:themeColor="accent1" w:themeShade="7F"/>
      <w:sz w:val="24"/>
      <w:szCs w:val="24"/>
      <w:lang w:eastAsia="ru-RU"/>
    </w:rPr>
  </w:style>
  <w:style w:type="character" w:customStyle="1" w:styleId="28">
    <w:name w:val="Основной текст (2)_"/>
    <w:link w:val="29"/>
    <w:locked/>
    <w:rsid w:val="00255CA9"/>
    <w:rPr>
      <w:sz w:val="26"/>
      <w:szCs w:val="26"/>
      <w:shd w:val="clear" w:color="auto" w:fill="FFFFFF"/>
    </w:rPr>
  </w:style>
  <w:style w:type="paragraph" w:customStyle="1" w:styleId="29">
    <w:name w:val="Основной текст (2)"/>
    <w:basedOn w:val="a"/>
    <w:link w:val="28"/>
    <w:rsid w:val="00255CA9"/>
    <w:pPr>
      <w:widowControl w:val="0"/>
      <w:shd w:val="clear" w:color="auto" w:fill="FFFFFF"/>
      <w:spacing w:after="60" w:line="0" w:lineRule="atLeast"/>
      <w:jc w:val="both"/>
    </w:pPr>
    <w:rPr>
      <w:rFonts w:asciiTheme="minorHAnsi" w:eastAsiaTheme="minorHAnsi" w:hAnsiTheme="minorHAnsi" w:cstheme="minorBidi"/>
      <w:sz w:val="26"/>
      <w:szCs w:val="26"/>
      <w:lang w:eastAsia="en-US"/>
    </w:rPr>
  </w:style>
  <w:style w:type="character" w:customStyle="1" w:styleId="36">
    <w:name w:val="Основной текст (3)_"/>
    <w:link w:val="37"/>
    <w:uiPriority w:val="99"/>
    <w:locked/>
    <w:rsid w:val="00255CA9"/>
    <w:rPr>
      <w:b/>
      <w:bCs/>
      <w:sz w:val="26"/>
      <w:szCs w:val="26"/>
      <w:shd w:val="clear" w:color="auto" w:fill="FFFFFF"/>
    </w:rPr>
  </w:style>
  <w:style w:type="paragraph" w:customStyle="1" w:styleId="37">
    <w:name w:val="Основной текст (3)"/>
    <w:basedOn w:val="a"/>
    <w:link w:val="36"/>
    <w:uiPriority w:val="99"/>
    <w:rsid w:val="00255CA9"/>
    <w:pPr>
      <w:widowControl w:val="0"/>
      <w:shd w:val="clear" w:color="auto" w:fill="FFFFFF"/>
      <w:spacing w:before="240" w:after="240" w:line="307" w:lineRule="exact"/>
      <w:jc w:val="center"/>
    </w:pPr>
    <w:rPr>
      <w:rFonts w:asciiTheme="minorHAnsi" w:eastAsiaTheme="minorHAnsi" w:hAnsiTheme="minorHAnsi" w:cstheme="minorBidi"/>
      <w:b/>
      <w:bCs/>
      <w:sz w:val="26"/>
      <w:szCs w:val="26"/>
      <w:lang w:eastAsia="en-US"/>
    </w:rPr>
  </w:style>
  <w:style w:type="character" w:customStyle="1" w:styleId="1e">
    <w:name w:val="Заголовок №1_"/>
    <w:link w:val="1f"/>
    <w:uiPriority w:val="99"/>
    <w:locked/>
    <w:rsid w:val="00255CA9"/>
    <w:rPr>
      <w:b/>
      <w:bCs/>
      <w:shd w:val="clear" w:color="auto" w:fill="FFFFFF"/>
    </w:rPr>
  </w:style>
  <w:style w:type="paragraph" w:customStyle="1" w:styleId="1f">
    <w:name w:val="Заголовок №1"/>
    <w:basedOn w:val="a"/>
    <w:link w:val="1e"/>
    <w:uiPriority w:val="99"/>
    <w:rsid w:val="00255CA9"/>
    <w:pPr>
      <w:widowControl w:val="0"/>
      <w:shd w:val="clear" w:color="auto" w:fill="FFFFFF"/>
      <w:spacing w:before="480" w:line="274" w:lineRule="exact"/>
      <w:ind w:firstLine="1400"/>
      <w:outlineLvl w:val="0"/>
    </w:pPr>
    <w:rPr>
      <w:rFonts w:asciiTheme="minorHAnsi" w:eastAsiaTheme="minorHAnsi" w:hAnsiTheme="minorHAnsi" w:cstheme="minorBidi"/>
      <w:b/>
      <w:bCs/>
      <w:sz w:val="22"/>
      <w:szCs w:val="22"/>
      <w:lang w:eastAsia="en-US"/>
    </w:rPr>
  </w:style>
  <w:style w:type="character" w:customStyle="1" w:styleId="270">
    <w:name w:val="Основной текст (2) + 7"/>
    <w:aliases w:val="5 pt,Не полужирный"/>
    <w:rsid w:val="00255CA9"/>
    <w:rPr>
      <w:rFonts w:ascii="Times New Roman" w:eastAsia="Times New Roman" w:hAnsi="Times New Roman" w:cs="Times New Roman" w:hint="default"/>
      <w:b/>
      <w:bCs/>
      <w:i w:val="0"/>
      <w:iCs w:val="0"/>
      <w:smallCaps w:val="0"/>
      <w:strike w:val="0"/>
      <w:dstrike w:val="0"/>
      <w:color w:val="000000"/>
      <w:spacing w:val="0"/>
      <w:w w:val="100"/>
      <w:position w:val="0"/>
      <w:sz w:val="15"/>
      <w:szCs w:val="15"/>
      <w:u w:val="none"/>
      <w:effect w:val="none"/>
      <w:shd w:val="clear" w:color="auto" w:fill="FFFFFF"/>
      <w:lang w:val="ru-RU" w:eastAsia="ru-RU" w:bidi="ru-RU"/>
    </w:rPr>
  </w:style>
  <w:style w:type="paragraph" w:customStyle="1" w:styleId="Heading">
    <w:name w:val="Heading"/>
    <w:uiPriority w:val="99"/>
    <w:rsid w:val="002938D6"/>
    <w:pPr>
      <w:widowControl w:val="0"/>
      <w:autoSpaceDE w:val="0"/>
      <w:autoSpaceDN w:val="0"/>
      <w:adjustRightInd w:val="0"/>
      <w:spacing w:after="0" w:line="240" w:lineRule="auto"/>
    </w:pPr>
    <w:rPr>
      <w:rFonts w:ascii="Arial" w:eastAsia="Times New Roman" w:hAnsi="Arial" w:cs="Arial"/>
      <w:b/>
      <w:bCs/>
      <w:lang w:eastAsia="ru-RU"/>
    </w:rPr>
  </w:style>
  <w:style w:type="paragraph" w:styleId="2a">
    <w:name w:val="Body Text 2"/>
    <w:basedOn w:val="a"/>
    <w:link w:val="212"/>
    <w:uiPriority w:val="99"/>
    <w:semiHidden/>
    <w:unhideWhenUsed/>
    <w:rsid w:val="00731C97"/>
    <w:pPr>
      <w:spacing w:after="120" w:line="480" w:lineRule="auto"/>
    </w:pPr>
  </w:style>
  <w:style w:type="character" w:customStyle="1" w:styleId="212">
    <w:name w:val="Основной текст 2 Знак1"/>
    <w:basedOn w:val="a0"/>
    <w:link w:val="2a"/>
    <w:uiPriority w:val="99"/>
    <w:semiHidden/>
    <w:rsid w:val="00731C97"/>
    <w:rPr>
      <w:rFonts w:ascii="Times New Roman" w:eastAsia="Times New Roman" w:hAnsi="Times New Roman" w:cs="Times New Roman"/>
      <w:sz w:val="36"/>
      <w:szCs w:val="36"/>
      <w:lang w:eastAsia="ru-RU"/>
    </w:rPr>
  </w:style>
  <w:style w:type="paragraph" w:customStyle="1" w:styleId="msonormalcxspmiddlecxspmiddlecxspmiddlecxspmiddle">
    <w:name w:val="msonormalcxspmiddlecxspmiddlecxspmiddlecxspmiddle"/>
    <w:basedOn w:val="a"/>
    <w:rsid w:val="00731C97"/>
    <w:pPr>
      <w:spacing w:before="100" w:beforeAutospacing="1" w:after="100" w:afterAutospacing="1"/>
    </w:pPr>
    <w:rPr>
      <w:sz w:val="24"/>
      <w:szCs w:val="24"/>
    </w:rPr>
  </w:style>
  <w:style w:type="paragraph" w:customStyle="1" w:styleId="1f0">
    <w:name w:val="Знак1"/>
    <w:basedOn w:val="a"/>
    <w:rsid w:val="00934B39"/>
    <w:pPr>
      <w:spacing w:before="100" w:beforeAutospacing="1" w:after="100" w:afterAutospacing="1"/>
    </w:pPr>
    <w:rPr>
      <w:rFonts w:ascii="Tahoma" w:hAnsi="Tahoma"/>
      <w:sz w:val="20"/>
      <w:szCs w:val="20"/>
      <w:lang w:val="en-US" w:eastAsia="en-US"/>
    </w:rPr>
  </w:style>
  <w:style w:type="character" w:customStyle="1" w:styleId="ab">
    <w:name w:val="Абзац списка Знак"/>
    <w:link w:val="aa"/>
    <w:locked/>
    <w:rsid w:val="00150934"/>
    <w:rPr>
      <w:rFonts w:ascii="Arial" w:eastAsia="Times New Roman" w:hAnsi="Arial" w:cs="Arial"/>
      <w:sz w:val="20"/>
      <w:szCs w:val="20"/>
      <w:lang w:eastAsia="ru-RU"/>
    </w:rPr>
  </w:style>
  <w:style w:type="character" w:customStyle="1" w:styleId="ConsPlusNormal10">
    <w:name w:val="ConsPlusNormal1"/>
    <w:uiPriority w:val="99"/>
    <w:locked/>
    <w:rsid w:val="00150934"/>
    <w:rPr>
      <w:rFonts w:ascii="Times New Roman" w:eastAsia="Times New Roman" w:hAnsi="Times New Roman" w:cs="Times New Roman"/>
      <w:sz w:val="24"/>
    </w:rPr>
  </w:style>
  <w:style w:type="paragraph" w:customStyle="1" w:styleId="1f1">
    <w:name w:val="Основной текст1"/>
    <w:basedOn w:val="a"/>
    <w:uiPriority w:val="99"/>
    <w:rsid w:val="00150934"/>
    <w:pPr>
      <w:widowControl w:val="0"/>
      <w:shd w:val="clear" w:color="auto" w:fill="FFFFFF"/>
      <w:spacing w:after="60" w:line="240" w:lineRule="atLeast"/>
      <w:jc w:val="right"/>
    </w:pPr>
    <w:rPr>
      <w:rFonts w:eastAsiaTheme="minorHAnsi"/>
      <w:spacing w:val="5"/>
      <w:sz w:val="22"/>
      <w:szCs w:val="22"/>
      <w:lang w:eastAsia="en-US"/>
    </w:rPr>
  </w:style>
  <w:style w:type="table" w:customStyle="1" w:styleId="2b">
    <w:name w:val="Сетка таблицы2"/>
    <w:basedOn w:val="a1"/>
    <w:rsid w:val="002B11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9F5CFF"/>
    <w:rPr>
      <w:rFonts w:asciiTheme="majorHAnsi" w:eastAsiaTheme="majorEastAsia" w:hAnsiTheme="majorHAnsi" w:cstheme="majorBidi"/>
      <w:i/>
      <w:iCs/>
      <w:color w:val="1F4D78" w:themeColor="accent1" w:themeShade="7F"/>
      <w:sz w:val="36"/>
      <w:szCs w:val="36"/>
      <w:lang w:eastAsia="ru-RU"/>
    </w:rPr>
  </w:style>
  <w:style w:type="numbering" w:customStyle="1" w:styleId="41">
    <w:name w:val="Нет списка4"/>
    <w:next w:val="a2"/>
    <w:uiPriority w:val="99"/>
    <w:semiHidden/>
    <w:unhideWhenUsed/>
    <w:rsid w:val="00927B74"/>
  </w:style>
  <w:style w:type="paragraph" w:customStyle="1" w:styleId="Style8">
    <w:name w:val="Style8"/>
    <w:basedOn w:val="a"/>
    <w:rsid w:val="005B4CCC"/>
    <w:pPr>
      <w:widowControl w:val="0"/>
      <w:autoSpaceDE w:val="0"/>
      <w:autoSpaceDN w:val="0"/>
      <w:adjustRightInd w:val="0"/>
    </w:pPr>
    <w:rPr>
      <w:sz w:val="24"/>
      <w:szCs w:val="24"/>
    </w:rPr>
  </w:style>
  <w:style w:type="character" w:customStyle="1" w:styleId="FontStyle40">
    <w:name w:val="Font Style40"/>
    <w:rsid w:val="005B4CCC"/>
    <w:rPr>
      <w:rFonts w:ascii="Times New Roman" w:hAnsi="Times New Roman" w:cs="Times New Roman" w:hint="default"/>
      <w:sz w:val="28"/>
    </w:rPr>
  </w:style>
  <w:style w:type="paragraph" w:customStyle="1" w:styleId="ConsNonformat">
    <w:name w:val="ConsNonformat"/>
    <w:rsid w:val="00ED3BB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Ooaii">
    <w:name w:val="Ooaii"/>
    <w:basedOn w:val="a"/>
    <w:rsid w:val="00ED3BB4"/>
    <w:pPr>
      <w:jc w:val="center"/>
    </w:pPr>
    <w:rPr>
      <w:sz w:val="24"/>
      <w:szCs w:val="20"/>
    </w:rPr>
  </w:style>
  <w:style w:type="character" w:customStyle="1" w:styleId="42">
    <w:name w:val="Основной текст (4)_"/>
    <w:basedOn w:val="a0"/>
    <w:link w:val="43"/>
    <w:locked/>
    <w:rsid w:val="0083142A"/>
    <w:rPr>
      <w:rFonts w:ascii="Times New Roman" w:eastAsia="Times New Roman" w:hAnsi="Times New Roman" w:cs="Times New Roman"/>
      <w:sz w:val="28"/>
      <w:szCs w:val="28"/>
      <w:shd w:val="clear" w:color="auto" w:fill="FFFFFF"/>
    </w:rPr>
  </w:style>
  <w:style w:type="paragraph" w:customStyle="1" w:styleId="43">
    <w:name w:val="Основной текст (4)"/>
    <w:basedOn w:val="a"/>
    <w:link w:val="42"/>
    <w:rsid w:val="0083142A"/>
    <w:pPr>
      <w:widowControl w:val="0"/>
      <w:shd w:val="clear" w:color="auto" w:fill="FFFFFF"/>
      <w:spacing w:before="420" w:after="420" w:line="0" w:lineRule="atLeast"/>
    </w:pPr>
    <w:rPr>
      <w:sz w:val="28"/>
      <w:szCs w:val="28"/>
      <w:lang w:eastAsia="en-US"/>
    </w:rPr>
  </w:style>
  <w:style w:type="paragraph" w:customStyle="1" w:styleId="Standard">
    <w:name w:val="Standard"/>
    <w:rsid w:val="00662E5E"/>
    <w:pPr>
      <w:suppressAutoHyphens/>
      <w:spacing w:after="0" w:line="240" w:lineRule="auto"/>
    </w:pPr>
    <w:rPr>
      <w:rFonts w:ascii="Times New Roman" w:eastAsia="Times New Roman" w:hAnsi="Times New Roman" w:cs="Times New Roman"/>
      <w:kern w:val="2"/>
      <w:sz w:val="20"/>
      <w:szCs w:val="20"/>
      <w:lang w:eastAsia="zh-CN"/>
    </w:rPr>
  </w:style>
  <w:style w:type="paragraph" w:styleId="38">
    <w:name w:val="Body Text Indent 3"/>
    <w:basedOn w:val="a"/>
    <w:link w:val="39"/>
    <w:semiHidden/>
    <w:unhideWhenUsed/>
    <w:rsid w:val="00C27CE1"/>
    <w:pPr>
      <w:spacing w:after="120"/>
      <w:ind w:left="283"/>
    </w:pPr>
    <w:rPr>
      <w:sz w:val="16"/>
      <w:szCs w:val="16"/>
    </w:rPr>
  </w:style>
  <w:style w:type="character" w:customStyle="1" w:styleId="39">
    <w:name w:val="Основной текст с отступом 3 Знак"/>
    <w:basedOn w:val="a0"/>
    <w:link w:val="38"/>
    <w:semiHidden/>
    <w:rsid w:val="00C27CE1"/>
    <w:rPr>
      <w:rFonts w:ascii="Times New Roman" w:eastAsia="Times New Roman" w:hAnsi="Times New Roman" w:cs="Times New Roman"/>
      <w:sz w:val="16"/>
      <w:szCs w:val="16"/>
      <w:lang w:eastAsia="ru-RU"/>
    </w:rPr>
  </w:style>
  <w:style w:type="paragraph" w:customStyle="1" w:styleId="44">
    <w:name w:val="Абзац списка4"/>
    <w:basedOn w:val="a"/>
    <w:rsid w:val="00C27CE1"/>
    <w:pPr>
      <w:spacing w:after="200" w:line="276" w:lineRule="auto"/>
      <w:ind w:left="720"/>
      <w:contextualSpacing/>
    </w:pPr>
    <w:rPr>
      <w:rFonts w:ascii="Calibri" w:hAnsi="Calibri"/>
      <w:sz w:val="22"/>
      <w:szCs w:val="22"/>
      <w:lang w:eastAsia="en-US"/>
    </w:rPr>
  </w:style>
  <w:style w:type="numbering" w:customStyle="1" w:styleId="51">
    <w:name w:val="Нет списка5"/>
    <w:next w:val="a2"/>
    <w:uiPriority w:val="99"/>
    <w:semiHidden/>
    <w:unhideWhenUsed/>
    <w:rsid w:val="00EE6842"/>
  </w:style>
  <w:style w:type="numbering" w:customStyle="1" w:styleId="61">
    <w:name w:val="Нет списка6"/>
    <w:next w:val="a2"/>
    <w:uiPriority w:val="99"/>
    <w:semiHidden/>
    <w:unhideWhenUsed/>
    <w:rsid w:val="00CB2D0D"/>
  </w:style>
  <w:style w:type="numbering" w:customStyle="1" w:styleId="71">
    <w:name w:val="Нет списка7"/>
    <w:next w:val="a2"/>
    <w:uiPriority w:val="99"/>
    <w:semiHidden/>
    <w:unhideWhenUsed/>
    <w:rsid w:val="00EE3EB0"/>
  </w:style>
  <w:style w:type="character" w:customStyle="1" w:styleId="40">
    <w:name w:val="Заголовок 4 Знак"/>
    <w:basedOn w:val="a0"/>
    <w:link w:val="4"/>
    <w:uiPriority w:val="99"/>
    <w:semiHidden/>
    <w:rsid w:val="00175231"/>
    <w:rPr>
      <w:rFonts w:ascii="Times New Roman" w:eastAsia="Calibri" w:hAnsi="Times New Roman" w:cs="Times New Roman"/>
      <w:b/>
      <w:bCs/>
      <w:sz w:val="28"/>
      <w:szCs w:val="28"/>
      <w:lang w:val="x-none" w:eastAsia="x-none"/>
    </w:rPr>
  </w:style>
  <w:style w:type="character" w:customStyle="1" w:styleId="50">
    <w:name w:val="Заголовок 5 Знак"/>
    <w:basedOn w:val="a0"/>
    <w:link w:val="5"/>
    <w:semiHidden/>
    <w:rsid w:val="00175231"/>
    <w:rPr>
      <w:rFonts w:ascii="Times New Roman" w:eastAsia="Calibri" w:hAnsi="Times New Roman" w:cs="Times New Roman"/>
      <w:b/>
      <w:bCs/>
      <w:i/>
      <w:iCs/>
      <w:sz w:val="26"/>
      <w:szCs w:val="26"/>
      <w:lang w:val="x-none" w:eastAsia="x-none"/>
    </w:rPr>
  </w:style>
  <w:style w:type="paragraph" w:styleId="aff7">
    <w:name w:val="Block Text"/>
    <w:basedOn w:val="a"/>
    <w:semiHidden/>
    <w:unhideWhenUsed/>
    <w:rsid w:val="00175231"/>
    <w:pPr>
      <w:ind w:left="-142" w:right="-625" w:firstLine="568"/>
      <w:jc w:val="both"/>
    </w:pPr>
    <w:rPr>
      <w:sz w:val="24"/>
      <w:szCs w:val="20"/>
    </w:rPr>
  </w:style>
  <w:style w:type="paragraph" w:styleId="aff8">
    <w:name w:val="Plain Text"/>
    <w:basedOn w:val="a"/>
    <w:link w:val="aff9"/>
    <w:semiHidden/>
    <w:unhideWhenUsed/>
    <w:rsid w:val="00175231"/>
    <w:rPr>
      <w:rFonts w:ascii="Courier New" w:hAnsi="Courier New"/>
      <w:sz w:val="20"/>
      <w:szCs w:val="20"/>
      <w:lang w:val="x-none" w:eastAsia="x-none"/>
    </w:rPr>
  </w:style>
  <w:style w:type="character" w:customStyle="1" w:styleId="aff9">
    <w:name w:val="Текст Знак"/>
    <w:basedOn w:val="a0"/>
    <w:link w:val="aff8"/>
    <w:semiHidden/>
    <w:rsid w:val="00175231"/>
    <w:rPr>
      <w:rFonts w:ascii="Courier New" w:eastAsia="Times New Roman" w:hAnsi="Courier New" w:cs="Times New Roman"/>
      <w:sz w:val="20"/>
      <w:szCs w:val="20"/>
      <w:lang w:val="x-none" w:eastAsia="x-none"/>
    </w:rPr>
  </w:style>
  <w:style w:type="paragraph" w:customStyle="1" w:styleId="affa">
    <w:name w:val="Знак Знак Знак Знак Знак Знак Знак Знак Знак Знак Знак Знак Знак Знак Знак Знак Знак Знак Знак Знак Знак Знак"/>
    <w:basedOn w:val="a"/>
    <w:rsid w:val="00175231"/>
    <w:pPr>
      <w:spacing w:before="100" w:beforeAutospacing="1" w:after="100" w:afterAutospacing="1"/>
    </w:pPr>
    <w:rPr>
      <w:rFonts w:ascii="Tahoma" w:hAnsi="Tahoma"/>
      <w:sz w:val="20"/>
      <w:szCs w:val="20"/>
      <w:lang w:val="en-US" w:eastAsia="en-US"/>
    </w:rPr>
  </w:style>
  <w:style w:type="paragraph" w:customStyle="1" w:styleId="2c">
    <w:name w:val="Знак Знак Знак Знак Знак Знак Знак Знак Знак Знак Знак Знак Знак Знак Знак Знак Знак Знак Знак Знак Знак2 Знак"/>
    <w:basedOn w:val="a"/>
    <w:uiPriority w:val="99"/>
    <w:rsid w:val="00175231"/>
    <w:pPr>
      <w:spacing w:after="160" w:line="240" w:lineRule="exact"/>
    </w:pPr>
    <w:rPr>
      <w:rFonts w:ascii="Verdana" w:hAnsi="Verdana" w:cs="Verdana"/>
      <w:sz w:val="20"/>
      <w:szCs w:val="20"/>
      <w:lang w:val="en-US" w:eastAsia="en-US"/>
    </w:rPr>
  </w:style>
  <w:style w:type="paragraph" w:customStyle="1" w:styleId="2d">
    <w:name w:val="Без интервала2"/>
    <w:rsid w:val="00175231"/>
    <w:pPr>
      <w:spacing w:after="0" w:line="240" w:lineRule="auto"/>
    </w:pPr>
    <w:rPr>
      <w:rFonts w:ascii="Calibri" w:eastAsia="Times New Roman" w:hAnsi="Calibri" w:cs="Times New Roman"/>
    </w:rPr>
  </w:style>
  <w:style w:type="paragraph" w:customStyle="1" w:styleId="52">
    <w:name w:val="Абзац списка5"/>
    <w:basedOn w:val="a"/>
    <w:rsid w:val="00175231"/>
    <w:pPr>
      <w:spacing w:after="200" w:line="276" w:lineRule="auto"/>
      <w:ind w:left="720"/>
    </w:pPr>
    <w:rPr>
      <w:rFonts w:ascii="Calibri" w:hAnsi="Calibri"/>
      <w:sz w:val="22"/>
      <w:szCs w:val="22"/>
      <w:lang w:eastAsia="en-US"/>
    </w:rPr>
  </w:style>
  <w:style w:type="paragraph" w:customStyle="1" w:styleId="affb">
    <w:name w:val="АЛЛА"/>
    <w:basedOn w:val="a"/>
    <w:rsid w:val="00175231"/>
    <w:rPr>
      <w:rFonts w:ascii="Calibri" w:hAnsi="Calibri"/>
      <w:sz w:val="24"/>
      <w:szCs w:val="24"/>
    </w:rPr>
  </w:style>
  <w:style w:type="paragraph" w:customStyle="1" w:styleId="1f2">
    <w:name w:val="Обычный1"/>
    <w:rsid w:val="00175231"/>
    <w:pPr>
      <w:widowControl w:val="0"/>
      <w:spacing w:after="0" w:line="240" w:lineRule="auto"/>
      <w:ind w:firstLine="720"/>
      <w:jc w:val="both"/>
    </w:pPr>
    <w:rPr>
      <w:rFonts w:ascii="Arial" w:eastAsia="Arial" w:hAnsi="Arial" w:cs="Arial"/>
      <w:sz w:val="24"/>
      <w:szCs w:val="24"/>
      <w:lang w:eastAsia="ru-RU"/>
    </w:rPr>
  </w:style>
  <w:style w:type="paragraph" w:customStyle="1" w:styleId="ConsPlusDocList">
    <w:name w:val="ConsPlusDocList"/>
    <w:rsid w:val="00175231"/>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qFormat/>
    <w:rsid w:val="0017523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1752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1752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752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175231"/>
    <w:pPr>
      <w:spacing w:before="100" w:beforeAutospacing="1" w:after="100" w:afterAutospacing="1"/>
    </w:pPr>
    <w:rPr>
      <w:sz w:val="24"/>
      <w:szCs w:val="24"/>
    </w:rPr>
  </w:style>
  <w:style w:type="paragraph" w:customStyle="1" w:styleId="unformattexttopleveltext">
    <w:name w:val="unformattext topleveltext"/>
    <w:basedOn w:val="a"/>
    <w:rsid w:val="00175231"/>
    <w:pPr>
      <w:spacing w:before="100" w:beforeAutospacing="1" w:after="100" w:afterAutospacing="1"/>
    </w:pPr>
    <w:rPr>
      <w:sz w:val="24"/>
      <w:szCs w:val="24"/>
    </w:rPr>
  </w:style>
  <w:style w:type="paragraph" w:customStyle="1" w:styleId="headertexttopleveltextcentertext">
    <w:name w:val="headertext topleveltext centertext"/>
    <w:basedOn w:val="a"/>
    <w:rsid w:val="00175231"/>
    <w:pPr>
      <w:spacing w:before="100" w:beforeAutospacing="1" w:after="100" w:afterAutospacing="1"/>
    </w:pPr>
    <w:rPr>
      <w:sz w:val="24"/>
      <w:szCs w:val="24"/>
    </w:rPr>
  </w:style>
  <w:style w:type="paragraph" w:customStyle="1" w:styleId="formattexttopleveltextcentertext">
    <w:name w:val="formattext topleveltext centertext"/>
    <w:basedOn w:val="a"/>
    <w:rsid w:val="00175231"/>
    <w:pPr>
      <w:spacing w:before="100" w:beforeAutospacing="1" w:after="100" w:afterAutospacing="1"/>
    </w:pPr>
    <w:rPr>
      <w:sz w:val="24"/>
      <w:szCs w:val="24"/>
    </w:rPr>
  </w:style>
  <w:style w:type="paragraph" w:customStyle="1" w:styleId="consplusnonformat1">
    <w:name w:val="consplusnonformat"/>
    <w:basedOn w:val="a"/>
    <w:rsid w:val="00175231"/>
    <w:pPr>
      <w:spacing w:before="100" w:beforeAutospacing="1" w:after="100" w:afterAutospacing="1"/>
    </w:pPr>
    <w:rPr>
      <w:sz w:val="24"/>
      <w:szCs w:val="24"/>
    </w:rPr>
  </w:style>
  <w:style w:type="character" w:customStyle="1" w:styleId="msonormal1">
    <w:name w:val="msonormal1"/>
    <w:rsid w:val="00175231"/>
  </w:style>
  <w:style w:type="character" w:customStyle="1" w:styleId="consplusnonformat10">
    <w:name w:val="consplusnonformat1"/>
    <w:rsid w:val="00175231"/>
  </w:style>
  <w:style w:type="character" w:customStyle="1" w:styleId="msonormaltable0">
    <w:name w:val="msonormaltable"/>
    <w:rsid w:val="00175231"/>
  </w:style>
  <w:style w:type="paragraph" w:styleId="affc">
    <w:name w:val="footnote text"/>
    <w:basedOn w:val="a"/>
    <w:link w:val="affd"/>
    <w:semiHidden/>
    <w:unhideWhenUsed/>
    <w:rsid w:val="006D79E4"/>
    <w:rPr>
      <w:sz w:val="20"/>
      <w:szCs w:val="20"/>
    </w:rPr>
  </w:style>
  <w:style w:type="character" w:customStyle="1" w:styleId="affd">
    <w:name w:val="Текст сноски Знак"/>
    <w:basedOn w:val="a0"/>
    <w:link w:val="affc"/>
    <w:semiHidden/>
    <w:rsid w:val="006D79E4"/>
    <w:rPr>
      <w:rFonts w:ascii="Times New Roman" w:eastAsia="Times New Roman" w:hAnsi="Times New Roman" w:cs="Times New Roman"/>
      <w:sz w:val="20"/>
      <w:szCs w:val="20"/>
      <w:lang w:eastAsia="ru-RU"/>
    </w:rPr>
  </w:style>
  <w:style w:type="character" w:styleId="affe">
    <w:name w:val="footnote reference"/>
    <w:semiHidden/>
    <w:unhideWhenUsed/>
    <w:rsid w:val="006D79E4"/>
    <w:rPr>
      <w:vertAlign w:val="superscript"/>
    </w:rPr>
  </w:style>
  <w:style w:type="paragraph" w:customStyle="1" w:styleId="213">
    <w:name w:val="Основной текст (2)1"/>
    <w:basedOn w:val="a"/>
    <w:uiPriority w:val="99"/>
    <w:rsid w:val="00DC08F4"/>
    <w:pPr>
      <w:widowControl w:val="0"/>
      <w:shd w:val="clear" w:color="auto" w:fill="FFFFFF"/>
      <w:spacing w:line="302" w:lineRule="exact"/>
      <w:jc w:val="both"/>
    </w:pPr>
    <w:rPr>
      <w:rFonts w:eastAsiaTheme="minorHAnsi"/>
      <w:sz w:val="26"/>
      <w:szCs w:val="26"/>
      <w:lang w:eastAsia="en-US"/>
    </w:rPr>
  </w:style>
  <w:style w:type="character" w:customStyle="1" w:styleId="53">
    <w:name w:val="Основной текст (5)_"/>
    <w:link w:val="54"/>
    <w:locked/>
    <w:rsid w:val="00DC08F4"/>
    <w:rPr>
      <w:rFonts w:ascii="Times New Roman" w:hAnsi="Times New Roman" w:cs="Times New Roman"/>
      <w:sz w:val="26"/>
      <w:szCs w:val="26"/>
      <w:shd w:val="clear" w:color="auto" w:fill="FFFFFF"/>
    </w:rPr>
  </w:style>
  <w:style w:type="paragraph" w:customStyle="1" w:styleId="54">
    <w:name w:val="Основной текст (5)"/>
    <w:basedOn w:val="a"/>
    <w:link w:val="53"/>
    <w:rsid w:val="00DC08F4"/>
    <w:pPr>
      <w:widowControl w:val="0"/>
      <w:shd w:val="clear" w:color="auto" w:fill="FFFFFF"/>
      <w:spacing w:line="240" w:lineRule="atLeast"/>
    </w:pPr>
    <w:rPr>
      <w:rFonts w:eastAsiaTheme="minorHAnsi"/>
      <w:sz w:val="26"/>
      <w:szCs w:val="26"/>
      <w:lang w:eastAsia="en-US"/>
    </w:rPr>
  </w:style>
  <w:style w:type="character" w:customStyle="1" w:styleId="230">
    <w:name w:val="Основной текст (2)3"/>
    <w:uiPriority w:val="99"/>
    <w:rsid w:val="00DC08F4"/>
  </w:style>
  <w:style w:type="character" w:customStyle="1" w:styleId="220">
    <w:name w:val="Основной текст (2)2"/>
    <w:uiPriority w:val="99"/>
    <w:rsid w:val="00DC08F4"/>
  </w:style>
  <w:style w:type="paragraph" w:styleId="afff">
    <w:name w:val="endnote text"/>
    <w:basedOn w:val="a"/>
    <w:link w:val="afff0"/>
    <w:semiHidden/>
    <w:unhideWhenUsed/>
    <w:rsid w:val="00A14331"/>
    <w:rPr>
      <w:sz w:val="20"/>
      <w:szCs w:val="20"/>
    </w:rPr>
  </w:style>
  <w:style w:type="character" w:customStyle="1" w:styleId="afff0">
    <w:name w:val="Текст концевой сноски Знак"/>
    <w:basedOn w:val="a0"/>
    <w:link w:val="afff"/>
    <w:semiHidden/>
    <w:rsid w:val="00A14331"/>
    <w:rPr>
      <w:rFonts w:ascii="Times New Roman" w:eastAsia="Times New Roman" w:hAnsi="Times New Roman" w:cs="Times New Roman"/>
      <w:sz w:val="20"/>
      <w:szCs w:val="20"/>
      <w:lang w:eastAsia="ru-RU"/>
    </w:rPr>
  </w:style>
  <w:style w:type="paragraph" w:customStyle="1" w:styleId="heading0">
    <w:name w:val="heading"/>
    <w:basedOn w:val="a"/>
    <w:rsid w:val="0080457D"/>
    <w:pPr>
      <w:spacing w:before="100" w:beforeAutospacing="1" w:after="100" w:afterAutospacing="1"/>
    </w:pPr>
    <w:rPr>
      <w:sz w:val="24"/>
      <w:szCs w:val="24"/>
    </w:rPr>
  </w:style>
  <w:style w:type="paragraph" w:customStyle="1" w:styleId="3a">
    <w:name w:val="Без интервала3"/>
    <w:rsid w:val="00C26944"/>
    <w:pPr>
      <w:spacing w:after="0" w:line="240" w:lineRule="auto"/>
    </w:pPr>
    <w:rPr>
      <w:rFonts w:ascii="Calibri" w:eastAsia="Times New Roman" w:hAnsi="Calibri" w:cs="Times New Roman"/>
    </w:rPr>
  </w:style>
  <w:style w:type="paragraph" w:customStyle="1" w:styleId="62">
    <w:name w:val="Абзац списка6"/>
    <w:basedOn w:val="a"/>
    <w:rsid w:val="00C26944"/>
    <w:pPr>
      <w:ind w:left="720"/>
      <w:contextualSpacing/>
      <w:jc w:val="both"/>
    </w:pPr>
    <w:rPr>
      <w:sz w:val="26"/>
      <w:szCs w:val="20"/>
    </w:rPr>
  </w:style>
  <w:style w:type="paragraph" w:customStyle="1" w:styleId="NoSpacing1">
    <w:name w:val="No Spacing1"/>
    <w:rsid w:val="00C26944"/>
    <w:pPr>
      <w:spacing w:after="0" w:line="240" w:lineRule="auto"/>
    </w:pPr>
    <w:rPr>
      <w:rFonts w:ascii="Calibri" w:eastAsia="Calibri" w:hAnsi="Calibri" w:cs="Times New Roman"/>
      <w:lang w:eastAsia="ru-RU"/>
    </w:rPr>
  </w:style>
  <w:style w:type="paragraph" w:customStyle="1" w:styleId="aligncenter">
    <w:name w:val="align_center"/>
    <w:basedOn w:val="a"/>
    <w:rsid w:val="002954DD"/>
    <w:pPr>
      <w:spacing w:before="100" w:beforeAutospacing="1" w:after="100" w:afterAutospacing="1"/>
    </w:pPr>
    <w:rPr>
      <w:sz w:val="24"/>
      <w:szCs w:val="24"/>
    </w:rPr>
  </w:style>
  <w:style w:type="character" w:customStyle="1" w:styleId="2115pt">
    <w:name w:val="Основной текст (2) + 11;5 pt;Не полужирный"/>
    <w:basedOn w:val="28"/>
    <w:rsid w:val="002954DD"/>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2e">
    <w:name w:val="Основной текст2"/>
    <w:basedOn w:val="aff5"/>
    <w:rsid w:val="002954DD"/>
    <w:rPr>
      <w:rFonts w:ascii="Times New Roman" w:eastAsia="Times New Roman" w:hAnsi="Times New Roman" w:cs="Times New Roman"/>
      <w:color w:val="000000"/>
      <w:spacing w:val="0"/>
      <w:w w:val="100"/>
      <w:position w:val="0"/>
      <w:sz w:val="23"/>
      <w:szCs w:val="23"/>
      <w:u w:val="single"/>
      <w:shd w:val="clear" w:color="auto" w:fill="FFFFFF"/>
      <w:lang w:val="ru-RU"/>
    </w:rPr>
  </w:style>
  <w:style w:type="paragraph" w:customStyle="1" w:styleId="45">
    <w:name w:val="Без интервала4"/>
    <w:rsid w:val="00BB3885"/>
    <w:pPr>
      <w:spacing w:after="0" w:line="240" w:lineRule="auto"/>
    </w:pPr>
    <w:rPr>
      <w:rFonts w:ascii="Calibri" w:eastAsia="Times New Roman" w:hAnsi="Calibri" w:cs="Times New Roman"/>
    </w:rPr>
  </w:style>
  <w:style w:type="paragraph" w:customStyle="1" w:styleId="72">
    <w:name w:val="Абзац списка7"/>
    <w:basedOn w:val="a"/>
    <w:rsid w:val="00BB3885"/>
    <w:pPr>
      <w:ind w:left="720"/>
      <w:contextualSpacing/>
      <w:jc w:val="both"/>
    </w:pPr>
    <w:rPr>
      <w:sz w:val="26"/>
      <w:szCs w:val="20"/>
    </w:rPr>
  </w:style>
  <w:style w:type="paragraph" w:customStyle="1" w:styleId="Style7">
    <w:name w:val="Style7"/>
    <w:basedOn w:val="a"/>
    <w:uiPriority w:val="99"/>
    <w:rsid w:val="00883F03"/>
    <w:pPr>
      <w:widowControl w:val="0"/>
      <w:autoSpaceDE w:val="0"/>
      <w:autoSpaceDN w:val="0"/>
      <w:adjustRightInd w:val="0"/>
      <w:spacing w:line="318" w:lineRule="exact"/>
      <w:ind w:firstLine="638"/>
      <w:jc w:val="both"/>
    </w:pPr>
    <w:rPr>
      <w:sz w:val="24"/>
      <w:szCs w:val="24"/>
    </w:rPr>
  </w:style>
  <w:style w:type="character" w:customStyle="1" w:styleId="FontStyle21">
    <w:name w:val="Font Style21"/>
    <w:uiPriority w:val="99"/>
    <w:rsid w:val="00883F03"/>
    <w:rPr>
      <w:rFonts w:ascii="Times New Roman" w:hAnsi="Times New Roman" w:cs="Times New Roman" w:hint="default"/>
      <w:sz w:val="26"/>
      <w:szCs w:val="26"/>
    </w:rPr>
  </w:style>
  <w:style w:type="numbering" w:customStyle="1" w:styleId="8">
    <w:name w:val="Нет списка8"/>
    <w:next w:val="a2"/>
    <w:uiPriority w:val="99"/>
    <w:semiHidden/>
    <w:unhideWhenUsed/>
    <w:rsid w:val="00BA04B1"/>
  </w:style>
  <w:style w:type="numbering" w:customStyle="1" w:styleId="9">
    <w:name w:val="Нет списка9"/>
    <w:next w:val="a2"/>
    <w:uiPriority w:val="99"/>
    <w:semiHidden/>
    <w:unhideWhenUsed/>
    <w:rsid w:val="00BA04B1"/>
  </w:style>
  <w:style w:type="paragraph" w:customStyle="1" w:styleId="msonormalcxspmiddle">
    <w:name w:val="msonormalcxspmiddle"/>
    <w:basedOn w:val="a"/>
    <w:rsid w:val="008042C6"/>
    <w:pPr>
      <w:spacing w:before="100" w:beforeAutospacing="1" w:after="100" w:afterAutospacing="1"/>
    </w:pPr>
    <w:rPr>
      <w:sz w:val="24"/>
      <w:szCs w:val="24"/>
    </w:rPr>
  </w:style>
  <w:style w:type="paragraph" w:customStyle="1" w:styleId="conspluscellcxspmiddle">
    <w:name w:val="conspluscellcxspmiddle"/>
    <w:basedOn w:val="a"/>
    <w:rsid w:val="008042C6"/>
    <w:pPr>
      <w:spacing w:before="100" w:beforeAutospacing="1" w:after="100" w:afterAutospacing="1"/>
    </w:pPr>
    <w:rPr>
      <w:sz w:val="24"/>
      <w:szCs w:val="24"/>
    </w:rPr>
  </w:style>
  <w:style w:type="paragraph" w:customStyle="1" w:styleId="conspluscellcxsplast">
    <w:name w:val="conspluscellcxsplast"/>
    <w:basedOn w:val="a"/>
    <w:rsid w:val="008042C6"/>
    <w:pPr>
      <w:spacing w:before="100" w:beforeAutospacing="1" w:after="100" w:afterAutospacing="1"/>
    </w:pPr>
    <w:rPr>
      <w:sz w:val="24"/>
      <w:szCs w:val="24"/>
    </w:rPr>
  </w:style>
  <w:style w:type="paragraph" w:customStyle="1" w:styleId="afff1">
    <w:name w:val="Знак"/>
    <w:basedOn w:val="a"/>
    <w:rsid w:val="004B031F"/>
    <w:pPr>
      <w:spacing w:before="100" w:beforeAutospacing="1" w:after="100" w:afterAutospacing="1"/>
    </w:pPr>
    <w:rPr>
      <w:rFonts w:ascii="Tahoma" w:hAnsi="Tahoma"/>
      <w:sz w:val="20"/>
      <w:szCs w:val="20"/>
      <w:lang w:val="en-US" w:eastAsia="en-US"/>
    </w:rPr>
  </w:style>
  <w:style w:type="numbering" w:customStyle="1" w:styleId="100">
    <w:name w:val="Нет списка10"/>
    <w:next w:val="a2"/>
    <w:uiPriority w:val="99"/>
    <w:semiHidden/>
    <w:unhideWhenUsed/>
    <w:rsid w:val="00122476"/>
  </w:style>
  <w:style w:type="paragraph" w:customStyle="1" w:styleId="p">
    <w:name w:val="p"/>
    <w:basedOn w:val="a"/>
    <w:rsid w:val="00122476"/>
    <w:pPr>
      <w:spacing w:before="100" w:beforeAutospacing="1" w:after="100" w:afterAutospacing="1"/>
    </w:pPr>
    <w:rPr>
      <w:sz w:val="24"/>
      <w:szCs w:val="24"/>
    </w:rPr>
  </w:style>
  <w:style w:type="paragraph" w:customStyle="1" w:styleId="afff2">
    <w:name w:val="Знак Знак Знак Знак Знак Знак Знак Знак Знак Знак Знак Знак Знак"/>
    <w:basedOn w:val="a"/>
    <w:rsid w:val="00122476"/>
    <w:pPr>
      <w:spacing w:before="100" w:beforeAutospacing="1" w:after="100" w:afterAutospacing="1"/>
    </w:pPr>
    <w:rPr>
      <w:rFonts w:ascii="Tahoma" w:hAnsi="Tahoma"/>
      <w:sz w:val="20"/>
      <w:szCs w:val="20"/>
      <w:lang w:val="en-US" w:eastAsia="en-US"/>
    </w:rPr>
  </w:style>
  <w:style w:type="table" w:styleId="1f3">
    <w:name w:val="Table Grid 1"/>
    <w:basedOn w:val="a1"/>
    <w:rsid w:val="0012247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55">
    <w:name w:val="Знак Знак5"/>
    <w:rsid w:val="00122476"/>
    <w:rPr>
      <w:rFonts w:ascii="Times New Roman" w:eastAsia="Times New Roman" w:hAnsi="Times New Roman"/>
      <w:sz w:val="24"/>
      <w:szCs w:val="24"/>
      <w:lang w:eastAsia="ar-SA"/>
    </w:rPr>
  </w:style>
  <w:style w:type="paragraph" w:customStyle="1" w:styleId="80">
    <w:name w:val="Абзац списка8"/>
    <w:basedOn w:val="a"/>
    <w:rsid w:val="00122476"/>
    <w:pPr>
      <w:spacing w:after="200" w:line="276" w:lineRule="auto"/>
      <w:ind w:left="720"/>
      <w:contextualSpacing/>
    </w:pPr>
    <w:rPr>
      <w:rFonts w:ascii="Calibri" w:hAnsi="Calibri"/>
      <w:sz w:val="22"/>
      <w:szCs w:val="22"/>
      <w:lang w:eastAsia="en-US"/>
    </w:rPr>
  </w:style>
  <w:style w:type="numbering" w:customStyle="1" w:styleId="110">
    <w:name w:val="Нет списка11"/>
    <w:next w:val="a2"/>
    <w:uiPriority w:val="99"/>
    <w:semiHidden/>
    <w:rsid w:val="005C3D16"/>
  </w:style>
  <w:style w:type="table" w:customStyle="1" w:styleId="3b">
    <w:name w:val="Сетка таблицы3"/>
    <w:basedOn w:val="a1"/>
    <w:next w:val="aff6"/>
    <w:rsid w:val="005C3D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uiPriority w:val="99"/>
    <w:rsid w:val="0071441C"/>
    <w:pPr>
      <w:spacing w:before="100" w:beforeAutospacing="1" w:after="100" w:afterAutospacing="1"/>
    </w:pPr>
    <w:rPr>
      <w:sz w:val="24"/>
      <w:szCs w:val="24"/>
    </w:rPr>
  </w:style>
  <w:style w:type="paragraph" w:customStyle="1" w:styleId="unformattext">
    <w:name w:val="unformattext"/>
    <w:basedOn w:val="a"/>
    <w:uiPriority w:val="99"/>
    <w:rsid w:val="00E22B5A"/>
    <w:pPr>
      <w:spacing w:before="100" w:beforeAutospacing="1" w:after="100" w:afterAutospacing="1"/>
    </w:pPr>
    <w:rPr>
      <w:sz w:val="24"/>
      <w:szCs w:val="24"/>
    </w:rPr>
  </w:style>
  <w:style w:type="character" w:customStyle="1" w:styleId="ng-scope">
    <w:name w:val="ng-scope"/>
    <w:basedOn w:val="a0"/>
    <w:rsid w:val="00E22B5A"/>
  </w:style>
  <w:style w:type="character" w:customStyle="1" w:styleId="icq-messagetextblock">
    <w:name w:val="icq-message__textblock"/>
    <w:basedOn w:val="a0"/>
    <w:rsid w:val="00144B0F"/>
  </w:style>
  <w:style w:type="numbering" w:customStyle="1" w:styleId="121">
    <w:name w:val="Нет списка12"/>
    <w:next w:val="a2"/>
    <w:uiPriority w:val="99"/>
    <w:semiHidden/>
    <w:unhideWhenUsed/>
    <w:rsid w:val="00301EED"/>
  </w:style>
  <w:style w:type="paragraph" w:styleId="1f4">
    <w:name w:val="toc 1"/>
    <w:basedOn w:val="a"/>
    <w:next w:val="a"/>
    <w:autoRedefine/>
    <w:semiHidden/>
    <w:unhideWhenUsed/>
    <w:rsid w:val="00301EED"/>
    <w:pPr>
      <w:tabs>
        <w:tab w:val="right" w:leader="dot" w:pos="9360"/>
      </w:tabs>
      <w:spacing w:before="40"/>
      <w:ind w:right="534" w:hanging="11"/>
      <w:jc w:val="both"/>
    </w:pPr>
    <w:rPr>
      <w:noProof/>
      <w:sz w:val="28"/>
      <w:szCs w:val="28"/>
      <w:lang w:val="en-US"/>
    </w:rPr>
  </w:style>
  <w:style w:type="paragraph" w:styleId="2f">
    <w:name w:val="toc 2"/>
    <w:basedOn w:val="a"/>
    <w:next w:val="a"/>
    <w:autoRedefine/>
    <w:semiHidden/>
    <w:unhideWhenUsed/>
    <w:rsid w:val="00301EED"/>
    <w:pPr>
      <w:tabs>
        <w:tab w:val="right" w:leader="dot" w:pos="9360"/>
      </w:tabs>
      <w:spacing w:before="40"/>
      <w:ind w:left="540" w:right="534" w:hanging="540"/>
    </w:pPr>
    <w:rPr>
      <w:color w:val="FF0000"/>
      <w:sz w:val="28"/>
      <w:szCs w:val="28"/>
    </w:rPr>
  </w:style>
  <w:style w:type="paragraph" w:styleId="afff3">
    <w:name w:val="caption"/>
    <w:aliases w:val="Char1"/>
    <w:basedOn w:val="a"/>
    <w:next w:val="a"/>
    <w:uiPriority w:val="99"/>
    <w:semiHidden/>
    <w:unhideWhenUsed/>
    <w:qFormat/>
    <w:rsid w:val="00301EED"/>
    <w:pPr>
      <w:spacing w:after="60"/>
      <w:jc w:val="both"/>
    </w:pPr>
    <w:rPr>
      <w:b/>
      <w:bCs/>
      <w:sz w:val="20"/>
      <w:szCs w:val="20"/>
    </w:rPr>
  </w:style>
  <w:style w:type="paragraph" w:styleId="3c">
    <w:name w:val="Body Text 3"/>
    <w:basedOn w:val="a"/>
    <w:link w:val="3d"/>
    <w:semiHidden/>
    <w:unhideWhenUsed/>
    <w:rsid w:val="00301EED"/>
    <w:pPr>
      <w:autoSpaceDE w:val="0"/>
      <w:autoSpaceDN w:val="0"/>
    </w:pPr>
    <w:rPr>
      <w:sz w:val="22"/>
      <w:szCs w:val="22"/>
    </w:rPr>
  </w:style>
  <w:style w:type="character" w:customStyle="1" w:styleId="3d">
    <w:name w:val="Основной текст 3 Знак"/>
    <w:basedOn w:val="a0"/>
    <w:link w:val="3c"/>
    <w:semiHidden/>
    <w:rsid w:val="00301EED"/>
    <w:rPr>
      <w:rFonts w:ascii="Times New Roman" w:eastAsia="Times New Roman" w:hAnsi="Times New Roman" w:cs="Times New Roman"/>
      <w:lang w:eastAsia="ru-RU"/>
    </w:rPr>
  </w:style>
  <w:style w:type="paragraph" w:styleId="afff4">
    <w:name w:val="Document Map"/>
    <w:basedOn w:val="a"/>
    <w:link w:val="afff5"/>
    <w:semiHidden/>
    <w:unhideWhenUsed/>
    <w:rsid w:val="00301EED"/>
    <w:pPr>
      <w:shd w:val="clear" w:color="auto" w:fill="000080"/>
      <w:autoSpaceDE w:val="0"/>
      <w:autoSpaceDN w:val="0"/>
    </w:pPr>
    <w:rPr>
      <w:rFonts w:ascii="Tahoma" w:hAnsi="Tahoma" w:cs="Tahoma"/>
      <w:sz w:val="20"/>
      <w:szCs w:val="20"/>
    </w:rPr>
  </w:style>
  <w:style w:type="character" w:customStyle="1" w:styleId="afff5">
    <w:name w:val="Схема документа Знак"/>
    <w:basedOn w:val="a0"/>
    <w:link w:val="afff4"/>
    <w:semiHidden/>
    <w:rsid w:val="00301EED"/>
    <w:rPr>
      <w:rFonts w:ascii="Tahoma" w:eastAsia="Times New Roman" w:hAnsi="Tahoma" w:cs="Tahoma"/>
      <w:sz w:val="20"/>
      <w:szCs w:val="20"/>
      <w:shd w:val="clear" w:color="auto" w:fill="000080"/>
      <w:lang w:eastAsia="ru-RU"/>
    </w:rPr>
  </w:style>
  <w:style w:type="paragraph" w:customStyle="1" w:styleId="Style6">
    <w:name w:val="Style6"/>
    <w:basedOn w:val="a"/>
    <w:rsid w:val="00301EED"/>
    <w:pPr>
      <w:widowControl w:val="0"/>
      <w:autoSpaceDE w:val="0"/>
      <w:autoSpaceDN w:val="0"/>
      <w:adjustRightInd w:val="0"/>
      <w:spacing w:line="288" w:lineRule="exact"/>
      <w:jc w:val="both"/>
    </w:pPr>
    <w:rPr>
      <w:rFonts w:eastAsia="Calibri"/>
      <w:sz w:val="24"/>
      <w:szCs w:val="24"/>
    </w:rPr>
  </w:style>
  <w:style w:type="paragraph" w:customStyle="1" w:styleId="ContentstheWord">
    <w:name w:val="Contents the Word"/>
    <w:basedOn w:val="a"/>
    <w:rsid w:val="00301EED"/>
    <w:pPr>
      <w:spacing w:before="600" w:after="200" w:line="260" w:lineRule="atLeast"/>
    </w:pPr>
    <w:rPr>
      <w:rFonts w:ascii="Arial" w:hAnsi="Arial"/>
      <w:b/>
      <w:noProof/>
      <w:sz w:val="32"/>
      <w:szCs w:val="22"/>
    </w:rPr>
  </w:style>
  <w:style w:type="paragraph" w:customStyle="1" w:styleId="310">
    <w:name w:val="Основной текст 31"/>
    <w:basedOn w:val="a"/>
    <w:uiPriority w:val="99"/>
    <w:rsid w:val="00301EED"/>
    <w:pPr>
      <w:suppressAutoHyphens/>
      <w:jc w:val="both"/>
    </w:pPr>
    <w:rPr>
      <w:sz w:val="24"/>
      <w:szCs w:val="24"/>
      <w:lang w:eastAsia="ar-SA"/>
    </w:rPr>
  </w:style>
  <w:style w:type="paragraph" w:customStyle="1" w:styleId="Textbody">
    <w:name w:val="Text body"/>
    <w:basedOn w:val="a"/>
    <w:rsid w:val="00301EED"/>
    <w:pPr>
      <w:suppressAutoHyphens/>
      <w:autoSpaceDN w:val="0"/>
      <w:spacing w:line="360" w:lineRule="auto"/>
      <w:ind w:firstLine="720"/>
      <w:jc w:val="both"/>
    </w:pPr>
    <w:rPr>
      <w:kern w:val="3"/>
      <w:sz w:val="26"/>
      <w:szCs w:val="20"/>
      <w:lang w:val="en-US"/>
    </w:rPr>
  </w:style>
  <w:style w:type="character" w:customStyle="1" w:styleId="f">
    <w:name w:val="f"/>
    <w:rsid w:val="00301EED"/>
  </w:style>
  <w:style w:type="table" w:customStyle="1" w:styleId="46">
    <w:name w:val="Сетка таблицы4"/>
    <w:basedOn w:val="a1"/>
    <w:next w:val="aff6"/>
    <w:rsid w:val="00301EED"/>
    <w:pPr>
      <w:spacing w:after="200" w:line="276"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9F79CD"/>
  </w:style>
  <w:style w:type="paragraph" w:customStyle="1" w:styleId="afff6">
    <w:name w:val="Знак Знак Знак Знак Знак Знак Знак Знак Знак Знак Знак Знак Знак"/>
    <w:basedOn w:val="a"/>
    <w:rsid w:val="009F79CD"/>
    <w:pPr>
      <w:spacing w:before="100" w:beforeAutospacing="1" w:after="100" w:afterAutospacing="1"/>
    </w:pPr>
    <w:rPr>
      <w:rFonts w:ascii="Tahoma" w:hAnsi="Tahoma"/>
      <w:sz w:val="20"/>
      <w:szCs w:val="20"/>
      <w:lang w:val="en-US" w:eastAsia="en-US"/>
    </w:rPr>
  </w:style>
  <w:style w:type="table" w:customStyle="1" w:styleId="111">
    <w:name w:val="Сетка таблицы 11"/>
    <w:basedOn w:val="a1"/>
    <w:next w:val="1f3"/>
    <w:rsid w:val="009F79C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56">
    <w:name w:val="Знак Знак5"/>
    <w:rsid w:val="009F79CD"/>
    <w:rPr>
      <w:rFonts w:ascii="Times New Roman" w:eastAsia="Times New Roman" w:hAnsi="Times New Roman"/>
      <w:sz w:val="24"/>
      <w:szCs w:val="24"/>
      <w:lang w:eastAsia="ar-SA"/>
    </w:rPr>
  </w:style>
  <w:style w:type="paragraph" w:customStyle="1" w:styleId="90">
    <w:name w:val="Абзац списка9"/>
    <w:basedOn w:val="a"/>
    <w:rsid w:val="009F79CD"/>
    <w:pPr>
      <w:spacing w:after="200" w:line="276" w:lineRule="auto"/>
      <w:ind w:left="720"/>
      <w:contextualSpacing/>
    </w:pPr>
    <w:rPr>
      <w:rFonts w:ascii="Calibri" w:hAnsi="Calibri"/>
      <w:sz w:val="22"/>
      <w:szCs w:val="22"/>
      <w:lang w:eastAsia="en-US"/>
    </w:rPr>
  </w:style>
  <w:style w:type="numbering" w:customStyle="1" w:styleId="140">
    <w:name w:val="Нет списка14"/>
    <w:next w:val="a2"/>
    <w:uiPriority w:val="99"/>
    <w:semiHidden/>
    <w:unhideWhenUsed/>
    <w:rsid w:val="0072568B"/>
  </w:style>
  <w:style w:type="numbering" w:customStyle="1" w:styleId="150">
    <w:name w:val="Нет списка15"/>
    <w:next w:val="a2"/>
    <w:uiPriority w:val="99"/>
    <w:semiHidden/>
    <w:unhideWhenUsed/>
    <w:rsid w:val="0072568B"/>
  </w:style>
  <w:style w:type="numbering" w:customStyle="1" w:styleId="160">
    <w:name w:val="Нет списка16"/>
    <w:next w:val="a2"/>
    <w:uiPriority w:val="99"/>
    <w:semiHidden/>
    <w:rsid w:val="004C5E21"/>
  </w:style>
  <w:style w:type="table" w:customStyle="1" w:styleId="57">
    <w:name w:val="Сетка таблицы5"/>
    <w:basedOn w:val="a1"/>
    <w:next w:val="aff6"/>
    <w:rsid w:val="004C5E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Внимание"/>
    <w:basedOn w:val="a"/>
    <w:next w:val="a"/>
    <w:uiPriority w:val="99"/>
    <w:rsid w:val="005A45AE"/>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8">
    <w:name w:val="Внимание: криминал!!"/>
    <w:basedOn w:val="afff7"/>
    <w:next w:val="a"/>
    <w:uiPriority w:val="99"/>
    <w:rsid w:val="005A45AE"/>
  </w:style>
  <w:style w:type="paragraph" w:customStyle="1" w:styleId="afff9">
    <w:name w:val="Внимание: недобросовестность!"/>
    <w:basedOn w:val="afff7"/>
    <w:next w:val="a"/>
    <w:uiPriority w:val="99"/>
    <w:rsid w:val="005A45AE"/>
  </w:style>
  <w:style w:type="paragraph" w:customStyle="1" w:styleId="afffa">
    <w:name w:val="Дочерний элемент списка"/>
    <w:basedOn w:val="a"/>
    <w:next w:val="a"/>
    <w:uiPriority w:val="99"/>
    <w:rsid w:val="005A45AE"/>
    <w:pPr>
      <w:widowControl w:val="0"/>
      <w:autoSpaceDE w:val="0"/>
      <w:autoSpaceDN w:val="0"/>
      <w:adjustRightInd w:val="0"/>
      <w:jc w:val="both"/>
    </w:pPr>
    <w:rPr>
      <w:rFonts w:ascii="Arial" w:hAnsi="Arial" w:cs="Arial"/>
      <w:color w:val="868381"/>
      <w:sz w:val="20"/>
      <w:szCs w:val="20"/>
    </w:rPr>
  </w:style>
  <w:style w:type="paragraph" w:customStyle="1" w:styleId="afffb">
    <w:name w:val="Основное меню (преемственное)"/>
    <w:basedOn w:val="a"/>
    <w:next w:val="a"/>
    <w:uiPriority w:val="99"/>
    <w:rsid w:val="005A45AE"/>
    <w:pPr>
      <w:widowControl w:val="0"/>
      <w:autoSpaceDE w:val="0"/>
      <w:autoSpaceDN w:val="0"/>
      <w:adjustRightInd w:val="0"/>
      <w:ind w:firstLine="720"/>
      <w:jc w:val="both"/>
    </w:pPr>
    <w:rPr>
      <w:rFonts w:ascii="Verdana" w:hAnsi="Verdana" w:cs="Verdana"/>
      <w:sz w:val="22"/>
      <w:szCs w:val="22"/>
    </w:rPr>
  </w:style>
  <w:style w:type="paragraph" w:customStyle="1" w:styleId="afffc">
    <w:name w:val="Заголовок группы контролов"/>
    <w:basedOn w:val="a"/>
    <w:next w:val="a"/>
    <w:uiPriority w:val="99"/>
    <w:rsid w:val="005A45AE"/>
    <w:pPr>
      <w:widowControl w:val="0"/>
      <w:autoSpaceDE w:val="0"/>
      <w:autoSpaceDN w:val="0"/>
      <w:adjustRightInd w:val="0"/>
      <w:ind w:firstLine="720"/>
      <w:jc w:val="both"/>
    </w:pPr>
    <w:rPr>
      <w:rFonts w:ascii="Arial" w:hAnsi="Arial" w:cs="Arial"/>
      <w:b/>
      <w:bCs/>
      <w:color w:val="000000"/>
      <w:sz w:val="24"/>
      <w:szCs w:val="24"/>
    </w:rPr>
  </w:style>
  <w:style w:type="paragraph" w:customStyle="1" w:styleId="afffd">
    <w:name w:val="Заголовок для информации об изменениях"/>
    <w:basedOn w:val="1"/>
    <w:next w:val="a"/>
    <w:uiPriority w:val="99"/>
    <w:rsid w:val="005A45AE"/>
    <w:pPr>
      <w:keepNext w:val="0"/>
      <w:widowControl w:val="0"/>
      <w:autoSpaceDE w:val="0"/>
      <w:autoSpaceDN w:val="0"/>
      <w:adjustRightInd w:val="0"/>
      <w:spacing w:after="108"/>
      <w:ind w:left="0" w:firstLine="0"/>
      <w:jc w:val="center"/>
      <w:outlineLvl w:val="9"/>
    </w:pPr>
    <w:rPr>
      <w:rFonts w:ascii="Cambria" w:hAnsi="Cambria"/>
      <w:color w:val="auto"/>
      <w:kern w:val="32"/>
      <w:sz w:val="18"/>
      <w:szCs w:val="18"/>
      <w:lang w:val="x-none" w:eastAsia="x-none"/>
    </w:rPr>
  </w:style>
  <w:style w:type="paragraph" w:customStyle="1" w:styleId="afffe">
    <w:name w:val="Заголовок распахивающейся части диалога"/>
    <w:basedOn w:val="a"/>
    <w:next w:val="a"/>
    <w:uiPriority w:val="99"/>
    <w:rsid w:val="005A45AE"/>
    <w:pPr>
      <w:widowControl w:val="0"/>
      <w:autoSpaceDE w:val="0"/>
      <w:autoSpaceDN w:val="0"/>
      <w:adjustRightInd w:val="0"/>
      <w:ind w:firstLine="720"/>
      <w:jc w:val="both"/>
    </w:pPr>
    <w:rPr>
      <w:rFonts w:ascii="Arial" w:hAnsi="Arial" w:cs="Arial"/>
      <w:i/>
      <w:iCs/>
      <w:color w:val="000080"/>
      <w:sz w:val="22"/>
      <w:szCs w:val="22"/>
    </w:rPr>
  </w:style>
  <w:style w:type="paragraph" w:customStyle="1" w:styleId="affff">
    <w:name w:val="Заголовок ЭР (левое окно)"/>
    <w:basedOn w:val="a"/>
    <w:next w:val="a"/>
    <w:uiPriority w:val="99"/>
    <w:rsid w:val="005A45AE"/>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0">
    <w:name w:val="Заголовок ЭР (правое окно)"/>
    <w:basedOn w:val="affff"/>
    <w:next w:val="a"/>
    <w:uiPriority w:val="99"/>
    <w:rsid w:val="005A45AE"/>
    <w:pPr>
      <w:spacing w:after="0"/>
      <w:jc w:val="left"/>
    </w:pPr>
  </w:style>
  <w:style w:type="paragraph" w:customStyle="1" w:styleId="affff1">
    <w:name w:val="Интерактивный заголовок"/>
    <w:basedOn w:val="a8"/>
    <w:next w:val="a"/>
    <w:uiPriority w:val="99"/>
    <w:rsid w:val="005A45AE"/>
    <w:pPr>
      <w:widowControl w:val="0"/>
      <w:shd w:val="clear" w:color="auto" w:fill="F0F0F0"/>
      <w:autoSpaceDE w:val="0"/>
      <w:autoSpaceDN w:val="0"/>
      <w:adjustRightInd w:val="0"/>
      <w:ind w:firstLine="720"/>
      <w:jc w:val="both"/>
    </w:pPr>
    <w:rPr>
      <w:rFonts w:ascii="Verdana" w:hAnsi="Verdana" w:cs="Verdana"/>
      <w:bCs/>
      <w:color w:val="0058A9"/>
      <w:sz w:val="22"/>
      <w:szCs w:val="22"/>
      <w:u w:val="single"/>
    </w:rPr>
  </w:style>
  <w:style w:type="paragraph" w:customStyle="1" w:styleId="affff2">
    <w:name w:val="Текст информации об изменениях"/>
    <w:basedOn w:val="a"/>
    <w:next w:val="a"/>
    <w:uiPriority w:val="99"/>
    <w:rsid w:val="005A45AE"/>
    <w:pPr>
      <w:widowControl w:val="0"/>
      <w:autoSpaceDE w:val="0"/>
      <w:autoSpaceDN w:val="0"/>
      <w:adjustRightInd w:val="0"/>
      <w:ind w:firstLine="720"/>
      <w:jc w:val="both"/>
    </w:pPr>
    <w:rPr>
      <w:rFonts w:ascii="Arial" w:hAnsi="Arial" w:cs="Arial"/>
      <w:color w:val="353842"/>
      <w:sz w:val="18"/>
      <w:szCs w:val="18"/>
    </w:rPr>
  </w:style>
  <w:style w:type="paragraph" w:customStyle="1" w:styleId="affff3">
    <w:name w:val="Информация об изменениях"/>
    <w:basedOn w:val="affff2"/>
    <w:next w:val="a"/>
    <w:uiPriority w:val="99"/>
    <w:rsid w:val="005A45AE"/>
    <w:pPr>
      <w:shd w:val="clear" w:color="auto" w:fill="EAEFED"/>
      <w:spacing w:before="180"/>
      <w:ind w:left="360" w:right="360" w:firstLine="0"/>
    </w:pPr>
  </w:style>
  <w:style w:type="paragraph" w:customStyle="1" w:styleId="affff4">
    <w:name w:val="Текст (справка)"/>
    <w:basedOn w:val="a"/>
    <w:next w:val="a"/>
    <w:uiPriority w:val="99"/>
    <w:rsid w:val="005A45AE"/>
    <w:pPr>
      <w:widowControl w:val="0"/>
      <w:autoSpaceDE w:val="0"/>
      <w:autoSpaceDN w:val="0"/>
      <w:adjustRightInd w:val="0"/>
      <w:ind w:left="170" w:right="170"/>
    </w:pPr>
    <w:rPr>
      <w:rFonts w:ascii="Arial" w:hAnsi="Arial" w:cs="Arial"/>
      <w:sz w:val="24"/>
      <w:szCs w:val="24"/>
    </w:rPr>
  </w:style>
  <w:style w:type="paragraph" w:customStyle="1" w:styleId="affff5">
    <w:name w:val="Текст (лев. подпись)"/>
    <w:basedOn w:val="a"/>
    <w:next w:val="a"/>
    <w:uiPriority w:val="99"/>
    <w:rsid w:val="005A45AE"/>
    <w:pPr>
      <w:widowControl w:val="0"/>
      <w:autoSpaceDE w:val="0"/>
      <w:autoSpaceDN w:val="0"/>
      <w:adjustRightInd w:val="0"/>
    </w:pPr>
    <w:rPr>
      <w:rFonts w:ascii="Arial" w:hAnsi="Arial" w:cs="Arial"/>
      <w:sz w:val="24"/>
      <w:szCs w:val="24"/>
    </w:rPr>
  </w:style>
  <w:style w:type="paragraph" w:customStyle="1" w:styleId="affff6">
    <w:name w:val="Колонтитул (левый)"/>
    <w:basedOn w:val="affff5"/>
    <w:next w:val="a"/>
    <w:uiPriority w:val="99"/>
    <w:rsid w:val="005A45AE"/>
    <w:rPr>
      <w:sz w:val="14"/>
      <w:szCs w:val="14"/>
    </w:rPr>
  </w:style>
  <w:style w:type="paragraph" w:customStyle="1" w:styleId="affff7">
    <w:name w:val="Текст (прав. подпись)"/>
    <w:basedOn w:val="a"/>
    <w:next w:val="a"/>
    <w:uiPriority w:val="99"/>
    <w:rsid w:val="005A45AE"/>
    <w:pPr>
      <w:widowControl w:val="0"/>
      <w:autoSpaceDE w:val="0"/>
      <w:autoSpaceDN w:val="0"/>
      <w:adjustRightInd w:val="0"/>
      <w:jc w:val="right"/>
    </w:pPr>
    <w:rPr>
      <w:rFonts w:ascii="Arial" w:hAnsi="Arial" w:cs="Arial"/>
      <w:sz w:val="24"/>
      <w:szCs w:val="24"/>
    </w:rPr>
  </w:style>
  <w:style w:type="paragraph" w:customStyle="1" w:styleId="affff8">
    <w:name w:val="Колонтитул (правый)"/>
    <w:basedOn w:val="affff7"/>
    <w:next w:val="a"/>
    <w:uiPriority w:val="99"/>
    <w:rsid w:val="005A45AE"/>
    <w:rPr>
      <w:sz w:val="14"/>
      <w:szCs w:val="14"/>
    </w:rPr>
  </w:style>
  <w:style w:type="paragraph" w:customStyle="1" w:styleId="affff9">
    <w:name w:val="Комментарий пользователя"/>
    <w:basedOn w:val="afa"/>
    <w:next w:val="a"/>
    <w:uiPriority w:val="99"/>
    <w:rsid w:val="005A45AE"/>
    <w:pPr>
      <w:widowControl w:val="0"/>
      <w:shd w:val="clear" w:color="auto" w:fill="FFDFE0"/>
      <w:suppressAutoHyphens w:val="0"/>
      <w:autoSpaceDN w:val="0"/>
      <w:adjustRightInd w:val="0"/>
      <w:spacing w:before="75"/>
      <w:jc w:val="left"/>
    </w:pPr>
    <w:rPr>
      <w:rFonts w:eastAsia="Times New Roman"/>
      <w:i w:val="0"/>
      <w:iCs w:val="0"/>
      <w:color w:val="353842"/>
      <w:sz w:val="24"/>
      <w:szCs w:val="24"/>
      <w:lang w:eastAsia="ru-RU"/>
    </w:rPr>
  </w:style>
  <w:style w:type="paragraph" w:customStyle="1" w:styleId="affffa">
    <w:name w:val="Куда обратиться?"/>
    <w:basedOn w:val="afff7"/>
    <w:next w:val="a"/>
    <w:uiPriority w:val="99"/>
    <w:rsid w:val="005A45AE"/>
  </w:style>
  <w:style w:type="paragraph" w:customStyle="1" w:styleId="affffb">
    <w:name w:val="Моноширинный"/>
    <w:basedOn w:val="a"/>
    <w:next w:val="a"/>
    <w:uiPriority w:val="99"/>
    <w:rsid w:val="005A45AE"/>
    <w:pPr>
      <w:widowControl w:val="0"/>
      <w:autoSpaceDE w:val="0"/>
      <w:autoSpaceDN w:val="0"/>
      <w:adjustRightInd w:val="0"/>
    </w:pPr>
    <w:rPr>
      <w:rFonts w:ascii="Courier New" w:hAnsi="Courier New" w:cs="Courier New"/>
      <w:sz w:val="24"/>
      <w:szCs w:val="24"/>
    </w:rPr>
  </w:style>
  <w:style w:type="paragraph" w:customStyle="1" w:styleId="affffc">
    <w:name w:val="Напишите нам"/>
    <w:basedOn w:val="a"/>
    <w:next w:val="a"/>
    <w:uiPriority w:val="99"/>
    <w:rsid w:val="005A45AE"/>
    <w:pPr>
      <w:widowControl w:val="0"/>
      <w:shd w:val="clear" w:color="auto" w:fill="EFFFAD"/>
      <w:autoSpaceDE w:val="0"/>
      <w:autoSpaceDN w:val="0"/>
      <w:adjustRightInd w:val="0"/>
      <w:spacing w:before="90" w:after="90"/>
      <w:ind w:left="180" w:right="180"/>
      <w:jc w:val="both"/>
    </w:pPr>
    <w:rPr>
      <w:rFonts w:ascii="Arial" w:hAnsi="Arial" w:cs="Arial"/>
      <w:sz w:val="20"/>
      <w:szCs w:val="20"/>
    </w:rPr>
  </w:style>
  <w:style w:type="paragraph" w:customStyle="1" w:styleId="affffd">
    <w:name w:val="Необходимые документы"/>
    <w:basedOn w:val="afff7"/>
    <w:next w:val="a"/>
    <w:uiPriority w:val="99"/>
    <w:rsid w:val="005A45AE"/>
    <w:pPr>
      <w:ind w:firstLine="118"/>
    </w:pPr>
  </w:style>
  <w:style w:type="paragraph" w:customStyle="1" w:styleId="affffe">
    <w:name w:val="Таблицы (моноширинный)"/>
    <w:basedOn w:val="a"/>
    <w:next w:val="a"/>
    <w:uiPriority w:val="99"/>
    <w:rsid w:val="005A45AE"/>
    <w:pPr>
      <w:widowControl w:val="0"/>
      <w:autoSpaceDE w:val="0"/>
      <w:autoSpaceDN w:val="0"/>
      <w:adjustRightInd w:val="0"/>
    </w:pPr>
    <w:rPr>
      <w:rFonts w:ascii="Courier New" w:hAnsi="Courier New" w:cs="Courier New"/>
      <w:sz w:val="24"/>
      <w:szCs w:val="24"/>
    </w:rPr>
  </w:style>
  <w:style w:type="paragraph" w:customStyle="1" w:styleId="afffff">
    <w:name w:val="Оглавление"/>
    <w:basedOn w:val="affffe"/>
    <w:next w:val="a"/>
    <w:uiPriority w:val="99"/>
    <w:rsid w:val="005A45AE"/>
    <w:pPr>
      <w:ind w:left="140"/>
    </w:pPr>
  </w:style>
  <w:style w:type="paragraph" w:customStyle="1" w:styleId="afffff0">
    <w:name w:val="Переменная часть"/>
    <w:basedOn w:val="afffb"/>
    <w:next w:val="a"/>
    <w:uiPriority w:val="99"/>
    <w:rsid w:val="005A45AE"/>
    <w:rPr>
      <w:sz w:val="18"/>
      <w:szCs w:val="18"/>
    </w:rPr>
  </w:style>
  <w:style w:type="paragraph" w:customStyle="1" w:styleId="afffff1">
    <w:name w:val="Подвал для информации об изменениях"/>
    <w:basedOn w:val="1"/>
    <w:next w:val="a"/>
    <w:uiPriority w:val="99"/>
    <w:rsid w:val="005A45AE"/>
    <w:pPr>
      <w:keepNext w:val="0"/>
      <w:widowControl w:val="0"/>
      <w:shd w:val="clear" w:color="auto" w:fill="auto"/>
      <w:autoSpaceDE w:val="0"/>
      <w:autoSpaceDN w:val="0"/>
      <w:adjustRightInd w:val="0"/>
      <w:spacing w:before="108" w:after="108"/>
      <w:ind w:left="0" w:firstLine="0"/>
      <w:jc w:val="center"/>
      <w:outlineLvl w:val="9"/>
    </w:pPr>
    <w:rPr>
      <w:rFonts w:ascii="Cambria" w:hAnsi="Cambria"/>
      <w:color w:val="auto"/>
      <w:kern w:val="32"/>
      <w:sz w:val="18"/>
      <w:szCs w:val="18"/>
      <w:lang w:val="x-none" w:eastAsia="x-none"/>
    </w:rPr>
  </w:style>
  <w:style w:type="paragraph" w:customStyle="1" w:styleId="afffff2">
    <w:name w:val="Подзаголовок для информации об изменениях"/>
    <w:basedOn w:val="affff2"/>
    <w:next w:val="a"/>
    <w:uiPriority w:val="99"/>
    <w:rsid w:val="005A45AE"/>
    <w:rPr>
      <w:b/>
      <w:bCs/>
    </w:rPr>
  </w:style>
  <w:style w:type="paragraph" w:customStyle="1" w:styleId="afffff3">
    <w:name w:val="Подчёркнутый текст"/>
    <w:basedOn w:val="a"/>
    <w:next w:val="a"/>
    <w:uiPriority w:val="99"/>
    <w:rsid w:val="005A45AE"/>
    <w:pPr>
      <w:widowControl w:val="0"/>
      <w:pBdr>
        <w:bottom w:val="single" w:sz="4" w:space="0" w:color="auto"/>
      </w:pBdr>
      <w:autoSpaceDE w:val="0"/>
      <w:autoSpaceDN w:val="0"/>
      <w:adjustRightInd w:val="0"/>
      <w:ind w:firstLine="720"/>
      <w:jc w:val="both"/>
    </w:pPr>
    <w:rPr>
      <w:rFonts w:ascii="Arial" w:hAnsi="Arial" w:cs="Arial"/>
      <w:sz w:val="24"/>
      <w:szCs w:val="24"/>
    </w:rPr>
  </w:style>
  <w:style w:type="paragraph" w:customStyle="1" w:styleId="afffff4">
    <w:name w:val="Постоянная часть"/>
    <w:basedOn w:val="afffb"/>
    <w:next w:val="a"/>
    <w:uiPriority w:val="99"/>
    <w:rsid w:val="005A45AE"/>
    <w:rPr>
      <w:sz w:val="20"/>
      <w:szCs w:val="20"/>
    </w:rPr>
  </w:style>
  <w:style w:type="paragraph" w:customStyle="1" w:styleId="afffff5">
    <w:name w:val="Пример."/>
    <w:basedOn w:val="afff7"/>
    <w:next w:val="a"/>
    <w:uiPriority w:val="99"/>
    <w:rsid w:val="005A45AE"/>
  </w:style>
  <w:style w:type="paragraph" w:customStyle="1" w:styleId="afffff6">
    <w:name w:val="Примечание."/>
    <w:basedOn w:val="afff7"/>
    <w:next w:val="a"/>
    <w:uiPriority w:val="99"/>
    <w:rsid w:val="005A45AE"/>
  </w:style>
  <w:style w:type="paragraph" w:customStyle="1" w:styleId="afffff7">
    <w:name w:val="Словарная статья"/>
    <w:basedOn w:val="a"/>
    <w:next w:val="a"/>
    <w:uiPriority w:val="99"/>
    <w:rsid w:val="005A45AE"/>
    <w:pPr>
      <w:widowControl w:val="0"/>
      <w:autoSpaceDE w:val="0"/>
      <w:autoSpaceDN w:val="0"/>
      <w:adjustRightInd w:val="0"/>
      <w:ind w:right="118"/>
      <w:jc w:val="both"/>
    </w:pPr>
    <w:rPr>
      <w:rFonts w:ascii="Arial" w:hAnsi="Arial" w:cs="Arial"/>
      <w:sz w:val="24"/>
      <w:szCs w:val="24"/>
    </w:rPr>
  </w:style>
  <w:style w:type="paragraph" w:customStyle="1" w:styleId="afffff8">
    <w:name w:val="Ссылка на официальную публикацию"/>
    <w:basedOn w:val="a"/>
    <w:next w:val="a"/>
    <w:uiPriority w:val="99"/>
    <w:rsid w:val="005A45AE"/>
    <w:pPr>
      <w:widowControl w:val="0"/>
      <w:autoSpaceDE w:val="0"/>
      <w:autoSpaceDN w:val="0"/>
      <w:adjustRightInd w:val="0"/>
      <w:ind w:firstLine="720"/>
      <w:jc w:val="both"/>
    </w:pPr>
    <w:rPr>
      <w:rFonts w:ascii="Arial" w:hAnsi="Arial" w:cs="Arial"/>
      <w:sz w:val="24"/>
      <w:szCs w:val="24"/>
    </w:rPr>
  </w:style>
  <w:style w:type="paragraph" w:customStyle="1" w:styleId="afffff9">
    <w:name w:val="Текст в таблице"/>
    <w:basedOn w:val="aff3"/>
    <w:next w:val="a"/>
    <w:uiPriority w:val="99"/>
    <w:rsid w:val="005A45AE"/>
    <w:pPr>
      <w:widowControl w:val="0"/>
      <w:ind w:firstLine="500"/>
    </w:pPr>
    <w:rPr>
      <w:rFonts w:cs="Arial"/>
    </w:rPr>
  </w:style>
  <w:style w:type="paragraph" w:customStyle="1" w:styleId="afffffa">
    <w:name w:val="Текст ЭР (см. также)"/>
    <w:basedOn w:val="a"/>
    <w:next w:val="a"/>
    <w:uiPriority w:val="99"/>
    <w:rsid w:val="005A45AE"/>
    <w:pPr>
      <w:widowControl w:val="0"/>
      <w:autoSpaceDE w:val="0"/>
      <w:autoSpaceDN w:val="0"/>
      <w:adjustRightInd w:val="0"/>
      <w:spacing w:before="200"/>
    </w:pPr>
    <w:rPr>
      <w:rFonts w:ascii="Arial" w:hAnsi="Arial" w:cs="Arial"/>
      <w:sz w:val="20"/>
      <w:szCs w:val="20"/>
    </w:rPr>
  </w:style>
  <w:style w:type="paragraph" w:customStyle="1" w:styleId="afffffb">
    <w:name w:val="Технический комментарий"/>
    <w:basedOn w:val="a"/>
    <w:next w:val="a"/>
    <w:uiPriority w:val="99"/>
    <w:rsid w:val="005A45AE"/>
    <w:pPr>
      <w:widowControl w:val="0"/>
      <w:shd w:val="clear" w:color="auto" w:fill="FFFFA6"/>
      <w:autoSpaceDE w:val="0"/>
      <w:autoSpaceDN w:val="0"/>
      <w:adjustRightInd w:val="0"/>
    </w:pPr>
    <w:rPr>
      <w:rFonts w:ascii="Arial" w:hAnsi="Arial" w:cs="Arial"/>
      <w:color w:val="463F31"/>
      <w:sz w:val="24"/>
      <w:szCs w:val="24"/>
    </w:rPr>
  </w:style>
  <w:style w:type="paragraph" w:customStyle="1" w:styleId="afffffc">
    <w:name w:val="Формула"/>
    <w:basedOn w:val="a"/>
    <w:next w:val="a"/>
    <w:uiPriority w:val="99"/>
    <w:rsid w:val="005A45AE"/>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ffd">
    <w:name w:val="Центрированный (таблица)"/>
    <w:basedOn w:val="aff3"/>
    <w:next w:val="a"/>
    <w:uiPriority w:val="99"/>
    <w:rsid w:val="005A45AE"/>
    <w:pPr>
      <w:widowControl w:val="0"/>
      <w:jc w:val="center"/>
    </w:pPr>
    <w:rPr>
      <w:rFonts w:cs="Arial"/>
    </w:rPr>
  </w:style>
  <w:style w:type="paragraph" w:customStyle="1" w:styleId="-">
    <w:name w:val="ЭР-содержание (правое окно)"/>
    <w:basedOn w:val="a"/>
    <w:next w:val="a"/>
    <w:uiPriority w:val="99"/>
    <w:rsid w:val="005A45AE"/>
    <w:pPr>
      <w:widowControl w:val="0"/>
      <w:autoSpaceDE w:val="0"/>
      <w:autoSpaceDN w:val="0"/>
      <w:adjustRightInd w:val="0"/>
      <w:spacing w:before="300"/>
    </w:pPr>
    <w:rPr>
      <w:rFonts w:ascii="Arial" w:hAnsi="Arial" w:cs="Arial"/>
      <w:sz w:val="24"/>
      <w:szCs w:val="24"/>
    </w:rPr>
  </w:style>
  <w:style w:type="character" w:customStyle="1" w:styleId="afffffe">
    <w:name w:val="Активная гипертекстовая ссылка"/>
    <w:uiPriority w:val="99"/>
    <w:rsid w:val="005A45AE"/>
    <w:rPr>
      <w:b/>
      <w:bCs w:val="0"/>
      <w:color w:val="auto"/>
      <w:u w:val="single"/>
    </w:rPr>
  </w:style>
  <w:style w:type="character" w:customStyle="1" w:styleId="affffff">
    <w:name w:val="Выделение для Базового Поиска"/>
    <w:uiPriority w:val="99"/>
    <w:rsid w:val="005A45AE"/>
    <w:rPr>
      <w:b/>
      <w:bCs w:val="0"/>
      <w:color w:val="0058A9"/>
    </w:rPr>
  </w:style>
  <w:style w:type="character" w:customStyle="1" w:styleId="affffff0">
    <w:name w:val="Выделение для Базового Поиска (курсив)"/>
    <w:uiPriority w:val="99"/>
    <w:rsid w:val="005A45AE"/>
    <w:rPr>
      <w:b/>
      <w:bCs w:val="0"/>
      <w:i/>
      <w:iCs w:val="0"/>
      <w:color w:val="0058A9"/>
    </w:rPr>
  </w:style>
  <w:style w:type="character" w:customStyle="1" w:styleId="affffff1">
    <w:name w:val="Заголовок своего сообщения"/>
    <w:uiPriority w:val="99"/>
    <w:rsid w:val="005A45AE"/>
    <w:rPr>
      <w:b/>
      <w:bCs w:val="0"/>
      <w:color w:val="26282F"/>
    </w:rPr>
  </w:style>
  <w:style w:type="character" w:customStyle="1" w:styleId="affffff2">
    <w:name w:val="Заголовок чужого сообщения"/>
    <w:uiPriority w:val="99"/>
    <w:rsid w:val="005A45AE"/>
    <w:rPr>
      <w:b/>
      <w:bCs w:val="0"/>
      <w:color w:val="FF0000"/>
    </w:rPr>
  </w:style>
  <w:style w:type="character" w:customStyle="1" w:styleId="affffff3">
    <w:name w:val="Найденные слова"/>
    <w:uiPriority w:val="99"/>
    <w:rsid w:val="005A45AE"/>
    <w:rPr>
      <w:b/>
      <w:bCs w:val="0"/>
      <w:color w:val="26282F"/>
    </w:rPr>
  </w:style>
  <w:style w:type="character" w:customStyle="1" w:styleId="affffff4">
    <w:name w:val="Не вступил в силу"/>
    <w:uiPriority w:val="99"/>
    <w:rsid w:val="005A45AE"/>
    <w:rPr>
      <w:b/>
      <w:bCs w:val="0"/>
      <w:color w:val="000000"/>
    </w:rPr>
  </w:style>
  <w:style w:type="character" w:customStyle="1" w:styleId="affffff5">
    <w:name w:val="Опечатки"/>
    <w:uiPriority w:val="99"/>
    <w:rsid w:val="005A45AE"/>
    <w:rPr>
      <w:color w:val="FF0000"/>
    </w:rPr>
  </w:style>
  <w:style w:type="character" w:customStyle="1" w:styleId="affffff6">
    <w:name w:val="Продолжение ссылки"/>
    <w:uiPriority w:val="99"/>
    <w:rsid w:val="005A45AE"/>
  </w:style>
  <w:style w:type="character" w:customStyle="1" w:styleId="affffff7">
    <w:name w:val="Сравнение редакций"/>
    <w:uiPriority w:val="99"/>
    <w:rsid w:val="005A45AE"/>
    <w:rPr>
      <w:b/>
      <w:bCs w:val="0"/>
      <w:color w:val="26282F"/>
    </w:rPr>
  </w:style>
  <w:style w:type="character" w:customStyle="1" w:styleId="affffff8">
    <w:name w:val="Сравнение редакций. Добавленный фрагмент"/>
    <w:uiPriority w:val="99"/>
    <w:rsid w:val="005A45AE"/>
    <w:rPr>
      <w:color w:val="000000"/>
    </w:rPr>
  </w:style>
  <w:style w:type="character" w:customStyle="1" w:styleId="affffff9">
    <w:name w:val="Сравнение редакций. Удаленный фрагмент"/>
    <w:uiPriority w:val="99"/>
    <w:rsid w:val="005A45AE"/>
    <w:rPr>
      <w:color w:val="000000"/>
    </w:rPr>
  </w:style>
  <w:style w:type="character" w:customStyle="1" w:styleId="affffffa">
    <w:name w:val="Ссылка на утративший силу документ"/>
    <w:uiPriority w:val="99"/>
    <w:rsid w:val="005A45AE"/>
  </w:style>
  <w:style w:type="character" w:customStyle="1" w:styleId="affffffb">
    <w:name w:val="Утратил силу"/>
    <w:uiPriority w:val="99"/>
    <w:rsid w:val="005A45AE"/>
    <w:rPr>
      <w:b/>
      <w:bCs w:val="0"/>
      <w:strike/>
      <w:color w:val="auto"/>
    </w:rPr>
  </w:style>
  <w:style w:type="character" w:customStyle="1" w:styleId="affffffc">
    <w:name w:val="Ãèïåðòåêñòîâàÿ ññûëêà"/>
    <w:uiPriority w:val="99"/>
    <w:rsid w:val="005A45AE"/>
    <w:rPr>
      <w:color w:val="auto"/>
    </w:rPr>
  </w:style>
  <w:style w:type="numbering" w:customStyle="1" w:styleId="170">
    <w:name w:val="Нет списка17"/>
    <w:next w:val="a2"/>
    <w:uiPriority w:val="99"/>
    <w:semiHidden/>
    <w:unhideWhenUsed/>
    <w:rsid w:val="002664BE"/>
  </w:style>
  <w:style w:type="paragraph" w:customStyle="1" w:styleId="affffffd">
    <w:name w:val="Знак Знак Знак Знак Знак Знак Знак Знак Знак Знак Знак Знак Знак"/>
    <w:basedOn w:val="a"/>
    <w:rsid w:val="002664BE"/>
    <w:pPr>
      <w:spacing w:before="100" w:beforeAutospacing="1" w:after="100" w:afterAutospacing="1"/>
    </w:pPr>
    <w:rPr>
      <w:rFonts w:ascii="Tahoma" w:hAnsi="Tahoma"/>
      <w:sz w:val="20"/>
      <w:szCs w:val="20"/>
      <w:lang w:val="en-US" w:eastAsia="en-US"/>
    </w:rPr>
  </w:style>
  <w:style w:type="table" w:customStyle="1" w:styleId="122">
    <w:name w:val="Сетка таблицы 12"/>
    <w:basedOn w:val="a1"/>
    <w:next w:val="1f3"/>
    <w:rsid w:val="002664B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58">
    <w:name w:val="Знак Знак5"/>
    <w:rsid w:val="002664BE"/>
    <w:rPr>
      <w:rFonts w:ascii="Times New Roman" w:eastAsia="Times New Roman" w:hAnsi="Times New Roman"/>
      <w:sz w:val="24"/>
      <w:szCs w:val="24"/>
      <w:lang w:eastAsia="ar-SA"/>
    </w:rPr>
  </w:style>
  <w:style w:type="paragraph" w:customStyle="1" w:styleId="101">
    <w:name w:val="Абзац списка10"/>
    <w:basedOn w:val="a"/>
    <w:rsid w:val="002664BE"/>
    <w:pPr>
      <w:spacing w:after="200" w:line="276" w:lineRule="auto"/>
      <w:ind w:left="720"/>
      <w:contextualSpacing/>
    </w:pPr>
    <w:rPr>
      <w:rFonts w:ascii="Calibri" w:hAnsi="Calibri"/>
      <w:sz w:val="22"/>
      <w:szCs w:val="22"/>
      <w:lang w:eastAsia="en-US"/>
    </w:rPr>
  </w:style>
  <w:style w:type="numbering" w:customStyle="1" w:styleId="180">
    <w:name w:val="Нет списка18"/>
    <w:next w:val="a2"/>
    <w:uiPriority w:val="99"/>
    <w:semiHidden/>
    <w:unhideWhenUsed/>
    <w:rsid w:val="0015507F"/>
  </w:style>
  <w:style w:type="paragraph" w:customStyle="1" w:styleId="affffffe">
    <w:name w:val="Знак Знак Знак Знак Знак Знак Знак Знак Знак Знак Знак Знак Знак"/>
    <w:basedOn w:val="a"/>
    <w:rsid w:val="0015507F"/>
    <w:pPr>
      <w:spacing w:before="100" w:beforeAutospacing="1" w:after="100" w:afterAutospacing="1"/>
    </w:pPr>
    <w:rPr>
      <w:rFonts w:ascii="Tahoma" w:hAnsi="Tahoma"/>
      <w:sz w:val="20"/>
      <w:szCs w:val="20"/>
      <w:lang w:val="en-US" w:eastAsia="en-US"/>
    </w:rPr>
  </w:style>
  <w:style w:type="table" w:customStyle="1" w:styleId="131">
    <w:name w:val="Сетка таблицы 13"/>
    <w:basedOn w:val="a1"/>
    <w:next w:val="1f3"/>
    <w:rsid w:val="0015507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59">
    <w:name w:val="Знак Знак5"/>
    <w:rsid w:val="0015507F"/>
    <w:rPr>
      <w:rFonts w:ascii="Times New Roman" w:eastAsia="Times New Roman" w:hAnsi="Times New Roman"/>
      <w:sz w:val="24"/>
      <w:szCs w:val="24"/>
      <w:lang w:eastAsia="ar-SA"/>
    </w:rPr>
  </w:style>
  <w:style w:type="paragraph" w:customStyle="1" w:styleId="112">
    <w:name w:val="Абзац списка11"/>
    <w:basedOn w:val="a"/>
    <w:rsid w:val="0015507F"/>
    <w:pPr>
      <w:spacing w:after="200" w:line="276" w:lineRule="auto"/>
      <w:ind w:left="720"/>
      <w:contextualSpacing/>
    </w:pPr>
    <w:rPr>
      <w:rFonts w:ascii="Calibri" w:hAnsi="Calibri"/>
      <w:sz w:val="22"/>
      <w:szCs w:val="22"/>
      <w:lang w:eastAsia="en-US"/>
    </w:rPr>
  </w:style>
  <w:style w:type="paragraph" w:customStyle="1" w:styleId="afffffff">
    <w:name w:val="Знак"/>
    <w:basedOn w:val="a"/>
    <w:rsid w:val="00551CED"/>
    <w:pPr>
      <w:spacing w:before="100" w:beforeAutospacing="1" w:after="100" w:afterAutospacing="1"/>
    </w:pPr>
    <w:rPr>
      <w:rFonts w:ascii="Tahoma" w:hAnsi="Tahoma"/>
      <w:sz w:val="20"/>
      <w:szCs w:val="20"/>
      <w:lang w:val="en-US" w:eastAsia="en-US"/>
    </w:rPr>
  </w:style>
  <w:style w:type="numbering" w:customStyle="1" w:styleId="190">
    <w:name w:val="Нет списка19"/>
    <w:next w:val="a2"/>
    <w:uiPriority w:val="99"/>
    <w:semiHidden/>
    <w:unhideWhenUsed/>
    <w:rsid w:val="009054AD"/>
  </w:style>
  <w:style w:type="numbering" w:customStyle="1" w:styleId="200">
    <w:name w:val="Нет списка20"/>
    <w:next w:val="a2"/>
    <w:semiHidden/>
    <w:rsid w:val="00D76FA3"/>
  </w:style>
  <w:style w:type="table" w:customStyle="1" w:styleId="63">
    <w:name w:val="Сетка таблицы6"/>
    <w:basedOn w:val="a1"/>
    <w:next w:val="aff6"/>
    <w:rsid w:val="00D76F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D76FA3"/>
  </w:style>
  <w:style w:type="table" w:customStyle="1" w:styleId="113">
    <w:name w:val="Сетка таблицы11"/>
    <w:basedOn w:val="a1"/>
    <w:next w:val="aff6"/>
    <w:rsid w:val="00D76F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rsid w:val="00D76FA3"/>
  </w:style>
  <w:style w:type="table" w:customStyle="1" w:styleId="214">
    <w:name w:val="Сетка таблицы21"/>
    <w:basedOn w:val="a1"/>
    <w:next w:val="aff6"/>
    <w:rsid w:val="00D76F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0">
    <w:name w:val="Emphasis"/>
    <w:qFormat/>
    <w:rsid w:val="00D76FA3"/>
    <w:rPr>
      <w:i/>
      <w:iCs/>
    </w:rPr>
  </w:style>
  <w:style w:type="character" w:customStyle="1" w:styleId="layout">
    <w:name w:val="layout"/>
    <w:basedOn w:val="a0"/>
    <w:rsid w:val="004A2612"/>
  </w:style>
  <w:style w:type="paragraph" w:customStyle="1" w:styleId="Default">
    <w:name w:val="Default"/>
    <w:rsid w:val="007B682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215">
    <w:name w:val="Нет списка21"/>
    <w:next w:val="a2"/>
    <w:semiHidden/>
    <w:rsid w:val="00953768"/>
  </w:style>
  <w:style w:type="table" w:customStyle="1" w:styleId="73">
    <w:name w:val="Сетка таблицы7"/>
    <w:basedOn w:val="a1"/>
    <w:next w:val="aff6"/>
    <w:rsid w:val="009537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953768"/>
  </w:style>
  <w:style w:type="table" w:customStyle="1" w:styleId="123">
    <w:name w:val="Сетка таблицы12"/>
    <w:basedOn w:val="a1"/>
    <w:next w:val="aff6"/>
    <w:rsid w:val="009537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2"/>
    <w:semiHidden/>
    <w:rsid w:val="00953768"/>
  </w:style>
  <w:style w:type="table" w:customStyle="1" w:styleId="221">
    <w:name w:val="Сетка таблицы22"/>
    <w:basedOn w:val="a1"/>
    <w:next w:val="aff6"/>
    <w:rsid w:val="009537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2"/>
    <w:uiPriority w:val="99"/>
    <w:semiHidden/>
    <w:unhideWhenUsed/>
    <w:rsid w:val="003270DF"/>
  </w:style>
  <w:style w:type="paragraph" w:customStyle="1" w:styleId="afffffff1">
    <w:name w:val="Знак Знак Знак Знак Знак Знак Знак Знак Знак Знак Знак Знак Знак"/>
    <w:basedOn w:val="a"/>
    <w:rsid w:val="003270DF"/>
    <w:pPr>
      <w:spacing w:before="100" w:beforeAutospacing="1" w:after="100" w:afterAutospacing="1"/>
    </w:pPr>
    <w:rPr>
      <w:rFonts w:ascii="Tahoma" w:hAnsi="Tahoma"/>
      <w:sz w:val="20"/>
      <w:szCs w:val="20"/>
      <w:lang w:val="en-US" w:eastAsia="en-US"/>
    </w:rPr>
  </w:style>
  <w:style w:type="table" w:customStyle="1" w:styleId="141">
    <w:name w:val="Сетка таблицы 14"/>
    <w:basedOn w:val="a1"/>
    <w:next w:val="1f3"/>
    <w:rsid w:val="003270D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5a">
    <w:name w:val="Знак Знак5"/>
    <w:rsid w:val="003270DF"/>
    <w:rPr>
      <w:rFonts w:ascii="Times New Roman" w:eastAsia="Times New Roman" w:hAnsi="Times New Roman"/>
      <w:sz w:val="24"/>
      <w:szCs w:val="24"/>
      <w:lang w:eastAsia="ar-SA"/>
    </w:rPr>
  </w:style>
  <w:style w:type="paragraph" w:customStyle="1" w:styleId="124">
    <w:name w:val="Абзац списка12"/>
    <w:basedOn w:val="a"/>
    <w:rsid w:val="003270DF"/>
    <w:pPr>
      <w:spacing w:after="200" w:line="276" w:lineRule="auto"/>
      <w:ind w:left="720"/>
      <w:contextualSpacing/>
    </w:pPr>
    <w:rPr>
      <w:rFonts w:ascii="Calibri" w:hAnsi="Calibri"/>
      <w:sz w:val="22"/>
      <w:szCs w:val="22"/>
      <w:lang w:eastAsia="en-US"/>
    </w:rPr>
  </w:style>
  <w:style w:type="table" w:customStyle="1" w:styleId="TableNormal">
    <w:name w:val="Table Normal"/>
    <w:uiPriority w:val="2"/>
    <w:semiHidden/>
    <w:unhideWhenUsed/>
    <w:qFormat/>
    <w:rsid w:val="005F10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F108B"/>
    <w:pPr>
      <w:widowControl w:val="0"/>
      <w:autoSpaceDE w:val="0"/>
      <w:autoSpaceDN w:val="0"/>
      <w:jc w:val="center"/>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2156">
      <w:bodyDiv w:val="1"/>
      <w:marLeft w:val="0"/>
      <w:marRight w:val="0"/>
      <w:marTop w:val="0"/>
      <w:marBottom w:val="0"/>
      <w:divBdr>
        <w:top w:val="none" w:sz="0" w:space="0" w:color="auto"/>
        <w:left w:val="none" w:sz="0" w:space="0" w:color="auto"/>
        <w:bottom w:val="none" w:sz="0" w:space="0" w:color="auto"/>
        <w:right w:val="none" w:sz="0" w:space="0" w:color="auto"/>
      </w:divBdr>
    </w:div>
    <w:div w:id="14622045">
      <w:bodyDiv w:val="1"/>
      <w:marLeft w:val="0"/>
      <w:marRight w:val="0"/>
      <w:marTop w:val="0"/>
      <w:marBottom w:val="0"/>
      <w:divBdr>
        <w:top w:val="none" w:sz="0" w:space="0" w:color="auto"/>
        <w:left w:val="none" w:sz="0" w:space="0" w:color="auto"/>
        <w:bottom w:val="none" w:sz="0" w:space="0" w:color="auto"/>
        <w:right w:val="none" w:sz="0" w:space="0" w:color="auto"/>
      </w:divBdr>
    </w:div>
    <w:div w:id="18286144">
      <w:bodyDiv w:val="1"/>
      <w:marLeft w:val="0"/>
      <w:marRight w:val="0"/>
      <w:marTop w:val="0"/>
      <w:marBottom w:val="0"/>
      <w:divBdr>
        <w:top w:val="none" w:sz="0" w:space="0" w:color="auto"/>
        <w:left w:val="none" w:sz="0" w:space="0" w:color="auto"/>
        <w:bottom w:val="none" w:sz="0" w:space="0" w:color="auto"/>
        <w:right w:val="none" w:sz="0" w:space="0" w:color="auto"/>
      </w:divBdr>
    </w:div>
    <w:div w:id="43139724">
      <w:bodyDiv w:val="1"/>
      <w:marLeft w:val="0"/>
      <w:marRight w:val="0"/>
      <w:marTop w:val="0"/>
      <w:marBottom w:val="0"/>
      <w:divBdr>
        <w:top w:val="none" w:sz="0" w:space="0" w:color="auto"/>
        <w:left w:val="none" w:sz="0" w:space="0" w:color="auto"/>
        <w:bottom w:val="none" w:sz="0" w:space="0" w:color="auto"/>
        <w:right w:val="none" w:sz="0" w:space="0" w:color="auto"/>
      </w:divBdr>
    </w:div>
    <w:div w:id="49424576">
      <w:bodyDiv w:val="1"/>
      <w:marLeft w:val="0"/>
      <w:marRight w:val="0"/>
      <w:marTop w:val="0"/>
      <w:marBottom w:val="0"/>
      <w:divBdr>
        <w:top w:val="none" w:sz="0" w:space="0" w:color="auto"/>
        <w:left w:val="none" w:sz="0" w:space="0" w:color="auto"/>
        <w:bottom w:val="none" w:sz="0" w:space="0" w:color="auto"/>
        <w:right w:val="none" w:sz="0" w:space="0" w:color="auto"/>
      </w:divBdr>
    </w:div>
    <w:div w:id="78675376">
      <w:bodyDiv w:val="1"/>
      <w:marLeft w:val="0"/>
      <w:marRight w:val="0"/>
      <w:marTop w:val="0"/>
      <w:marBottom w:val="0"/>
      <w:divBdr>
        <w:top w:val="none" w:sz="0" w:space="0" w:color="auto"/>
        <w:left w:val="none" w:sz="0" w:space="0" w:color="auto"/>
        <w:bottom w:val="none" w:sz="0" w:space="0" w:color="auto"/>
        <w:right w:val="none" w:sz="0" w:space="0" w:color="auto"/>
      </w:divBdr>
    </w:div>
    <w:div w:id="79299674">
      <w:bodyDiv w:val="1"/>
      <w:marLeft w:val="0"/>
      <w:marRight w:val="0"/>
      <w:marTop w:val="0"/>
      <w:marBottom w:val="0"/>
      <w:divBdr>
        <w:top w:val="none" w:sz="0" w:space="0" w:color="auto"/>
        <w:left w:val="none" w:sz="0" w:space="0" w:color="auto"/>
        <w:bottom w:val="none" w:sz="0" w:space="0" w:color="auto"/>
        <w:right w:val="none" w:sz="0" w:space="0" w:color="auto"/>
      </w:divBdr>
    </w:div>
    <w:div w:id="80222459">
      <w:bodyDiv w:val="1"/>
      <w:marLeft w:val="0"/>
      <w:marRight w:val="0"/>
      <w:marTop w:val="0"/>
      <w:marBottom w:val="0"/>
      <w:divBdr>
        <w:top w:val="none" w:sz="0" w:space="0" w:color="auto"/>
        <w:left w:val="none" w:sz="0" w:space="0" w:color="auto"/>
        <w:bottom w:val="none" w:sz="0" w:space="0" w:color="auto"/>
        <w:right w:val="none" w:sz="0" w:space="0" w:color="auto"/>
      </w:divBdr>
    </w:div>
    <w:div w:id="81950592">
      <w:bodyDiv w:val="1"/>
      <w:marLeft w:val="0"/>
      <w:marRight w:val="0"/>
      <w:marTop w:val="0"/>
      <w:marBottom w:val="0"/>
      <w:divBdr>
        <w:top w:val="none" w:sz="0" w:space="0" w:color="auto"/>
        <w:left w:val="none" w:sz="0" w:space="0" w:color="auto"/>
        <w:bottom w:val="none" w:sz="0" w:space="0" w:color="auto"/>
        <w:right w:val="none" w:sz="0" w:space="0" w:color="auto"/>
      </w:divBdr>
    </w:div>
    <w:div w:id="96755514">
      <w:bodyDiv w:val="1"/>
      <w:marLeft w:val="0"/>
      <w:marRight w:val="0"/>
      <w:marTop w:val="0"/>
      <w:marBottom w:val="0"/>
      <w:divBdr>
        <w:top w:val="none" w:sz="0" w:space="0" w:color="auto"/>
        <w:left w:val="none" w:sz="0" w:space="0" w:color="auto"/>
        <w:bottom w:val="none" w:sz="0" w:space="0" w:color="auto"/>
        <w:right w:val="none" w:sz="0" w:space="0" w:color="auto"/>
      </w:divBdr>
    </w:div>
    <w:div w:id="98449785">
      <w:bodyDiv w:val="1"/>
      <w:marLeft w:val="0"/>
      <w:marRight w:val="0"/>
      <w:marTop w:val="0"/>
      <w:marBottom w:val="0"/>
      <w:divBdr>
        <w:top w:val="none" w:sz="0" w:space="0" w:color="auto"/>
        <w:left w:val="none" w:sz="0" w:space="0" w:color="auto"/>
        <w:bottom w:val="none" w:sz="0" w:space="0" w:color="auto"/>
        <w:right w:val="none" w:sz="0" w:space="0" w:color="auto"/>
      </w:divBdr>
    </w:div>
    <w:div w:id="109280849">
      <w:bodyDiv w:val="1"/>
      <w:marLeft w:val="0"/>
      <w:marRight w:val="0"/>
      <w:marTop w:val="0"/>
      <w:marBottom w:val="0"/>
      <w:divBdr>
        <w:top w:val="none" w:sz="0" w:space="0" w:color="auto"/>
        <w:left w:val="none" w:sz="0" w:space="0" w:color="auto"/>
        <w:bottom w:val="none" w:sz="0" w:space="0" w:color="auto"/>
        <w:right w:val="none" w:sz="0" w:space="0" w:color="auto"/>
      </w:divBdr>
    </w:div>
    <w:div w:id="113330614">
      <w:bodyDiv w:val="1"/>
      <w:marLeft w:val="0"/>
      <w:marRight w:val="0"/>
      <w:marTop w:val="0"/>
      <w:marBottom w:val="0"/>
      <w:divBdr>
        <w:top w:val="none" w:sz="0" w:space="0" w:color="auto"/>
        <w:left w:val="none" w:sz="0" w:space="0" w:color="auto"/>
        <w:bottom w:val="none" w:sz="0" w:space="0" w:color="auto"/>
        <w:right w:val="none" w:sz="0" w:space="0" w:color="auto"/>
      </w:divBdr>
    </w:div>
    <w:div w:id="119735132">
      <w:bodyDiv w:val="1"/>
      <w:marLeft w:val="0"/>
      <w:marRight w:val="0"/>
      <w:marTop w:val="0"/>
      <w:marBottom w:val="0"/>
      <w:divBdr>
        <w:top w:val="none" w:sz="0" w:space="0" w:color="auto"/>
        <w:left w:val="none" w:sz="0" w:space="0" w:color="auto"/>
        <w:bottom w:val="none" w:sz="0" w:space="0" w:color="auto"/>
        <w:right w:val="none" w:sz="0" w:space="0" w:color="auto"/>
      </w:divBdr>
    </w:div>
    <w:div w:id="134880673">
      <w:bodyDiv w:val="1"/>
      <w:marLeft w:val="0"/>
      <w:marRight w:val="0"/>
      <w:marTop w:val="0"/>
      <w:marBottom w:val="0"/>
      <w:divBdr>
        <w:top w:val="none" w:sz="0" w:space="0" w:color="auto"/>
        <w:left w:val="none" w:sz="0" w:space="0" w:color="auto"/>
        <w:bottom w:val="none" w:sz="0" w:space="0" w:color="auto"/>
        <w:right w:val="none" w:sz="0" w:space="0" w:color="auto"/>
      </w:divBdr>
    </w:div>
    <w:div w:id="148442246">
      <w:bodyDiv w:val="1"/>
      <w:marLeft w:val="0"/>
      <w:marRight w:val="0"/>
      <w:marTop w:val="0"/>
      <w:marBottom w:val="0"/>
      <w:divBdr>
        <w:top w:val="none" w:sz="0" w:space="0" w:color="auto"/>
        <w:left w:val="none" w:sz="0" w:space="0" w:color="auto"/>
        <w:bottom w:val="none" w:sz="0" w:space="0" w:color="auto"/>
        <w:right w:val="none" w:sz="0" w:space="0" w:color="auto"/>
      </w:divBdr>
    </w:div>
    <w:div w:id="162359606">
      <w:bodyDiv w:val="1"/>
      <w:marLeft w:val="0"/>
      <w:marRight w:val="0"/>
      <w:marTop w:val="0"/>
      <w:marBottom w:val="0"/>
      <w:divBdr>
        <w:top w:val="none" w:sz="0" w:space="0" w:color="auto"/>
        <w:left w:val="none" w:sz="0" w:space="0" w:color="auto"/>
        <w:bottom w:val="none" w:sz="0" w:space="0" w:color="auto"/>
        <w:right w:val="none" w:sz="0" w:space="0" w:color="auto"/>
      </w:divBdr>
    </w:div>
    <w:div w:id="164782764">
      <w:bodyDiv w:val="1"/>
      <w:marLeft w:val="0"/>
      <w:marRight w:val="0"/>
      <w:marTop w:val="0"/>
      <w:marBottom w:val="0"/>
      <w:divBdr>
        <w:top w:val="none" w:sz="0" w:space="0" w:color="auto"/>
        <w:left w:val="none" w:sz="0" w:space="0" w:color="auto"/>
        <w:bottom w:val="none" w:sz="0" w:space="0" w:color="auto"/>
        <w:right w:val="none" w:sz="0" w:space="0" w:color="auto"/>
      </w:divBdr>
    </w:div>
    <w:div w:id="176046245">
      <w:bodyDiv w:val="1"/>
      <w:marLeft w:val="0"/>
      <w:marRight w:val="0"/>
      <w:marTop w:val="0"/>
      <w:marBottom w:val="0"/>
      <w:divBdr>
        <w:top w:val="none" w:sz="0" w:space="0" w:color="auto"/>
        <w:left w:val="none" w:sz="0" w:space="0" w:color="auto"/>
        <w:bottom w:val="none" w:sz="0" w:space="0" w:color="auto"/>
        <w:right w:val="none" w:sz="0" w:space="0" w:color="auto"/>
      </w:divBdr>
    </w:div>
    <w:div w:id="180240282">
      <w:bodyDiv w:val="1"/>
      <w:marLeft w:val="0"/>
      <w:marRight w:val="0"/>
      <w:marTop w:val="0"/>
      <w:marBottom w:val="0"/>
      <w:divBdr>
        <w:top w:val="none" w:sz="0" w:space="0" w:color="auto"/>
        <w:left w:val="none" w:sz="0" w:space="0" w:color="auto"/>
        <w:bottom w:val="none" w:sz="0" w:space="0" w:color="auto"/>
        <w:right w:val="none" w:sz="0" w:space="0" w:color="auto"/>
      </w:divBdr>
    </w:div>
    <w:div w:id="181864085">
      <w:bodyDiv w:val="1"/>
      <w:marLeft w:val="0"/>
      <w:marRight w:val="0"/>
      <w:marTop w:val="0"/>
      <w:marBottom w:val="0"/>
      <w:divBdr>
        <w:top w:val="none" w:sz="0" w:space="0" w:color="auto"/>
        <w:left w:val="none" w:sz="0" w:space="0" w:color="auto"/>
        <w:bottom w:val="none" w:sz="0" w:space="0" w:color="auto"/>
        <w:right w:val="none" w:sz="0" w:space="0" w:color="auto"/>
      </w:divBdr>
    </w:div>
    <w:div w:id="182745525">
      <w:bodyDiv w:val="1"/>
      <w:marLeft w:val="0"/>
      <w:marRight w:val="0"/>
      <w:marTop w:val="0"/>
      <w:marBottom w:val="0"/>
      <w:divBdr>
        <w:top w:val="none" w:sz="0" w:space="0" w:color="auto"/>
        <w:left w:val="none" w:sz="0" w:space="0" w:color="auto"/>
        <w:bottom w:val="none" w:sz="0" w:space="0" w:color="auto"/>
        <w:right w:val="none" w:sz="0" w:space="0" w:color="auto"/>
      </w:divBdr>
    </w:div>
    <w:div w:id="186337775">
      <w:bodyDiv w:val="1"/>
      <w:marLeft w:val="0"/>
      <w:marRight w:val="0"/>
      <w:marTop w:val="0"/>
      <w:marBottom w:val="0"/>
      <w:divBdr>
        <w:top w:val="none" w:sz="0" w:space="0" w:color="auto"/>
        <w:left w:val="none" w:sz="0" w:space="0" w:color="auto"/>
        <w:bottom w:val="none" w:sz="0" w:space="0" w:color="auto"/>
        <w:right w:val="none" w:sz="0" w:space="0" w:color="auto"/>
      </w:divBdr>
    </w:div>
    <w:div w:id="190917606">
      <w:bodyDiv w:val="1"/>
      <w:marLeft w:val="0"/>
      <w:marRight w:val="0"/>
      <w:marTop w:val="0"/>
      <w:marBottom w:val="0"/>
      <w:divBdr>
        <w:top w:val="none" w:sz="0" w:space="0" w:color="auto"/>
        <w:left w:val="none" w:sz="0" w:space="0" w:color="auto"/>
        <w:bottom w:val="none" w:sz="0" w:space="0" w:color="auto"/>
        <w:right w:val="none" w:sz="0" w:space="0" w:color="auto"/>
      </w:divBdr>
    </w:div>
    <w:div w:id="192617718">
      <w:bodyDiv w:val="1"/>
      <w:marLeft w:val="0"/>
      <w:marRight w:val="0"/>
      <w:marTop w:val="0"/>
      <w:marBottom w:val="0"/>
      <w:divBdr>
        <w:top w:val="none" w:sz="0" w:space="0" w:color="auto"/>
        <w:left w:val="none" w:sz="0" w:space="0" w:color="auto"/>
        <w:bottom w:val="none" w:sz="0" w:space="0" w:color="auto"/>
        <w:right w:val="none" w:sz="0" w:space="0" w:color="auto"/>
      </w:divBdr>
    </w:div>
    <w:div w:id="200097469">
      <w:bodyDiv w:val="1"/>
      <w:marLeft w:val="0"/>
      <w:marRight w:val="0"/>
      <w:marTop w:val="0"/>
      <w:marBottom w:val="0"/>
      <w:divBdr>
        <w:top w:val="none" w:sz="0" w:space="0" w:color="auto"/>
        <w:left w:val="none" w:sz="0" w:space="0" w:color="auto"/>
        <w:bottom w:val="none" w:sz="0" w:space="0" w:color="auto"/>
        <w:right w:val="none" w:sz="0" w:space="0" w:color="auto"/>
      </w:divBdr>
    </w:div>
    <w:div w:id="200440429">
      <w:bodyDiv w:val="1"/>
      <w:marLeft w:val="0"/>
      <w:marRight w:val="0"/>
      <w:marTop w:val="0"/>
      <w:marBottom w:val="0"/>
      <w:divBdr>
        <w:top w:val="none" w:sz="0" w:space="0" w:color="auto"/>
        <w:left w:val="none" w:sz="0" w:space="0" w:color="auto"/>
        <w:bottom w:val="none" w:sz="0" w:space="0" w:color="auto"/>
        <w:right w:val="none" w:sz="0" w:space="0" w:color="auto"/>
      </w:divBdr>
    </w:div>
    <w:div w:id="201597875">
      <w:bodyDiv w:val="1"/>
      <w:marLeft w:val="0"/>
      <w:marRight w:val="0"/>
      <w:marTop w:val="0"/>
      <w:marBottom w:val="0"/>
      <w:divBdr>
        <w:top w:val="none" w:sz="0" w:space="0" w:color="auto"/>
        <w:left w:val="none" w:sz="0" w:space="0" w:color="auto"/>
        <w:bottom w:val="none" w:sz="0" w:space="0" w:color="auto"/>
        <w:right w:val="none" w:sz="0" w:space="0" w:color="auto"/>
      </w:divBdr>
    </w:div>
    <w:div w:id="209659120">
      <w:bodyDiv w:val="1"/>
      <w:marLeft w:val="0"/>
      <w:marRight w:val="0"/>
      <w:marTop w:val="0"/>
      <w:marBottom w:val="0"/>
      <w:divBdr>
        <w:top w:val="none" w:sz="0" w:space="0" w:color="auto"/>
        <w:left w:val="none" w:sz="0" w:space="0" w:color="auto"/>
        <w:bottom w:val="none" w:sz="0" w:space="0" w:color="auto"/>
        <w:right w:val="none" w:sz="0" w:space="0" w:color="auto"/>
      </w:divBdr>
    </w:div>
    <w:div w:id="213127385">
      <w:bodyDiv w:val="1"/>
      <w:marLeft w:val="0"/>
      <w:marRight w:val="0"/>
      <w:marTop w:val="0"/>
      <w:marBottom w:val="0"/>
      <w:divBdr>
        <w:top w:val="none" w:sz="0" w:space="0" w:color="auto"/>
        <w:left w:val="none" w:sz="0" w:space="0" w:color="auto"/>
        <w:bottom w:val="none" w:sz="0" w:space="0" w:color="auto"/>
        <w:right w:val="none" w:sz="0" w:space="0" w:color="auto"/>
      </w:divBdr>
    </w:div>
    <w:div w:id="213542571">
      <w:bodyDiv w:val="1"/>
      <w:marLeft w:val="0"/>
      <w:marRight w:val="0"/>
      <w:marTop w:val="0"/>
      <w:marBottom w:val="0"/>
      <w:divBdr>
        <w:top w:val="none" w:sz="0" w:space="0" w:color="auto"/>
        <w:left w:val="none" w:sz="0" w:space="0" w:color="auto"/>
        <w:bottom w:val="none" w:sz="0" w:space="0" w:color="auto"/>
        <w:right w:val="none" w:sz="0" w:space="0" w:color="auto"/>
      </w:divBdr>
    </w:div>
    <w:div w:id="223217798">
      <w:bodyDiv w:val="1"/>
      <w:marLeft w:val="0"/>
      <w:marRight w:val="0"/>
      <w:marTop w:val="0"/>
      <w:marBottom w:val="0"/>
      <w:divBdr>
        <w:top w:val="none" w:sz="0" w:space="0" w:color="auto"/>
        <w:left w:val="none" w:sz="0" w:space="0" w:color="auto"/>
        <w:bottom w:val="none" w:sz="0" w:space="0" w:color="auto"/>
        <w:right w:val="none" w:sz="0" w:space="0" w:color="auto"/>
      </w:divBdr>
    </w:div>
    <w:div w:id="234167797">
      <w:bodyDiv w:val="1"/>
      <w:marLeft w:val="0"/>
      <w:marRight w:val="0"/>
      <w:marTop w:val="0"/>
      <w:marBottom w:val="0"/>
      <w:divBdr>
        <w:top w:val="none" w:sz="0" w:space="0" w:color="auto"/>
        <w:left w:val="none" w:sz="0" w:space="0" w:color="auto"/>
        <w:bottom w:val="none" w:sz="0" w:space="0" w:color="auto"/>
        <w:right w:val="none" w:sz="0" w:space="0" w:color="auto"/>
      </w:divBdr>
    </w:div>
    <w:div w:id="237833605">
      <w:bodyDiv w:val="1"/>
      <w:marLeft w:val="0"/>
      <w:marRight w:val="0"/>
      <w:marTop w:val="0"/>
      <w:marBottom w:val="0"/>
      <w:divBdr>
        <w:top w:val="none" w:sz="0" w:space="0" w:color="auto"/>
        <w:left w:val="none" w:sz="0" w:space="0" w:color="auto"/>
        <w:bottom w:val="none" w:sz="0" w:space="0" w:color="auto"/>
        <w:right w:val="none" w:sz="0" w:space="0" w:color="auto"/>
      </w:divBdr>
    </w:div>
    <w:div w:id="240602941">
      <w:bodyDiv w:val="1"/>
      <w:marLeft w:val="0"/>
      <w:marRight w:val="0"/>
      <w:marTop w:val="0"/>
      <w:marBottom w:val="0"/>
      <w:divBdr>
        <w:top w:val="none" w:sz="0" w:space="0" w:color="auto"/>
        <w:left w:val="none" w:sz="0" w:space="0" w:color="auto"/>
        <w:bottom w:val="none" w:sz="0" w:space="0" w:color="auto"/>
        <w:right w:val="none" w:sz="0" w:space="0" w:color="auto"/>
      </w:divBdr>
    </w:div>
    <w:div w:id="247469998">
      <w:bodyDiv w:val="1"/>
      <w:marLeft w:val="0"/>
      <w:marRight w:val="0"/>
      <w:marTop w:val="0"/>
      <w:marBottom w:val="0"/>
      <w:divBdr>
        <w:top w:val="none" w:sz="0" w:space="0" w:color="auto"/>
        <w:left w:val="none" w:sz="0" w:space="0" w:color="auto"/>
        <w:bottom w:val="none" w:sz="0" w:space="0" w:color="auto"/>
        <w:right w:val="none" w:sz="0" w:space="0" w:color="auto"/>
      </w:divBdr>
    </w:div>
    <w:div w:id="248659075">
      <w:bodyDiv w:val="1"/>
      <w:marLeft w:val="0"/>
      <w:marRight w:val="0"/>
      <w:marTop w:val="0"/>
      <w:marBottom w:val="0"/>
      <w:divBdr>
        <w:top w:val="none" w:sz="0" w:space="0" w:color="auto"/>
        <w:left w:val="none" w:sz="0" w:space="0" w:color="auto"/>
        <w:bottom w:val="none" w:sz="0" w:space="0" w:color="auto"/>
        <w:right w:val="none" w:sz="0" w:space="0" w:color="auto"/>
      </w:divBdr>
    </w:div>
    <w:div w:id="249311024">
      <w:bodyDiv w:val="1"/>
      <w:marLeft w:val="0"/>
      <w:marRight w:val="0"/>
      <w:marTop w:val="0"/>
      <w:marBottom w:val="0"/>
      <w:divBdr>
        <w:top w:val="none" w:sz="0" w:space="0" w:color="auto"/>
        <w:left w:val="none" w:sz="0" w:space="0" w:color="auto"/>
        <w:bottom w:val="none" w:sz="0" w:space="0" w:color="auto"/>
        <w:right w:val="none" w:sz="0" w:space="0" w:color="auto"/>
      </w:divBdr>
    </w:div>
    <w:div w:id="252248828">
      <w:bodyDiv w:val="1"/>
      <w:marLeft w:val="0"/>
      <w:marRight w:val="0"/>
      <w:marTop w:val="0"/>
      <w:marBottom w:val="0"/>
      <w:divBdr>
        <w:top w:val="none" w:sz="0" w:space="0" w:color="auto"/>
        <w:left w:val="none" w:sz="0" w:space="0" w:color="auto"/>
        <w:bottom w:val="none" w:sz="0" w:space="0" w:color="auto"/>
        <w:right w:val="none" w:sz="0" w:space="0" w:color="auto"/>
      </w:divBdr>
    </w:div>
    <w:div w:id="270745928">
      <w:bodyDiv w:val="1"/>
      <w:marLeft w:val="0"/>
      <w:marRight w:val="0"/>
      <w:marTop w:val="0"/>
      <w:marBottom w:val="0"/>
      <w:divBdr>
        <w:top w:val="none" w:sz="0" w:space="0" w:color="auto"/>
        <w:left w:val="none" w:sz="0" w:space="0" w:color="auto"/>
        <w:bottom w:val="none" w:sz="0" w:space="0" w:color="auto"/>
        <w:right w:val="none" w:sz="0" w:space="0" w:color="auto"/>
      </w:divBdr>
    </w:div>
    <w:div w:id="276759638">
      <w:bodyDiv w:val="1"/>
      <w:marLeft w:val="0"/>
      <w:marRight w:val="0"/>
      <w:marTop w:val="0"/>
      <w:marBottom w:val="0"/>
      <w:divBdr>
        <w:top w:val="none" w:sz="0" w:space="0" w:color="auto"/>
        <w:left w:val="none" w:sz="0" w:space="0" w:color="auto"/>
        <w:bottom w:val="none" w:sz="0" w:space="0" w:color="auto"/>
        <w:right w:val="none" w:sz="0" w:space="0" w:color="auto"/>
      </w:divBdr>
    </w:div>
    <w:div w:id="278339242">
      <w:bodyDiv w:val="1"/>
      <w:marLeft w:val="0"/>
      <w:marRight w:val="0"/>
      <w:marTop w:val="0"/>
      <w:marBottom w:val="0"/>
      <w:divBdr>
        <w:top w:val="none" w:sz="0" w:space="0" w:color="auto"/>
        <w:left w:val="none" w:sz="0" w:space="0" w:color="auto"/>
        <w:bottom w:val="none" w:sz="0" w:space="0" w:color="auto"/>
        <w:right w:val="none" w:sz="0" w:space="0" w:color="auto"/>
      </w:divBdr>
    </w:div>
    <w:div w:id="281351420">
      <w:bodyDiv w:val="1"/>
      <w:marLeft w:val="0"/>
      <w:marRight w:val="0"/>
      <w:marTop w:val="0"/>
      <w:marBottom w:val="0"/>
      <w:divBdr>
        <w:top w:val="none" w:sz="0" w:space="0" w:color="auto"/>
        <w:left w:val="none" w:sz="0" w:space="0" w:color="auto"/>
        <w:bottom w:val="none" w:sz="0" w:space="0" w:color="auto"/>
        <w:right w:val="none" w:sz="0" w:space="0" w:color="auto"/>
      </w:divBdr>
    </w:div>
    <w:div w:id="284580215">
      <w:bodyDiv w:val="1"/>
      <w:marLeft w:val="0"/>
      <w:marRight w:val="0"/>
      <w:marTop w:val="0"/>
      <w:marBottom w:val="0"/>
      <w:divBdr>
        <w:top w:val="none" w:sz="0" w:space="0" w:color="auto"/>
        <w:left w:val="none" w:sz="0" w:space="0" w:color="auto"/>
        <w:bottom w:val="none" w:sz="0" w:space="0" w:color="auto"/>
        <w:right w:val="none" w:sz="0" w:space="0" w:color="auto"/>
      </w:divBdr>
    </w:div>
    <w:div w:id="291135863">
      <w:bodyDiv w:val="1"/>
      <w:marLeft w:val="0"/>
      <w:marRight w:val="0"/>
      <w:marTop w:val="0"/>
      <w:marBottom w:val="0"/>
      <w:divBdr>
        <w:top w:val="none" w:sz="0" w:space="0" w:color="auto"/>
        <w:left w:val="none" w:sz="0" w:space="0" w:color="auto"/>
        <w:bottom w:val="none" w:sz="0" w:space="0" w:color="auto"/>
        <w:right w:val="none" w:sz="0" w:space="0" w:color="auto"/>
      </w:divBdr>
    </w:div>
    <w:div w:id="293869778">
      <w:bodyDiv w:val="1"/>
      <w:marLeft w:val="0"/>
      <w:marRight w:val="0"/>
      <w:marTop w:val="0"/>
      <w:marBottom w:val="0"/>
      <w:divBdr>
        <w:top w:val="none" w:sz="0" w:space="0" w:color="auto"/>
        <w:left w:val="none" w:sz="0" w:space="0" w:color="auto"/>
        <w:bottom w:val="none" w:sz="0" w:space="0" w:color="auto"/>
        <w:right w:val="none" w:sz="0" w:space="0" w:color="auto"/>
      </w:divBdr>
    </w:div>
    <w:div w:id="309486095">
      <w:bodyDiv w:val="1"/>
      <w:marLeft w:val="0"/>
      <w:marRight w:val="0"/>
      <w:marTop w:val="0"/>
      <w:marBottom w:val="0"/>
      <w:divBdr>
        <w:top w:val="none" w:sz="0" w:space="0" w:color="auto"/>
        <w:left w:val="none" w:sz="0" w:space="0" w:color="auto"/>
        <w:bottom w:val="none" w:sz="0" w:space="0" w:color="auto"/>
        <w:right w:val="none" w:sz="0" w:space="0" w:color="auto"/>
      </w:divBdr>
    </w:div>
    <w:div w:id="314185603">
      <w:bodyDiv w:val="1"/>
      <w:marLeft w:val="0"/>
      <w:marRight w:val="0"/>
      <w:marTop w:val="0"/>
      <w:marBottom w:val="0"/>
      <w:divBdr>
        <w:top w:val="none" w:sz="0" w:space="0" w:color="auto"/>
        <w:left w:val="none" w:sz="0" w:space="0" w:color="auto"/>
        <w:bottom w:val="none" w:sz="0" w:space="0" w:color="auto"/>
        <w:right w:val="none" w:sz="0" w:space="0" w:color="auto"/>
      </w:divBdr>
    </w:div>
    <w:div w:id="320282485">
      <w:bodyDiv w:val="1"/>
      <w:marLeft w:val="0"/>
      <w:marRight w:val="0"/>
      <w:marTop w:val="0"/>
      <w:marBottom w:val="0"/>
      <w:divBdr>
        <w:top w:val="none" w:sz="0" w:space="0" w:color="auto"/>
        <w:left w:val="none" w:sz="0" w:space="0" w:color="auto"/>
        <w:bottom w:val="none" w:sz="0" w:space="0" w:color="auto"/>
        <w:right w:val="none" w:sz="0" w:space="0" w:color="auto"/>
      </w:divBdr>
    </w:div>
    <w:div w:id="321157147">
      <w:bodyDiv w:val="1"/>
      <w:marLeft w:val="0"/>
      <w:marRight w:val="0"/>
      <w:marTop w:val="0"/>
      <w:marBottom w:val="0"/>
      <w:divBdr>
        <w:top w:val="none" w:sz="0" w:space="0" w:color="auto"/>
        <w:left w:val="none" w:sz="0" w:space="0" w:color="auto"/>
        <w:bottom w:val="none" w:sz="0" w:space="0" w:color="auto"/>
        <w:right w:val="none" w:sz="0" w:space="0" w:color="auto"/>
      </w:divBdr>
    </w:div>
    <w:div w:id="329450431">
      <w:bodyDiv w:val="1"/>
      <w:marLeft w:val="0"/>
      <w:marRight w:val="0"/>
      <w:marTop w:val="0"/>
      <w:marBottom w:val="0"/>
      <w:divBdr>
        <w:top w:val="none" w:sz="0" w:space="0" w:color="auto"/>
        <w:left w:val="none" w:sz="0" w:space="0" w:color="auto"/>
        <w:bottom w:val="none" w:sz="0" w:space="0" w:color="auto"/>
        <w:right w:val="none" w:sz="0" w:space="0" w:color="auto"/>
      </w:divBdr>
    </w:div>
    <w:div w:id="331104811">
      <w:bodyDiv w:val="1"/>
      <w:marLeft w:val="0"/>
      <w:marRight w:val="0"/>
      <w:marTop w:val="0"/>
      <w:marBottom w:val="0"/>
      <w:divBdr>
        <w:top w:val="none" w:sz="0" w:space="0" w:color="auto"/>
        <w:left w:val="none" w:sz="0" w:space="0" w:color="auto"/>
        <w:bottom w:val="none" w:sz="0" w:space="0" w:color="auto"/>
        <w:right w:val="none" w:sz="0" w:space="0" w:color="auto"/>
      </w:divBdr>
    </w:div>
    <w:div w:id="343674096">
      <w:bodyDiv w:val="1"/>
      <w:marLeft w:val="0"/>
      <w:marRight w:val="0"/>
      <w:marTop w:val="0"/>
      <w:marBottom w:val="0"/>
      <w:divBdr>
        <w:top w:val="none" w:sz="0" w:space="0" w:color="auto"/>
        <w:left w:val="none" w:sz="0" w:space="0" w:color="auto"/>
        <w:bottom w:val="none" w:sz="0" w:space="0" w:color="auto"/>
        <w:right w:val="none" w:sz="0" w:space="0" w:color="auto"/>
      </w:divBdr>
    </w:div>
    <w:div w:id="369962973">
      <w:bodyDiv w:val="1"/>
      <w:marLeft w:val="0"/>
      <w:marRight w:val="0"/>
      <w:marTop w:val="0"/>
      <w:marBottom w:val="0"/>
      <w:divBdr>
        <w:top w:val="none" w:sz="0" w:space="0" w:color="auto"/>
        <w:left w:val="none" w:sz="0" w:space="0" w:color="auto"/>
        <w:bottom w:val="none" w:sz="0" w:space="0" w:color="auto"/>
        <w:right w:val="none" w:sz="0" w:space="0" w:color="auto"/>
      </w:divBdr>
    </w:div>
    <w:div w:id="373695538">
      <w:bodyDiv w:val="1"/>
      <w:marLeft w:val="0"/>
      <w:marRight w:val="0"/>
      <w:marTop w:val="0"/>
      <w:marBottom w:val="0"/>
      <w:divBdr>
        <w:top w:val="none" w:sz="0" w:space="0" w:color="auto"/>
        <w:left w:val="none" w:sz="0" w:space="0" w:color="auto"/>
        <w:bottom w:val="none" w:sz="0" w:space="0" w:color="auto"/>
        <w:right w:val="none" w:sz="0" w:space="0" w:color="auto"/>
      </w:divBdr>
    </w:div>
    <w:div w:id="377435290">
      <w:bodyDiv w:val="1"/>
      <w:marLeft w:val="0"/>
      <w:marRight w:val="0"/>
      <w:marTop w:val="0"/>
      <w:marBottom w:val="0"/>
      <w:divBdr>
        <w:top w:val="none" w:sz="0" w:space="0" w:color="auto"/>
        <w:left w:val="none" w:sz="0" w:space="0" w:color="auto"/>
        <w:bottom w:val="none" w:sz="0" w:space="0" w:color="auto"/>
        <w:right w:val="none" w:sz="0" w:space="0" w:color="auto"/>
      </w:divBdr>
    </w:div>
    <w:div w:id="381176785">
      <w:bodyDiv w:val="1"/>
      <w:marLeft w:val="0"/>
      <w:marRight w:val="0"/>
      <w:marTop w:val="0"/>
      <w:marBottom w:val="0"/>
      <w:divBdr>
        <w:top w:val="none" w:sz="0" w:space="0" w:color="auto"/>
        <w:left w:val="none" w:sz="0" w:space="0" w:color="auto"/>
        <w:bottom w:val="none" w:sz="0" w:space="0" w:color="auto"/>
        <w:right w:val="none" w:sz="0" w:space="0" w:color="auto"/>
      </w:divBdr>
    </w:div>
    <w:div w:id="402606760">
      <w:bodyDiv w:val="1"/>
      <w:marLeft w:val="0"/>
      <w:marRight w:val="0"/>
      <w:marTop w:val="0"/>
      <w:marBottom w:val="0"/>
      <w:divBdr>
        <w:top w:val="none" w:sz="0" w:space="0" w:color="auto"/>
        <w:left w:val="none" w:sz="0" w:space="0" w:color="auto"/>
        <w:bottom w:val="none" w:sz="0" w:space="0" w:color="auto"/>
        <w:right w:val="none" w:sz="0" w:space="0" w:color="auto"/>
      </w:divBdr>
    </w:div>
    <w:div w:id="421605103">
      <w:bodyDiv w:val="1"/>
      <w:marLeft w:val="0"/>
      <w:marRight w:val="0"/>
      <w:marTop w:val="0"/>
      <w:marBottom w:val="0"/>
      <w:divBdr>
        <w:top w:val="none" w:sz="0" w:space="0" w:color="auto"/>
        <w:left w:val="none" w:sz="0" w:space="0" w:color="auto"/>
        <w:bottom w:val="none" w:sz="0" w:space="0" w:color="auto"/>
        <w:right w:val="none" w:sz="0" w:space="0" w:color="auto"/>
      </w:divBdr>
    </w:div>
    <w:div w:id="439299928">
      <w:bodyDiv w:val="1"/>
      <w:marLeft w:val="0"/>
      <w:marRight w:val="0"/>
      <w:marTop w:val="0"/>
      <w:marBottom w:val="0"/>
      <w:divBdr>
        <w:top w:val="none" w:sz="0" w:space="0" w:color="auto"/>
        <w:left w:val="none" w:sz="0" w:space="0" w:color="auto"/>
        <w:bottom w:val="none" w:sz="0" w:space="0" w:color="auto"/>
        <w:right w:val="none" w:sz="0" w:space="0" w:color="auto"/>
      </w:divBdr>
    </w:div>
    <w:div w:id="450631718">
      <w:bodyDiv w:val="1"/>
      <w:marLeft w:val="0"/>
      <w:marRight w:val="0"/>
      <w:marTop w:val="0"/>
      <w:marBottom w:val="0"/>
      <w:divBdr>
        <w:top w:val="none" w:sz="0" w:space="0" w:color="auto"/>
        <w:left w:val="none" w:sz="0" w:space="0" w:color="auto"/>
        <w:bottom w:val="none" w:sz="0" w:space="0" w:color="auto"/>
        <w:right w:val="none" w:sz="0" w:space="0" w:color="auto"/>
      </w:divBdr>
    </w:div>
    <w:div w:id="466434458">
      <w:bodyDiv w:val="1"/>
      <w:marLeft w:val="0"/>
      <w:marRight w:val="0"/>
      <w:marTop w:val="0"/>
      <w:marBottom w:val="0"/>
      <w:divBdr>
        <w:top w:val="none" w:sz="0" w:space="0" w:color="auto"/>
        <w:left w:val="none" w:sz="0" w:space="0" w:color="auto"/>
        <w:bottom w:val="none" w:sz="0" w:space="0" w:color="auto"/>
        <w:right w:val="none" w:sz="0" w:space="0" w:color="auto"/>
      </w:divBdr>
    </w:div>
    <w:div w:id="467746074">
      <w:bodyDiv w:val="1"/>
      <w:marLeft w:val="0"/>
      <w:marRight w:val="0"/>
      <w:marTop w:val="0"/>
      <w:marBottom w:val="0"/>
      <w:divBdr>
        <w:top w:val="none" w:sz="0" w:space="0" w:color="auto"/>
        <w:left w:val="none" w:sz="0" w:space="0" w:color="auto"/>
        <w:bottom w:val="none" w:sz="0" w:space="0" w:color="auto"/>
        <w:right w:val="none" w:sz="0" w:space="0" w:color="auto"/>
      </w:divBdr>
    </w:div>
    <w:div w:id="471406773">
      <w:bodyDiv w:val="1"/>
      <w:marLeft w:val="0"/>
      <w:marRight w:val="0"/>
      <w:marTop w:val="0"/>
      <w:marBottom w:val="0"/>
      <w:divBdr>
        <w:top w:val="none" w:sz="0" w:space="0" w:color="auto"/>
        <w:left w:val="none" w:sz="0" w:space="0" w:color="auto"/>
        <w:bottom w:val="none" w:sz="0" w:space="0" w:color="auto"/>
        <w:right w:val="none" w:sz="0" w:space="0" w:color="auto"/>
      </w:divBdr>
    </w:div>
    <w:div w:id="478350164">
      <w:bodyDiv w:val="1"/>
      <w:marLeft w:val="0"/>
      <w:marRight w:val="0"/>
      <w:marTop w:val="0"/>
      <w:marBottom w:val="0"/>
      <w:divBdr>
        <w:top w:val="none" w:sz="0" w:space="0" w:color="auto"/>
        <w:left w:val="none" w:sz="0" w:space="0" w:color="auto"/>
        <w:bottom w:val="none" w:sz="0" w:space="0" w:color="auto"/>
        <w:right w:val="none" w:sz="0" w:space="0" w:color="auto"/>
      </w:divBdr>
    </w:div>
    <w:div w:id="483854547">
      <w:bodyDiv w:val="1"/>
      <w:marLeft w:val="0"/>
      <w:marRight w:val="0"/>
      <w:marTop w:val="0"/>
      <w:marBottom w:val="0"/>
      <w:divBdr>
        <w:top w:val="none" w:sz="0" w:space="0" w:color="auto"/>
        <w:left w:val="none" w:sz="0" w:space="0" w:color="auto"/>
        <w:bottom w:val="none" w:sz="0" w:space="0" w:color="auto"/>
        <w:right w:val="none" w:sz="0" w:space="0" w:color="auto"/>
      </w:divBdr>
    </w:div>
    <w:div w:id="485706115">
      <w:bodyDiv w:val="1"/>
      <w:marLeft w:val="0"/>
      <w:marRight w:val="0"/>
      <w:marTop w:val="0"/>
      <w:marBottom w:val="0"/>
      <w:divBdr>
        <w:top w:val="none" w:sz="0" w:space="0" w:color="auto"/>
        <w:left w:val="none" w:sz="0" w:space="0" w:color="auto"/>
        <w:bottom w:val="none" w:sz="0" w:space="0" w:color="auto"/>
        <w:right w:val="none" w:sz="0" w:space="0" w:color="auto"/>
      </w:divBdr>
    </w:div>
    <w:div w:id="496501755">
      <w:bodyDiv w:val="1"/>
      <w:marLeft w:val="0"/>
      <w:marRight w:val="0"/>
      <w:marTop w:val="0"/>
      <w:marBottom w:val="0"/>
      <w:divBdr>
        <w:top w:val="none" w:sz="0" w:space="0" w:color="auto"/>
        <w:left w:val="none" w:sz="0" w:space="0" w:color="auto"/>
        <w:bottom w:val="none" w:sz="0" w:space="0" w:color="auto"/>
        <w:right w:val="none" w:sz="0" w:space="0" w:color="auto"/>
      </w:divBdr>
    </w:div>
    <w:div w:id="505825951">
      <w:bodyDiv w:val="1"/>
      <w:marLeft w:val="0"/>
      <w:marRight w:val="0"/>
      <w:marTop w:val="0"/>
      <w:marBottom w:val="0"/>
      <w:divBdr>
        <w:top w:val="none" w:sz="0" w:space="0" w:color="auto"/>
        <w:left w:val="none" w:sz="0" w:space="0" w:color="auto"/>
        <w:bottom w:val="none" w:sz="0" w:space="0" w:color="auto"/>
        <w:right w:val="none" w:sz="0" w:space="0" w:color="auto"/>
      </w:divBdr>
    </w:div>
    <w:div w:id="512233097">
      <w:bodyDiv w:val="1"/>
      <w:marLeft w:val="0"/>
      <w:marRight w:val="0"/>
      <w:marTop w:val="0"/>
      <w:marBottom w:val="0"/>
      <w:divBdr>
        <w:top w:val="none" w:sz="0" w:space="0" w:color="auto"/>
        <w:left w:val="none" w:sz="0" w:space="0" w:color="auto"/>
        <w:bottom w:val="none" w:sz="0" w:space="0" w:color="auto"/>
        <w:right w:val="none" w:sz="0" w:space="0" w:color="auto"/>
      </w:divBdr>
    </w:div>
    <w:div w:id="512765513">
      <w:bodyDiv w:val="1"/>
      <w:marLeft w:val="0"/>
      <w:marRight w:val="0"/>
      <w:marTop w:val="0"/>
      <w:marBottom w:val="0"/>
      <w:divBdr>
        <w:top w:val="none" w:sz="0" w:space="0" w:color="auto"/>
        <w:left w:val="none" w:sz="0" w:space="0" w:color="auto"/>
        <w:bottom w:val="none" w:sz="0" w:space="0" w:color="auto"/>
        <w:right w:val="none" w:sz="0" w:space="0" w:color="auto"/>
      </w:divBdr>
    </w:div>
    <w:div w:id="534272142">
      <w:bodyDiv w:val="1"/>
      <w:marLeft w:val="0"/>
      <w:marRight w:val="0"/>
      <w:marTop w:val="0"/>
      <w:marBottom w:val="0"/>
      <w:divBdr>
        <w:top w:val="none" w:sz="0" w:space="0" w:color="auto"/>
        <w:left w:val="none" w:sz="0" w:space="0" w:color="auto"/>
        <w:bottom w:val="none" w:sz="0" w:space="0" w:color="auto"/>
        <w:right w:val="none" w:sz="0" w:space="0" w:color="auto"/>
      </w:divBdr>
    </w:div>
    <w:div w:id="536360396">
      <w:bodyDiv w:val="1"/>
      <w:marLeft w:val="0"/>
      <w:marRight w:val="0"/>
      <w:marTop w:val="0"/>
      <w:marBottom w:val="0"/>
      <w:divBdr>
        <w:top w:val="none" w:sz="0" w:space="0" w:color="auto"/>
        <w:left w:val="none" w:sz="0" w:space="0" w:color="auto"/>
        <w:bottom w:val="none" w:sz="0" w:space="0" w:color="auto"/>
        <w:right w:val="none" w:sz="0" w:space="0" w:color="auto"/>
      </w:divBdr>
    </w:div>
    <w:div w:id="551574249">
      <w:bodyDiv w:val="1"/>
      <w:marLeft w:val="0"/>
      <w:marRight w:val="0"/>
      <w:marTop w:val="0"/>
      <w:marBottom w:val="0"/>
      <w:divBdr>
        <w:top w:val="none" w:sz="0" w:space="0" w:color="auto"/>
        <w:left w:val="none" w:sz="0" w:space="0" w:color="auto"/>
        <w:bottom w:val="none" w:sz="0" w:space="0" w:color="auto"/>
        <w:right w:val="none" w:sz="0" w:space="0" w:color="auto"/>
      </w:divBdr>
    </w:div>
    <w:div w:id="558825920">
      <w:bodyDiv w:val="1"/>
      <w:marLeft w:val="0"/>
      <w:marRight w:val="0"/>
      <w:marTop w:val="0"/>
      <w:marBottom w:val="0"/>
      <w:divBdr>
        <w:top w:val="none" w:sz="0" w:space="0" w:color="auto"/>
        <w:left w:val="none" w:sz="0" w:space="0" w:color="auto"/>
        <w:bottom w:val="none" w:sz="0" w:space="0" w:color="auto"/>
        <w:right w:val="none" w:sz="0" w:space="0" w:color="auto"/>
      </w:divBdr>
    </w:div>
    <w:div w:id="563226188">
      <w:bodyDiv w:val="1"/>
      <w:marLeft w:val="0"/>
      <w:marRight w:val="0"/>
      <w:marTop w:val="0"/>
      <w:marBottom w:val="0"/>
      <w:divBdr>
        <w:top w:val="none" w:sz="0" w:space="0" w:color="auto"/>
        <w:left w:val="none" w:sz="0" w:space="0" w:color="auto"/>
        <w:bottom w:val="none" w:sz="0" w:space="0" w:color="auto"/>
        <w:right w:val="none" w:sz="0" w:space="0" w:color="auto"/>
      </w:divBdr>
    </w:div>
    <w:div w:id="595752168">
      <w:bodyDiv w:val="1"/>
      <w:marLeft w:val="0"/>
      <w:marRight w:val="0"/>
      <w:marTop w:val="0"/>
      <w:marBottom w:val="0"/>
      <w:divBdr>
        <w:top w:val="none" w:sz="0" w:space="0" w:color="auto"/>
        <w:left w:val="none" w:sz="0" w:space="0" w:color="auto"/>
        <w:bottom w:val="none" w:sz="0" w:space="0" w:color="auto"/>
        <w:right w:val="none" w:sz="0" w:space="0" w:color="auto"/>
      </w:divBdr>
    </w:div>
    <w:div w:id="600142366">
      <w:bodyDiv w:val="1"/>
      <w:marLeft w:val="0"/>
      <w:marRight w:val="0"/>
      <w:marTop w:val="0"/>
      <w:marBottom w:val="0"/>
      <w:divBdr>
        <w:top w:val="none" w:sz="0" w:space="0" w:color="auto"/>
        <w:left w:val="none" w:sz="0" w:space="0" w:color="auto"/>
        <w:bottom w:val="none" w:sz="0" w:space="0" w:color="auto"/>
        <w:right w:val="none" w:sz="0" w:space="0" w:color="auto"/>
      </w:divBdr>
    </w:div>
    <w:div w:id="603996899">
      <w:bodyDiv w:val="1"/>
      <w:marLeft w:val="0"/>
      <w:marRight w:val="0"/>
      <w:marTop w:val="0"/>
      <w:marBottom w:val="0"/>
      <w:divBdr>
        <w:top w:val="none" w:sz="0" w:space="0" w:color="auto"/>
        <w:left w:val="none" w:sz="0" w:space="0" w:color="auto"/>
        <w:bottom w:val="none" w:sz="0" w:space="0" w:color="auto"/>
        <w:right w:val="none" w:sz="0" w:space="0" w:color="auto"/>
      </w:divBdr>
    </w:div>
    <w:div w:id="604122341">
      <w:bodyDiv w:val="1"/>
      <w:marLeft w:val="0"/>
      <w:marRight w:val="0"/>
      <w:marTop w:val="0"/>
      <w:marBottom w:val="0"/>
      <w:divBdr>
        <w:top w:val="none" w:sz="0" w:space="0" w:color="auto"/>
        <w:left w:val="none" w:sz="0" w:space="0" w:color="auto"/>
        <w:bottom w:val="none" w:sz="0" w:space="0" w:color="auto"/>
        <w:right w:val="none" w:sz="0" w:space="0" w:color="auto"/>
      </w:divBdr>
    </w:div>
    <w:div w:id="615984903">
      <w:bodyDiv w:val="1"/>
      <w:marLeft w:val="0"/>
      <w:marRight w:val="0"/>
      <w:marTop w:val="0"/>
      <w:marBottom w:val="0"/>
      <w:divBdr>
        <w:top w:val="none" w:sz="0" w:space="0" w:color="auto"/>
        <w:left w:val="none" w:sz="0" w:space="0" w:color="auto"/>
        <w:bottom w:val="none" w:sz="0" w:space="0" w:color="auto"/>
        <w:right w:val="none" w:sz="0" w:space="0" w:color="auto"/>
      </w:divBdr>
    </w:div>
    <w:div w:id="617643360">
      <w:bodyDiv w:val="1"/>
      <w:marLeft w:val="0"/>
      <w:marRight w:val="0"/>
      <w:marTop w:val="0"/>
      <w:marBottom w:val="0"/>
      <w:divBdr>
        <w:top w:val="none" w:sz="0" w:space="0" w:color="auto"/>
        <w:left w:val="none" w:sz="0" w:space="0" w:color="auto"/>
        <w:bottom w:val="none" w:sz="0" w:space="0" w:color="auto"/>
        <w:right w:val="none" w:sz="0" w:space="0" w:color="auto"/>
      </w:divBdr>
    </w:div>
    <w:div w:id="629748920">
      <w:bodyDiv w:val="1"/>
      <w:marLeft w:val="0"/>
      <w:marRight w:val="0"/>
      <w:marTop w:val="0"/>
      <w:marBottom w:val="0"/>
      <w:divBdr>
        <w:top w:val="none" w:sz="0" w:space="0" w:color="auto"/>
        <w:left w:val="none" w:sz="0" w:space="0" w:color="auto"/>
        <w:bottom w:val="none" w:sz="0" w:space="0" w:color="auto"/>
        <w:right w:val="none" w:sz="0" w:space="0" w:color="auto"/>
      </w:divBdr>
    </w:div>
    <w:div w:id="636032064">
      <w:bodyDiv w:val="1"/>
      <w:marLeft w:val="0"/>
      <w:marRight w:val="0"/>
      <w:marTop w:val="0"/>
      <w:marBottom w:val="0"/>
      <w:divBdr>
        <w:top w:val="none" w:sz="0" w:space="0" w:color="auto"/>
        <w:left w:val="none" w:sz="0" w:space="0" w:color="auto"/>
        <w:bottom w:val="none" w:sz="0" w:space="0" w:color="auto"/>
        <w:right w:val="none" w:sz="0" w:space="0" w:color="auto"/>
      </w:divBdr>
    </w:div>
    <w:div w:id="642539059">
      <w:bodyDiv w:val="1"/>
      <w:marLeft w:val="0"/>
      <w:marRight w:val="0"/>
      <w:marTop w:val="0"/>
      <w:marBottom w:val="0"/>
      <w:divBdr>
        <w:top w:val="none" w:sz="0" w:space="0" w:color="auto"/>
        <w:left w:val="none" w:sz="0" w:space="0" w:color="auto"/>
        <w:bottom w:val="none" w:sz="0" w:space="0" w:color="auto"/>
        <w:right w:val="none" w:sz="0" w:space="0" w:color="auto"/>
      </w:divBdr>
    </w:div>
    <w:div w:id="649404520">
      <w:bodyDiv w:val="1"/>
      <w:marLeft w:val="0"/>
      <w:marRight w:val="0"/>
      <w:marTop w:val="0"/>
      <w:marBottom w:val="0"/>
      <w:divBdr>
        <w:top w:val="none" w:sz="0" w:space="0" w:color="auto"/>
        <w:left w:val="none" w:sz="0" w:space="0" w:color="auto"/>
        <w:bottom w:val="none" w:sz="0" w:space="0" w:color="auto"/>
        <w:right w:val="none" w:sz="0" w:space="0" w:color="auto"/>
      </w:divBdr>
    </w:div>
    <w:div w:id="665012747">
      <w:bodyDiv w:val="1"/>
      <w:marLeft w:val="0"/>
      <w:marRight w:val="0"/>
      <w:marTop w:val="0"/>
      <w:marBottom w:val="0"/>
      <w:divBdr>
        <w:top w:val="none" w:sz="0" w:space="0" w:color="auto"/>
        <w:left w:val="none" w:sz="0" w:space="0" w:color="auto"/>
        <w:bottom w:val="none" w:sz="0" w:space="0" w:color="auto"/>
        <w:right w:val="none" w:sz="0" w:space="0" w:color="auto"/>
      </w:divBdr>
    </w:div>
    <w:div w:id="667975081">
      <w:bodyDiv w:val="1"/>
      <w:marLeft w:val="0"/>
      <w:marRight w:val="0"/>
      <w:marTop w:val="0"/>
      <w:marBottom w:val="0"/>
      <w:divBdr>
        <w:top w:val="none" w:sz="0" w:space="0" w:color="auto"/>
        <w:left w:val="none" w:sz="0" w:space="0" w:color="auto"/>
        <w:bottom w:val="none" w:sz="0" w:space="0" w:color="auto"/>
        <w:right w:val="none" w:sz="0" w:space="0" w:color="auto"/>
      </w:divBdr>
    </w:div>
    <w:div w:id="673916197">
      <w:bodyDiv w:val="1"/>
      <w:marLeft w:val="0"/>
      <w:marRight w:val="0"/>
      <w:marTop w:val="0"/>
      <w:marBottom w:val="0"/>
      <w:divBdr>
        <w:top w:val="none" w:sz="0" w:space="0" w:color="auto"/>
        <w:left w:val="none" w:sz="0" w:space="0" w:color="auto"/>
        <w:bottom w:val="none" w:sz="0" w:space="0" w:color="auto"/>
        <w:right w:val="none" w:sz="0" w:space="0" w:color="auto"/>
      </w:divBdr>
    </w:div>
    <w:div w:id="675763204">
      <w:bodyDiv w:val="1"/>
      <w:marLeft w:val="0"/>
      <w:marRight w:val="0"/>
      <w:marTop w:val="0"/>
      <w:marBottom w:val="0"/>
      <w:divBdr>
        <w:top w:val="none" w:sz="0" w:space="0" w:color="auto"/>
        <w:left w:val="none" w:sz="0" w:space="0" w:color="auto"/>
        <w:bottom w:val="none" w:sz="0" w:space="0" w:color="auto"/>
        <w:right w:val="none" w:sz="0" w:space="0" w:color="auto"/>
      </w:divBdr>
    </w:div>
    <w:div w:id="690032327">
      <w:bodyDiv w:val="1"/>
      <w:marLeft w:val="0"/>
      <w:marRight w:val="0"/>
      <w:marTop w:val="0"/>
      <w:marBottom w:val="0"/>
      <w:divBdr>
        <w:top w:val="none" w:sz="0" w:space="0" w:color="auto"/>
        <w:left w:val="none" w:sz="0" w:space="0" w:color="auto"/>
        <w:bottom w:val="none" w:sz="0" w:space="0" w:color="auto"/>
        <w:right w:val="none" w:sz="0" w:space="0" w:color="auto"/>
      </w:divBdr>
    </w:div>
    <w:div w:id="690454165">
      <w:bodyDiv w:val="1"/>
      <w:marLeft w:val="0"/>
      <w:marRight w:val="0"/>
      <w:marTop w:val="0"/>
      <w:marBottom w:val="0"/>
      <w:divBdr>
        <w:top w:val="none" w:sz="0" w:space="0" w:color="auto"/>
        <w:left w:val="none" w:sz="0" w:space="0" w:color="auto"/>
        <w:bottom w:val="none" w:sz="0" w:space="0" w:color="auto"/>
        <w:right w:val="none" w:sz="0" w:space="0" w:color="auto"/>
      </w:divBdr>
    </w:div>
    <w:div w:id="697898843">
      <w:bodyDiv w:val="1"/>
      <w:marLeft w:val="0"/>
      <w:marRight w:val="0"/>
      <w:marTop w:val="0"/>
      <w:marBottom w:val="0"/>
      <w:divBdr>
        <w:top w:val="none" w:sz="0" w:space="0" w:color="auto"/>
        <w:left w:val="none" w:sz="0" w:space="0" w:color="auto"/>
        <w:bottom w:val="none" w:sz="0" w:space="0" w:color="auto"/>
        <w:right w:val="none" w:sz="0" w:space="0" w:color="auto"/>
      </w:divBdr>
    </w:div>
    <w:div w:id="702750455">
      <w:bodyDiv w:val="1"/>
      <w:marLeft w:val="0"/>
      <w:marRight w:val="0"/>
      <w:marTop w:val="0"/>
      <w:marBottom w:val="0"/>
      <w:divBdr>
        <w:top w:val="none" w:sz="0" w:space="0" w:color="auto"/>
        <w:left w:val="none" w:sz="0" w:space="0" w:color="auto"/>
        <w:bottom w:val="none" w:sz="0" w:space="0" w:color="auto"/>
        <w:right w:val="none" w:sz="0" w:space="0" w:color="auto"/>
      </w:divBdr>
    </w:div>
    <w:div w:id="706610972">
      <w:bodyDiv w:val="1"/>
      <w:marLeft w:val="0"/>
      <w:marRight w:val="0"/>
      <w:marTop w:val="0"/>
      <w:marBottom w:val="0"/>
      <w:divBdr>
        <w:top w:val="none" w:sz="0" w:space="0" w:color="auto"/>
        <w:left w:val="none" w:sz="0" w:space="0" w:color="auto"/>
        <w:bottom w:val="none" w:sz="0" w:space="0" w:color="auto"/>
        <w:right w:val="none" w:sz="0" w:space="0" w:color="auto"/>
      </w:divBdr>
    </w:div>
    <w:div w:id="715351496">
      <w:bodyDiv w:val="1"/>
      <w:marLeft w:val="0"/>
      <w:marRight w:val="0"/>
      <w:marTop w:val="0"/>
      <w:marBottom w:val="0"/>
      <w:divBdr>
        <w:top w:val="none" w:sz="0" w:space="0" w:color="auto"/>
        <w:left w:val="none" w:sz="0" w:space="0" w:color="auto"/>
        <w:bottom w:val="none" w:sz="0" w:space="0" w:color="auto"/>
        <w:right w:val="none" w:sz="0" w:space="0" w:color="auto"/>
      </w:divBdr>
    </w:div>
    <w:div w:id="717509276">
      <w:bodyDiv w:val="1"/>
      <w:marLeft w:val="0"/>
      <w:marRight w:val="0"/>
      <w:marTop w:val="0"/>
      <w:marBottom w:val="0"/>
      <w:divBdr>
        <w:top w:val="none" w:sz="0" w:space="0" w:color="auto"/>
        <w:left w:val="none" w:sz="0" w:space="0" w:color="auto"/>
        <w:bottom w:val="none" w:sz="0" w:space="0" w:color="auto"/>
        <w:right w:val="none" w:sz="0" w:space="0" w:color="auto"/>
      </w:divBdr>
    </w:div>
    <w:div w:id="720979294">
      <w:bodyDiv w:val="1"/>
      <w:marLeft w:val="0"/>
      <w:marRight w:val="0"/>
      <w:marTop w:val="0"/>
      <w:marBottom w:val="0"/>
      <w:divBdr>
        <w:top w:val="none" w:sz="0" w:space="0" w:color="auto"/>
        <w:left w:val="none" w:sz="0" w:space="0" w:color="auto"/>
        <w:bottom w:val="none" w:sz="0" w:space="0" w:color="auto"/>
        <w:right w:val="none" w:sz="0" w:space="0" w:color="auto"/>
      </w:divBdr>
    </w:div>
    <w:div w:id="721754926">
      <w:bodyDiv w:val="1"/>
      <w:marLeft w:val="0"/>
      <w:marRight w:val="0"/>
      <w:marTop w:val="0"/>
      <w:marBottom w:val="0"/>
      <w:divBdr>
        <w:top w:val="none" w:sz="0" w:space="0" w:color="auto"/>
        <w:left w:val="none" w:sz="0" w:space="0" w:color="auto"/>
        <w:bottom w:val="none" w:sz="0" w:space="0" w:color="auto"/>
        <w:right w:val="none" w:sz="0" w:space="0" w:color="auto"/>
      </w:divBdr>
    </w:div>
    <w:div w:id="739599880">
      <w:bodyDiv w:val="1"/>
      <w:marLeft w:val="0"/>
      <w:marRight w:val="0"/>
      <w:marTop w:val="0"/>
      <w:marBottom w:val="0"/>
      <w:divBdr>
        <w:top w:val="none" w:sz="0" w:space="0" w:color="auto"/>
        <w:left w:val="none" w:sz="0" w:space="0" w:color="auto"/>
        <w:bottom w:val="none" w:sz="0" w:space="0" w:color="auto"/>
        <w:right w:val="none" w:sz="0" w:space="0" w:color="auto"/>
      </w:divBdr>
    </w:div>
    <w:div w:id="745538038">
      <w:bodyDiv w:val="1"/>
      <w:marLeft w:val="0"/>
      <w:marRight w:val="0"/>
      <w:marTop w:val="0"/>
      <w:marBottom w:val="0"/>
      <w:divBdr>
        <w:top w:val="none" w:sz="0" w:space="0" w:color="auto"/>
        <w:left w:val="none" w:sz="0" w:space="0" w:color="auto"/>
        <w:bottom w:val="none" w:sz="0" w:space="0" w:color="auto"/>
        <w:right w:val="none" w:sz="0" w:space="0" w:color="auto"/>
      </w:divBdr>
    </w:div>
    <w:div w:id="749350309">
      <w:bodyDiv w:val="1"/>
      <w:marLeft w:val="0"/>
      <w:marRight w:val="0"/>
      <w:marTop w:val="0"/>
      <w:marBottom w:val="0"/>
      <w:divBdr>
        <w:top w:val="none" w:sz="0" w:space="0" w:color="auto"/>
        <w:left w:val="none" w:sz="0" w:space="0" w:color="auto"/>
        <w:bottom w:val="none" w:sz="0" w:space="0" w:color="auto"/>
        <w:right w:val="none" w:sz="0" w:space="0" w:color="auto"/>
      </w:divBdr>
    </w:div>
    <w:div w:id="755514710">
      <w:bodyDiv w:val="1"/>
      <w:marLeft w:val="0"/>
      <w:marRight w:val="0"/>
      <w:marTop w:val="0"/>
      <w:marBottom w:val="0"/>
      <w:divBdr>
        <w:top w:val="none" w:sz="0" w:space="0" w:color="auto"/>
        <w:left w:val="none" w:sz="0" w:space="0" w:color="auto"/>
        <w:bottom w:val="none" w:sz="0" w:space="0" w:color="auto"/>
        <w:right w:val="none" w:sz="0" w:space="0" w:color="auto"/>
      </w:divBdr>
    </w:div>
    <w:div w:id="762186357">
      <w:bodyDiv w:val="1"/>
      <w:marLeft w:val="0"/>
      <w:marRight w:val="0"/>
      <w:marTop w:val="0"/>
      <w:marBottom w:val="0"/>
      <w:divBdr>
        <w:top w:val="none" w:sz="0" w:space="0" w:color="auto"/>
        <w:left w:val="none" w:sz="0" w:space="0" w:color="auto"/>
        <w:bottom w:val="none" w:sz="0" w:space="0" w:color="auto"/>
        <w:right w:val="none" w:sz="0" w:space="0" w:color="auto"/>
      </w:divBdr>
    </w:div>
    <w:div w:id="784271867">
      <w:bodyDiv w:val="1"/>
      <w:marLeft w:val="0"/>
      <w:marRight w:val="0"/>
      <w:marTop w:val="0"/>
      <w:marBottom w:val="0"/>
      <w:divBdr>
        <w:top w:val="none" w:sz="0" w:space="0" w:color="auto"/>
        <w:left w:val="none" w:sz="0" w:space="0" w:color="auto"/>
        <w:bottom w:val="none" w:sz="0" w:space="0" w:color="auto"/>
        <w:right w:val="none" w:sz="0" w:space="0" w:color="auto"/>
      </w:divBdr>
    </w:div>
    <w:div w:id="795292930">
      <w:bodyDiv w:val="1"/>
      <w:marLeft w:val="0"/>
      <w:marRight w:val="0"/>
      <w:marTop w:val="0"/>
      <w:marBottom w:val="0"/>
      <w:divBdr>
        <w:top w:val="none" w:sz="0" w:space="0" w:color="auto"/>
        <w:left w:val="none" w:sz="0" w:space="0" w:color="auto"/>
        <w:bottom w:val="none" w:sz="0" w:space="0" w:color="auto"/>
        <w:right w:val="none" w:sz="0" w:space="0" w:color="auto"/>
      </w:divBdr>
    </w:div>
    <w:div w:id="799349288">
      <w:bodyDiv w:val="1"/>
      <w:marLeft w:val="0"/>
      <w:marRight w:val="0"/>
      <w:marTop w:val="0"/>
      <w:marBottom w:val="0"/>
      <w:divBdr>
        <w:top w:val="none" w:sz="0" w:space="0" w:color="auto"/>
        <w:left w:val="none" w:sz="0" w:space="0" w:color="auto"/>
        <w:bottom w:val="none" w:sz="0" w:space="0" w:color="auto"/>
        <w:right w:val="none" w:sz="0" w:space="0" w:color="auto"/>
      </w:divBdr>
    </w:div>
    <w:div w:id="799492747">
      <w:bodyDiv w:val="1"/>
      <w:marLeft w:val="0"/>
      <w:marRight w:val="0"/>
      <w:marTop w:val="0"/>
      <w:marBottom w:val="0"/>
      <w:divBdr>
        <w:top w:val="none" w:sz="0" w:space="0" w:color="auto"/>
        <w:left w:val="none" w:sz="0" w:space="0" w:color="auto"/>
        <w:bottom w:val="none" w:sz="0" w:space="0" w:color="auto"/>
        <w:right w:val="none" w:sz="0" w:space="0" w:color="auto"/>
      </w:divBdr>
    </w:div>
    <w:div w:id="801382552">
      <w:bodyDiv w:val="1"/>
      <w:marLeft w:val="0"/>
      <w:marRight w:val="0"/>
      <w:marTop w:val="0"/>
      <w:marBottom w:val="0"/>
      <w:divBdr>
        <w:top w:val="none" w:sz="0" w:space="0" w:color="auto"/>
        <w:left w:val="none" w:sz="0" w:space="0" w:color="auto"/>
        <w:bottom w:val="none" w:sz="0" w:space="0" w:color="auto"/>
        <w:right w:val="none" w:sz="0" w:space="0" w:color="auto"/>
      </w:divBdr>
    </w:div>
    <w:div w:id="807284457">
      <w:bodyDiv w:val="1"/>
      <w:marLeft w:val="0"/>
      <w:marRight w:val="0"/>
      <w:marTop w:val="0"/>
      <w:marBottom w:val="0"/>
      <w:divBdr>
        <w:top w:val="none" w:sz="0" w:space="0" w:color="auto"/>
        <w:left w:val="none" w:sz="0" w:space="0" w:color="auto"/>
        <w:bottom w:val="none" w:sz="0" w:space="0" w:color="auto"/>
        <w:right w:val="none" w:sz="0" w:space="0" w:color="auto"/>
      </w:divBdr>
    </w:div>
    <w:div w:id="815418409">
      <w:bodyDiv w:val="1"/>
      <w:marLeft w:val="0"/>
      <w:marRight w:val="0"/>
      <w:marTop w:val="0"/>
      <w:marBottom w:val="0"/>
      <w:divBdr>
        <w:top w:val="none" w:sz="0" w:space="0" w:color="auto"/>
        <w:left w:val="none" w:sz="0" w:space="0" w:color="auto"/>
        <w:bottom w:val="none" w:sz="0" w:space="0" w:color="auto"/>
        <w:right w:val="none" w:sz="0" w:space="0" w:color="auto"/>
      </w:divBdr>
    </w:div>
    <w:div w:id="815731108">
      <w:bodyDiv w:val="1"/>
      <w:marLeft w:val="0"/>
      <w:marRight w:val="0"/>
      <w:marTop w:val="0"/>
      <w:marBottom w:val="0"/>
      <w:divBdr>
        <w:top w:val="none" w:sz="0" w:space="0" w:color="auto"/>
        <w:left w:val="none" w:sz="0" w:space="0" w:color="auto"/>
        <w:bottom w:val="none" w:sz="0" w:space="0" w:color="auto"/>
        <w:right w:val="none" w:sz="0" w:space="0" w:color="auto"/>
      </w:divBdr>
    </w:div>
    <w:div w:id="823933040">
      <w:bodyDiv w:val="1"/>
      <w:marLeft w:val="0"/>
      <w:marRight w:val="0"/>
      <w:marTop w:val="0"/>
      <w:marBottom w:val="0"/>
      <w:divBdr>
        <w:top w:val="none" w:sz="0" w:space="0" w:color="auto"/>
        <w:left w:val="none" w:sz="0" w:space="0" w:color="auto"/>
        <w:bottom w:val="none" w:sz="0" w:space="0" w:color="auto"/>
        <w:right w:val="none" w:sz="0" w:space="0" w:color="auto"/>
      </w:divBdr>
    </w:div>
    <w:div w:id="827139646">
      <w:bodyDiv w:val="1"/>
      <w:marLeft w:val="0"/>
      <w:marRight w:val="0"/>
      <w:marTop w:val="0"/>
      <w:marBottom w:val="0"/>
      <w:divBdr>
        <w:top w:val="none" w:sz="0" w:space="0" w:color="auto"/>
        <w:left w:val="none" w:sz="0" w:space="0" w:color="auto"/>
        <w:bottom w:val="none" w:sz="0" w:space="0" w:color="auto"/>
        <w:right w:val="none" w:sz="0" w:space="0" w:color="auto"/>
      </w:divBdr>
    </w:div>
    <w:div w:id="829061654">
      <w:bodyDiv w:val="1"/>
      <w:marLeft w:val="0"/>
      <w:marRight w:val="0"/>
      <w:marTop w:val="0"/>
      <w:marBottom w:val="0"/>
      <w:divBdr>
        <w:top w:val="none" w:sz="0" w:space="0" w:color="auto"/>
        <w:left w:val="none" w:sz="0" w:space="0" w:color="auto"/>
        <w:bottom w:val="none" w:sz="0" w:space="0" w:color="auto"/>
        <w:right w:val="none" w:sz="0" w:space="0" w:color="auto"/>
      </w:divBdr>
    </w:div>
    <w:div w:id="831719130">
      <w:bodyDiv w:val="1"/>
      <w:marLeft w:val="0"/>
      <w:marRight w:val="0"/>
      <w:marTop w:val="0"/>
      <w:marBottom w:val="0"/>
      <w:divBdr>
        <w:top w:val="none" w:sz="0" w:space="0" w:color="auto"/>
        <w:left w:val="none" w:sz="0" w:space="0" w:color="auto"/>
        <w:bottom w:val="none" w:sz="0" w:space="0" w:color="auto"/>
        <w:right w:val="none" w:sz="0" w:space="0" w:color="auto"/>
      </w:divBdr>
    </w:div>
    <w:div w:id="843203521">
      <w:bodyDiv w:val="1"/>
      <w:marLeft w:val="0"/>
      <w:marRight w:val="0"/>
      <w:marTop w:val="0"/>
      <w:marBottom w:val="0"/>
      <w:divBdr>
        <w:top w:val="none" w:sz="0" w:space="0" w:color="auto"/>
        <w:left w:val="none" w:sz="0" w:space="0" w:color="auto"/>
        <w:bottom w:val="none" w:sz="0" w:space="0" w:color="auto"/>
        <w:right w:val="none" w:sz="0" w:space="0" w:color="auto"/>
      </w:divBdr>
    </w:div>
    <w:div w:id="844905214">
      <w:bodyDiv w:val="1"/>
      <w:marLeft w:val="0"/>
      <w:marRight w:val="0"/>
      <w:marTop w:val="0"/>
      <w:marBottom w:val="0"/>
      <w:divBdr>
        <w:top w:val="none" w:sz="0" w:space="0" w:color="auto"/>
        <w:left w:val="none" w:sz="0" w:space="0" w:color="auto"/>
        <w:bottom w:val="none" w:sz="0" w:space="0" w:color="auto"/>
        <w:right w:val="none" w:sz="0" w:space="0" w:color="auto"/>
      </w:divBdr>
    </w:div>
    <w:div w:id="846598166">
      <w:bodyDiv w:val="1"/>
      <w:marLeft w:val="0"/>
      <w:marRight w:val="0"/>
      <w:marTop w:val="0"/>
      <w:marBottom w:val="0"/>
      <w:divBdr>
        <w:top w:val="none" w:sz="0" w:space="0" w:color="auto"/>
        <w:left w:val="none" w:sz="0" w:space="0" w:color="auto"/>
        <w:bottom w:val="none" w:sz="0" w:space="0" w:color="auto"/>
        <w:right w:val="none" w:sz="0" w:space="0" w:color="auto"/>
      </w:divBdr>
    </w:div>
    <w:div w:id="848566149">
      <w:bodyDiv w:val="1"/>
      <w:marLeft w:val="0"/>
      <w:marRight w:val="0"/>
      <w:marTop w:val="0"/>
      <w:marBottom w:val="0"/>
      <w:divBdr>
        <w:top w:val="none" w:sz="0" w:space="0" w:color="auto"/>
        <w:left w:val="none" w:sz="0" w:space="0" w:color="auto"/>
        <w:bottom w:val="none" w:sz="0" w:space="0" w:color="auto"/>
        <w:right w:val="none" w:sz="0" w:space="0" w:color="auto"/>
      </w:divBdr>
    </w:div>
    <w:div w:id="857892395">
      <w:bodyDiv w:val="1"/>
      <w:marLeft w:val="0"/>
      <w:marRight w:val="0"/>
      <w:marTop w:val="0"/>
      <w:marBottom w:val="0"/>
      <w:divBdr>
        <w:top w:val="none" w:sz="0" w:space="0" w:color="auto"/>
        <w:left w:val="none" w:sz="0" w:space="0" w:color="auto"/>
        <w:bottom w:val="none" w:sz="0" w:space="0" w:color="auto"/>
        <w:right w:val="none" w:sz="0" w:space="0" w:color="auto"/>
      </w:divBdr>
    </w:div>
    <w:div w:id="883058648">
      <w:bodyDiv w:val="1"/>
      <w:marLeft w:val="0"/>
      <w:marRight w:val="0"/>
      <w:marTop w:val="0"/>
      <w:marBottom w:val="0"/>
      <w:divBdr>
        <w:top w:val="none" w:sz="0" w:space="0" w:color="auto"/>
        <w:left w:val="none" w:sz="0" w:space="0" w:color="auto"/>
        <w:bottom w:val="none" w:sz="0" w:space="0" w:color="auto"/>
        <w:right w:val="none" w:sz="0" w:space="0" w:color="auto"/>
      </w:divBdr>
    </w:div>
    <w:div w:id="889806869">
      <w:bodyDiv w:val="1"/>
      <w:marLeft w:val="0"/>
      <w:marRight w:val="0"/>
      <w:marTop w:val="0"/>
      <w:marBottom w:val="0"/>
      <w:divBdr>
        <w:top w:val="none" w:sz="0" w:space="0" w:color="auto"/>
        <w:left w:val="none" w:sz="0" w:space="0" w:color="auto"/>
        <w:bottom w:val="none" w:sz="0" w:space="0" w:color="auto"/>
        <w:right w:val="none" w:sz="0" w:space="0" w:color="auto"/>
      </w:divBdr>
    </w:div>
    <w:div w:id="895091970">
      <w:bodyDiv w:val="1"/>
      <w:marLeft w:val="0"/>
      <w:marRight w:val="0"/>
      <w:marTop w:val="0"/>
      <w:marBottom w:val="0"/>
      <w:divBdr>
        <w:top w:val="none" w:sz="0" w:space="0" w:color="auto"/>
        <w:left w:val="none" w:sz="0" w:space="0" w:color="auto"/>
        <w:bottom w:val="none" w:sz="0" w:space="0" w:color="auto"/>
        <w:right w:val="none" w:sz="0" w:space="0" w:color="auto"/>
      </w:divBdr>
    </w:div>
    <w:div w:id="908345672">
      <w:bodyDiv w:val="1"/>
      <w:marLeft w:val="0"/>
      <w:marRight w:val="0"/>
      <w:marTop w:val="0"/>
      <w:marBottom w:val="0"/>
      <w:divBdr>
        <w:top w:val="none" w:sz="0" w:space="0" w:color="auto"/>
        <w:left w:val="none" w:sz="0" w:space="0" w:color="auto"/>
        <w:bottom w:val="none" w:sz="0" w:space="0" w:color="auto"/>
        <w:right w:val="none" w:sz="0" w:space="0" w:color="auto"/>
      </w:divBdr>
    </w:div>
    <w:div w:id="909772499">
      <w:bodyDiv w:val="1"/>
      <w:marLeft w:val="0"/>
      <w:marRight w:val="0"/>
      <w:marTop w:val="0"/>
      <w:marBottom w:val="0"/>
      <w:divBdr>
        <w:top w:val="none" w:sz="0" w:space="0" w:color="auto"/>
        <w:left w:val="none" w:sz="0" w:space="0" w:color="auto"/>
        <w:bottom w:val="none" w:sz="0" w:space="0" w:color="auto"/>
        <w:right w:val="none" w:sz="0" w:space="0" w:color="auto"/>
      </w:divBdr>
    </w:div>
    <w:div w:id="911739990">
      <w:bodyDiv w:val="1"/>
      <w:marLeft w:val="0"/>
      <w:marRight w:val="0"/>
      <w:marTop w:val="0"/>
      <w:marBottom w:val="0"/>
      <w:divBdr>
        <w:top w:val="none" w:sz="0" w:space="0" w:color="auto"/>
        <w:left w:val="none" w:sz="0" w:space="0" w:color="auto"/>
        <w:bottom w:val="none" w:sz="0" w:space="0" w:color="auto"/>
        <w:right w:val="none" w:sz="0" w:space="0" w:color="auto"/>
      </w:divBdr>
    </w:div>
    <w:div w:id="914703267">
      <w:bodyDiv w:val="1"/>
      <w:marLeft w:val="0"/>
      <w:marRight w:val="0"/>
      <w:marTop w:val="0"/>
      <w:marBottom w:val="0"/>
      <w:divBdr>
        <w:top w:val="none" w:sz="0" w:space="0" w:color="auto"/>
        <w:left w:val="none" w:sz="0" w:space="0" w:color="auto"/>
        <w:bottom w:val="none" w:sz="0" w:space="0" w:color="auto"/>
        <w:right w:val="none" w:sz="0" w:space="0" w:color="auto"/>
      </w:divBdr>
    </w:div>
    <w:div w:id="919755909">
      <w:bodyDiv w:val="1"/>
      <w:marLeft w:val="0"/>
      <w:marRight w:val="0"/>
      <w:marTop w:val="0"/>
      <w:marBottom w:val="0"/>
      <w:divBdr>
        <w:top w:val="none" w:sz="0" w:space="0" w:color="auto"/>
        <w:left w:val="none" w:sz="0" w:space="0" w:color="auto"/>
        <w:bottom w:val="none" w:sz="0" w:space="0" w:color="auto"/>
        <w:right w:val="none" w:sz="0" w:space="0" w:color="auto"/>
      </w:divBdr>
    </w:div>
    <w:div w:id="947853124">
      <w:bodyDiv w:val="1"/>
      <w:marLeft w:val="0"/>
      <w:marRight w:val="0"/>
      <w:marTop w:val="0"/>
      <w:marBottom w:val="0"/>
      <w:divBdr>
        <w:top w:val="none" w:sz="0" w:space="0" w:color="auto"/>
        <w:left w:val="none" w:sz="0" w:space="0" w:color="auto"/>
        <w:bottom w:val="none" w:sz="0" w:space="0" w:color="auto"/>
        <w:right w:val="none" w:sz="0" w:space="0" w:color="auto"/>
      </w:divBdr>
    </w:div>
    <w:div w:id="948048361">
      <w:bodyDiv w:val="1"/>
      <w:marLeft w:val="0"/>
      <w:marRight w:val="0"/>
      <w:marTop w:val="0"/>
      <w:marBottom w:val="0"/>
      <w:divBdr>
        <w:top w:val="none" w:sz="0" w:space="0" w:color="auto"/>
        <w:left w:val="none" w:sz="0" w:space="0" w:color="auto"/>
        <w:bottom w:val="none" w:sz="0" w:space="0" w:color="auto"/>
        <w:right w:val="none" w:sz="0" w:space="0" w:color="auto"/>
      </w:divBdr>
    </w:div>
    <w:div w:id="959456881">
      <w:bodyDiv w:val="1"/>
      <w:marLeft w:val="0"/>
      <w:marRight w:val="0"/>
      <w:marTop w:val="0"/>
      <w:marBottom w:val="0"/>
      <w:divBdr>
        <w:top w:val="none" w:sz="0" w:space="0" w:color="auto"/>
        <w:left w:val="none" w:sz="0" w:space="0" w:color="auto"/>
        <w:bottom w:val="none" w:sz="0" w:space="0" w:color="auto"/>
        <w:right w:val="none" w:sz="0" w:space="0" w:color="auto"/>
      </w:divBdr>
    </w:div>
    <w:div w:id="964001203">
      <w:bodyDiv w:val="1"/>
      <w:marLeft w:val="0"/>
      <w:marRight w:val="0"/>
      <w:marTop w:val="0"/>
      <w:marBottom w:val="0"/>
      <w:divBdr>
        <w:top w:val="none" w:sz="0" w:space="0" w:color="auto"/>
        <w:left w:val="none" w:sz="0" w:space="0" w:color="auto"/>
        <w:bottom w:val="none" w:sz="0" w:space="0" w:color="auto"/>
        <w:right w:val="none" w:sz="0" w:space="0" w:color="auto"/>
      </w:divBdr>
    </w:div>
    <w:div w:id="1007437579">
      <w:bodyDiv w:val="1"/>
      <w:marLeft w:val="0"/>
      <w:marRight w:val="0"/>
      <w:marTop w:val="0"/>
      <w:marBottom w:val="0"/>
      <w:divBdr>
        <w:top w:val="none" w:sz="0" w:space="0" w:color="auto"/>
        <w:left w:val="none" w:sz="0" w:space="0" w:color="auto"/>
        <w:bottom w:val="none" w:sz="0" w:space="0" w:color="auto"/>
        <w:right w:val="none" w:sz="0" w:space="0" w:color="auto"/>
      </w:divBdr>
    </w:div>
    <w:div w:id="1011571500">
      <w:bodyDiv w:val="1"/>
      <w:marLeft w:val="0"/>
      <w:marRight w:val="0"/>
      <w:marTop w:val="0"/>
      <w:marBottom w:val="0"/>
      <w:divBdr>
        <w:top w:val="none" w:sz="0" w:space="0" w:color="auto"/>
        <w:left w:val="none" w:sz="0" w:space="0" w:color="auto"/>
        <w:bottom w:val="none" w:sz="0" w:space="0" w:color="auto"/>
        <w:right w:val="none" w:sz="0" w:space="0" w:color="auto"/>
      </w:divBdr>
    </w:div>
    <w:div w:id="1013999353">
      <w:bodyDiv w:val="1"/>
      <w:marLeft w:val="0"/>
      <w:marRight w:val="0"/>
      <w:marTop w:val="0"/>
      <w:marBottom w:val="0"/>
      <w:divBdr>
        <w:top w:val="none" w:sz="0" w:space="0" w:color="auto"/>
        <w:left w:val="none" w:sz="0" w:space="0" w:color="auto"/>
        <w:bottom w:val="none" w:sz="0" w:space="0" w:color="auto"/>
        <w:right w:val="none" w:sz="0" w:space="0" w:color="auto"/>
      </w:divBdr>
    </w:div>
    <w:div w:id="1030574040">
      <w:bodyDiv w:val="1"/>
      <w:marLeft w:val="0"/>
      <w:marRight w:val="0"/>
      <w:marTop w:val="0"/>
      <w:marBottom w:val="0"/>
      <w:divBdr>
        <w:top w:val="none" w:sz="0" w:space="0" w:color="auto"/>
        <w:left w:val="none" w:sz="0" w:space="0" w:color="auto"/>
        <w:bottom w:val="none" w:sz="0" w:space="0" w:color="auto"/>
        <w:right w:val="none" w:sz="0" w:space="0" w:color="auto"/>
      </w:divBdr>
    </w:div>
    <w:div w:id="1037705058">
      <w:bodyDiv w:val="1"/>
      <w:marLeft w:val="0"/>
      <w:marRight w:val="0"/>
      <w:marTop w:val="0"/>
      <w:marBottom w:val="0"/>
      <w:divBdr>
        <w:top w:val="none" w:sz="0" w:space="0" w:color="auto"/>
        <w:left w:val="none" w:sz="0" w:space="0" w:color="auto"/>
        <w:bottom w:val="none" w:sz="0" w:space="0" w:color="auto"/>
        <w:right w:val="none" w:sz="0" w:space="0" w:color="auto"/>
      </w:divBdr>
    </w:div>
    <w:div w:id="1038361263">
      <w:bodyDiv w:val="1"/>
      <w:marLeft w:val="0"/>
      <w:marRight w:val="0"/>
      <w:marTop w:val="0"/>
      <w:marBottom w:val="0"/>
      <w:divBdr>
        <w:top w:val="none" w:sz="0" w:space="0" w:color="auto"/>
        <w:left w:val="none" w:sz="0" w:space="0" w:color="auto"/>
        <w:bottom w:val="none" w:sz="0" w:space="0" w:color="auto"/>
        <w:right w:val="none" w:sz="0" w:space="0" w:color="auto"/>
      </w:divBdr>
    </w:div>
    <w:div w:id="1039356971">
      <w:bodyDiv w:val="1"/>
      <w:marLeft w:val="0"/>
      <w:marRight w:val="0"/>
      <w:marTop w:val="0"/>
      <w:marBottom w:val="0"/>
      <w:divBdr>
        <w:top w:val="none" w:sz="0" w:space="0" w:color="auto"/>
        <w:left w:val="none" w:sz="0" w:space="0" w:color="auto"/>
        <w:bottom w:val="none" w:sz="0" w:space="0" w:color="auto"/>
        <w:right w:val="none" w:sz="0" w:space="0" w:color="auto"/>
      </w:divBdr>
    </w:div>
    <w:div w:id="1056318049">
      <w:bodyDiv w:val="1"/>
      <w:marLeft w:val="0"/>
      <w:marRight w:val="0"/>
      <w:marTop w:val="0"/>
      <w:marBottom w:val="0"/>
      <w:divBdr>
        <w:top w:val="none" w:sz="0" w:space="0" w:color="auto"/>
        <w:left w:val="none" w:sz="0" w:space="0" w:color="auto"/>
        <w:bottom w:val="none" w:sz="0" w:space="0" w:color="auto"/>
        <w:right w:val="none" w:sz="0" w:space="0" w:color="auto"/>
      </w:divBdr>
    </w:div>
    <w:div w:id="1060639281">
      <w:bodyDiv w:val="1"/>
      <w:marLeft w:val="0"/>
      <w:marRight w:val="0"/>
      <w:marTop w:val="0"/>
      <w:marBottom w:val="0"/>
      <w:divBdr>
        <w:top w:val="none" w:sz="0" w:space="0" w:color="auto"/>
        <w:left w:val="none" w:sz="0" w:space="0" w:color="auto"/>
        <w:bottom w:val="none" w:sz="0" w:space="0" w:color="auto"/>
        <w:right w:val="none" w:sz="0" w:space="0" w:color="auto"/>
      </w:divBdr>
    </w:div>
    <w:div w:id="1066490485">
      <w:bodyDiv w:val="1"/>
      <w:marLeft w:val="0"/>
      <w:marRight w:val="0"/>
      <w:marTop w:val="0"/>
      <w:marBottom w:val="0"/>
      <w:divBdr>
        <w:top w:val="none" w:sz="0" w:space="0" w:color="auto"/>
        <w:left w:val="none" w:sz="0" w:space="0" w:color="auto"/>
        <w:bottom w:val="none" w:sz="0" w:space="0" w:color="auto"/>
        <w:right w:val="none" w:sz="0" w:space="0" w:color="auto"/>
      </w:divBdr>
    </w:div>
    <w:div w:id="1072585560">
      <w:bodyDiv w:val="1"/>
      <w:marLeft w:val="0"/>
      <w:marRight w:val="0"/>
      <w:marTop w:val="0"/>
      <w:marBottom w:val="0"/>
      <w:divBdr>
        <w:top w:val="none" w:sz="0" w:space="0" w:color="auto"/>
        <w:left w:val="none" w:sz="0" w:space="0" w:color="auto"/>
        <w:bottom w:val="none" w:sz="0" w:space="0" w:color="auto"/>
        <w:right w:val="none" w:sz="0" w:space="0" w:color="auto"/>
      </w:divBdr>
    </w:div>
    <w:div w:id="1075080807">
      <w:bodyDiv w:val="1"/>
      <w:marLeft w:val="0"/>
      <w:marRight w:val="0"/>
      <w:marTop w:val="0"/>
      <w:marBottom w:val="0"/>
      <w:divBdr>
        <w:top w:val="none" w:sz="0" w:space="0" w:color="auto"/>
        <w:left w:val="none" w:sz="0" w:space="0" w:color="auto"/>
        <w:bottom w:val="none" w:sz="0" w:space="0" w:color="auto"/>
        <w:right w:val="none" w:sz="0" w:space="0" w:color="auto"/>
      </w:divBdr>
    </w:div>
    <w:div w:id="1081678826">
      <w:bodyDiv w:val="1"/>
      <w:marLeft w:val="0"/>
      <w:marRight w:val="0"/>
      <w:marTop w:val="0"/>
      <w:marBottom w:val="0"/>
      <w:divBdr>
        <w:top w:val="none" w:sz="0" w:space="0" w:color="auto"/>
        <w:left w:val="none" w:sz="0" w:space="0" w:color="auto"/>
        <w:bottom w:val="none" w:sz="0" w:space="0" w:color="auto"/>
        <w:right w:val="none" w:sz="0" w:space="0" w:color="auto"/>
      </w:divBdr>
    </w:div>
    <w:div w:id="1090734186">
      <w:bodyDiv w:val="1"/>
      <w:marLeft w:val="0"/>
      <w:marRight w:val="0"/>
      <w:marTop w:val="0"/>
      <w:marBottom w:val="0"/>
      <w:divBdr>
        <w:top w:val="none" w:sz="0" w:space="0" w:color="auto"/>
        <w:left w:val="none" w:sz="0" w:space="0" w:color="auto"/>
        <w:bottom w:val="none" w:sz="0" w:space="0" w:color="auto"/>
        <w:right w:val="none" w:sz="0" w:space="0" w:color="auto"/>
      </w:divBdr>
    </w:div>
    <w:div w:id="1094209235">
      <w:bodyDiv w:val="1"/>
      <w:marLeft w:val="0"/>
      <w:marRight w:val="0"/>
      <w:marTop w:val="0"/>
      <w:marBottom w:val="0"/>
      <w:divBdr>
        <w:top w:val="none" w:sz="0" w:space="0" w:color="auto"/>
        <w:left w:val="none" w:sz="0" w:space="0" w:color="auto"/>
        <w:bottom w:val="none" w:sz="0" w:space="0" w:color="auto"/>
        <w:right w:val="none" w:sz="0" w:space="0" w:color="auto"/>
      </w:divBdr>
    </w:div>
    <w:div w:id="1094475068">
      <w:bodyDiv w:val="1"/>
      <w:marLeft w:val="0"/>
      <w:marRight w:val="0"/>
      <w:marTop w:val="0"/>
      <w:marBottom w:val="0"/>
      <w:divBdr>
        <w:top w:val="none" w:sz="0" w:space="0" w:color="auto"/>
        <w:left w:val="none" w:sz="0" w:space="0" w:color="auto"/>
        <w:bottom w:val="none" w:sz="0" w:space="0" w:color="auto"/>
        <w:right w:val="none" w:sz="0" w:space="0" w:color="auto"/>
      </w:divBdr>
    </w:div>
    <w:div w:id="1094936001">
      <w:bodyDiv w:val="1"/>
      <w:marLeft w:val="0"/>
      <w:marRight w:val="0"/>
      <w:marTop w:val="0"/>
      <w:marBottom w:val="0"/>
      <w:divBdr>
        <w:top w:val="none" w:sz="0" w:space="0" w:color="auto"/>
        <w:left w:val="none" w:sz="0" w:space="0" w:color="auto"/>
        <w:bottom w:val="none" w:sz="0" w:space="0" w:color="auto"/>
        <w:right w:val="none" w:sz="0" w:space="0" w:color="auto"/>
      </w:divBdr>
    </w:div>
    <w:div w:id="1096561087">
      <w:bodyDiv w:val="1"/>
      <w:marLeft w:val="0"/>
      <w:marRight w:val="0"/>
      <w:marTop w:val="0"/>
      <w:marBottom w:val="0"/>
      <w:divBdr>
        <w:top w:val="none" w:sz="0" w:space="0" w:color="auto"/>
        <w:left w:val="none" w:sz="0" w:space="0" w:color="auto"/>
        <w:bottom w:val="none" w:sz="0" w:space="0" w:color="auto"/>
        <w:right w:val="none" w:sz="0" w:space="0" w:color="auto"/>
      </w:divBdr>
    </w:div>
    <w:div w:id="1099062128">
      <w:bodyDiv w:val="1"/>
      <w:marLeft w:val="0"/>
      <w:marRight w:val="0"/>
      <w:marTop w:val="0"/>
      <w:marBottom w:val="0"/>
      <w:divBdr>
        <w:top w:val="none" w:sz="0" w:space="0" w:color="auto"/>
        <w:left w:val="none" w:sz="0" w:space="0" w:color="auto"/>
        <w:bottom w:val="none" w:sz="0" w:space="0" w:color="auto"/>
        <w:right w:val="none" w:sz="0" w:space="0" w:color="auto"/>
      </w:divBdr>
    </w:div>
    <w:div w:id="1101798948">
      <w:bodyDiv w:val="1"/>
      <w:marLeft w:val="0"/>
      <w:marRight w:val="0"/>
      <w:marTop w:val="0"/>
      <w:marBottom w:val="0"/>
      <w:divBdr>
        <w:top w:val="none" w:sz="0" w:space="0" w:color="auto"/>
        <w:left w:val="none" w:sz="0" w:space="0" w:color="auto"/>
        <w:bottom w:val="none" w:sz="0" w:space="0" w:color="auto"/>
        <w:right w:val="none" w:sz="0" w:space="0" w:color="auto"/>
      </w:divBdr>
    </w:div>
    <w:div w:id="1104374680">
      <w:bodyDiv w:val="1"/>
      <w:marLeft w:val="0"/>
      <w:marRight w:val="0"/>
      <w:marTop w:val="0"/>
      <w:marBottom w:val="0"/>
      <w:divBdr>
        <w:top w:val="none" w:sz="0" w:space="0" w:color="auto"/>
        <w:left w:val="none" w:sz="0" w:space="0" w:color="auto"/>
        <w:bottom w:val="none" w:sz="0" w:space="0" w:color="auto"/>
        <w:right w:val="none" w:sz="0" w:space="0" w:color="auto"/>
      </w:divBdr>
    </w:div>
    <w:div w:id="1126504687">
      <w:bodyDiv w:val="1"/>
      <w:marLeft w:val="0"/>
      <w:marRight w:val="0"/>
      <w:marTop w:val="0"/>
      <w:marBottom w:val="0"/>
      <w:divBdr>
        <w:top w:val="none" w:sz="0" w:space="0" w:color="auto"/>
        <w:left w:val="none" w:sz="0" w:space="0" w:color="auto"/>
        <w:bottom w:val="none" w:sz="0" w:space="0" w:color="auto"/>
        <w:right w:val="none" w:sz="0" w:space="0" w:color="auto"/>
      </w:divBdr>
    </w:div>
    <w:div w:id="1129741909">
      <w:bodyDiv w:val="1"/>
      <w:marLeft w:val="0"/>
      <w:marRight w:val="0"/>
      <w:marTop w:val="0"/>
      <w:marBottom w:val="0"/>
      <w:divBdr>
        <w:top w:val="none" w:sz="0" w:space="0" w:color="auto"/>
        <w:left w:val="none" w:sz="0" w:space="0" w:color="auto"/>
        <w:bottom w:val="none" w:sz="0" w:space="0" w:color="auto"/>
        <w:right w:val="none" w:sz="0" w:space="0" w:color="auto"/>
      </w:divBdr>
    </w:div>
    <w:div w:id="1136726202">
      <w:bodyDiv w:val="1"/>
      <w:marLeft w:val="0"/>
      <w:marRight w:val="0"/>
      <w:marTop w:val="0"/>
      <w:marBottom w:val="0"/>
      <w:divBdr>
        <w:top w:val="none" w:sz="0" w:space="0" w:color="auto"/>
        <w:left w:val="none" w:sz="0" w:space="0" w:color="auto"/>
        <w:bottom w:val="none" w:sz="0" w:space="0" w:color="auto"/>
        <w:right w:val="none" w:sz="0" w:space="0" w:color="auto"/>
      </w:divBdr>
    </w:div>
    <w:div w:id="1148136150">
      <w:bodyDiv w:val="1"/>
      <w:marLeft w:val="0"/>
      <w:marRight w:val="0"/>
      <w:marTop w:val="0"/>
      <w:marBottom w:val="0"/>
      <w:divBdr>
        <w:top w:val="none" w:sz="0" w:space="0" w:color="auto"/>
        <w:left w:val="none" w:sz="0" w:space="0" w:color="auto"/>
        <w:bottom w:val="none" w:sz="0" w:space="0" w:color="auto"/>
        <w:right w:val="none" w:sz="0" w:space="0" w:color="auto"/>
      </w:divBdr>
    </w:div>
    <w:div w:id="1159150499">
      <w:bodyDiv w:val="1"/>
      <w:marLeft w:val="0"/>
      <w:marRight w:val="0"/>
      <w:marTop w:val="0"/>
      <w:marBottom w:val="0"/>
      <w:divBdr>
        <w:top w:val="none" w:sz="0" w:space="0" w:color="auto"/>
        <w:left w:val="none" w:sz="0" w:space="0" w:color="auto"/>
        <w:bottom w:val="none" w:sz="0" w:space="0" w:color="auto"/>
        <w:right w:val="none" w:sz="0" w:space="0" w:color="auto"/>
      </w:divBdr>
    </w:div>
    <w:div w:id="1160268417">
      <w:bodyDiv w:val="1"/>
      <w:marLeft w:val="0"/>
      <w:marRight w:val="0"/>
      <w:marTop w:val="0"/>
      <w:marBottom w:val="0"/>
      <w:divBdr>
        <w:top w:val="none" w:sz="0" w:space="0" w:color="auto"/>
        <w:left w:val="none" w:sz="0" w:space="0" w:color="auto"/>
        <w:bottom w:val="none" w:sz="0" w:space="0" w:color="auto"/>
        <w:right w:val="none" w:sz="0" w:space="0" w:color="auto"/>
      </w:divBdr>
    </w:div>
    <w:div w:id="1160315270">
      <w:bodyDiv w:val="1"/>
      <w:marLeft w:val="0"/>
      <w:marRight w:val="0"/>
      <w:marTop w:val="0"/>
      <w:marBottom w:val="0"/>
      <w:divBdr>
        <w:top w:val="none" w:sz="0" w:space="0" w:color="auto"/>
        <w:left w:val="none" w:sz="0" w:space="0" w:color="auto"/>
        <w:bottom w:val="none" w:sz="0" w:space="0" w:color="auto"/>
        <w:right w:val="none" w:sz="0" w:space="0" w:color="auto"/>
      </w:divBdr>
    </w:div>
    <w:div w:id="1163620392">
      <w:bodyDiv w:val="1"/>
      <w:marLeft w:val="0"/>
      <w:marRight w:val="0"/>
      <w:marTop w:val="0"/>
      <w:marBottom w:val="0"/>
      <w:divBdr>
        <w:top w:val="none" w:sz="0" w:space="0" w:color="auto"/>
        <w:left w:val="none" w:sz="0" w:space="0" w:color="auto"/>
        <w:bottom w:val="none" w:sz="0" w:space="0" w:color="auto"/>
        <w:right w:val="none" w:sz="0" w:space="0" w:color="auto"/>
      </w:divBdr>
    </w:div>
    <w:div w:id="1164518065">
      <w:bodyDiv w:val="1"/>
      <w:marLeft w:val="0"/>
      <w:marRight w:val="0"/>
      <w:marTop w:val="0"/>
      <w:marBottom w:val="0"/>
      <w:divBdr>
        <w:top w:val="none" w:sz="0" w:space="0" w:color="auto"/>
        <w:left w:val="none" w:sz="0" w:space="0" w:color="auto"/>
        <w:bottom w:val="none" w:sz="0" w:space="0" w:color="auto"/>
        <w:right w:val="none" w:sz="0" w:space="0" w:color="auto"/>
      </w:divBdr>
    </w:div>
    <w:div w:id="1172526655">
      <w:bodyDiv w:val="1"/>
      <w:marLeft w:val="0"/>
      <w:marRight w:val="0"/>
      <w:marTop w:val="0"/>
      <w:marBottom w:val="0"/>
      <w:divBdr>
        <w:top w:val="none" w:sz="0" w:space="0" w:color="auto"/>
        <w:left w:val="none" w:sz="0" w:space="0" w:color="auto"/>
        <w:bottom w:val="none" w:sz="0" w:space="0" w:color="auto"/>
        <w:right w:val="none" w:sz="0" w:space="0" w:color="auto"/>
      </w:divBdr>
    </w:div>
    <w:div w:id="1173103162">
      <w:bodyDiv w:val="1"/>
      <w:marLeft w:val="0"/>
      <w:marRight w:val="0"/>
      <w:marTop w:val="0"/>
      <w:marBottom w:val="0"/>
      <w:divBdr>
        <w:top w:val="none" w:sz="0" w:space="0" w:color="auto"/>
        <w:left w:val="none" w:sz="0" w:space="0" w:color="auto"/>
        <w:bottom w:val="none" w:sz="0" w:space="0" w:color="auto"/>
        <w:right w:val="none" w:sz="0" w:space="0" w:color="auto"/>
      </w:divBdr>
    </w:div>
    <w:div w:id="1181816958">
      <w:bodyDiv w:val="1"/>
      <w:marLeft w:val="0"/>
      <w:marRight w:val="0"/>
      <w:marTop w:val="0"/>
      <w:marBottom w:val="0"/>
      <w:divBdr>
        <w:top w:val="none" w:sz="0" w:space="0" w:color="auto"/>
        <w:left w:val="none" w:sz="0" w:space="0" w:color="auto"/>
        <w:bottom w:val="none" w:sz="0" w:space="0" w:color="auto"/>
        <w:right w:val="none" w:sz="0" w:space="0" w:color="auto"/>
      </w:divBdr>
    </w:div>
    <w:div w:id="1191190351">
      <w:bodyDiv w:val="1"/>
      <w:marLeft w:val="0"/>
      <w:marRight w:val="0"/>
      <w:marTop w:val="0"/>
      <w:marBottom w:val="0"/>
      <w:divBdr>
        <w:top w:val="none" w:sz="0" w:space="0" w:color="auto"/>
        <w:left w:val="none" w:sz="0" w:space="0" w:color="auto"/>
        <w:bottom w:val="none" w:sz="0" w:space="0" w:color="auto"/>
        <w:right w:val="none" w:sz="0" w:space="0" w:color="auto"/>
      </w:divBdr>
    </w:div>
    <w:div w:id="1194684947">
      <w:bodyDiv w:val="1"/>
      <w:marLeft w:val="0"/>
      <w:marRight w:val="0"/>
      <w:marTop w:val="0"/>
      <w:marBottom w:val="0"/>
      <w:divBdr>
        <w:top w:val="none" w:sz="0" w:space="0" w:color="auto"/>
        <w:left w:val="none" w:sz="0" w:space="0" w:color="auto"/>
        <w:bottom w:val="none" w:sz="0" w:space="0" w:color="auto"/>
        <w:right w:val="none" w:sz="0" w:space="0" w:color="auto"/>
      </w:divBdr>
    </w:div>
    <w:div w:id="1208759752">
      <w:bodyDiv w:val="1"/>
      <w:marLeft w:val="0"/>
      <w:marRight w:val="0"/>
      <w:marTop w:val="0"/>
      <w:marBottom w:val="0"/>
      <w:divBdr>
        <w:top w:val="none" w:sz="0" w:space="0" w:color="auto"/>
        <w:left w:val="none" w:sz="0" w:space="0" w:color="auto"/>
        <w:bottom w:val="none" w:sz="0" w:space="0" w:color="auto"/>
        <w:right w:val="none" w:sz="0" w:space="0" w:color="auto"/>
      </w:divBdr>
    </w:div>
    <w:div w:id="1225028881">
      <w:bodyDiv w:val="1"/>
      <w:marLeft w:val="0"/>
      <w:marRight w:val="0"/>
      <w:marTop w:val="0"/>
      <w:marBottom w:val="0"/>
      <w:divBdr>
        <w:top w:val="none" w:sz="0" w:space="0" w:color="auto"/>
        <w:left w:val="none" w:sz="0" w:space="0" w:color="auto"/>
        <w:bottom w:val="none" w:sz="0" w:space="0" w:color="auto"/>
        <w:right w:val="none" w:sz="0" w:space="0" w:color="auto"/>
      </w:divBdr>
    </w:div>
    <w:div w:id="1249576060">
      <w:bodyDiv w:val="1"/>
      <w:marLeft w:val="0"/>
      <w:marRight w:val="0"/>
      <w:marTop w:val="0"/>
      <w:marBottom w:val="0"/>
      <w:divBdr>
        <w:top w:val="none" w:sz="0" w:space="0" w:color="auto"/>
        <w:left w:val="none" w:sz="0" w:space="0" w:color="auto"/>
        <w:bottom w:val="none" w:sz="0" w:space="0" w:color="auto"/>
        <w:right w:val="none" w:sz="0" w:space="0" w:color="auto"/>
      </w:divBdr>
    </w:div>
    <w:div w:id="1250121352">
      <w:bodyDiv w:val="1"/>
      <w:marLeft w:val="0"/>
      <w:marRight w:val="0"/>
      <w:marTop w:val="0"/>
      <w:marBottom w:val="0"/>
      <w:divBdr>
        <w:top w:val="none" w:sz="0" w:space="0" w:color="auto"/>
        <w:left w:val="none" w:sz="0" w:space="0" w:color="auto"/>
        <w:bottom w:val="none" w:sz="0" w:space="0" w:color="auto"/>
        <w:right w:val="none" w:sz="0" w:space="0" w:color="auto"/>
      </w:divBdr>
    </w:div>
    <w:div w:id="1250314658">
      <w:bodyDiv w:val="1"/>
      <w:marLeft w:val="0"/>
      <w:marRight w:val="0"/>
      <w:marTop w:val="0"/>
      <w:marBottom w:val="0"/>
      <w:divBdr>
        <w:top w:val="none" w:sz="0" w:space="0" w:color="auto"/>
        <w:left w:val="none" w:sz="0" w:space="0" w:color="auto"/>
        <w:bottom w:val="none" w:sz="0" w:space="0" w:color="auto"/>
        <w:right w:val="none" w:sz="0" w:space="0" w:color="auto"/>
      </w:divBdr>
    </w:div>
    <w:div w:id="1262373295">
      <w:bodyDiv w:val="1"/>
      <w:marLeft w:val="0"/>
      <w:marRight w:val="0"/>
      <w:marTop w:val="0"/>
      <w:marBottom w:val="0"/>
      <w:divBdr>
        <w:top w:val="none" w:sz="0" w:space="0" w:color="auto"/>
        <w:left w:val="none" w:sz="0" w:space="0" w:color="auto"/>
        <w:bottom w:val="none" w:sz="0" w:space="0" w:color="auto"/>
        <w:right w:val="none" w:sz="0" w:space="0" w:color="auto"/>
      </w:divBdr>
    </w:div>
    <w:div w:id="1263076597">
      <w:bodyDiv w:val="1"/>
      <w:marLeft w:val="0"/>
      <w:marRight w:val="0"/>
      <w:marTop w:val="0"/>
      <w:marBottom w:val="0"/>
      <w:divBdr>
        <w:top w:val="none" w:sz="0" w:space="0" w:color="auto"/>
        <w:left w:val="none" w:sz="0" w:space="0" w:color="auto"/>
        <w:bottom w:val="none" w:sz="0" w:space="0" w:color="auto"/>
        <w:right w:val="none" w:sz="0" w:space="0" w:color="auto"/>
      </w:divBdr>
    </w:div>
    <w:div w:id="1264461485">
      <w:bodyDiv w:val="1"/>
      <w:marLeft w:val="0"/>
      <w:marRight w:val="0"/>
      <w:marTop w:val="0"/>
      <w:marBottom w:val="0"/>
      <w:divBdr>
        <w:top w:val="none" w:sz="0" w:space="0" w:color="auto"/>
        <w:left w:val="none" w:sz="0" w:space="0" w:color="auto"/>
        <w:bottom w:val="none" w:sz="0" w:space="0" w:color="auto"/>
        <w:right w:val="none" w:sz="0" w:space="0" w:color="auto"/>
      </w:divBdr>
    </w:div>
    <w:div w:id="1266965542">
      <w:bodyDiv w:val="1"/>
      <w:marLeft w:val="0"/>
      <w:marRight w:val="0"/>
      <w:marTop w:val="0"/>
      <w:marBottom w:val="0"/>
      <w:divBdr>
        <w:top w:val="none" w:sz="0" w:space="0" w:color="auto"/>
        <w:left w:val="none" w:sz="0" w:space="0" w:color="auto"/>
        <w:bottom w:val="none" w:sz="0" w:space="0" w:color="auto"/>
        <w:right w:val="none" w:sz="0" w:space="0" w:color="auto"/>
      </w:divBdr>
    </w:div>
    <w:div w:id="1268544334">
      <w:bodyDiv w:val="1"/>
      <w:marLeft w:val="0"/>
      <w:marRight w:val="0"/>
      <w:marTop w:val="0"/>
      <w:marBottom w:val="0"/>
      <w:divBdr>
        <w:top w:val="none" w:sz="0" w:space="0" w:color="auto"/>
        <w:left w:val="none" w:sz="0" w:space="0" w:color="auto"/>
        <w:bottom w:val="none" w:sz="0" w:space="0" w:color="auto"/>
        <w:right w:val="none" w:sz="0" w:space="0" w:color="auto"/>
      </w:divBdr>
    </w:div>
    <w:div w:id="1270551310">
      <w:bodyDiv w:val="1"/>
      <w:marLeft w:val="0"/>
      <w:marRight w:val="0"/>
      <w:marTop w:val="0"/>
      <w:marBottom w:val="0"/>
      <w:divBdr>
        <w:top w:val="none" w:sz="0" w:space="0" w:color="auto"/>
        <w:left w:val="none" w:sz="0" w:space="0" w:color="auto"/>
        <w:bottom w:val="none" w:sz="0" w:space="0" w:color="auto"/>
        <w:right w:val="none" w:sz="0" w:space="0" w:color="auto"/>
      </w:divBdr>
    </w:div>
    <w:div w:id="1298343728">
      <w:bodyDiv w:val="1"/>
      <w:marLeft w:val="0"/>
      <w:marRight w:val="0"/>
      <w:marTop w:val="0"/>
      <w:marBottom w:val="0"/>
      <w:divBdr>
        <w:top w:val="none" w:sz="0" w:space="0" w:color="auto"/>
        <w:left w:val="none" w:sz="0" w:space="0" w:color="auto"/>
        <w:bottom w:val="none" w:sz="0" w:space="0" w:color="auto"/>
        <w:right w:val="none" w:sz="0" w:space="0" w:color="auto"/>
      </w:divBdr>
    </w:div>
    <w:div w:id="1307398800">
      <w:bodyDiv w:val="1"/>
      <w:marLeft w:val="0"/>
      <w:marRight w:val="0"/>
      <w:marTop w:val="0"/>
      <w:marBottom w:val="0"/>
      <w:divBdr>
        <w:top w:val="none" w:sz="0" w:space="0" w:color="auto"/>
        <w:left w:val="none" w:sz="0" w:space="0" w:color="auto"/>
        <w:bottom w:val="none" w:sz="0" w:space="0" w:color="auto"/>
        <w:right w:val="none" w:sz="0" w:space="0" w:color="auto"/>
      </w:divBdr>
    </w:div>
    <w:div w:id="1313176691">
      <w:bodyDiv w:val="1"/>
      <w:marLeft w:val="0"/>
      <w:marRight w:val="0"/>
      <w:marTop w:val="0"/>
      <w:marBottom w:val="0"/>
      <w:divBdr>
        <w:top w:val="none" w:sz="0" w:space="0" w:color="auto"/>
        <w:left w:val="none" w:sz="0" w:space="0" w:color="auto"/>
        <w:bottom w:val="none" w:sz="0" w:space="0" w:color="auto"/>
        <w:right w:val="none" w:sz="0" w:space="0" w:color="auto"/>
      </w:divBdr>
    </w:div>
    <w:div w:id="1316375541">
      <w:bodyDiv w:val="1"/>
      <w:marLeft w:val="0"/>
      <w:marRight w:val="0"/>
      <w:marTop w:val="0"/>
      <w:marBottom w:val="0"/>
      <w:divBdr>
        <w:top w:val="none" w:sz="0" w:space="0" w:color="auto"/>
        <w:left w:val="none" w:sz="0" w:space="0" w:color="auto"/>
        <w:bottom w:val="none" w:sz="0" w:space="0" w:color="auto"/>
        <w:right w:val="none" w:sz="0" w:space="0" w:color="auto"/>
      </w:divBdr>
    </w:div>
    <w:div w:id="1330908727">
      <w:bodyDiv w:val="1"/>
      <w:marLeft w:val="0"/>
      <w:marRight w:val="0"/>
      <w:marTop w:val="0"/>
      <w:marBottom w:val="0"/>
      <w:divBdr>
        <w:top w:val="none" w:sz="0" w:space="0" w:color="auto"/>
        <w:left w:val="none" w:sz="0" w:space="0" w:color="auto"/>
        <w:bottom w:val="none" w:sz="0" w:space="0" w:color="auto"/>
        <w:right w:val="none" w:sz="0" w:space="0" w:color="auto"/>
      </w:divBdr>
    </w:div>
    <w:div w:id="1333726272">
      <w:bodyDiv w:val="1"/>
      <w:marLeft w:val="0"/>
      <w:marRight w:val="0"/>
      <w:marTop w:val="0"/>
      <w:marBottom w:val="0"/>
      <w:divBdr>
        <w:top w:val="none" w:sz="0" w:space="0" w:color="auto"/>
        <w:left w:val="none" w:sz="0" w:space="0" w:color="auto"/>
        <w:bottom w:val="none" w:sz="0" w:space="0" w:color="auto"/>
        <w:right w:val="none" w:sz="0" w:space="0" w:color="auto"/>
      </w:divBdr>
    </w:div>
    <w:div w:id="1334379300">
      <w:bodyDiv w:val="1"/>
      <w:marLeft w:val="0"/>
      <w:marRight w:val="0"/>
      <w:marTop w:val="0"/>
      <w:marBottom w:val="0"/>
      <w:divBdr>
        <w:top w:val="none" w:sz="0" w:space="0" w:color="auto"/>
        <w:left w:val="none" w:sz="0" w:space="0" w:color="auto"/>
        <w:bottom w:val="none" w:sz="0" w:space="0" w:color="auto"/>
        <w:right w:val="none" w:sz="0" w:space="0" w:color="auto"/>
      </w:divBdr>
    </w:div>
    <w:div w:id="1348362969">
      <w:bodyDiv w:val="1"/>
      <w:marLeft w:val="0"/>
      <w:marRight w:val="0"/>
      <w:marTop w:val="0"/>
      <w:marBottom w:val="0"/>
      <w:divBdr>
        <w:top w:val="none" w:sz="0" w:space="0" w:color="auto"/>
        <w:left w:val="none" w:sz="0" w:space="0" w:color="auto"/>
        <w:bottom w:val="none" w:sz="0" w:space="0" w:color="auto"/>
        <w:right w:val="none" w:sz="0" w:space="0" w:color="auto"/>
      </w:divBdr>
    </w:div>
    <w:div w:id="1353724155">
      <w:bodyDiv w:val="1"/>
      <w:marLeft w:val="0"/>
      <w:marRight w:val="0"/>
      <w:marTop w:val="0"/>
      <w:marBottom w:val="0"/>
      <w:divBdr>
        <w:top w:val="none" w:sz="0" w:space="0" w:color="auto"/>
        <w:left w:val="none" w:sz="0" w:space="0" w:color="auto"/>
        <w:bottom w:val="none" w:sz="0" w:space="0" w:color="auto"/>
        <w:right w:val="none" w:sz="0" w:space="0" w:color="auto"/>
      </w:divBdr>
    </w:div>
    <w:div w:id="1356493326">
      <w:bodyDiv w:val="1"/>
      <w:marLeft w:val="0"/>
      <w:marRight w:val="0"/>
      <w:marTop w:val="0"/>
      <w:marBottom w:val="0"/>
      <w:divBdr>
        <w:top w:val="none" w:sz="0" w:space="0" w:color="auto"/>
        <w:left w:val="none" w:sz="0" w:space="0" w:color="auto"/>
        <w:bottom w:val="none" w:sz="0" w:space="0" w:color="auto"/>
        <w:right w:val="none" w:sz="0" w:space="0" w:color="auto"/>
      </w:divBdr>
    </w:div>
    <w:div w:id="1359040113">
      <w:bodyDiv w:val="1"/>
      <w:marLeft w:val="0"/>
      <w:marRight w:val="0"/>
      <w:marTop w:val="0"/>
      <w:marBottom w:val="0"/>
      <w:divBdr>
        <w:top w:val="none" w:sz="0" w:space="0" w:color="auto"/>
        <w:left w:val="none" w:sz="0" w:space="0" w:color="auto"/>
        <w:bottom w:val="none" w:sz="0" w:space="0" w:color="auto"/>
        <w:right w:val="none" w:sz="0" w:space="0" w:color="auto"/>
      </w:divBdr>
    </w:div>
    <w:div w:id="1368142919">
      <w:bodyDiv w:val="1"/>
      <w:marLeft w:val="0"/>
      <w:marRight w:val="0"/>
      <w:marTop w:val="0"/>
      <w:marBottom w:val="0"/>
      <w:divBdr>
        <w:top w:val="none" w:sz="0" w:space="0" w:color="auto"/>
        <w:left w:val="none" w:sz="0" w:space="0" w:color="auto"/>
        <w:bottom w:val="none" w:sz="0" w:space="0" w:color="auto"/>
        <w:right w:val="none" w:sz="0" w:space="0" w:color="auto"/>
      </w:divBdr>
    </w:div>
    <w:div w:id="1369335132">
      <w:bodyDiv w:val="1"/>
      <w:marLeft w:val="0"/>
      <w:marRight w:val="0"/>
      <w:marTop w:val="0"/>
      <w:marBottom w:val="0"/>
      <w:divBdr>
        <w:top w:val="none" w:sz="0" w:space="0" w:color="auto"/>
        <w:left w:val="none" w:sz="0" w:space="0" w:color="auto"/>
        <w:bottom w:val="none" w:sz="0" w:space="0" w:color="auto"/>
        <w:right w:val="none" w:sz="0" w:space="0" w:color="auto"/>
      </w:divBdr>
    </w:div>
    <w:div w:id="1372921918">
      <w:bodyDiv w:val="1"/>
      <w:marLeft w:val="0"/>
      <w:marRight w:val="0"/>
      <w:marTop w:val="0"/>
      <w:marBottom w:val="0"/>
      <w:divBdr>
        <w:top w:val="none" w:sz="0" w:space="0" w:color="auto"/>
        <w:left w:val="none" w:sz="0" w:space="0" w:color="auto"/>
        <w:bottom w:val="none" w:sz="0" w:space="0" w:color="auto"/>
        <w:right w:val="none" w:sz="0" w:space="0" w:color="auto"/>
      </w:divBdr>
    </w:div>
    <w:div w:id="1375037775">
      <w:bodyDiv w:val="1"/>
      <w:marLeft w:val="0"/>
      <w:marRight w:val="0"/>
      <w:marTop w:val="0"/>
      <w:marBottom w:val="0"/>
      <w:divBdr>
        <w:top w:val="none" w:sz="0" w:space="0" w:color="auto"/>
        <w:left w:val="none" w:sz="0" w:space="0" w:color="auto"/>
        <w:bottom w:val="none" w:sz="0" w:space="0" w:color="auto"/>
        <w:right w:val="none" w:sz="0" w:space="0" w:color="auto"/>
      </w:divBdr>
    </w:div>
    <w:div w:id="1381400276">
      <w:bodyDiv w:val="1"/>
      <w:marLeft w:val="0"/>
      <w:marRight w:val="0"/>
      <w:marTop w:val="0"/>
      <w:marBottom w:val="0"/>
      <w:divBdr>
        <w:top w:val="none" w:sz="0" w:space="0" w:color="auto"/>
        <w:left w:val="none" w:sz="0" w:space="0" w:color="auto"/>
        <w:bottom w:val="none" w:sz="0" w:space="0" w:color="auto"/>
        <w:right w:val="none" w:sz="0" w:space="0" w:color="auto"/>
      </w:divBdr>
    </w:div>
    <w:div w:id="1396589468">
      <w:bodyDiv w:val="1"/>
      <w:marLeft w:val="0"/>
      <w:marRight w:val="0"/>
      <w:marTop w:val="0"/>
      <w:marBottom w:val="0"/>
      <w:divBdr>
        <w:top w:val="none" w:sz="0" w:space="0" w:color="auto"/>
        <w:left w:val="none" w:sz="0" w:space="0" w:color="auto"/>
        <w:bottom w:val="none" w:sz="0" w:space="0" w:color="auto"/>
        <w:right w:val="none" w:sz="0" w:space="0" w:color="auto"/>
      </w:divBdr>
    </w:div>
    <w:div w:id="1419015412">
      <w:bodyDiv w:val="1"/>
      <w:marLeft w:val="0"/>
      <w:marRight w:val="0"/>
      <w:marTop w:val="0"/>
      <w:marBottom w:val="0"/>
      <w:divBdr>
        <w:top w:val="none" w:sz="0" w:space="0" w:color="auto"/>
        <w:left w:val="none" w:sz="0" w:space="0" w:color="auto"/>
        <w:bottom w:val="none" w:sz="0" w:space="0" w:color="auto"/>
        <w:right w:val="none" w:sz="0" w:space="0" w:color="auto"/>
      </w:divBdr>
    </w:div>
    <w:div w:id="1426801378">
      <w:bodyDiv w:val="1"/>
      <w:marLeft w:val="0"/>
      <w:marRight w:val="0"/>
      <w:marTop w:val="0"/>
      <w:marBottom w:val="0"/>
      <w:divBdr>
        <w:top w:val="none" w:sz="0" w:space="0" w:color="auto"/>
        <w:left w:val="none" w:sz="0" w:space="0" w:color="auto"/>
        <w:bottom w:val="none" w:sz="0" w:space="0" w:color="auto"/>
        <w:right w:val="none" w:sz="0" w:space="0" w:color="auto"/>
      </w:divBdr>
    </w:div>
    <w:div w:id="1446196660">
      <w:bodyDiv w:val="1"/>
      <w:marLeft w:val="0"/>
      <w:marRight w:val="0"/>
      <w:marTop w:val="0"/>
      <w:marBottom w:val="0"/>
      <w:divBdr>
        <w:top w:val="none" w:sz="0" w:space="0" w:color="auto"/>
        <w:left w:val="none" w:sz="0" w:space="0" w:color="auto"/>
        <w:bottom w:val="none" w:sz="0" w:space="0" w:color="auto"/>
        <w:right w:val="none" w:sz="0" w:space="0" w:color="auto"/>
      </w:divBdr>
    </w:div>
    <w:div w:id="1446735272">
      <w:bodyDiv w:val="1"/>
      <w:marLeft w:val="0"/>
      <w:marRight w:val="0"/>
      <w:marTop w:val="0"/>
      <w:marBottom w:val="0"/>
      <w:divBdr>
        <w:top w:val="none" w:sz="0" w:space="0" w:color="auto"/>
        <w:left w:val="none" w:sz="0" w:space="0" w:color="auto"/>
        <w:bottom w:val="none" w:sz="0" w:space="0" w:color="auto"/>
        <w:right w:val="none" w:sz="0" w:space="0" w:color="auto"/>
      </w:divBdr>
    </w:div>
    <w:div w:id="1447694287">
      <w:bodyDiv w:val="1"/>
      <w:marLeft w:val="0"/>
      <w:marRight w:val="0"/>
      <w:marTop w:val="0"/>
      <w:marBottom w:val="0"/>
      <w:divBdr>
        <w:top w:val="none" w:sz="0" w:space="0" w:color="auto"/>
        <w:left w:val="none" w:sz="0" w:space="0" w:color="auto"/>
        <w:bottom w:val="none" w:sz="0" w:space="0" w:color="auto"/>
        <w:right w:val="none" w:sz="0" w:space="0" w:color="auto"/>
      </w:divBdr>
    </w:div>
    <w:div w:id="1474518721">
      <w:bodyDiv w:val="1"/>
      <w:marLeft w:val="0"/>
      <w:marRight w:val="0"/>
      <w:marTop w:val="0"/>
      <w:marBottom w:val="0"/>
      <w:divBdr>
        <w:top w:val="none" w:sz="0" w:space="0" w:color="auto"/>
        <w:left w:val="none" w:sz="0" w:space="0" w:color="auto"/>
        <w:bottom w:val="none" w:sz="0" w:space="0" w:color="auto"/>
        <w:right w:val="none" w:sz="0" w:space="0" w:color="auto"/>
      </w:divBdr>
    </w:div>
    <w:div w:id="1482766456">
      <w:bodyDiv w:val="1"/>
      <w:marLeft w:val="0"/>
      <w:marRight w:val="0"/>
      <w:marTop w:val="0"/>
      <w:marBottom w:val="0"/>
      <w:divBdr>
        <w:top w:val="none" w:sz="0" w:space="0" w:color="auto"/>
        <w:left w:val="none" w:sz="0" w:space="0" w:color="auto"/>
        <w:bottom w:val="none" w:sz="0" w:space="0" w:color="auto"/>
        <w:right w:val="none" w:sz="0" w:space="0" w:color="auto"/>
      </w:divBdr>
    </w:div>
    <w:div w:id="1495606341">
      <w:bodyDiv w:val="1"/>
      <w:marLeft w:val="0"/>
      <w:marRight w:val="0"/>
      <w:marTop w:val="0"/>
      <w:marBottom w:val="0"/>
      <w:divBdr>
        <w:top w:val="none" w:sz="0" w:space="0" w:color="auto"/>
        <w:left w:val="none" w:sz="0" w:space="0" w:color="auto"/>
        <w:bottom w:val="none" w:sz="0" w:space="0" w:color="auto"/>
        <w:right w:val="none" w:sz="0" w:space="0" w:color="auto"/>
      </w:divBdr>
    </w:div>
    <w:div w:id="1498375755">
      <w:bodyDiv w:val="1"/>
      <w:marLeft w:val="0"/>
      <w:marRight w:val="0"/>
      <w:marTop w:val="0"/>
      <w:marBottom w:val="0"/>
      <w:divBdr>
        <w:top w:val="none" w:sz="0" w:space="0" w:color="auto"/>
        <w:left w:val="none" w:sz="0" w:space="0" w:color="auto"/>
        <w:bottom w:val="none" w:sz="0" w:space="0" w:color="auto"/>
        <w:right w:val="none" w:sz="0" w:space="0" w:color="auto"/>
      </w:divBdr>
    </w:div>
    <w:div w:id="1527213020">
      <w:bodyDiv w:val="1"/>
      <w:marLeft w:val="0"/>
      <w:marRight w:val="0"/>
      <w:marTop w:val="0"/>
      <w:marBottom w:val="0"/>
      <w:divBdr>
        <w:top w:val="none" w:sz="0" w:space="0" w:color="auto"/>
        <w:left w:val="none" w:sz="0" w:space="0" w:color="auto"/>
        <w:bottom w:val="none" w:sz="0" w:space="0" w:color="auto"/>
        <w:right w:val="none" w:sz="0" w:space="0" w:color="auto"/>
      </w:divBdr>
    </w:div>
    <w:div w:id="1527521867">
      <w:bodyDiv w:val="1"/>
      <w:marLeft w:val="0"/>
      <w:marRight w:val="0"/>
      <w:marTop w:val="0"/>
      <w:marBottom w:val="0"/>
      <w:divBdr>
        <w:top w:val="none" w:sz="0" w:space="0" w:color="auto"/>
        <w:left w:val="none" w:sz="0" w:space="0" w:color="auto"/>
        <w:bottom w:val="none" w:sz="0" w:space="0" w:color="auto"/>
        <w:right w:val="none" w:sz="0" w:space="0" w:color="auto"/>
      </w:divBdr>
    </w:div>
    <w:div w:id="1535389256">
      <w:bodyDiv w:val="1"/>
      <w:marLeft w:val="0"/>
      <w:marRight w:val="0"/>
      <w:marTop w:val="0"/>
      <w:marBottom w:val="0"/>
      <w:divBdr>
        <w:top w:val="none" w:sz="0" w:space="0" w:color="auto"/>
        <w:left w:val="none" w:sz="0" w:space="0" w:color="auto"/>
        <w:bottom w:val="none" w:sz="0" w:space="0" w:color="auto"/>
        <w:right w:val="none" w:sz="0" w:space="0" w:color="auto"/>
      </w:divBdr>
    </w:div>
    <w:div w:id="1538816591">
      <w:bodyDiv w:val="1"/>
      <w:marLeft w:val="0"/>
      <w:marRight w:val="0"/>
      <w:marTop w:val="0"/>
      <w:marBottom w:val="0"/>
      <w:divBdr>
        <w:top w:val="none" w:sz="0" w:space="0" w:color="auto"/>
        <w:left w:val="none" w:sz="0" w:space="0" w:color="auto"/>
        <w:bottom w:val="none" w:sz="0" w:space="0" w:color="auto"/>
        <w:right w:val="none" w:sz="0" w:space="0" w:color="auto"/>
      </w:divBdr>
    </w:div>
    <w:div w:id="1543858113">
      <w:bodyDiv w:val="1"/>
      <w:marLeft w:val="0"/>
      <w:marRight w:val="0"/>
      <w:marTop w:val="0"/>
      <w:marBottom w:val="0"/>
      <w:divBdr>
        <w:top w:val="none" w:sz="0" w:space="0" w:color="auto"/>
        <w:left w:val="none" w:sz="0" w:space="0" w:color="auto"/>
        <w:bottom w:val="none" w:sz="0" w:space="0" w:color="auto"/>
        <w:right w:val="none" w:sz="0" w:space="0" w:color="auto"/>
      </w:divBdr>
    </w:div>
    <w:div w:id="1553420889">
      <w:bodyDiv w:val="1"/>
      <w:marLeft w:val="0"/>
      <w:marRight w:val="0"/>
      <w:marTop w:val="0"/>
      <w:marBottom w:val="0"/>
      <w:divBdr>
        <w:top w:val="none" w:sz="0" w:space="0" w:color="auto"/>
        <w:left w:val="none" w:sz="0" w:space="0" w:color="auto"/>
        <w:bottom w:val="none" w:sz="0" w:space="0" w:color="auto"/>
        <w:right w:val="none" w:sz="0" w:space="0" w:color="auto"/>
      </w:divBdr>
    </w:div>
    <w:div w:id="1557623615">
      <w:bodyDiv w:val="1"/>
      <w:marLeft w:val="0"/>
      <w:marRight w:val="0"/>
      <w:marTop w:val="0"/>
      <w:marBottom w:val="0"/>
      <w:divBdr>
        <w:top w:val="none" w:sz="0" w:space="0" w:color="auto"/>
        <w:left w:val="none" w:sz="0" w:space="0" w:color="auto"/>
        <w:bottom w:val="none" w:sz="0" w:space="0" w:color="auto"/>
        <w:right w:val="none" w:sz="0" w:space="0" w:color="auto"/>
      </w:divBdr>
    </w:div>
    <w:div w:id="1557664535">
      <w:bodyDiv w:val="1"/>
      <w:marLeft w:val="0"/>
      <w:marRight w:val="0"/>
      <w:marTop w:val="0"/>
      <w:marBottom w:val="0"/>
      <w:divBdr>
        <w:top w:val="none" w:sz="0" w:space="0" w:color="auto"/>
        <w:left w:val="none" w:sz="0" w:space="0" w:color="auto"/>
        <w:bottom w:val="none" w:sz="0" w:space="0" w:color="auto"/>
        <w:right w:val="none" w:sz="0" w:space="0" w:color="auto"/>
      </w:divBdr>
    </w:div>
    <w:div w:id="1565601221">
      <w:bodyDiv w:val="1"/>
      <w:marLeft w:val="0"/>
      <w:marRight w:val="0"/>
      <w:marTop w:val="0"/>
      <w:marBottom w:val="0"/>
      <w:divBdr>
        <w:top w:val="none" w:sz="0" w:space="0" w:color="auto"/>
        <w:left w:val="none" w:sz="0" w:space="0" w:color="auto"/>
        <w:bottom w:val="none" w:sz="0" w:space="0" w:color="auto"/>
        <w:right w:val="none" w:sz="0" w:space="0" w:color="auto"/>
      </w:divBdr>
    </w:div>
    <w:div w:id="1565949329">
      <w:bodyDiv w:val="1"/>
      <w:marLeft w:val="0"/>
      <w:marRight w:val="0"/>
      <w:marTop w:val="0"/>
      <w:marBottom w:val="0"/>
      <w:divBdr>
        <w:top w:val="none" w:sz="0" w:space="0" w:color="auto"/>
        <w:left w:val="none" w:sz="0" w:space="0" w:color="auto"/>
        <w:bottom w:val="none" w:sz="0" w:space="0" w:color="auto"/>
        <w:right w:val="none" w:sz="0" w:space="0" w:color="auto"/>
      </w:divBdr>
    </w:div>
    <w:div w:id="1577088851">
      <w:bodyDiv w:val="1"/>
      <w:marLeft w:val="0"/>
      <w:marRight w:val="0"/>
      <w:marTop w:val="0"/>
      <w:marBottom w:val="0"/>
      <w:divBdr>
        <w:top w:val="none" w:sz="0" w:space="0" w:color="auto"/>
        <w:left w:val="none" w:sz="0" w:space="0" w:color="auto"/>
        <w:bottom w:val="none" w:sz="0" w:space="0" w:color="auto"/>
        <w:right w:val="none" w:sz="0" w:space="0" w:color="auto"/>
      </w:divBdr>
    </w:div>
    <w:div w:id="1579824716">
      <w:bodyDiv w:val="1"/>
      <w:marLeft w:val="0"/>
      <w:marRight w:val="0"/>
      <w:marTop w:val="0"/>
      <w:marBottom w:val="0"/>
      <w:divBdr>
        <w:top w:val="none" w:sz="0" w:space="0" w:color="auto"/>
        <w:left w:val="none" w:sz="0" w:space="0" w:color="auto"/>
        <w:bottom w:val="none" w:sz="0" w:space="0" w:color="auto"/>
        <w:right w:val="none" w:sz="0" w:space="0" w:color="auto"/>
      </w:divBdr>
    </w:div>
    <w:div w:id="1582525604">
      <w:bodyDiv w:val="1"/>
      <w:marLeft w:val="0"/>
      <w:marRight w:val="0"/>
      <w:marTop w:val="0"/>
      <w:marBottom w:val="0"/>
      <w:divBdr>
        <w:top w:val="none" w:sz="0" w:space="0" w:color="auto"/>
        <w:left w:val="none" w:sz="0" w:space="0" w:color="auto"/>
        <w:bottom w:val="none" w:sz="0" w:space="0" w:color="auto"/>
        <w:right w:val="none" w:sz="0" w:space="0" w:color="auto"/>
      </w:divBdr>
    </w:div>
    <w:div w:id="1583955368">
      <w:bodyDiv w:val="1"/>
      <w:marLeft w:val="0"/>
      <w:marRight w:val="0"/>
      <w:marTop w:val="0"/>
      <w:marBottom w:val="0"/>
      <w:divBdr>
        <w:top w:val="none" w:sz="0" w:space="0" w:color="auto"/>
        <w:left w:val="none" w:sz="0" w:space="0" w:color="auto"/>
        <w:bottom w:val="none" w:sz="0" w:space="0" w:color="auto"/>
        <w:right w:val="none" w:sz="0" w:space="0" w:color="auto"/>
      </w:divBdr>
    </w:div>
    <w:div w:id="1587301716">
      <w:bodyDiv w:val="1"/>
      <w:marLeft w:val="0"/>
      <w:marRight w:val="0"/>
      <w:marTop w:val="0"/>
      <w:marBottom w:val="0"/>
      <w:divBdr>
        <w:top w:val="none" w:sz="0" w:space="0" w:color="auto"/>
        <w:left w:val="none" w:sz="0" w:space="0" w:color="auto"/>
        <w:bottom w:val="none" w:sz="0" w:space="0" w:color="auto"/>
        <w:right w:val="none" w:sz="0" w:space="0" w:color="auto"/>
      </w:divBdr>
    </w:div>
    <w:div w:id="1596816777">
      <w:bodyDiv w:val="1"/>
      <w:marLeft w:val="0"/>
      <w:marRight w:val="0"/>
      <w:marTop w:val="0"/>
      <w:marBottom w:val="0"/>
      <w:divBdr>
        <w:top w:val="none" w:sz="0" w:space="0" w:color="auto"/>
        <w:left w:val="none" w:sz="0" w:space="0" w:color="auto"/>
        <w:bottom w:val="none" w:sz="0" w:space="0" w:color="auto"/>
        <w:right w:val="none" w:sz="0" w:space="0" w:color="auto"/>
      </w:divBdr>
    </w:div>
    <w:div w:id="1599679718">
      <w:bodyDiv w:val="1"/>
      <w:marLeft w:val="0"/>
      <w:marRight w:val="0"/>
      <w:marTop w:val="0"/>
      <w:marBottom w:val="0"/>
      <w:divBdr>
        <w:top w:val="none" w:sz="0" w:space="0" w:color="auto"/>
        <w:left w:val="none" w:sz="0" w:space="0" w:color="auto"/>
        <w:bottom w:val="none" w:sz="0" w:space="0" w:color="auto"/>
        <w:right w:val="none" w:sz="0" w:space="0" w:color="auto"/>
      </w:divBdr>
    </w:div>
    <w:div w:id="1603613653">
      <w:bodyDiv w:val="1"/>
      <w:marLeft w:val="0"/>
      <w:marRight w:val="0"/>
      <w:marTop w:val="0"/>
      <w:marBottom w:val="0"/>
      <w:divBdr>
        <w:top w:val="none" w:sz="0" w:space="0" w:color="auto"/>
        <w:left w:val="none" w:sz="0" w:space="0" w:color="auto"/>
        <w:bottom w:val="none" w:sz="0" w:space="0" w:color="auto"/>
        <w:right w:val="none" w:sz="0" w:space="0" w:color="auto"/>
      </w:divBdr>
    </w:div>
    <w:div w:id="1605309111">
      <w:bodyDiv w:val="1"/>
      <w:marLeft w:val="0"/>
      <w:marRight w:val="0"/>
      <w:marTop w:val="0"/>
      <w:marBottom w:val="0"/>
      <w:divBdr>
        <w:top w:val="none" w:sz="0" w:space="0" w:color="auto"/>
        <w:left w:val="none" w:sz="0" w:space="0" w:color="auto"/>
        <w:bottom w:val="none" w:sz="0" w:space="0" w:color="auto"/>
        <w:right w:val="none" w:sz="0" w:space="0" w:color="auto"/>
      </w:divBdr>
    </w:div>
    <w:div w:id="1633171988">
      <w:bodyDiv w:val="1"/>
      <w:marLeft w:val="0"/>
      <w:marRight w:val="0"/>
      <w:marTop w:val="0"/>
      <w:marBottom w:val="0"/>
      <w:divBdr>
        <w:top w:val="none" w:sz="0" w:space="0" w:color="auto"/>
        <w:left w:val="none" w:sz="0" w:space="0" w:color="auto"/>
        <w:bottom w:val="none" w:sz="0" w:space="0" w:color="auto"/>
        <w:right w:val="none" w:sz="0" w:space="0" w:color="auto"/>
      </w:divBdr>
    </w:div>
    <w:div w:id="1643654362">
      <w:bodyDiv w:val="1"/>
      <w:marLeft w:val="0"/>
      <w:marRight w:val="0"/>
      <w:marTop w:val="0"/>
      <w:marBottom w:val="0"/>
      <w:divBdr>
        <w:top w:val="none" w:sz="0" w:space="0" w:color="auto"/>
        <w:left w:val="none" w:sz="0" w:space="0" w:color="auto"/>
        <w:bottom w:val="none" w:sz="0" w:space="0" w:color="auto"/>
        <w:right w:val="none" w:sz="0" w:space="0" w:color="auto"/>
      </w:divBdr>
    </w:div>
    <w:div w:id="1645889096">
      <w:bodyDiv w:val="1"/>
      <w:marLeft w:val="0"/>
      <w:marRight w:val="0"/>
      <w:marTop w:val="0"/>
      <w:marBottom w:val="0"/>
      <w:divBdr>
        <w:top w:val="none" w:sz="0" w:space="0" w:color="auto"/>
        <w:left w:val="none" w:sz="0" w:space="0" w:color="auto"/>
        <w:bottom w:val="none" w:sz="0" w:space="0" w:color="auto"/>
        <w:right w:val="none" w:sz="0" w:space="0" w:color="auto"/>
      </w:divBdr>
    </w:div>
    <w:div w:id="1646734951">
      <w:bodyDiv w:val="1"/>
      <w:marLeft w:val="0"/>
      <w:marRight w:val="0"/>
      <w:marTop w:val="0"/>
      <w:marBottom w:val="0"/>
      <w:divBdr>
        <w:top w:val="none" w:sz="0" w:space="0" w:color="auto"/>
        <w:left w:val="none" w:sz="0" w:space="0" w:color="auto"/>
        <w:bottom w:val="none" w:sz="0" w:space="0" w:color="auto"/>
        <w:right w:val="none" w:sz="0" w:space="0" w:color="auto"/>
      </w:divBdr>
    </w:div>
    <w:div w:id="1647663052">
      <w:bodyDiv w:val="1"/>
      <w:marLeft w:val="0"/>
      <w:marRight w:val="0"/>
      <w:marTop w:val="0"/>
      <w:marBottom w:val="0"/>
      <w:divBdr>
        <w:top w:val="none" w:sz="0" w:space="0" w:color="auto"/>
        <w:left w:val="none" w:sz="0" w:space="0" w:color="auto"/>
        <w:bottom w:val="none" w:sz="0" w:space="0" w:color="auto"/>
        <w:right w:val="none" w:sz="0" w:space="0" w:color="auto"/>
      </w:divBdr>
    </w:div>
    <w:div w:id="1654679837">
      <w:bodyDiv w:val="1"/>
      <w:marLeft w:val="0"/>
      <w:marRight w:val="0"/>
      <w:marTop w:val="0"/>
      <w:marBottom w:val="0"/>
      <w:divBdr>
        <w:top w:val="none" w:sz="0" w:space="0" w:color="auto"/>
        <w:left w:val="none" w:sz="0" w:space="0" w:color="auto"/>
        <w:bottom w:val="none" w:sz="0" w:space="0" w:color="auto"/>
        <w:right w:val="none" w:sz="0" w:space="0" w:color="auto"/>
      </w:divBdr>
    </w:div>
    <w:div w:id="1660232602">
      <w:bodyDiv w:val="1"/>
      <w:marLeft w:val="0"/>
      <w:marRight w:val="0"/>
      <w:marTop w:val="0"/>
      <w:marBottom w:val="0"/>
      <w:divBdr>
        <w:top w:val="none" w:sz="0" w:space="0" w:color="auto"/>
        <w:left w:val="none" w:sz="0" w:space="0" w:color="auto"/>
        <w:bottom w:val="none" w:sz="0" w:space="0" w:color="auto"/>
        <w:right w:val="none" w:sz="0" w:space="0" w:color="auto"/>
      </w:divBdr>
    </w:div>
    <w:div w:id="1665821365">
      <w:bodyDiv w:val="1"/>
      <w:marLeft w:val="0"/>
      <w:marRight w:val="0"/>
      <w:marTop w:val="0"/>
      <w:marBottom w:val="0"/>
      <w:divBdr>
        <w:top w:val="none" w:sz="0" w:space="0" w:color="auto"/>
        <w:left w:val="none" w:sz="0" w:space="0" w:color="auto"/>
        <w:bottom w:val="none" w:sz="0" w:space="0" w:color="auto"/>
        <w:right w:val="none" w:sz="0" w:space="0" w:color="auto"/>
      </w:divBdr>
    </w:div>
    <w:div w:id="1669093866">
      <w:bodyDiv w:val="1"/>
      <w:marLeft w:val="0"/>
      <w:marRight w:val="0"/>
      <w:marTop w:val="0"/>
      <w:marBottom w:val="0"/>
      <w:divBdr>
        <w:top w:val="none" w:sz="0" w:space="0" w:color="auto"/>
        <w:left w:val="none" w:sz="0" w:space="0" w:color="auto"/>
        <w:bottom w:val="none" w:sz="0" w:space="0" w:color="auto"/>
        <w:right w:val="none" w:sz="0" w:space="0" w:color="auto"/>
      </w:divBdr>
    </w:div>
    <w:div w:id="1680693237">
      <w:bodyDiv w:val="1"/>
      <w:marLeft w:val="0"/>
      <w:marRight w:val="0"/>
      <w:marTop w:val="0"/>
      <w:marBottom w:val="0"/>
      <w:divBdr>
        <w:top w:val="none" w:sz="0" w:space="0" w:color="auto"/>
        <w:left w:val="none" w:sz="0" w:space="0" w:color="auto"/>
        <w:bottom w:val="none" w:sz="0" w:space="0" w:color="auto"/>
        <w:right w:val="none" w:sz="0" w:space="0" w:color="auto"/>
      </w:divBdr>
    </w:div>
    <w:div w:id="1686906186">
      <w:bodyDiv w:val="1"/>
      <w:marLeft w:val="0"/>
      <w:marRight w:val="0"/>
      <w:marTop w:val="0"/>
      <w:marBottom w:val="0"/>
      <w:divBdr>
        <w:top w:val="none" w:sz="0" w:space="0" w:color="auto"/>
        <w:left w:val="none" w:sz="0" w:space="0" w:color="auto"/>
        <w:bottom w:val="none" w:sz="0" w:space="0" w:color="auto"/>
        <w:right w:val="none" w:sz="0" w:space="0" w:color="auto"/>
      </w:divBdr>
    </w:div>
    <w:div w:id="1687825447">
      <w:bodyDiv w:val="1"/>
      <w:marLeft w:val="0"/>
      <w:marRight w:val="0"/>
      <w:marTop w:val="0"/>
      <w:marBottom w:val="0"/>
      <w:divBdr>
        <w:top w:val="none" w:sz="0" w:space="0" w:color="auto"/>
        <w:left w:val="none" w:sz="0" w:space="0" w:color="auto"/>
        <w:bottom w:val="none" w:sz="0" w:space="0" w:color="auto"/>
        <w:right w:val="none" w:sz="0" w:space="0" w:color="auto"/>
      </w:divBdr>
    </w:div>
    <w:div w:id="1695374951">
      <w:bodyDiv w:val="1"/>
      <w:marLeft w:val="0"/>
      <w:marRight w:val="0"/>
      <w:marTop w:val="0"/>
      <w:marBottom w:val="0"/>
      <w:divBdr>
        <w:top w:val="none" w:sz="0" w:space="0" w:color="auto"/>
        <w:left w:val="none" w:sz="0" w:space="0" w:color="auto"/>
        <w:bottom w:val="none" w:sz="0" w:space="0" w:color="auto"/>
        <w:right w:val="none" w:sz="0" w:space="0" w:color="auto"/>
      </w:divBdr>
    </w:div>
    <w:div w:id="1699508618">
      <w:bodyDiv w:val="1"/>
      <w:marLeft w:val="0"/>
      <w:marRight w:val="0"/>
      <w:marTop w:val="0"/>
      <w:marBottom w:val="0"/>
      <w:divBdr>
        <w:top w:val="none" w:sz="0" w:space="0" w:color="auto"/>
        <w:left w:val="none" w:sz="0" w:space="0" w:color="auto"/>
        <w:bottom w:val="none" w:sz="0" w:space="0" w:color="auto"/>
        <w:right w:val="none" w:sz="0" w:space="0" w:color="auto"/>
      </w:divBdr>
    </w:div>
    <w:div w:id="1722903305">
      <w:bodyDiv w:val="1"/>
      <w:marLeft w:val="0"/>
      <w:marRight w:val="0"/>
      <w:marTop w:val="0"/>
      <w:marBottom w:val="0"/>
      <w:divBdr>
        <w:top w:val="none" w:sz="0" w:space="0" w:color="auto"/>
        <w:left w:val="none" w:sz="0" w:space="0" w:color="auto"/>
        <w:bottom w:val="none" w:sz="0" w:space="0" w:color="auto"/>
        <w:right w:val="none" w:sz="0" w:space="0" w:color="auto"/>
      </w:divBdr>
    </w:div>
    <w:div w:id="1723089984">
      <w:bodyDiv w:val="1"/>
      <w:marLeft w:val="0"/>
      <w:marRight w:val="0"/>
      <w:marTop w:val="0"/>
      <w:marBottom w:val="0"/>
      <w:divBdr>
        <w:top w:val="none" w:sz="0" w:space="0" w:color="auto"/>
        <w:left w:val="none" w:sz="0" w:space="0" w:color="auto"/>
        <w:bottom w:val="none" w:sz="0" w:space="0" w:color="auto"/>
        <w:right w:val="none" w:sz="0" w:space="0" w:color="auto"/>
      </w:divBdr>
    </w:div>
    <w:div w:id="1736467552">
      <w:bodyDiv w:val="1"/>
      <w:marLeft w:val="0"/>
      <w:marRight w:val="0"/>
      <w:marTop w:val="0"/>
      <w:marBottom w:val="0"/>
      <w:divBdr>
        <w:top w:val="none" w:sz="0" w:space="0" w:color="auto"/>
        <w:left w:val="none" w:sz="0" w:space="0" w:color="auto"/>
        <w:bottom w:val="none" w:sz="0" w:space="0" w:color="auto"/>
        <w:right w:val="none" w:sz="0" w:space="0" w:color="auto"/>
      </w:divBdr>
    </w:div>
    <w:div w:id="1746339546">
      <w:bodyDiv w:val="1"/>
      <w:marLeft w:val="0"/>
      <w:marRight w:val="0"/>
      <w:marTop w:val="0"/>
      <w:marBottom w:val="0"/>
      <w:divBdr>
        <w:top w:val="none" w:sz="0" w:space="0" w:color="auto"/>
        <w:left w:val="none" w:sz="0" w:space="0" w:color="auto"/>
        <w:bottom w:val="none" w:sz="0" w:space="0" w:color="auto"/>
        <w:right w:val="none" w:sz="0" w:space="0" w:color="auto"/>
      </w:divBdr>
    </w:div>
    <w:div w:id="1754399835">
      <w:bodyDiv w:val="1"/>
      <w:marLeft w:val="0"/>
      <w:marRight w:val="0"/>
      <w:marTop w:val="0"/>
      <w:marBottom w:val="0"/>
      <w:divBdr>
        <w:top w:val="none" w:sz="0" w:space="0" w:color="auto"/>
        <w:left w:val="none" w:sz="0" w:space="0" w:color="auto"/>
        <w:bottom w:val="none" w:sz="0" w:space="0" w:color="auto"/>
        <w:right w:val="none" w:sz="0" w:space="0" w:color="auto"/>
      </w:divBdr>
    </w:div>
    <w:div w:id="1764254019">
      <w:bodyDiv w:val="1"/>
      <w:marLeft w:val="0"/>
      <w:marRight w:val="0"/>
      <w:marTop w:val="0"/>
      <w:marBottom w:val="0"/>
      <w:divBdr>
        <w:top w:val="none" w:sz="0" w:space="0" w:color="auto"/>
        <w:left w:val="none" w:sz="0" w:space="0" w:color="auto"/>
        <w:bottom w:val="none" w:sz="0" w:space="0" w:color="auto"/>
        <w:right w:val="none" w:sz="0" w:space="0" w:color="auto"/>
      </w:divBdr>
    </w:div>
    <w:div w:id="1765418682">
      <w:bodyDiv w:val="1"/>
      <w:marLeft w:val="0"/>
      <w:marRight w:val="0"/>
      <w:marTop w:val="0"/>
      <w:marBottom w:val="0"/>
      <w:divBdr>
        <w:top w:val="none" w:sz="0" w:space="0" w:color="auto"/>
        <w:left w:val="none" w:sz="0" w:space="0" w:color="auto"/>
        <w:bottom w:val="none" w:sz="0" w:space="0" w:color="auto"/>
        <w:right w:val="none" w:sz="0" w:space="0" w:color="auto"/>
      </w:divBdr>
    </w:div>
    <w:div w:id="1785880185">
      <w:bodyDiv w:val="1"/>
      <w:marLeft w:val="0"/>
      <w:marRight w:val="0"/>
      <w:marTop w:val="0"/>
      <w:marBottom w:val="0"/>
      <w:divBdr>
        <w:top w:val="none" w:sz="0" w:space="0" w:color="auto"/>
        <w:left w:val="none" w:sz="0" w:space="0" w:color="auto"/>
        <w:bottom w:val="none" w:sz="0" w:space="0" w:color="auto"/>
        <w:right w:val="none" w:sz="0" w:space="0" w:color="auto"/>
      </w:divBdr>
    </w:div>
    <w:div w:id="1788429197">
      <w:bodyDiv w:val="1"/>
      <w:marLeft w:val="0"/>
      <w:marRight w:val="0"/>
      <w:marTop w:val="0"/>
      <w:marBottom w:val="0"/>
      <w:divBdr>
        <w:top w:val="none" w:sz="0" w:space="0" w:color="auto"/>
        <w:left w:val="none" w:sz="0" w:space="0" w:color="auto"/>
        <w:bottom w:val="none" w:sz="0" w:space="0" w:color="auto"/>
        <w:right w:val="none" w:sz="0" w:space="0" w:color="auto"/>
      </w:divBdr>
    </w:div>
    <w:div w:id="1789814824">
      <w:bodyDiv w:val="1"/>
      <w:marLeft w:val="0"/>
      <w:marRight w:val="0"/>
      <w:marTop w:val="0"/>
      <w:marBottom w:val="0"/>
      <w:divBdr>
        <w:top w:val="none" w:sz="0" w:space="0" w:color="auto"/>
        <w:left w:val="none" w:sz="0" w:space="0" w:color="auto"/>
        <w:bottom w:val="none" w:sz="0" w:space="0" w:color="auto"/>
        <w:right w:val="none" w:sz="0" w:space="0" w:color="auto"/>
      </w:divBdr>
    </w:div>
    <w:div w:id="1798185840">
      <w:bodyDiv w:val="1"/>
      <w:marLeft w:val="0"/>
      <w:marRight w:val="0"/>
      <w:marTop w:val="0"/>
      <w:marBottom w:val="0"/>
      <w:divBdr>
        <w:top w:val="none" w:sz="0" w:space="0" w:color="auto"/>
        <w:left w:val="none" w:sz="0" w:space="0" w:color="auto"/>
        <w:bottom w:val="none" w:sz="0" w:space="0" w:color="auto"/>
        <w:right w:val="none" w:sz="0" w:space="0" w:color="auto"/>
      </w:divBdr>
    </w:div>
    <w:div w:id="1802335331">
      <w:bodyDiv w:val="1"/>
      <w:marLeft w:val="0"/>
      <w:marRight w:val="0"/>
      <w:marTop w:val="0"/>
      <w:marBottom w:val="0"/>
      <w:divBdr>
        <w:top w:val="none" w:sz="0" w:space="0" w:color="auto"/>
        <w:left w:val="none" w:sz="0" w:space="0" w:color="auto"/>
        <w:bottom w:val="none" w:sz="0" w:space="0" w:color="auto"/>
        <w:right w:val="none" w:sz="0" w:space="0" w:color="auto"/>
      </w:divBdr>
    </w:div>
    <w:div w:id="1807551023">
      <w:bodyDiv w:val="1"/>
      <w:marLeft w:val="0"/>
      <w:marRight w:val="0"/>
      <w:marTop w:val="0"/>
      <w:marBottom w:val="0"/>
      <w:divBdr>
        <w:top w:val="none" w:sz="0" w:space="0" w:color="auto"/>
        <w:left w:val="none" w:sz="0" w:space="0" w:color="auto"/>
        <w:bottom w:val="none" w:sz="0" w:space="0" w:color="auto"/>
        <w:right w:val="none" w:sz="0" w:space="0" w:color="auto"/>
      </w:divBdr>
    </w:div>
    <w:div w:id="1814179862">
      <w:bodyDiv w:val="1"/>
      <w:marLeft w:val="0"/>
      <w:marRight w:val="0"/>
      <w:marTop w:val="0"/>
      <w:marBottom w:val="0"/>
      <w:divBdr>
        <w:top w:val="none" w:sz="0" w:space="0" w:color="auto"/>
        <w:left w:val="none" w:sz="0" w:space="0" w:color="auto"/>
        <w:bottom w:val="none" w:sz="0" w:space="0" w:color="auto"/>
        <w:right w:val="none" w:sz="0" w:space="0" w:color="auto"/>
      </w:divBdr>
    </w:div>
    <w:div w:id="1815946933">
      <w:bodyDiv w:val="1"/>
      <w:marLeft w:val="0"/>
      <w:marRight w:val="0"/>
      <w:marTop w:val="0"/>
      <w:marBottom w:val="0"/>
      <w:divBdr>
        <w:top w:val="none" w:sz="0" w:space="0" w:color="auto"/>
        <w:left w:val="none" w:sz="0" w:space="0" w:color="auto"/>
        <w:bottom w:val="none" w:sz="0" w:space="0" w:color="auto"/>
        <w:right w:val="none" w:sz="0" w:space="0" w:color="auto"/>
      </w:divBdr>
    </w:div>
    <w:div w:id="1816340065">
      <w:bodyDiv w:val="1"/>
      <w:marLeft w:val="0"/>
      <w:marRight w:val="0"/>
      <w:marTop w:val="0"/>
      <w:marBottom w:val="0"/>
      <w:divBdr>
        <w:top w:val="none" w:sz="0" w:space="0" w:color="auto"/>
        <w:left w:val="none" w:sz="0" w:space="0" w:color="auto"/>
        <w:bottom w:val="none" w:sz="0" w:space="0" w:color="auto"/>
        <w:right w:val="none" w:sz="0" w:space="0" w:color="auto"/>
      </w:divBdr>
    </w:div>
    <w:div w:id="1820489158">
      <w:bodyDiv w:val="1"/>
      <w:marLeft w:val="0"/>
      <w:marRight w:val="0"/>
      <w:marTop w:val="0"/>
      <w:marBottom w:val="0"/>
      <w:divBdr>
        <w:top w:val="none" w:sz="0" w:space="0" w:color="auto"/>
        <w:left w:val="none" w:sz="0" w:space="0" w:color="auto"/>
        <w:bottom w:val="none" w:sz="0" w:space="0" w:color="auto"/>
        <w:right w:val="none" w:sz="0" w:space="0" w:color="auto"/>
      </w:divBdr>
    </w:div>
    <w:div w:id="1824156553">
      <w:bodyDiv w:val="1"/>
      <w:marLeft w:val="0"/>
      <w:marRight w:val="0"/>
      <w:marTop w:val="0"/>
      <w:marBottom w:val="0"/>
      <w:divBdr>
        <w:top w:val="none" w:sz="0" w:space="0" w:color="auto"/>
        <w:left w:val="none" w:sz="0" w:space="0" w:color="auto"/>
        <w:bottom w:val="none" w:sz="0" w:space="0" w:color="auto"/>
        <w:right w:val="none" w:sz="0" w:space="0" w:color="auto"/>
      </w:divBdr>
    </w:div>
    <w:div w:id="1832982417">
      <w:bodyDiv w:val="1"/>
      <w:marLeft w:val="0"/>
      <w:marRight w:val="0"/>
      <w:marTop w:val="0"/>
      <w:marBottom w:val="0"/>
      <w:divBdr>
        <w:top w:val="none" w:sz="0" w:space="0" w:color="auto"/>
        <w:left w:val="none" w:sz="0" w:space="0" w:color="auto"/>
        <w:bottom w:val="none" w:sz="0" w:space="0" w:color="auto"/>
        <w:right w:val="none" w:sz="0" w:space="0" w:color="auto"/>
      </w:divBdr>
    </w:div>
    <w:div w:id="1833907098">
      <w:bodyDiv w:val="1"/>
      <w:marLeft w:val="0"/>
      <w:marRight w:val="0"/>
      <w:marTop w:val="0"/>
      <w:marBottom w:val="0"/>
      <w:divBdr>
        <w:top w:val="none" w:sz="0" w:space="0" w:color="auto"/>
        <w:left w:val="none" w:sz="0" w:space="0" w:color="auto"/>
        <w:bottom w:val="none" w:sz="0" w:space="0" w:color="auto"/>
        <w:right w:val="none" w:sz="0" w:space="0" w:color="auto"/>
      </w:divBdr>
    </w:div>
    <w:div w:id="1863323557">
      <w:bodyDiv w:val="1"/>
      <w:marLeft w:val="0"/>
      <w:marRight w:val="0"/>
      <w:marTop w:val="0"/>
      <w:marBottom w:val="0"/>
      <w:divBdr>
        <w:top w:val="none" w:sz="0" w:space="0" w:color="auto"/>
        <w:left w:val="none" w:sz="0" w:space="0" w:color="auto"/>
        <w:bottom w:val="none" w:sz="0" w:space="0" w:color="auto"/>
        <w:right w:val="none" w:sz="0" w:space="0" w:color="auto"/>
      </w:divBdr>
    </w:div>
    <w:div w:id="1866556984">
      <w:bodyDiv w:val="1"/>
      <w:marLeft w:val="0"/>
      <w:marRight w:val="0"/>
      <w:marTop w:val="0"/>
      <w:marBottom w:val="0"/>
      <w:divBdr>
        <w:top w:val="none" w:sz="0" w:space="0" w:color="auto"/>
        <w:left w:val="none" w:sz="0" w:space="0" w:color="auto"/>
        <w:bottom w:val="none" w:sz="0" w:space="0" w:color="auto"/>
        <w:right w:val="none" w:sz="0" w:space="0" w:color="auto"/>
      </w:divBdr>
    </w:div>
    <w:div w:id="1874726316">
      <w:bodyDiv w:val="1"/>
      <w:marLeft w:val="0"/>
      <w:marRight w:val="0"/>
      <w:marTop w:val="0"/>
      <w:marBottom w:val="0"/>
      <w:divBdr>
        <w:top w:val="none" w:sz="0" w:space="0" w:color="auto"/>
        <w:left w:val="none" w:sz="0" w:space="0" w:color="auto"/>
        <w:bottom w:val="none" w:sz="0" w:space="0" w:color="auto"/>
        <w:right w:val="none" w:sz="0" w:space="0" w:color="auto"/>
      </w:divBdr>
    </w:div>
    <w:div w:id="1879662956">
      <w:bodyDiv w:val="1"/>
      <w:marLeft w:val="0"/>
      <w:marRight w:val="0"/>
      <w:marTop w:val="0"/>
      <w:marBottom w:val="0"/>
      <w:divBdr>
        <w:top w:val="none" w:sz="0" w:space="0" w:color="auto"/>
        <w:left w:val="none" w:sz="0" w:space="0" w:color="auto"/>
        <w:bottom w:val="none" w:sz="0" w:space="0" w:color="auto"/>
        <w:right w:val="none" w:sz="0" w:space="0" w:color="auto"/>
      </w:divBdr>
    </w:div>
    <w:div w:id="1891072956">
      <w:bodyDiv w:val="1"/>
      <w:marLeft w:val="0"/>
      <w:marRight w:val="0"/>
      <w:marTop w:val="0"/>
      <w:marBottom w:val="0"/>
      <w:divBdr>
        <w:top w:val="none" w:sz="0" w:space="0" w:color="auto"/>
        <w:left w:val="none" w:sz="0" w:space="0" w:color="auto"/>
        <w:bottom w:val="none" w:sz="0" w:space="0" w:color="auto"/>
        <w:right w:val="none" w:sz="0" w:space="0" w:color="auto"/>
      </w:divBdr>
    </w:div>
    <w:div w:id="1895892253">
      <w:bodyDiv w:val="1"/>
      <w:marLeft w:val="0"/>
      <w:marRight w:val="0"/>
      <w:marTop w:val="0"/>
      <w:marBottom w:val="0"/>
      <w:divBdr>
        <w:top w:val="none" w:sz="0" w:space="0" w:color="auto"/>
        <w:left w:val="none" w:sz="0" w:space="0" w:color="auto"/>
        <w:bottom w:val="none" w:sz="0" w:space="0" w:color="auto"/>
        <w:right w:val="none" w:sz="0" w:space="0" w:color="auto"/>
      </w:divBdr>
    </w:div>
    <w:div w:id="1910798057">
      <w:bodyDiv w:val="1"/>
      <w:marLeft w:val="0"/>
      <w:marRight w:val="0"/>
      <w:marTop w:val="0"/>
      <w:marBottom w:val="0"/>
      <w:divBdr>
        <w:top w:val="none" w:sz="0" w:space="0" w:color="auto"/>
        <w:left w:val="none" w:sz="0" w:space="0" w:color="auto"/>
        <w:bottom w:val="none" w:sz="0" w:space="0" w:color="auto"/>
        <w:right w:val="none" w:sz="0" w:space="0" w:color="auto"/>
      </w:divBdr>
    </w:div>
    <w:div w:id="1914316538">
      <w:bodyDiv w:val="1"/>
      <w:marLeft w:val="0"/>
      <w:marRight w:val="0"/>
      <w:marTop w:val="0"/>
      <w:marBottom w:val="0"/>
      <w:divBdr>
        <w:top w:val="none" w:sz="0" w:space="0" w:color="auto"/>
        <w:left w:val="none" w:sz="0" w:space="0" w:color="auto"/>
        <w:bottom w:val="none" w:sz="0" w:space="0" w:color="auto"/>
        <w:right w:val="none" w:sz="0" w:space="0" w:color="auto"/>
      </w:divBdr>
    </w:div>
    <w:div w:id="1940524680">
      <w:bodyDiv w:val="1"/>
      <w:marLeft w:val="0"/>
      <w:marRight w:val="0"/>
      <w:marTop w:val="0"/>
      <w:marBottom w:val="0"/>
      <w:divBdr>
        <w:top w:val="none" w:sz="0" w:space="0" w:color="auto"/>
        <w:left w:val="none" w:sz="0" w:space="0" w:color="auto"/>
        <w:bottom w:val="none" w:sz="0" w:space="0" w:color="auto"/>
        <w:right w:val="none" w:sz="0" w:space="0" w:color="auto"/>
      </w:divBdr>
    </w:div>
    <w:div w:id="1952976335">
      <w:bodyDiv w:val="1"/>
      <w:marLeft w:val="0"/>
      <w:marRight w:val="0"/>
      <w:marTop w:val="0"/>
      <w:marBottom w:val="0"/>
      <w:divBdr>
        <w:top w:val="none" w:sz="0" w:space="0" w:color="auto"/>
        <w:left w:val="none" w:sz="0" w:space="0" w:color="auto"/>
        <w:bottom w:val="none" w:sz="0" w:space="0" w:color="auto"/>
        <w:right w:val="none" w:sz="0" w:space="0" w:color="auto"/>
      </w:divBdr>
    </w:div>
    <w:div w:id="1967075518">
      <w:bodyDiv w:val="1"/>
      <w:marLeft w:val="0"/>
      <w:marRight w:val="0"/>
      <w:marTop w:val="0"/>
      <w:marBottom w:val="0"/>
      <w:divBdr>
        <w:top w:val="none" w:sz="0" w:space="0" w:color="auto"/>
        <w:left w:val="none" w:sz="0" w:space="0" w:color="auto"/>
        <w:bottom w:val="none" w:sz="0" w:space="0" w:color="auto"/>
        <w:right w:val="none" w:sz="0" w:space="0" w:color="auto"/>
      </w:divBdr>
    </w:div>
    <w:div w:id="1976791492">
      <w:bodyDiv w:val="1"/>
      <w:marLeft w:val="0"/>
      <w:marRight w:val="0"/>
      <w:marTop w:val="0"/>
      <w:marBottom w:val="0"/>
      <w:divBdr>
        <w:top w:val="none" w:sz="0" w:space="0" w:color="auto"/>
        <w:left w:val="none" w:sz="0" w:space="0" w:color="auto"/>
        <w:bottom w:val="none" w:sz="0" w:space="0" w:color="auto"/>
        <w:right w:val="none" w:sz="0" w:space="0" w:color="auto"/>
      </w:divBdr>
    </w:div>
    <w:div w:id="1979336640">
      <w:bodyDiv w:val="1"/>
      <w:marLeft w:val="0"/>
      <w:marRight w:val="0"/>
      <w:marTop w:val="0"/>
      <w:marBottom w:val="0"/>
      <w:divBdr>
        <w:top w:val="none" w:sz="0" w:space="0" w:color="auto"/>
        <w:left w:val="none" w:sz="0" w:space="0" w:color="auto"/>
        <w:bottom w:val="none" w:sz="0" w:space="0" w:color="auto"/>
        <w:right w:val="none" w:sz="0" w:space="0" w:color="auto"/>
      </w:divBdr>
    </w:div>
    <w:div w:id="1989705448">
      <w:bodyDiv w:val="1"/>
      <w:marLeft w:val="0"/>
      <w:marRight w:val="0"/>
      <w:marTop w:val="0"/>
      <w:marBottom w:val="0"/>
      <w:divBdr>
        <w:top w:val="none" w:sz="0" w:space="0" w:color="auto"/>
        <w:left w:val="none" w:sz="0" w:space="0" w:color="auto"/>
        <w:bottom w:val="none" w:sz="0" w:space="0" w:color="auto"/>
        <w:right w:val="none" w:sz="0" w:space="0" w:color="auto"/>
      </w:divBdr>
    </w:div>
    <w:div w:id="2002465927">
      <w:bodyDiv w:val="1"/>
      <w:marLeft w:val="0"/>
      <w:marRight w:val="0"/>
      <w:marTop w:val="0"/>
      <w:marBottom w:val="0"/>
      <w:divBdr>
        <w:top w:val="none" w:sz="0" w:space="0" w:color="auto"/>
        <w:left w:val="none" w:sz="0" w:space="0" w:color="auto"/>
        <w:bottom w:val="none" w:sz="0" w:space="0" w:color="auto"/>
        <w:right w:val="none" w:sz="0" w:space="0" w:color="auto"/>
      </w:divBdr>
    </w:div>
    <w:div w:id="2010207016">
      <w:bodyDiv w:val="1"/>
      <w:marLeft w:val="0"/>
      <w:marRight w:val="0"/>
      <w:marTop w:val="0"/>
      <w:marBottom w:val="0"/>
      <w:divBdr>
        <w:top w:val="none" w:sz="0" w:space="0" w:color="auto"/>
        <w:left w:val="none" w:sz="0" w:space="0" w:color="auto"/>
        <w:bottom w:val="none" w:sz="0" w:space="0" w:color="auto"/>
        <w:right w:val="none" w:sz="0" w:space="0" w:color="auto"/>
      </w:divBdr>
    </w:div>
    <w:div w:id="2011985833">
      <w:bodyDiv w:val="1"/>
      <w:marLeft w:val="0"/>
      <w:marRight w:val="0"/>
      <w:marTop w:val="0"/>
      <w:marBottom w:val="0"/>
      <w:divBdr>
        <w:top w:val="none" w:sz="0" w:space="0" w:color="auto"/>
        <w:left w:val="none" w:sz="0" w:space="0" w:color="auto"/>
        <w:bottom w:val="none" w:sz="0" w:space="0" w:color="auto"/>
        <w:right w:val="none" w:sz="0" w:space="0" w:color="auto"/>
      </w:divBdr>
    </w:div>
    <w:div w:id="2015763458">
      <w:bodyDiv w:val="1"/>
      <w:marLeft w:val="0"/>
      <w:marRight w:val="0"/>
      <w:marTop w:val="0"/>
      <w:marBottom w:val="0"/>
      <w:divBdr>
        <w:top w:val="none" w:sz="0" w:space="0" w:color="auto"/>
        <w:left w:val="none" w:sz="0" w:space="0" w:color="auto"/>
        <w:bottom w:val="none" w:sz="0" w:space="0" w:color="auto"/>
        <w:right w:val="none" w:sz="0" w:space="0" w:color="auto"/>
      </w:divBdr>
    </w:div>
    <w:div w:id="2019624190">
      <w:bodyDiv w:val="1"/>
      <w:marLeft w:val="0"/>
      <w:marRight w:val="0"/>
      <w:marTop w:val="0"/>
      <w:marBottom w:val="0"/>
      <w:divBdr>
        <w:top w:val="none" w:sz="0" w:space="0" w:color="auto"/>
        <w:left w:val="none" w:sz="0" w:space="0" w:color="auto"/>
        <w:bottom w:val="none" w:sz="0" w:space="0" w:color="auto"/>
        <w:right w:val="none" w:sz="0" w:space="0" w:color="auto"/>
      </w:divBdr>
    </w:div>
    <w:div w:id="2035379657">
      <w:bodyDiv w:val="1"/>
      <w:marLeft w:val="0"/>
      <w:marRight w:val="0"/>
      <w:marTop w:val="0"/>
      <w:marBottom w:val="0"/>
      <w:divBdr>
        <w:top w:val="none" w:sz="0" w:space="0" w:color="auto"/>
        <w:left w:val="none" w:sz="0" w:space="0" w:color="auto"/>
        <w:bottom w:val="none" w:sz="0" w:space="0" w:color="auto"/>
        <w:right w:val="none" w:sz="0" w:space="0" w:color="auto"/>
      </w:divBdr>
    </w:div>
    <w:div w:id="2036687332">
      <w:bodyDiv w:val="1"/>
      <w:marLeft w:val="0"/>
      <w:marRight w:val="0"/>
      <w:marTop w:val="0"/>
      <w:marBottom w:val="0"/>
      <w:divBdr>
        <w:top w:val="none" w:sz="0" w:space="0" w:color="auto"/>
        <w:left w:val="none" w:sz="0" w:space="0" w:color="auto"/>
        <w:bottom w:val="none" w:sz="0" w:space="0" w:color="auto"/>
        <w:right w:val="none" w:sz="0" w:space="0" w:color="auto"/>
      </w:divBdr>
    </w:div>
    <w:div w:id="2044135482">
      <w:bodyDiv w:val="1"/>
      <w:marLeft w:val="0"/>
      <w:marRight w:val="0"/>
      <w:marTop w:val="0"/>
      <w:marBottom w:val="0"/>
      <w:divBdr>
        <w:top w:val="none" w:sz="0" w:space="0" w:color="auto"/>
        <w:left w:val="none" w:sz="0" w:space="0" w:color="auto"/>
        <w:bottom w:val="none" w:sz="0" w:space="0" w:color="auto"/>
        <w:right w:val="none" w:sz="0" w:space="0" w:color="auto"/>
      </w:divBdr>
    </w:div>
    <w:div w:id="2054888132">
      <w:bodyDiv w:val="1"/>
      <w:marLeft w:val="0"/>
      <w:marRight w:val="0"/>
      <w:marTop w:val="0"/>
      <w:marBottom w:val="0"/>
      <w:divBdr>
        <w:top w:val="none" w:sz="0" w:space="0" w:color="auto"/>
        <w:left w:val="none" w:sz="0" w:space="0" w:color="auto"/>
        <w:bottom w:val="none" w:sz="0" w:space="0" w:color="auto"/>
        <w:right w:val="none" w:sz="0" w:space="0" w:color="auto"/>
      </w:divBdr>
    </w:div>
    <w:div w:id="2062557002">
      <w:bodyDiv w:val="1"/>
      <w:marLeft w:val="0"/>
      <w:marRight w:val="0"/>
      <w:marTop w:val="0"/>
      <w:marBottom w:val="0"/>
      <w:divBdr>
        <w:top w:val="none" w:sz="0" w:space="0" w:color="auto"/>
        <w:left w:val="none" w:sz="0" w:space="0" w:color="auto"/>
        <w:bottom w:val="none" w:sz="0" w:space="0" w:color="auto"/>
        <w:right w:val="none" w:sz="0" w:space="0" w:color="auto"/>
      </w:divBdr>
    </w:div>
    <w:div w:id="2062945656">
      <w:bodyDiv w:val="1"/>
      <w:marLeft w:val="0"/>
      <w:marRight w:val="0"/>
      <w:marTop w:val="0"/>
      <w:marBottom w:val="0"/>
      <w:divBdr>
        <w:top w:val="none" w:sz="0" w:space="0" w:color="auto"/>
        <w:left w:val="none" w:sz="0" w:space="0" w:color="auto"/>
        <w:bottom w:val="none" w:sz="0" w:space="0" w:color="auto"/>
        <w:right w:val="none" w:sz="0" w:space="0" w:color="auto"/>
      </w:divBdr>
    </w:div>
    <w:div w:id="2069260744">
      <w:bodyDiv w:val="1"/>
      <w:marLeft w:val="0"/>
      <w:marRight w:val="0"/>
      <w:marTop w:val="0"/>
      <w:marBottom w:val="0"/>
      <w:divBdr>
        <w:top w:val="none" w:sz="0" w:space="0" w:color="auto"/>
        <w:left w:val="none" w:sz="0" w:space="0" w:color="auto"/>
        <w:bottom w:val="none" w:sz="0" w:space="0" w:color="auto"/>
        <w:right w:val="none" w:sz="0" w:space="0" w:color="auto"/>
      </w:divBdr>
    </w:div>
    <w:div w:id="2098598322">
      <w:bodyDiv w:val="1"/>
      <w:marLeft w:val="0"/>
      <w:marRight w:val="0"/>
      <w:marTop w:val="0"/>
      <w:marBottom w:val="0"/>
      <w:divBdr>
        <w:top w:val="none" w:sz="0" w:space="0" w:color="auto"/>
        <w:left w:val="none" w:sz="0" w:space="0" w:color="auto"/>
        <w:bottom w:val="none" w:sz="0" w:space="0" w:color="auto"/>
        <w:right w:val="none" w:sz="0" w:space="0" w:color="auto"/>
      </w:divBdr>
    </w:div>
    <w:div w:id="2107074336">
      <w:bodyDiv w:val="1"/>
      <w:marLeft w:val="0"/>
      <w:marRight w:val="0"/>
      <w:marTop w:val="0"/>
      <w:marBottom w:val="0"/>
      <w:divBdr>
        <w:top w:val="none" w:sz="0" w:space="0" w:color="auto"/>
        <w:left w:val="none" w:sz="0" w:space="0" w:color="auto"/>
        <w:bottom w:val="none" w:sz="0" w:space="0" w:color="auto"/>
        <w:right w:val="none" w:sz="0" w:space="0" w:color="auto"/>
      </w:divBdr>
    </w:div>
    <w:div w:id="2111588090">
      <w:bodyDiv w:val="1"/>
      <w:marLeft w:val="0"/>
      <w:marRight w:val="0"/>
      <w:marTop w:val="0"/>
      <w:marBottom w:val="0"/>
      <w:divBdr>
        <w:top w:val="none" w:sz="0" w:space="0" w:color="auto"/>
        <w:left w:val="none" w:sz="0" w:space="0" w:color="auto"/>
        <w:bottom w:val="none" w:sz="0" w:space="0" w:color="auto"/>
        <w:right w:val="none" w:sz="0" w:space="0" w:color="auto"/>
      </w:divBdr>
    </w:div>
    <w:div w:id="2114476619">
      <w:bodyDiv w:val="1"/>
      <w:marLeft w:val="0"/>
      <w:marRight w:val="0"/>
      <w:marTop w:val="0"/>
      <w:marBottom w:val="0"/>
      <w:divBdr>
        <w:top w:val="none" w:sz="0" w:space="0" w:color="auto"/>
        <w:left w:val="none" w:sz="0" w:space="0" w:color="auto"/>
        <w:bottom w:val="none" w:sz="0" w:space="0" w:color="auto"/>
        <w:right w:val="none" w:sz="0" w:space="0" w:color="auto"/>
      </w:divBdr>
    </w:div>
    <w:div w:id="2115783532">
      <w:bodyDiv w:val="1"/>
      <w:marLeft w:val="0"/>
      <w:marRight w:val="0"/>
      <w:marTop w:val="0"/>
      <w:marBottom w:val="0"/>
      <w:divBdr>
        <w:top w:val="none" w:sz="0" w:space="0" w:color="auto"/>
        <w:left w:val="none" w:sz="0" w:space="0" w:color="auto"/>
        <w:bottom w:val="none" w:sz="0" w:space="0" w:color="auto"/>
        <w:right w:val="none" w:sz="0" w:space="0" w:color="auto"/>
      </w:divBdr>
    </w:div>
    <w:div w:id="2132236908">
      <w:bodyDiv w:val="1"/>
      <w:marLeft w:val="0"/>
      <w:marRight w:val="0"/>
      <w:marTop w:val="0"/>
      <w:marBottom w:val="0"/>
      <w:divBdr>
        <w:top w:val="none" w:sz="0" w:space="0" w:color="auto"/>
        <w:left w:val="none" w:sz="0" w:space="0" w:color="auto"/>
        <w:bottom w:val="none" w:sz="0" w:space="0" w:color="auto"/>
        <w:right w:val="none" w:sz="0" w:space="0" w:color="auto"/>
      </w:divBdr>
    </w:div>
    <w:div w:id="2137093123">
      <w:bodyDiv w:val="1"/>
      <w:marLeft w:val="0"/>
      <w:marRight w:val="0"/>
      <w:marTop w:val="0"/>
      <w:marBottom w:val="0"/>
      <w:divBdr>
        <w:top w:val="none" w:sz="0" w:space="0" w:color="auto"/>
        <w:left w:val="none" w:sz="0" w:space="0" w:color="auto"/>
        <w:bottom w:val="none" w:sz="0" w:space="0" w:color="auto"/>
        <w:right w:val="none" w:sz="0" w:space="0" w:color="auto"/>
      </w:divBdr>
    </w:div>
    <w:div w:id="214580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0785E21911199C2EDE4887A8768D5B6C70DB88DC753B2A8E542782325BBF3EF463387DED20E7853C205E0E866F6931FBC8DE21E35v3zFD" TargetMode="External"/><Relationship Id="rId18" Type="http://schemas.openxmlformats.org/officeDocument/2006/relationships/hyperlink" Target="consultantplus://offline/ref=9059C4984ED72D61CC8E7A5A5E5764060806F0208D17765BD4558E93y4A8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60785E21911199C2EDE4887A8768D5B6C70DB88DC753B2A8E542782325BBF3EF463387DED3077853C205E0E866F6931FBC8DE21E35v3zFD" TargetMode="External"/><Relationship Id="rId17" Type="http://schemas.openxmlformats.org/officeDocument/2006/relationships/hyperlink" Target="consultantplus://offline/ref=857EB8D4E8A9DDE7B52032130AE50BAABB0C4CD0FDB6A1502A7B522823169D489D62A6116B1EW6G" TargetMode="External"/><Relationship Id="rId2" Type="http://schemas.openxmlformats.org/officeDocument/2006/relationships/numbering" Target="numbering.xml"/><Relationship Id="rId16" Type="http://schemas.openxmlformats.org/officeDocument/2006/relationships/hyperlink" Target="consultantplus://offline/ref=857EB8D4E8A9DDE7B52032130AE50BAABB0C4CD0FDB6A1502A7B522823169D489D62A610621EW4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consultantplus://offline/ref=857EB8D4E8A9DDE7B52032130AE50BAABB0C4CD0FDB6A1502A7B522823169D489D62A610631EWDG" TargetMode="External"/><Relationship Id="rId10" Type="http://schemas.openxmlformats.org/officeDocument/2006/relationships/image" Target="media/image1.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tarsk.omskportal.ru/ru/municipal/localAuthList/3-52-254-1/officialsite/obyv/izv/2017-11-09-8-35-39/PageContent/0/body_files/file0/390.doc" TargetMode="External"/><Relationship Id="rId14" Type="http://schemas.openxmlformats.org/officeDocument/2006/relationships/hyperlink" Target="consultantplus://offline/ref=60785E21911199C2EDE4887A8768D5B6C70DB88DC753B2A8E542782325BBF3EF463387DFDB0C7853C205E0E866F6931FBC8DE21E35v3zF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93237-9AD7-436E-B669-7E823F488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11676</Words>
  <Characters>66554</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Atlantic</dc:creator>
  <cp:lastModifiedBy>Пользователь</cp:lastModifiedBy>
  <cp:revision>2</cp:revision>
  <dcterms:created xsi:type="dcterms:W3CDTF">2025-03-14T09:48:00Z</dcterms:created>
  <dcterms:modified xsi:type="dcterms:W3CDTF">2025-03-14T09:48:00Z</dcterms:modified>
</cp:coreProperties>
</file>