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B7" w:rsidRPr="002E6E63" w:rsidRDefault="005846B7" w:rsidP="00C4534E">
      <w:pPr>
        <w:pStyle w:val="213"/>
        <w:framePr w:w="9541" w:h="60" w:hRule="exact" w:wrap="none" w:vAnchor="page" w:hAnchor="page" w:x="1411" w:y="1"/>
        <w:shd w:val="clear" w:color="auto" w:fill="auto"/>
        <w:jc w:val="left"/>
        <w:rPr>
          <w:sz w:val="20"/>
          <w:szCs w:val="20"/>
        </w:rPr>
      </w:pPr>
      <w:r w:rsidRPr="002E6E63">
        <w:rPr>
          <w:rStyle w:val="28"/>
          <w:color w:val="000000"/>
          <w:sz w:val="20"/>
          <w:szCs w:val="20"/>
        </w:rPr>
        <w:t xml:space="preserve">                                       </w:t>
      </w:r>
    </w:p>
    <w:p w:rsidR="00396D10" w:rsidRPr="002E6E63" w:rsidRDefault="00396D10" w:rsidP="00C4534E">
      <w:pPr>
        <w:tabs>
          <w:tab w:val="left" w:pos="426"/>
          <w:tab w:val="left" w:pos="6096"/>
        </w:tabs>
        <w:ind w:left="57"/>
        <w:jc w:val="center"/>
        <w:rPr>
          <w:b/>
          <w:sz w:val="20"/>
          <w:szCs w:val="20"/>
        </w:rPr>
      </w:pPr>
      <w:r w:rsidRPr="002E6E63">
        <w:rPr>
          <w:b/>
          <w:sz w:val="20"/>
          <w:szCs w:val="20"/>
        </w:rPr>
        <w:t>«Официальный вестник</w:t>
      </w:r>
    </w:p>
    <w:p w:rsidR="00396D10" w:rsidRPr="002E6E63" w:rsidRDefault="00396D10" w:rsidP="0094439F">
      <w:pPr>
        <w:tabs>
          <w:tab w:val="left" w:pos="426"/>
          <w:tab w:val="left" w:pos="6096"/>
        </w:tabs>
        <w:ind w:left="57"/>
        <w:jc w:val="center"/>
        <w:rPr>
          <w:b/>
          <w:sz w:val="20"/>
          <w:szCs w:val="20"/>
        </w:rPr>
      </w:pPr>
      <w:r w:rsidRPr="002E6E63">
        <w:rPr>
          <w:b/>
          <w:sz w:val="20"/>
          <w:szCs w:val="20"/>
        </w:rPr>
        <w:t>Орловского сельского поселения»</w:t>
      </w:r>
    </w:p>
    <w:p w:rsidR="00396D10" w:rsidRPr="002E6E63" w:rsidRDefault="00396D10" w:rsidP="0094439F">
      <w:pPr>
        <w:tabs>
          <w:tab w:val="left" w:pos="426"/>
          <w:tab w:val="left" w:pos="6096"/>
        </w:tabs>
        <w:ind w:left="57"/>
        <w:jc w:val="center"/>
        <w:rPr>
          <w:b/>
          <w:sz w:val="20"/>
          <w:szCs w:val="20"/>
        </w:rPr>
      </w:pPr>
    </w:p>
    <w:p w:rsidR="00B1694A" w:rsidRPr="002E6E63" w:rsidRDefault="00424416" w:rsidP="004C149C">
      <w:pPr>
        <w:tabs>
          <w:tab w:val="left" w:pos="426"/>
          <w:tab w:val="left" w:pos="6096"/>
        </w:tabs>
        <w:ind w:left="57" w:firstLine="708"/>
        <w:jc w:val="center"/>
        <w:rPr>
          <w:sz w:val="20"/>
          <w:szCs w:val="20"/>
        </w:rPr>
      </w:pPr>
      <w:r w:rsidRPr="002E6E63">
        <w:rPr>
          <w:sz w:val="20"/>
          <w:szCs w:val="20"/>
        </w:rPr>
        <w:t xml:space="preserve"> </w:t>
      </w:r>
      <w:r w:rsidR="00665046" w:rsidRPr="002E6E63">
        <w:rPr>
          <w:sz w:val="20"/>
          <w:szCs w:val="20"/>
        </w:rPr>
        <w:t>24 янва</w:t>
      </w:r>
      <w:r w:rsidR="00B432F8" w:rsidRPr="002E6E63">
        <w:rPr>
          <w:sz w:val="20"/>
          <w:szCs w:val="20"/>
        </w:rPr>
        <w:t>ря</w:t>
      </w:r>
      <w:r w:rsidR="00685F5B" w:rsidRPr="002E6E63">
        <w:rPr>
          <w:sz w:val="20"/>
          <w:szCs w:val="20"/>
        </w:rPr>
        <w:t xml:space="preserve"> 202</w:t>
      </w:r>
      <w:r w:rsidR="00665046" w:rsidRPr="002E6E63">
        <w:rPr>
          <w:sz w:val="20"/>
          <w:szCs w:val="20"/>
        </w:rPr>
        <w:t>4</w:t>
      </w:r>
      <w:r w:rsidR="00396D10" w:rsidRPr="002E6E63">
        <w:rPr>
          <w:sz w:val="20"/>
          <w:szCs w:val="20"/>
        </w:rPr>
        <w:t xml:space="preserve"> г.                           Информационный бюллетень               </w:t>
      </w:r>
      <w:r w:rsidR="00665046" w:rsidRPr="002E6E63">
        <w:rPr>
          <w:sz w:val="20"/>
          <w:szCs w:val="20"/>
        </w:rPr>
        <w:t xml:space="preserve">                           № 576</w:t>
      </w:r>
    </w:p>
    <w:p w:rsidR="00D1237F" w:rsidRPr="002E6E63" w:rsidRDefault="00D1237F" w:rsidP="004C149C">
      <w:pPr>
        <w:tabs>
          <w:tab w:val="left" w:pos="426"/>
          <w:tab w:val="left" w:pos="6096"/>
        </w:tabs>
        <w:ind w:left="57" w:firstLine="708"/>
        <w:jc w:val="center"/>
        <w:rPr>
          <w:sz w:val="20"/>
          <w:szCs w:val="20"/>
        </w:rPr>
      </w:pPr>
    </w:p>
    <w:p w:rsidR="00D1237F" w:rsidRPr="00D1237F" w:rsidRDefault="00D1237F" w:rsidP="00D1237F">
      <w:pPr>
        <w:jc w:val="center"/>
        <w:rPr>
          <w:b/>
          <w:sz w:val="20"/>
          <w:szCs w:val="20"/>
        </w:rPr>
      </w:pPr>
      <w:r w:rsidRPr="00D1237F">
        <w:rPr>
          <w:b/>
          <w:sz w:val="20"/>
          <w:szCs w:val="20"/>
        </w:rPr>
        <w:t>АДМИНИСТРАЦИЯ ОРЛОВСКОГО СЕЛЬСКОГО ПОСЕЛЕНИЯ</w:t>
      </w:r>
    </w:p>
    <w:p w:rsidR="00D1237F" w:rsidRPr="00D1237F" w:rsidRDefault="00D1237F" w:rsidP="00D1237F">
      <w:pPr>
        <w:jc w:val="center"/>
        <w:rPr>
          <w:b/>
          <w:sz w:val="20"/>
          <w:szCs w:val="20"/>
        </w:rPr>
      </w:pPr>
      <w:r w:rsidRPr="00D1237F">
        <w:rPr>
          <w:b/>
          <w:sz w:val="20"/>
          <w:szCs w:val="20"/>
        </w:rPr>
        <w:t xml:space="preserve">ТАРСКОГО МУНИЦИПАЛЬНОГО РАЙОНА ОМСКОЙ ОБЛАСТИ </w:t>
      </w:r>
    </w:p>
    <w:p w:rsidR="00D1237F" w:rsidRPr="00D1237F" w:rsidRDefault="00D1237F" w:rsidP="00D1237F">
      <w:pPr>
        <w:jc w:val="center"/>
        <w:rPr>
          <w:b/>
          <w:sz w:val="20"/>
          <w:szCs w:val="20"/>
        </w:rPr>
      </w:pPr>
    </w:p>
    <w:p w:rsidR="00D1237F" w:rsidRPr="00D1237F" w:rsidRDefault="00D1237F" w:rsidP="00D1237F">
      <w:pPr>
        <w:jc w:val="center"/>
        <w:rPr>
          <w:b/>
          <w:sz w:val="20"/>
          <w:szCs w:val="20"/>
        </w:rPr>
      </w:pPr>
      <w:r w:rsidRPr="00D1237F">
        <w:rPr>
          <w:b/>
          <w:sz w:val="20"/>
          <w:szCs w:val="20"/>
        </w:rPr>
        <w:t>ПОСТАНОВЛЕНИЕ</w:t>
      </w:r>
    </w:p>
    <w:p w:rsidR="00D1237F" w:rsidRPr="00D1237F" w:rsidRDefault="00D1237F" w:rsidP="00D1237F">
      <w:pPr>
        <w:jc w:val="center"/>
        <w:rPr>
          <w:sz w:val="20"/>
          <w:szCs w:val="20"/>
        </w:rPr>
      </w:pPr>
    </w:p>
    <w:p w:rsidR="00D1237F" w:rsidRPr="00D1237F" w:rsidRDefault="00D1237F" w:rsidP="00D1237F">
      <w:pPr>
        <w:jc w:val="both"/>
        <w:rPr>
          <w:sz w:val="20"/>
          <w:szCs w:val="20"/>
          <w:u w:val="single"/>
        </w:rPr>
      </w:pPr>
      <w:r w:rsidRPr="00D1237F">
        <w:rPr>
          <w:sz w:val="20"/>
          <w:szCs w:val="20"/>
        </w:rPr>
        <w:t>23 января 2024 года                                                  № 1</w:t>
      </w:r>
      <w:r w:rsidRPr="00D1237F">
        <w:rPr>
          <w:sz w:val="20"/>
          <w:szCs w:val="20"/>
        </w:rPr>
        <w:br/>
      </w:r>
    </w:p>
    <w:p w:rsidR="00D1237F" w:rsidRPr="00D1237F" w:rsidRDefault="00D1237F" w:rsidP="00D1237F">
      <w:pPr>
        <w:jc w:val="center"/>
        <w:rPr>
          <w:sz w:val="20"/>
          <w:szCs w:val="20"/>
        </w:rPr>
      </w:pPr>
      <w:r w:rsidRPr="00D1237F">
        <w:rPr>
          <w:sz w:val="20"/>
          <w:szCs w:val="20"/>
        </w:rPr>
        <w:t>Об анализе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на территории Орловского сельского поселения по итогам 2023 года</w:t>
      </w:r>
    </w:p>
    <w:p w:rsidR="00D1237F" w:rsidRPr="00D1237F" w:rsidRDefault="00D1237F" w:rsidP="00D1237F">
      <w:pPr>
        <w:jc w:val="center"/>
        <w:rPr>
          <w:color w:val="000000"/>
          <w:sz w:val="20"/>
          <w:szCs w:val="20"/>
        </w:rPr>
      </w:pPr>
    </w:p>
    <w:p w:rsidR="00D1237F" w:rsidRPr="00D1237F" w:rsidRDefault="00D1237F" w:rsidP="00D1237F">
      <w:pPr>
        <w:widowControl w:val="0"/>
        <w:autoSpaceDE w:val="0"/>
        <w:autoSpaceDN w:val="0"/>
        <w:adjustRightInd w:val="0"/>
        <w:ind w:firstLine="709"/>
        <w:jc w:val="both"/>
        <w:rPr>
          <w:sz w:val="20"/>
          <w:szCs w:val="20"/>
        </w:rPr>
      </w:pPr>
      <w:r w:rsidRPr="00D1237F">
        <w:rPr>
          <w:sz w:val="20"/>
          <w:szCs w:val="20"/>
        </w:rPr>
        <w:t>Руководствуясь статьёй 11 Федерального закона от 24.07.2007 № 209-ФЗ «О развитии малого и среднего предпринимательства в Российской Федерации», Федеральным законом от 06.10.2003 № 131-ФЗ «Об общих принципах организации местного самоуправления в Российской Федерации», Уставом Орловского сельского поселения Тарского муниципального района Омской области Администрация Орловского сельского поселения Тарского муниципального района ПОСТАНОВЛЯЕТ:</w:t>
      </w:r>
    </w:p>
    <w:p w:rsidR="00D1237F" w:rsidRPr="00D1237F" w:rsidRDefault="00D1237F" w:rsidP="00D1237F">
      <w:pPr>
        <w:widowControl w:val="0"/>
        <w:numPr>
          <w:ilvl w:val="0"/>
          <w:numId w:val="8"/>
        </w:numPr>
        <w:tabs>
          <w:tab w:val="left" w:pos="1134"/>
        </w:tabs>
        <w:autoSpaceDE w:val="0"/>
        <w:autoSpaceDN w:val="0"/>
        <w:adjustRightInd w:val="0"/>
        <w:ind w:firstLine="709"/>
        <w:jc w:val="both"/>
        <w:rPr>
          <w:sz w:val="20"/>
          <w:szCs w:val="20"/>
        </w:rPr>
      </w:pPr>
      <w:r w:rsidRPr="00D1237F">
        <w:rPr>
          <w:sz w:val="20"/>
          <w:szCs w:val="20"/>
        </w:rPr>
        <w:t>Принять к сведению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на территории Орловского сельского поселения по итогам 2023 года, согласно приложению к настоящему постановлению.</w:t>
      </w:r>
    </w:p>
    <w:p w:rsidR="00D1237F" w:rsidRPr="00D1237F" w:rsidRDefault="00D1237F" w:rsidP="00D1237F">
      <w:pPr>
        <w:widowControl w:val="0"/>
        <w:numPr>
          <w:ilvl w:val="0"/>
          <w:numId w:val="8"/>
        </w:numPr>
        <w:tabs>
          <w:tab w:val="left" w:pos="1134"/>
        </w:tabs>
        <w:autoSpaceDE w:val="0"/>
        <w:autoSpaceDN w:val="0"/>
        <w:adjustRightInd w:val="0"/>
        <w:ind w:firstLine="709"/>
        <w:jc w:val="both"/>
        <w:rPr>
          <w:sz w:val="20"/>
          <w:szCs w:val="20"/>
        </w:rPr>
      </w:pPr>
      <w:r w:rsidRPr="00D1237F">
        <w:rPr>
          <w:sz w:val="20"/>
          <w:szCs w:val="20"/>
        </w:rPr>
        <w:t>Учесть анализ показателей развития малого и среднего предпринимательства, указанный в пункте 1 настоящего постановления, при формировании и осуществлении муниципальных программ (подпрограмм) по развитию малого и среднего предпринимательства на территории Орловского сельского поселения.</w:t>
      </w:r>
    </w:p>
    <w:p w:rsidR="00D1237F" w:rsidRPr="00D1237F" w:rsidRDefault="00D1237F" w:rsidP="00D1237F">
      <w:pPr>
        <w:widowControl w:val="0"/>
        <w:numPr>
          <w:ilvl w:val="0"/>
          <w:numId w:val="8"/>
        </w:numPr>
        <w:tabs>
          <w:tab w:val="left" w:pos="1134"/>
        </w:tabs>
        <w:autoSpaceDE w:val="0"/>
        <w:autoSpaceDN w:val="0"/>
        <w:adjustRightInd w:val="0"/>
        <w:ind w:firstLine="709"/>
        <w:jc w:val="both"/>
        <w:rPr>
          <w:sz w:val="20"/>
          <w:szCs w:val="20"/>
        </w:rPr>
      </w:pPr>
      <w:r w:rsidRPr="00D1237F">
        <w:rPr>
          <w:sz w:val="20"/>
          <w:szCs w:val="20"/>
        </w:rPr>
        <w:t>Настоящее постановление опубликовать в информационном бюллетене «Официальный вестник Орловского сельского поселения» и на официальном сайте Орловского сельского поселения в сети «Интернет».</w:t>
      </w:r>
    </w:p>
    <w:p w:rsidR="00D1237F" w:rsidRPr="00D1237F" w:rsidRDefault="00D1237F" w:rsidP="00D1237F">
      <w:pPr>
        <w:widowControl w:val="0"/>
        <w:numPr>
          <w:ilvl w:val="0"/>
          <w:numId w:val="8"/>
        </w:numPr>
        <w:tabs>
          <w:tab w:val="left" w:pos="1134"/>
        </w:tabs>
        <w:autoSpaceDE w:val="0"/>
        <w:autoSpaceDN w:val="0"/>
        <w:adjustRightInd w:val="0"/>
        <w:ind w:firstLine="709"/>
        <w:jc w:val="both"/>
        <w:rPr>
          <w:sz w:val="20"/>
          <w:szCs w:val="20"/>
        </w:rPr>
      </w:pPr>
      <w:r w:rsidRPr="00D1237F">
        <w:rPr>
          <w:sz w:val="20"/>
          <w:szCs w:val="20"/>
        </w:rPr>
        <w:t>Настоящее постановление вступает в силу со дня его официального опубликования.</w:t>
      </w:r>
    </w:p>
    <w:p w:rsidR="00D1237F" w:rsidRPr="00D1237F" w:rsidRDefault="00D1237F" w:rsidP="00D1237F">
      <w:pPr>
        <w:widowControl w:val="0"/>
        <w:numPr>
          <w:ilvl w:val="0"/>
          <w:numId w:val="8"/>
        </w:numPr>
        <w:tabs>
          <w:tab w:val="left" w:pos="1134"/>
        </w:tabs>
        <w:autoSpaceDE w:val="0"/>
        <w:autoSpaceDN w:val="0"/>
        <w:adjustRightInd w:val="0"/>
        <w:ind w:firstLine="709"/>
        <w:jc w:val="both"/>
        <w:rPr>
          <w:sz w:val="20"/>
          <w:szCs w:val="20"/>
        </w:rPr>
      </w:pPr>
      <w:r w:rsidRPr="00D1237F">
        <w:rPr>
          <w:sz w:val="20"/>
          <w:szCs w:val="20"/>
        </w:rPr>
        <w:t>Контроль исполнения настоящего постановления оставляю за собой.</w:t>
      </w:r>
    </w:p>
    <w:p w:rsidR="00D1237F" w:rsidRPr="00D1237F" w:rsidRDefault="00D1237F" w:rsidP="00D1237F">
      <w:pPr>
        <w:widowControl w:val="0"/>
        <w:autoSpaceDE w:val="0"/>
        <w:autoSpaceDN w:val="0"/>
        <w:adjustRightInd w:val="0"/>
        <w:ind w:left="1725"/>
        <w:jc w:val="both"/>
        <w:rPr>
          <w:b/>
          <w:sz w:val="20"/>
          <w:szCs w:val="20"/>
          <w:highlight w:val="yellow"/>
        </w:rPr>
      </w:pPr>
    </w:p>
    <w:p w:rsidR="00D1237F" w:rsidRPr="00D1237F" w:rsidRDefault="00D1237F" w:rsidP="00D1237F">
      <w:pPr>
        <w:widowControl w:val="0"/>
        <w:autoSpaceDE w:val="0"/>
        <w:autoSpaceDN w:val="0"/>
        <w:adjustRightInd w:val="0"/>
        <w:ind w:left="1725"/>
        <w:jc w:val="both"/>
        <w:rPr>
          <w:b/>
          <w:sz w:val="20"/>
          <w:szCs w:val="20"/>
          <w:highlight w:val="yellow"/>
        </w:rPr>
      </w:pPr>
    </w:p>
    <w:p w:rsidR="00D1237F" w:rsidRPr="00D1237F" w:rsidRDefault="00D1237F" w:rsidP="00D1237F">
      <w:pPr>
        <w:autoSpaceDE w:val="0"/>
        <w:autoSpaceDN w:val="0"/>
        <w:adjustRightInd w:val="0"/>
        <w:jc w:val="both"/>
        <w:rPr>
          <w:bCs/>
          <w:sz w:val="20"/>
          <w:szCs w:val="20"/>
        </w:rPr>
      </w:pPr>
      <w:r w:rsidRPr="00D1237F">
        <w:rPr>
          <w:bCs/>
          <w:sz w:val="20"/>
          <w:szCs w:val="20"/>
        </w:rPr>
        <w:t>Глава Орловского </w:t>
      </w:r>
    </w:p>
    <w:p w:rsidR="00D1237F" w:rsidRPr="00D1237F" w:rsidRDefault="00D1237F" w:rsidP="00D1237F">
      <w:pPr>
        <w:autoSpaceDE w:val="0"/>
        <w:autoSpaceDN w:val="0"/>
        <w:adjustRightInd w:val="0"/>
        <w:jc w:val="both"/>
        <w:rPr>
          <w:bCs/>
          <w:sz w:val="20"/>
          <w:szCs w:val="20"/>
        </w:rPr>
      </w:pPr>
      <w:r w:rsidRPr="00D1237F">
        <w:rPr>
          <w:bCs/>
          <w:sz w:val="20"/>
          <w:szCs w:val="20"/>
        </w:rPr>
        <w:t xml:space="preserve">сельского поселения                                                                А.В. Губкин </w:t>
      </w:r>
      <w:r w:rsidRPr="00D1237F">
        <w:rPr>
          <w:bCs/>
          <w:sz w:val="20"/>
          <w:szCs w:val="20"/>
        </w:rPr>
        <w:br/>
      </w:r>
    </w:p>
    <w:p w:rsidR="00D1237F" w:rsidRPr="00D1237F" w:rsidRDefault="00D1237F" w:rsidP="00D1237F">
      <w:pPr>
        <w:autoSpaceDE w:val="0"/>
        <w:autoSpaceDN w:val="0"/>
        <w:adjustRightInd w:val="0"/>
        <w:ind w:firstLine="5103"/>
        <w:jc w:val="right"/>
        <w:rPr>
          <w:rFonts w:cs="Arial"/>
          <w:bCs/>
          <w:sz w:val="20"/>
          <w:szCs w:val="20"/>
        </w:rPr>
      </w:pPr>
      <w:r w:rsidRPr="00D1237F">
        <w:rPr>
          <w:bCs/>
          <w:sz w:val="20"/>
          <w:szCs w:val="20"/>
        </w:rPr>
        <w:br w:type="page"/>
      </w:r>
      <w:r w:rsidRPr="00D1237F">
        <w:rPr>
          <w:rFonts w:cs="Arial"/>
          <w:bCs/>
          <w:sz w:val="20"/>
          <w:szCs w:val="20"/>
        </w:rPr>
        <w:lastRenderedPageBreak/>
        <w:t>Приложение</w:t>
      </w:r>
    </w:p>
    <w:p w:rsidR="00D1237F" w:rsidRPr="00D1237F" w:rsidRDefault="00D1237F" w:rsidP="00D1237F">
      <w:pPr>
        <w:snapToGrid w:val="0"/>
        <w:ind w:left="5103"/>
        <w:jc w:val="right"/>
        <w:rPr>
          <w:sz w:val="20"/>
          <w:szCs w:val="20"/>
        </w:rPr>
      </w:pPr>
      <w:r w:rsidRPr="002E6E63">
        <w:rPr>
          <w:sz w:val="20"/>
          <w:szCs w:val="20"/>
        </w:rPr>
        <w:t xml:space="preserve">к постановлению Администрации </w:t>
      </w:r>
      <w:r w:rsidRPr="00D1237F">
        <w:rPr>
          <w:sz w:val="20"/>
          <w:szCs w:val="20"/>
        </w:rPr>
        <w:t>Орловского сельского поселения Тарского муниципального района Омской области</w:t>
      </w:r>
    </w:p>
    <w:p w:rsidR="00D1237F" w:rsidRPr="00D1237F" w:rsidRDefault="00D1237F" w:rsidP="00D1237F">
      <w:pPr>
        <w:snapToGrid w:val="0"/>
        <w:ind w:left="5103"/>
        <w:jc w:val="right"/>
        <w:rPr>
          <w:sz w:val="20"/>
          <w:szCs w:val="20"/>
        </w:rPr>
      </w:pPr>
      <w:r w:rsidRPr="00D1237F">
        <w:rPr>
          <w:sz w:val="20"/>
          <w:szCs w:val="20"/>
        </w:rPr>
        <w:t>от 23. 01. 2022 № 1</w:t>
      </w:r>
    </w:p>
    <w:p w:rsidR="00D1237F" w:rsidRPr="00D1237F" w:rsidRDefault="00D1237F" w:rsidP="00D1237F">
      <w:pPr>
        <w:autoSpaceDE w:val="0"/>
        <w:autoSpaceDN w:val="0"/>
        <w:adjustRightInd w:val="0"/>
        <w:ind w:left="5664"/>
        <w:jc w:val="both"/>
        <w:rPr>
          <w:sz w:val="20"/>
          <w:szCs w:val="20"/>
        </w:rPr>
      </w:pPr>
    </w:p>
    <w:p w:rsidR="00D1237F" w:rsidRPr="00D1237F" w:rsidRDefault="00D1237F" w:rsidP="00D1237F">
      <w:pPr>
        <w:shd w:val="clear" w:color="auto" w:fill="FFFFFF"/>
        <w:jc w:val="center"/>
        <w:textAlignment w:val="baseline"/>
        <w:rPr>
          <w:b/>
          <w:color w:val="000000"/>
          <w:sz w:val="20"/>
          <w:szCs w:val="20"/>
        </w:rPr>
      </w:pPr>
      <w:r w:rsidRPr="00D1237F">
        <w:rPr>
          <w:b/>
          <w:color w:val="000000"/>
          <w:sz w:val="20"/>
          <w:szCs w:val="20"/>
        </w:rPr>
        <w:t>Анализ финансовых, экономических, социальн</w:t>
      </w:r>
      <w:r w:rsidRPr="002E6E63">
        <w:rPr>
          <w:b/>
          <w:color w:val="000000"/>
          <w:sz w:val="20"/>
          <w:szCs w:val="20"/>
        </w:rPr>
        <w:t>ых и иных показателей развития </w:t>
      </w:r>
      <w:r w:rsidRPr="00D1237F">
        <w:rPr>
          <w:b/>
          <w:color w:val="000000"/>
          <w:sz w:val="20"/>
          <w:szCs w:val="20"/>
        </w:rPr>
        <w:t>малого и среднего предпринимательства и эффективности применения мер по его развитию на территории Орлов</w:t>
      </w:r>
      <w:r w:rsidRPr="00D1237F">
        <w:rPr>
          <w:b/>
          <w:sz w:val="20"/>
          <w:szCs w:val="20"/>
        </w:rPr>
        <w:t xml:space="preserve">ского сельского поселения </w:t>
      </w:r>
      <w:r w:rsidRPr="00D1237F">
        <w:rPr>
          <w:b/>
          <w:color w:val="000000"/>
          <w:sz w:val="20"/>
          <w:szCs w:val="20"/>
        </w:rPr>
        <w:t>по итогам 2023 года</w:t>
      </w:r>
    </w:p>
    <w:p w:rsidR="00D1237F" w:rsidRPr="00D1237F" w:rsidRDefault="00D1237F" w:rsidP="00D1237F">
      <w:pPr>
        <w:shd w:val="clear" w:color="auto" w:fill="FFFFFF"/>
        <w:jc w:val="center"/>
        <w:textAlignment w:val="baseline"/>
        <w:rPr>
          <w:b/>
          <w:color w:val="000000"/>
          <w:sz w:val="20"/>
          <w:szCs w:val="20"/>
        </w:rPr>
      </w:pPr>
    </w:p>
    <w:p w:rsidR="00D1237F" w:rsidRPr="00D1237F" w:rsidRDefault="00D1237F" w:rsidP="00D1237F">
      <w:pPr>
        <w:shd w:val="clear" w:color="auto" w:fill="FFFFFF"/>
        <w:ind w:firstLine="709"/>
        <w:jc w:val="both"/>
        <w:textAlignment w:val="baseline"/>
        <w:rPr>
          <w:color w:val="000000"/>
          <w:sz w:val="20"/>
          <w:szCs w:val="20"/>
        </w:rPr>
      </w:pPr>
      <w:r w:rsidRPr="00D1237F">
        <w:rPr>
          <w:color w:val="000000"/>
          <w:sz w:val="20"/>
          <w:szCs w:val="20"/>
        </w:rPr>
        <w:t>Анализ о состоянии, проблем и перспектив развития малого и среднего предпринимательства на территории Орловского сельского поселения по итогам 2023 года подготовлен на основании статьи 11 Федерального закона от </w:t>
      </w:r>
      <w:r w:rsidRPr="00D1237F">
        <w:rPr>
          <w:color w:val="000000"/>
          <w:sz w:val="20"/>
          <w:szCs w:val="20"/>
          <w:bdr w:val="none" w:sz="0" w:space="0" w:color="auto" w:frame="1"/>
        </w:rPr>
        <w:t>24 июля</w:t>
      </w:r>
      <w:r w:rsidRPr="00D1237F">
        <w:rPr>
          <w:color w:val="000000"/>
          <w:sz w:val="20"/>
          <w:szCs w:val="20"/>
        </w:rPr>
        <w:t> 2007 года № 209-ФЗ «О развитии малого и среднего предпринимательства в Российской Федерации».</w:t>
      </w:r>
    </w:p>
    <w:p w:rsidR="00D1237F" w:rsidRPr="00D1237F" w:rsidRDefault="00D1237F" w:rsidP="00D1237F">
      <w:pPr>
        <w:shd w:val="clear" w:color="auto" w:fill="FFFFFF"/>
        <w:ind w:firstLine="709"/>
        <w:jc w:val="both"/>
        <w:textAlignment w:val="baseline"/>
        <w:rPr>
          <w:color w:val="000000"/>
          <w:sz w:val="20"/>
          <w:szCs w:val="20"/>
        </w:rPr>
      </w:pPr>
      <w:r w:rsidRPr="00D1237F">
        <w:rPr>
          <w:color w:val="000000"/>
          <w:sz w:val="20"/>
          <w:szCs w:val="20"/>
        </w:rPr>
        <w:t>Структура малого и среднего предпринимательства на территории Орловского сельского поселения по видам экономической деятельности в течение ряда лет остается практически неизменной. Сфера торговли в связи с достаточно высокой оборачиваемостью капитала является наиболее предпочтительной для малого бизнеса.</w:t>
      </w:r>
    </w:p>
    <w:p w:rsidR="00D1237F" w:rsidRPr="00D1237F" w:rsidRDefault="00D1237F" w:rsidP="00D1237F">
      <w:pPr>
        <w:shd w:val="clear" w:color="auto" w:fill="FFFFFF"/>
        <w:ind w:firstLine="709"/>
        <w:jc w:val="both"/>
        <w:textAlignment w:val="baseline"/>
        <w:rPr>
          <w:color w:val="000000"/>
          <w:sz w:val="20"/>
          <w:szCs w:val="20"/>
          <w:shd w:val="clear" w:color="auto" w:fill="F4F7F8"/>
        </w:rPr>
      </w:pPr>
      <w:r w:rsidRPr="00D1237F">
        <w:rPr>
          <w:color w:val="000000"/>
          <w:sz w:val="20"/>
          <w:szCs w:val="20"/>
        </w:rPr>
        <w:t xml:space="preserve">На территории Орловского сельского поселения по итогам 2023 года количество </w:t>
      </w:r>
      <w:r w:rsidRPr="00D1237F">
        <w:rPr>
          <w:sz w:val="20"/>
          <w:szCs w:val="20"/>
        </w:rPr>
        <w:t xml:space="preserve">действующих субъектов малого и среднего предпринимательства составило 4 единицы. Из них: субъекты розничной торговли - 3, субъекты сельского хозяйства – 1 (СПК «Озерный»). Они обеспечивают занятость местного населения и являются источником пополнения бюджетов всех уровней. </w:t>
      </w:r>
    </w:p>
    <w:p w:rsidR="00D1237F" w:rsidRPr="00D1237F" w:rsidRDefault="00D1237F" w:rsidP="00D1237F">
      <w:pPr>
        <w:shd w:val="clear" w:color="auto" w:fill="FFFFFF"/>
        <w:ind w:firstLine="709"/>
        <w:jc w:val="both"/>
        <w:textAlignment w:val="baseline"/>
        <w:rPr>
          <w:color w:val="000000"/>
          <w:sz w:val="20"/>
          <w:szCs w:val="20"/>
        </w:rPr>
      </w:pPr>
      <w:r w:rsidRPr="00D1237F">
        <w:rPr>
          <w:color w:val="000000"/>
          <w:sz w:val="20"/>
          <w:szCs w:val="20"/>
        </w:rPr>
        <w:t>За поддержкой субъекты малого и среднего предпринимательства в Администрацию Орловского сельского поселения в 2023 году  не обращались.</w:t>
      </w:r>
      <w:r w:rsidRPr="00D1237F">
        <w:rPr>
          <w:rFonts w:ascii="Arial Black" w:hAnsi="Arial Black"/>
          <w:color w:val="000000"/>
          <w:sz w:val="20"/>
          <w:szCs w:val="20"/>
          <w:shd w:val="clear" w:color="auto" w:fill="F4F7F8"/>
        </w:rPr>
        <w:t> </w:t>
      </w:r>
      <w:r w:rsidRPr="00D1237F">
        <w:rPr>
          <w:color w:val="000000"/>
          <w:sz w:val="20"/>
          <w:szCs w:val="20"/>
        </w:rPr>
        <w:t xml:space="preserve"> Конкурсы на получение грантов начинающим субъектам малого и среднего предпринимательства в Орловском сельском поселении в 2023 году не проводились.</w:t>
      </w:r>
    </w:p>
    <w:p w:rsidR="00D1237F" w:rsidRPr="00D1237F" w:rsidRDefault="00D1237F" w:rsidP="00D1237F">
      <w:pPr>
        <w:shd w:val="clear" w:color="auto" w:fill="FFFFFF"/>
        <w:ind w:firstLine="709"/>
        <w:jc w:val="both"/>
        <w:textAlignment w:val="baseline"/>
        <w:rPr>
          <w:color w:val="000000"/>
          <w:sz w:val="20"/>
          <w:szCs w:val="20"/>
        </w:rPr>
      </w:pPr>
      <w:r w:rsidRPr="00D1237F">
        <w:rPr>
          <w:color w:val="000000"/>
          <w:sz w:val="20"/>
          <w:szCs w:val="20"/>
        </w:rPr>
        <w:t>В целом на территории Орловского сельского поселения прослеживается отрицательная динамика развития субъектов малого и среднего предпринимательства, в связи с оттоком населения и уменьшения объемов сырья для производства.</w:t>
      </w:r>
    </w:p>
    <w:p w:rsidR="00D1237F" w:rsidRPr="00D1237F" w:rsidRDefault="00D1237F" w:rsidP="00D1237F">
      <w:pPr>
        <w:shd w:val="clear" w:color="auto" w:fill="FFFFFF"/>
        <w:spacing w:before="120" w:after="120"/>
        <w:jc w:val="center"/>
        <w:textAlignment w:val="baseline"/>
        <w:rPr>
          <w:b/>
          <w:color w:val="000000"/>
          <w:sz w:val="20"/>
          <w:szCs w:val="20"/>
        </w:rPr>
      </w:pPr>
      <w:r w:rsidRPr="00D1237F">
        <w:rPr>
          <w:b/>
          <w:color w:val="000000"/>
          <w:sz w:val="20"/>
          <w:szCs w:val="20"/>
        </w:rPr>
        <w:t>Развитие инфраструктуры поддержки субъектов малого и среднего предпринимательства</w:t>
      </w:r>
    </w:p>
    <w:p w:rsidR="00D1237F" w:rsidRPr="00D1237F" w:rsidRDefault="00D1237F" w:rsidP="00D1237F">
      <w:pPr>
        <w:shd w:val="clear" w:color="auto" w:fill="FFFFFF"/>
        <w:ind w:firstLine="709"/>
        <w:jc w:val="both"/>
        <w:textAlignment w:val="baseline"/>
        <w:rPr>
          <w:color w:val="000000"/>
          <w:sz w:val="20"/>
          <w:szCs w:val="20"/>
        </w:rPr>
      </w:pPr>
      <w:r w:rsidRPr="00D1237F">
        <w:rPr>
          <w:color w:val="000000"/>
          <w:sz w:val="20"/>
          <w:szCs w:val="20"/>
        </w:rPr>
        <w:t>В Орловском сельском поселении нет действующих объектов инфраструктуры поддержки малого и среднего предпринимательства.</w:t>
      </w:r>
    </w:p>
    <w:p w:rsidR="00D1237F" w:rsidRPr="00D1237F" w:rsidRDefault="00D1237F" w:rsidP="00D1237F">
      <w:pPr>
        <w:shd w:val="clear" w:color="auto" w:fill="FFFFFF"/>
        <w:ind w:firstLine="709"/>
        <w:jc w:val="both"/>
        <w:textAlignment w:val="baseline"/>
        <w:rPr>
          <w:color w:val="000000"/>
          <w:sz w:val="20"/>
          <w:szCs w:val="20"/>
        </w:rPr>
      </w:pPr>
    </w:p>
    <w:p w:rsidR="00D1237F" w:rsidRPr="00D1237F" w:rsidRDefault="00D1237F" w:rsidP="00D1237F">
      <w:pPr>
        <w:shd w:val="clear" w:color="auto" w:fill="FFFFFF"/>
        <w:ind w:firstLine="709"/>
        <w:jc w:val="center"/>
        <w:textAlignment w:val="baseline"/>
        <w:rPr>
          <w:b/>
          <w:color w:val="000000"/>
          <w:sz w:val="20"/>
          <w:szCs w:val="20"/>
        </w:rPr>
      </w:pPr>
      <w:r w:rsidRPr="00D1237F">
        <w:rPr>
          <w:b/>
          <w:color w:val="000000"/>
          <w:sz w:val="20"/>
          <w:szCs w:val="20"/>
        </w:rPr>
        <w:t>Основные проблемы, перспективы развития малого и среднего предпринимательства, предложения по его развитию на территории Орловского сельского поселения</w:t>
      </w:r>
    </w:p>
    <w:p w:rsidR="00D1237F" w:rsidRPr="00D1237F" w:rsidRDefault="00D1237F" w:rsidP="00D1237F">
      <w:pPr>
        <w:shd w:val="clear" w:color="auto" w:fill="FFFFFF"/>
        <w:spacing w:before="120"/>
        <w:ind w:firstLine="709"/>
        <w:jc w:val="both"/>
        <w:textAlignment w:val="baseline"/>
        <w:rPr>
          <w:color w:val="000000"/>
          <w:sz w:val="20"/>
          <w:szCs w:val="20"/>
        </w:rPr>
      </w:pPr>
      <w:r w:rsidRPr="00D1237F">
        <w:rPr>
          <w:color w:val="000000"/>
          <w:sz w:val="20"/>
          <w:szCs w:val="20"/>
        </w:rPr>
        <w:t>На развитие предпринимательства на территории Орловского сельского поселения серьезное влияние оказывают существующая экономическая ситуация и связанные с ней общие проблемы, а именно:</w:t>
      </w:r>
    </w:p>
    <w:p w:rsidR="00D1237F" w:rsidRPr="00D1237F" w:rsidRDefault="00D1237F" w:rsidP="00D1237F">
      <w:pPr>
        <w:shd w:val="clear" w:color="auto" w:fill="FFFFFF"/>
        <w:ind w:firstLine="709"/>
        <w:jc w:val="both"/>
        <w:textAlignment w:val="baseline"/>
        <w:rPr>
          <w:color w:val="000000"/>
          <w:sz w:val="20"/>
          <w:szCs w:val="20"/>
        </w:rPr>
      </w:pPr>
      <w:r w:rsidRPr="00D1237F">
        <w:rPr>
          <w:color w:val="000000"/>
          <w:sz w:val="20"/>
          <w:szCs w:val="20"/>
        </w:rPr>
        <w:t xml:space="preserve">- низкая доступность кредитных ресурсов при недостаточности собственного стартового капитала, недостаточный  уровень знаний для успешного начала </w:t>
      </w:r>
      <w:r w:rsidRPr="00D1237F">
        <w:rPr>
          <w:color w:val="000000"/>
          <w:sz w:val="20"/>
          <w:szCs w:val="20"/>
          <w:bdr w:val="none" w:sz="0" w:space="0" w:color="auto" w:frame="1"/>
        </w:rPr>
        <w:t>предпринимательской деятельности</w:t>
      </w:r>
      <w:r w:rsidRPr="00D1237F">
        <w:rPr>
          <w:color w:val="000000"/>
          <w:sz w:val="20"/>
          <w:szCs w:val="20"/>
        </w:rPr>
        <w:t>;</w:t>
      </w:r>
    </w:p>
    <w:p w:rsidR="00D1237F" w:rsidRPr="00D1237F" w:rsidRDefault="00D1237F" w:rsidP="00D1237F">
      <w:pPr>
        <w:shd w:val="clear" w:color="auto" w:fill="FFFFFF"/>
        <w:ind w:firstLine="709"/>
        <w:jc w:val="both"/>
        <w:textAlignment w:val="baseline"/>
        <w:rPr>
          <w:color w:val="000000"/>
          <w:sz w:val="20"/>
          <w:szCs w:val="20"/>
          <w:bdr w:val="none" w:sz="0" w:space="0" w:color="auto" w:frame="1"/>
        </w:rPr>
      </w:pPr>
      <w:r w:rsidRPr="00D1237F">
        <w:rPr>
          <w:color w:val="000000"/>
          <w:sz w:val="20"/>
          <w:szCs w:val="20"/>
        </w:rPr>
        <w:t>- высокая</w:t>
      </w:r>
      <w:r w:rsidRPr="00D1237F">
        <w:rPr>
          <w:rFonts w:ascii="Arial Black" w:hAnsi="Arial Black"/>
          <w:color w:val="000000"/>
          <w:sz w:val="20"/>
          <w:szCs w:val="20"/>
          <w:shd w:val="clear" w:color="auto" w:fill="F4F7F8"/>
        </w:rPr>
        <w:t xml:space="preserve"> </w:t>
      </w:r>
      <w:r w:rsidRPr="00D1237F">
        <w:rPr>
          <w:color w:val="000000"/>
          <w:sz w:val="20"/>
          <w:szCs w:val="20"/>
          <w:bdr w:val="none" w:sz="0" w:space="0" w:color="auto" w:frame="1"/>
        </w:rPr>
        <w:t>ставка по кредитным ресурсам, привлекаемым субъектами малого и среднего предпринимательства для осуществления хозяйственной деятельности;</w:t>
      </w:r>
    </w:p>
    <w:p w:rsidR="00D1237F" w:rsidRPr="00D1237F" w:rsidRDefault="00D1237F" w:rsidP="00D1237F">
      <w:pPr>
        <w:shd w:val="clear" w:color="auto" w:fill="FFFFFF"/>
        <w:ind w:firstLine="709"/>
        <w:jc w:val="both"/>
        <w:textAlignment w:val="baseline"/>
        <w:rPr>
          <w:color w:val="000000"/>
          <w:sz w:val="20"/>
          <w:szCs w:val="20"/>
        </w:rPr>
      </w:pPr>
      <w:r w:rsidRPr="00D1237F">
        <w:rPr>
          <w:color w:val="000000"/>
          <w:sz w:val="20"/>
          <w:szCs w:val="20"/>
          <w:bdr w:val="none" w:sz="0" w:space="0" w:color="auto" w:frame="1"/>
        </w:rPr>
        <w:t>- низкая доля организаций (предприятий) производственной</w:t>
      </w:r>
      <w:r w:rsidRPr="00D1237F">
        <w:rPr>
          <w:color w:val="000000"/>
          <w:sz w:val="20"/>
          <w:szCs w:val="20"/>
        </w:rPr>
        <w:t xml:space="preserve"> сферы, преобладание сферы торговли, низкая востребованность сферы услуг;</w:t>
      </w:r>
    </w:p>
    <w:p w:rsidR="00D1237F" w:rsidRPr="00D1237F" w:rsidRDefault="00D1237F" w:rsidP="00D1237F">
      <w:pPr>
        <w:shd w:val="clear" w:color="auto" w:fill="FFFFFF"/>
        <w:ind w:firstLine="709"/>
        <w:jc w:val="both"/>
        <w:textAlignment w:val="baseline"/>
        <w:rPr>
          <w:color w:val="000000"/>
          <w:sz w:val="20"/>
          <w:szCs w:val="20"/>
        </w:rPr>
      </w:pPr>
      <w:r w:rsidRPr="00D1237F">
        <w:rPr>
          <w:color w:val="000000"/>
          <w:sz w:val="20"/>
          <w:szCs w:val="20"/>
        </w:rPr>
        <w:t>- дефицит квалифицированных кадров, недостаточный уровень профессиональной подготовки;</w:t>
      </w:r>
    </w:p>
    <w:p w:rsidR="00D1237F" w:rsidRPr="00D1237F" w:rsidRDefault="00D1237F" w:rsidP="00D1237F">
      <w:pPr>
        <w:shd w:val="clear" w:color="auto" w:fill="FFFFFF"/>
        <w:ind w:firstLine="709"/>
        <w:jc w:val="both"/>
        <w:textAlignment w:val="baseline"/>
        <w:rPr>
          <w:color w:val="000000"/>
          <w:sz w:val="20"/>
          <w:szCs w:val="20"/>
        </w:rPr>
      </w:pPr>
      <w:r w:rsidRPr="00D1237F">
        <w:rPr>
          <w:color w:val="000000"/>
          <w:sz w:val="20"/>
          <w:szCs w:val="20"/>
        </w:rPr>
        <w:t>- в связи с дефицитом </w:t>
      </w:r>
      <w:r w:rsidRPr="00D1237F">
        <w:rPr>
          <w:color w:val="000000"/>
          <w:sz w:val="20"/>
          <w:szCs w:val="20"/>
          <w:bdr w:val="none" w:sz="0" w:space="0" w:color="auto" w:frame="1"/>
        </w:rPr>
        <w:t>местного бюджета</w:t>
      </w:r>
      <w:r w:rsidRPr="00D1237F">
        <w:rPr>
          <w:color w:val="000000"/>
          <w:sz w:val="20"/>
          <w:szCs w:val="20"/>
        </w:rPr>
        <w:t> отсутствие реального финансирования муниципальных </w:t>
      </w:r>
      <w:r w:rsidRPr="00D1237F">
        <w:rPr>
          <w:color w:val="000000"/>
          <w:sz w:val="20"/>
          <w:szCs w:val="20"/>
          <w:bdr w:val="none" w:sz="0" w:space="0" w:color="auto" w:frame="1"/>
        </w:rPr>
        <w:t>программ развития</w:t>
      </w:r>
      <w:r w:rsidRPr="00D1237F">
        <w:rPr>
          <w:color w:val="000000"/>
          <w:sz w:val="20"/>
          <w:szCs w:val="20"/>
        </w:rPr>
        <w:t> малого и среднего предпринимательства;</w:t>
      </w:r>
    </w:p>
    <w:p w:rsidR="00D1237F" w:rsidRPr="00D1237F" w:rsidRDefault="00D1237F" w:rsidP="00D1237F">
      <w:pPr>
        <w:shd w:val="clear" w:color="auto" w:fill="FFFFFF"/>
        <w:ind w:firstLine="709"/>
        <w:jc w:val="both"/>
        <w:textAlignment w:val="baseline"/>
        <w:rPr>
          <w:color w:val="000000"/>
          <w:sz w:val="20"/>
          <w:szCs w:val="20"/>
        </w:rPr>
      </w:pPr>
      <w:r w:rsidRPr="00D1237F">
        <w:rPr>
          <w:color w:val="000000"/>
          <w:sz w:val="20"/>
          <w:szCs w:val="20"/>
        </w:rPr>
        <w:t>- низкая предпринимательская активность молодежи;</w:t>
      </w:r>
    </w:p>
    <w:p w:rsidR="00D1237F" w:rsidRPr="00D1237F" w:rsidRDefault="00D1237F" w:rsidP="00D1237F">
      <w:pPr>
        <w:shd w:val="clear" w:color="auto" w:fill="FFFFFF"/>
        <w:ind w:firstLine="709"/>
        <w:jc w:val="both"/>
        <w:textAlignment w:val="baseline"/>
        <w:rPr>
          <w:color w:val="000000"/>
          <w:sz w:val="20"/>
          <w:szCs w:val="20"/>
        </w:rPr>
      </w:pPr>
      <w:r w:rsidRPr="00D1237F">
        <w:rPr>
          <w:color w:val="000000"/>
          <w:sz w:val="20"/>
          <w:szCs w:val="20"/>
        </w:rPr>
        <w:t>- отсутствие комплексного подхода к решению проблем развития малого и среднего предпринимательства.</w:t>
      </w:r>
    </w:p>
    <w:p w:rsidR="00D1237F" w:rsidRPr="00D1237F" w:rsidRDefault="00D1237F" w:rsidP="00D1237F">
      <w:pPr>
        <w:shd w:val="clear" w:color="auto" w:fill="FFFFFF"/>
        <w:ind w:firstLine="709"/>
        <w:jc w:val="both"/>
        <w:textAlignment w:val="baseline"/>
        <w:rPr>
          <w:color w:val="000000"/>
          <w:sz w:val="20"/>
          <w:szCs w:val="20"/>
        </w:rPr>
      </w:pPr>
      <w:r w:rsidRPr="00D1237F">
        <w:rPr>
          <w:color w:val="000000"/>
          <w:sz w:val="20"/>
          <w:szCs w:val="20"/>
        </w:rPr>
        <w:t>Перспективы развития:</w:t>
      </w:r>
    </w:p>
    <w:p w:rsidR="00D1237F" w:rsidRPr="00D1237F" w:rsidRDefault="00D1237F" w:rsidP="00D1237F">
      <w:pPr>
        <w:shd w:val="clear" w:color="auto" w:fill="FFFFFF"/>
        <w:ind w:firstLine="709"/>
        <w:jc w:val="both"/>
        <w:textAlignment w:val="baseline"/>
        <w:rPr>
          <w:color w:val="000000"/>
          <w:sz w:val="20"/>
          <w:szCs w:val="20"/>
        </w:rPr>
      </w:pPr>
      <w:r w:rsidRPr="00D1237F">
        <w:rPr>
          <w:color w:val="000000"/>
          <w:sz w:val="20"/>
          <w:szCs w:val="20"/>
        </w:rPr>
        <w:t>- участие в реализации муниципальной программы района «Развитие экономического потенциала Тарского муниципального района» на 2014-2026 г.: Подпрограмма «Развитие малого и среднего предпринимательства в Тарском районе».</w:t>
      </w:r>
    </w:p>
    <w:p w:rsidR="00D1237F" w:rsidRPr="00D1237F" w:rsidRDefault="00D1237F" w:rsidP="00D1237F">
      <w:pPr>
        <w:spacing w:before="134" w:after="134"/>
        <w:jc w:val="center"/>
        <w:rPr>
          <w:color w:val="000000"/>
          <w:sz w:val="20"/>
          <w:szCs w:val="20"/>
        </w:rPr>
      </w:pPr>
      <w:r w:rsidRPr="002E6E63">
        <w:rPr>
          <w:b/>
          <w:bCs/>
          <w:color w:val="000000"/>
          <w:sz w:val="20"/>
          <w:szCs w:val="20"/>
        </w:rPr>
        <w:t>Предложения по развитию малого и среднего предпринимательства</w:t>
      </w:r>
    </w:p>
    <w:p w:rsidR="00D1237F" w:rsidRPr="00D1237F" w:rsidRDefault="00D1237F" w:rsidP="00D1237F">
      <w:pPr>
        <w:spacing w:before="134" w:after="134"/>
        <w:ind w:firstLine="709"/>
        <w:jc w:val="both"/>
        <w:rPr>
          <w:color w:val="000000"/>
          <w:sz w:val="20"/>
          <w:szCs w:val="20"/>
        </w:rPr>
      </w:pPr>
      <w:r w:rsidRPr="00D1237F">
        <w:rPr>
          <w:color w:val="000000"/>
          <w:sz w:val="20"/>
          <w:szCs w:val="20"/>
        </w:rPr>
        <w:lastRenderedPageBreak/>
        <w:t>Формирование и принятие муниципальной программы развития и поддержки малого и среднего предпринимательства на территории Орловского сельского поселения с учетом комплексного подхода к решению проблем развития малого и среднего предпринимательства.</w:t>
      </w:r>
    </w:p>
    <w:p w:rsidR="00D1237F" w:rsidRPr="00D1237F" w:rsidRDefault="00D1237F" w:rsidP="00D1237F">
      <w:pPr>
        <w:shd w:val="clear" w:color="auto" w:fill="FFFFFF"/>
        <w:ind w:firstLine="709"/>
        <w:jc w:val="both"/>
        <w:textAlignment w:val="baseline"/>
        <w:rPr>
          <w:color w:val="000000"/>
          <w:sz w:val="20"/>
          <w:szCs w:val="20"/>
        </w:rPr>
        <w:sectPr w:rsidR="00D1237F" w:rsidRPr="00D1237F" w:rsidSect="00D1237F">
          <w:pgSz w:w="16838" w:h="11906" w:orient="landscape"/>
          <w:pgMar w:top="1701" w:right="1134" w:bottom="567" w:left="1134" w:header="709" w:footer="709" w:gutter="0"/>
          <w:cols w:space="708"/>
          <w:docGrid w:linePitch="490"/>
        </w:sectPr>
      </w:pPr>
    </w:p>
    <w:tbl>
      <w:tblPr>
        <w:tblW w:w="14213" w:type="dxa"/>
        <w:tblInd w:w="108" w:type="dxa"/>
        <w:tblCellMar>
          <w:top w:w="15" w:type="dxa"/>
          <w:left w:w="15" w:type="dxa"/>
          <w:bottom w:w="15" w:type="dxa"/>
          <w:right w:w="15" w:type="dxa"/>
        </w:tblCellMar>
        <w:tblLook w:val="04A0" w:firstRow="1" w:lastRow="0" w:firstColumn="1" w:lastColumn="0" w:noHBand="0" w:noVBand="1"/>
      </w:tblPr>
      <w:tblGrid>
        <w:gridCol w:w="6379"/>
        <w:gridCol w:w="1134"/>
        <w:gridCol w:w="773"/>
        <w:gridCol w:w="773"/>
        <w:gridCol w:w="907"/>
        <w:gridCol w:w="964"/>
        <w:gridCol w:w="964"/>
        <w:gridCol w:w="773"/>
        <w:gridCol w:w="773"/>
        <w:gridCol w:w="773"/>
      </w:tblGrid>
      <w:tr w:rsidR="00D1237F" w:rsidRPr="00D1237F" w:rsidTr="002371C0">
        <w:trPr>
          <w:trHeight w:val="890"/>
        </w:trPr>
        <w:tc>
          <w:tcPr>
            <w:tcW w:w="13440" w:type="dxa"/>
            <w:gridSpan w:val="9"/>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b/>
                <w:bCs/>
                <w:sz w:val="20"/>
                <w:szCs w:val="20"/>
              </w:rPr>
              <w:lastRenderedPageBreak/>
              <w:t>Прогноз</w:t>
            </w:r>
          </w:p>
          <w:p w:rsidR="00D1237F" w:rsidRPr="00D1237F" w:rsidRDefault="00D1237F" w:rsidP="00D1237F">
            <w:pPr>
              <w:jc w:val="center"/>
              <w:rPr>
                <w:sz w:val="20"/>
                <w:szCs w:val="20"/>
              </w:rPr>
            </w:pPr>
            <w:r w:rsidRPr="00D1237F">
              <w:rPr>
                <w:b/>
                <w:bCs/>
                <w:sz w:val="20"/>
                <w:szCs w:val="20"/>
              </w:rPr>
              <w:t>развития малого и среднего предпринимательства на территории Орловского сельского поселения Тарского муниципального района Омской области  в период  2023-2026 годы</w:t>
            </w:r>
          </w:p>
        </w:tc>
        <w:tc>
          <w:tcPr>
            <w:tcW w:w="773" w:type="dxa"/>
          </w:tcPr>
          <w:p w:rsidR="00D1237F" w:rsidRPr="00D1237F" w:rsidRDefault="00D1237F" w:rsidP="00D1237F">
            <w:pPr>
              <w:jc w:val="center"/>
              <w:rPr>
                <w:b/>
                <w:bCs/>
                <w:sz w:val="20"/>
                <w:szCs w:val="20"/>
              </w:rPr>
            </w:pPr>
          </w:p>
        </w:tc>
      </w:tr>
      <w:tr w:rsidR="00D1237F" w:rsidRPr="00D1237F" w:rsidTr="002371C0">
        <w:trPr>
          <w:trHeight w:val="773"/>
        </w:trPr>
        <w:tc>
          <w:tcPr>
            <w:tcW w:w="6379" w:type="dxa"/>
            <w:vMerge w:val="restart"/>
            <w:tcBorders>
              <w:top w:val="single" w:sz="8" w:space="0" w:color="auto"/>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b/>
                <w:bCs/>
                <w:sz w:val="20"/>
                <w:szCs w:val="20"/>
              </w:rPr>
              <w:t>Наименование показателя</w:t>
            </w:r>
          </w:p>
        </w:tc>
        <w:tc>
          <w:tcPr>
            <w:tcW w:w="1134" w:type="dxa"/>
            <w:vMerge w:val="restart"/>
            <w:tcBorders>
              <w:top w:val="single" w:sz="8" w:space="0" w:color="auto"/>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 </w:t>
            </w:r>
          </w:p>
          <w:p w:rsidR="00D1237F" w:rsidRPr="00D1237F" w:rsidRDefault="00D1237F" w:rsidP="00D1237F">
            <w:pPr>
              <w:jc w:val="center"/>
              <w:rPr>
                <w:sz w:val="20"/>
                <w:szCs w:val="20"/>
              </w:rPr>
            </w:pPr>
            <w:r w:rsidRPr="00D1237F">
              <w:rPr>
                <w:b/>
                <w:bCs/>
                <w:sz w:val="20"/>
                <w:szCs w:val="20"/>
              </w:rPr>
              <w:t>Ед. изм.</w:t>
            </w:r>
          </w:p>
          <w:p w:rsidR="00D1237F" w:rsidRPr="00D1237F" w:rsidRDefault="00D1237F" w:rsidP="00D1237F">
            <w:pPr>
              <w:jc w:val="center"/>
              <w:rPr>
                <w:sz w:val="20"/>
                <w:szCs w:val="20"/>
              </w:rPr>
            </w:pPr>
            <w:r w:rsidRPr="00D1237F">
              <w:rPr>
                <w:sz w:val="20"/>
                <w:szCs w:val="20"/>
              </w:rPr>
              <w:t> </w:t>
            </w:r>
          </w:p>
        </w:tc>
        <w:tc>
          <w:tcPr>
            <w:tcW w:w="773" w:type="dxa"/>
            <w:vMerge w:val="restart"/>
            <w:tcBorders>
              <w:top w:val="single" w:sz="8" w:space="0" w:color="auto"/>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b/>
                <w:bCs/>
                <w:sz w:val="20"/>
                <w:szCs w:val="20"/>
              </w:rPr>
              <w:t>Факт</w:t>
            </w:r>
            <w:r w:rsidRPr="00D1237F">
              <w:rPr>
                <w:b/>
                <w:bCs/>
                <w:sz w:val="20"/>
                <w:szCs w:val="20"/>
              </w:rPr>
              <w:br/>
              <w:t>2019 года</w:t>
            </w:r>
          </w:p>
        </w:tc>
        <w:tc>
          <w:tcPr>
            <w:tcW w:w="773" w:type="dxa"/>
            <w:vMerge w:val="restart"/>
            <w:tcBorders>
              <w:top w:val="single" w:sz="8" w:space="0" w:color="auto"/>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b/>
                <w:bCs/>
                <w:sz w:val="20"/>
                <w:szCs w:val="20"/>
              </w:rPr>
              <w:t>Факт</w:t>
            </w:r>
            <w:r w:rsidRPr="00D1237F">
              <w:rPr>
                <w:b/>
                <w:bCs/>
                <w:sz w:val="20"/>
                <w:szCs w:val="20"/>
              </w:rPr>
              <w:br/>
              <w:t>2020 года</w:t>
            </w:r>
          </w:p>
        </w:tc>
        <w:tc>
          <w:tcPr>
            <w:tcW w:w="907" w:type="dxa"/>
            <w:vMerge w:val="restart"/>
            <w:tcBorders>
              <w:top w:val="single" w:sz="8" w:space="0" w:color="auto"/>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b/>
                <w:bCs/>
                <w:sz w:val="20"/>
                <w:szCs w:val="20"/>
              </w:rPr>
              <w:t>Оценка</w:t>
            </w:r>
          </w:p>
          <w:p w:rsidR="00D1237F" w:rsidRPr="00D1237F" w:rsidRDefault="00D1237F" w:rsidP="00D1237F">
            <w:pPr>
              <w:jc w:val="center"/>
              <w:rPr>
                <w:sz w:val="20"/>
                <w:szCs w:val="20"/>
              </w:rPr>
            </w:pPr>
            <w:r w:rsidRPr="00D1237F">
              <w:rPr>
                <w:b/>
                <w:bCs/>
                <w:sz w:val="20"/>
                <w:szCs w:val="20"/>
              </w:rPr>
              <w:t>2021 года</w:t>
            </w:r>
          </w:p>
        </w:tc>
        <w:tc>
          <w:tcPr>
            <w:tcW w:w="4247" w:type="dxa"/>
            <w:gridSpan w:val="5"/>
            <w:tcBorders>
              <w:top w:val="single" w:sz="8" w:space="0" w:color="auto"/>
              <w:left w:val="nil"/>
              <w:bottom w:val="single" w:sz="8" w:space="0" w:color="auto"/>
              <w:right w:val="single" w:sz="8" w:space="0" w:color="000000"/>
            </w:tcBorders>
            <w:tcMar>
              <w:top w:w="0" w:type="dxa"/>
              <w:left w:w="108" w:type="dxa"/>
              <w:bottom w:w="0" w:type="dxa"/>
              <w:right w:w="108" w:type="dxa"/>
            </w:tcMar>
            <w:vAlign w:val="center"/>
            <w:hideMark/>
          </w:tcPr>
          <w:p w:rsidR="00D1237F" w:rsidRPr="00D1237F" w:rsidRDefault="00D1237F" w:rsidP="00D1237F">
            <w:pPr>
              <w:jc w:val="center"/>
              <w:rPr>
                <w:b/>
                <w:bCs/>
                <w:sz w:val="20"/>
                <w:szCs w:val="20"/>
              </w:rPr>
            </w:pPr>
            <w:r w:rsidRPr="00D1237F">
              <w:rPr>
                <w:b/>
                <w:bCs/>
                <w:sz w:val="20"/>
                <w:szCs w:val="20"/>
              </w:rPr>
              <w:t>Прогноз  на:</w:t>
            </w:r>
          </w:p>
        </w:tc>
      </w:tr>
      <w:tr w:rsidR="00D1237F" w:rsidRPr="00D1237F" w:rsidTr="002371C0">
        <w:trPr>
          <w:trHeight w:val="773"/>
        </w:trPr>
        <w:tc>
          <w:tcPr>
            <w:tcW w:w="0" w:type="auto"/>
            <w:vMerge/>
            <w:tcBorders>
              <w:top w:val="single" w:sz="8" w:space="0" w:color="auto"/>
              <w:left w:val="single" w:sz="8" w:space="0" w:color="auto"/>
              <w:bottom w:val="dashed" w:sz="8" w:space="0" w:color="808080"/>
              <w:right w:val="single" w:sz="8" w:space="0" w:color="auto"/>
            </w:tcBorders>
            <w:vAlign w:val="center"/>
            <w:hideMark/>
          </w:tcPr>
          <w:p w:rsidR="00D1237F" w:rsidRPr="00D1237F" w:rsidRDefault="00D1237F" w:rsidP="00D1237F">
            <w:pPr>
              <w:rPr>
                <w:sz w:val="20"/>
                <w:szCs w:val="20"/>
              </w:rPr>
            </w:pPr>
          </w:p>
        </w:tc>
        <w:tc>
          <w:tcPr>
            <w:tcW w:w="0" w:type="auto"/>
            <w:vMerge/>
            <w:tcBorders>
              <w:top w:val="single" w:sz="8" w:space="0" w:color="auto"/>
              <w:left w:val="nil"/>
              <w:bottom w:val="dashed" w:sz="8" w:space="0" w:color="808080"/>
              <w:right w:val="single" w:sz="8" w:space="0" w:color="auto"/>
            </w:tcBorders>
            <w:vAlign w:val="center"/>
            <w:hideMark/>
          </w:tcPr>
          <w:p w:rsidR="00D1237F" w:rsidRPr="00D1237F" w:rsidRDefault="00D1237F" w:rsidP="00D1237F">
            <w:pPr>
              <w:rPr>
                <w:sz w:val="20"/>
                <w:szCs w:val="20"/>
              </w:rPr>
            </w:pPr>
          </w:p>
        </w:tc>
        <w:tc>
          <w:tcPr>
            <w:tcW w:w="0" w:type="auto"/>
            <w:vMerge/>
            <w:tcBorders>
              <w:top w:val="single" w:sz="8" w:space="0" w:color="auto"/>
              <w:left w:val="nil"/>
              <w:bottom w:val="dashed" w:sz="8" w:space="0" w:color="808080"/>
              <w:right w:val="single" w:sz="8" w:space="0" w:color="auto"/>
            </w:tcBorders>
            <w:vAlign w:val="center"/>
            <w:hideMark/>
          </w:tcPr>
          <w:p w:rsidR="00D1237F" w:rsidRPr="00D1237F" w:rsidRDefault="00D1237F" w:rsidP="00D1237F">
            <w:pPr>
              <w:rPr>
                <w:sz w:val="20"/>
                <w:szCs w:val="20"/>
              </w:rPr>
            </w:pPr>
          </w:p>
        </w:tc>
        <w:tc>
          <w:tcPr>
            <w:tcW w:w="0" w:type="auto"/>
            <w:vMerge/>
            <w:tcBorders>
              <w:top w:val="single" w:sz="8" w:space="0" w:color="auto"/>
              <w:left w:val="nil"/>
              <w:bottom w:val="dashed" w:sz="8" w:space="0" w:color="808080"/>
              <w:right w:val="single" w:sz="8" w:space="0" w:color="auto"/>
            </w:tcBorders>
            <w:vAlign w:val="center"/>
            <w:hideMark/>
          </w:tcPr>
          <w:p w:rsidR="00D1237F" w:rsidRPr="00D1237F" w:rsidRDefault="00D1237F" w:rsidP="00D1237F">
            <w:pPr>
              <w:rPr>
                <w:sz w:val="20"/>
                <w:szCs w:val="20"/>
              </w:rPr>
            </w:pPr>
          </w:p>
        </w:tc>
        <w:tc>
          <w:tcPr>
            <w:tcW w:w="0" w:type="auto"/>
            <w:vMerge/>
            <w:tcBorders>
              <w:top w:val="single" w:sz="8" w:space="0" w:color="auto"/>
              <w:left w:val="nil"/>
              <w:bottom w:val="dashed" w:sz="8" w:space="0" w:color="808080"/>
              <w:right w:val="single" w:sz="8" w:space="0" w:color="auto"/>
            </w:tcBorders>
            <w:vAlign w:val="center"/>
            <w:hideMark/>
          </w:tcPr>
          <w:p w:rsidR="00D1237F" w:rsidRPr="00D1237F" w:rsidRDefault="00D1237F" w:rsidP="00D1237F">
            <w:pPr>
              <w:rPr>
                <w:sz w:val="20"/>
                <w:szCs w:val="20"/>
              </w:rPr>
            </w:pPr>
          </w:p>
        </w:tc>
        <w:tc>
          <w:tcPr>
            <w:tcW w:w="1928" w:type="dxa"/>
            <w:gridSpan w:val="2"/>
            <w:tcBorders>
              <w:top w:val="nil"/>
              <w:left w:val="nil"/>
              <w:bottom w:val="single" w:sz="8" w:space="0" w:color="auto"/>
              <w:right w:val="nil"/>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b/>
                <w:bCs/>
                <w:sz w:val="20"/>
                <w:szCs w:val="20"/>
              </w:rPr>
              <w:t>2022год</w:t>
            </w:r>
          </w:p>
        </w:tc>
        <w:tc>
          <w:tcPr>
            <w:tcW w:w="773" w:type="dxa"/>
            <w:vMerge w:val="restart"/>
            <w:tcBorders>
              <w:top w:val="nil"/>
              <w:left w:val="single" w:sz="8" w:space="0" w:color="auto"/>
              <w:bottom w:val="single" w:sz="8" w:space="0" w:color="000000"/>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b/>
                <w:bCs/>
                <w:sz w:val="20"/>
                <w:szCs w:val="20"/>
              </w:rPr>
              <w:t>2023 год</w:t>
            </w:r>
          </w:p>
        </w:tc>
        <w:tc>
          <w:tcPr>
            <w:tcW w:w="773" w:type="dxa"/>
            <w:vMerge w:val="restart"/>
            <w:tcBorders>
              <w:top w:val="nil"/>
              <w:left w:val="nil"/>
              <w:bottom w:val="single" w:sz="8" w:space="0" w:color="000000"/>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b/>
                <w:bCs/>
                <w:sz w:val="20"/>
                <w:szCs w:val="20"/>
              </w:rPr>
              <w:t>2024 год</w:t>
            </w:r>
          </w:p>
        </w:tc>
        <w:tc>
          <w:tcPr>
            <w:tcW w:w="773" w:type="dxa"/>
            <w:vMerge w:val="restart"/>
            <w:tcBorders>
              <w:top w:val="nil"/>
              <w:left w:val="nil"/>
              <w:right w:val="single" w:sz="8" w:space="0" w:color="auto"/>
            </w:tcBorders>
          </w:tcPr>
          <w:p w:rsidR="00D1237F" w:rsidRPr="00D1237F" w:rsidRDefault="00D1237F" w:rsidP="00D1237F">
            <w:pPr>
              <w:jc w:val="center"/>
              <w:rPr>
                <w:b/>
                <w:bCs/>
                <w:sz w:val="20"/>
                <w:szCs w:val="20"/>
              </w:rPr>
            </w:pPr>
            <w:r w:rsidRPr="00D1237F">
              <w:rPr>
                <w:b/>
                <w:bCs/>
                <w:sz w:val="20"/>
                <w:szCs w:val="20"/>
              </w:rPr>
              <w:t xml:space="preserve">2025 </w:t>
            </w:r>
          </w:p>
          <w:p w:rsidR="00D1237F" w:rsidRPr="00D1237F" w:rsidRDefault="00D1237F" w:rsidP="00D1237F">
            <w:pPr>
              <w:jc w:val="center"/>
              <w:rPr>
                <w:b/>
                <w:bCs/>
                <w:sz w:val="20"/>
                <w:szCs w:val="20"/>
              </w:rPr>
            </w:pPr>
            <w:r w:rsidRPr="00D1237F">
              <w:rPr>
                <w:b/>
                <w:bCs/>
                <w:sz w:val="20"/>
                <w:szCs w:val="20"/>
              </w:rPr>
              <w:t>год</w:t>
            </w:r>
          </w:p>
        </w:tc>
      </w:tr>
      <w:tr w:rsidR="00D1237F" w:rsidRPr="00D1237F" w:rsidTr="002371C0">
        <w:trPr>
          <w:trHeight w:val="671"/>
        </w:trPr>
        <w:tc>
          <w:tcPr>
            <w:tcW w:w="0" w:type="auto"/>
            <w:vMerge/>
            <w:tcBorders>
              <w:top w:val="single" w:sz="8" w:space="0" w:color="auto"/>
              <w:left w:val="single" w:sz="8" w:space="0" w:color="auto"/>
              <w:bottom w:val="dashed" w:sz="8" w:space="0" w:color="808080"/>
              <w:right w:val="single" w:sz="8" w:space="0" w:color="auto"/>
            </w:tcBorders>
            <w:vAlign w:val="center"/>
            <w:hideMark/>
          </w:tcPr>
          <w:p w:rsidR="00D1237F" w:rsidRPr="00D1237F" w:rsidRDefault="00D1237F" w:rsidP="00D1237F">
            <w:pPr>
              <w:rPr>
                <w:sz w:val="20"/>
                <w:szCs w:val="20"/>
              </w:rPr>
            </w:pPr>
          </w:p>
        </w:tc>
        <w:tc>
          <w:tcPr>
            <w:tcW w:w="0" w:type="auto"/>
            <w:vMerge/>
            <w:tcBorders>
              <w:top w:val="single" w:sz="8" w:space="0" w:color="auto"/>
              <w:left w:val="nil"/>
              <w:bottom w:val="dashed" w:sz="8" w:space="0" w:color="808080"/>
              <w:right w:val="single" w:sz="8" w:space="0" w:color="auto"/>
            </w:tcBorders>
            <w:vAlign w:val="center"/>
            <w:hideMark/>
          </w:tcPr>
          <w:p w:rsidR="00D1237F" w:rsidRPr="00D1237F" w:rsidRDefault="00D1237F" w:rsidP="00D1237F">
            <w:pPr>
              <w:rPr>
                <w:sz w:val="20"/>
                <w:szCs w:val="20"/>
              </w:rPr>
            </w:pPr>
          </w:p>
        </w:tc>
        <w:tc>
          <w:tcPr>
            <w:tcW w:w="0" w:type="auto"/>
            <w:vMerge/>
            <w:tcBorders>
              <w:top w:val="single" w:sz="8" w:space="0" w:color="auto"/>
              <w:left w:val="nil"/>
              <w:bottom w:val="dashed" w:sz="8" w:space="0" w:color="808080"/>
              <w:right w:val="single" w:sz="8" w:space="0" w:color="auto"/>
            </w:tcBorders>
            <w:vAlign w:val="center"/>
            <w:hideMark/>
          </w:tcPr>
          <w:p w:rsidR="00D1237F" w:rsidRPr="00D1237F" w:rsidRDefault="00D1237F" w:rsidP="00D1237F">
            <w:pPr>
              <w:rPr>
                <w:sz w:val="20"/>
                <w:szCs w:val="20"/>
              </w:rPr>
            </w:pPr>
          </w:p>
        </w:tc>
        <w:tc>
          <w:tcPr>
            <w:tcW w:w="0" w:type="auto"/>
            <w:vMerge/>
            <w:tcBorders>
              <w:top w:val="single" w:sz="8" w:space="0" w:color="auto"/>
              <w:left w:val="nil"/>
              <w:bottom w:val="dashed" w:sz="8" w:space="0" w:color="808080"/>
              <w:right w:val="single" w:sz="8" w:space="0" w:color="auto"/>
            </w:tcBorders>
            <w:vAlign w:val="center"/>
            <w:hideMark/>
          </w:tcPr>
          <w:p w:rsidR="00D1237F" w:rsidRPr="00D1237F" w:rsidRDefault="00D1237F" w:rsidP="00D1237F">
            <w:pPr>
              <w:rPr>
                <w:sz w:val="20"/>
                <w:szCs w:val="20"/>
              </w:rPr>
            </w:pPr>
          </w:p>
        </w:tc>
        <w:tc>
          <w:tcPr>
            <w:tcW w:w="0" w:type="auto"/>
            <w:vMerge/>
            <w:tcBorders>
              <w:top w:val="single" w:sz="8" w:space="0" w:color="auto"/>
              <w:left w:val="nil"/>
              <w:bottom w:val="dashed" w:sz="8" w:space="0" w:color="808080"/>
              <w:right w:val="single" w:sz="8" w:space="0" w:color="auto"/>
            </w:tcBorders>
            <w:vAlign w:val="center"/>
            <w:hideMark/>
          </w:tcPr>
          <w:p w:rsidR="00D1237F" w:rsidRPr="00D1237F" w:rsidRDefault="00D1237F" w:rsidP="00D1237F">
            <w:pPr>
              <w:rPr>
                <w:sz w:val="20"/>
                <w:szCs w:val="20"/>
              </w:rPr>
            </w:pPr>
          </w:p>
        </w:tc>
        <w:tc>
          <w:tcPr>
            <w:tcW w:w="9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b/>
                <w:bCs/>
                <w:sz w:val="20"/>
                <w:szCs w:val="20"/>
              </w:rPr>
              <w:t xml:space="preserve">1 вариант </w:t>
            </w:r>
          </w:p>
        </w:tc>
        <w:tc>
          <w:tcPr>
            <w:tcW w:w="964" w:type="dxa"/>
            <w:tcBorders>
              <w:top w:val="nil"/>
              <w:left w:val="nil"/>
              <w:bottom w:val="single" w:sz="8" w:space="0" w:color="auto"/>
              <w:right w:val="nil"/>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b/>
                <w:bCs/>
                <w:sz w:val="20"/>
                <w:szCs w:val="20"/>
              </w:rPr>
              <w:t xml:space="preserve">2 вариант </w:t>
            </w:r>
          </w:p>
        </w:tc>
        <w:tc>
          <w:tcPr>
            <w:tcW w:w="0" w:type="auto"/>
            <w:vMerge/>
            <w:tcBorders>
              <w:top w:val="nil"/>
              <w:left w:val="single" w:sz="8" w:space="0" w:color="auto"/>
              <w:bottom w:val="single" w:sz="8" w:space="0" w:color="000000"/>
              <w:right w:val="single" w:sz="8" w:space="0" w:color="auto"/>
            </w:tcBorders>
            <w:vAlign w:val="center"/>
            <w:hideMark/>
          </w:tcPr>
          <w:p w:rsidR="00D1237F" w:rsidRPr="00D1237F" w:rsidRDefault="00D1237F" w:rsidP="00D1237F">
            <w:pPr>
              <w:rPr>
                <w:sz w:val="20"/>
                <w:szCs w:val="20"/>
              </w:rPr>
            </w:pPr>
          </w:p>
        </w:tc>
        <w:tc>
          <w:tcPr>
            <w:tcW w:w="0" w:type="auto"/>
            <w:vMerge/>
            <w:tcBorders>
              <w:top w:val="nil"/>
              <w:left w:val="nil"/>
              <w:bottom w:val="single" w:sz="8" w:space="0" w:color="000000"/>
              <w:right w:val="single" w:sz="8" w:space="0" w:color="auto"/>
            </w:tcBorders>
            <w:vAlign w:val="center"/>
            <w:hideMark/>
          </w:tcPr>
          <w:p w:rsidR="00D1237F" w:rsidRPr="00D1237F" w:rsidRDefault="00D1237F" w:rsidP="00D1237F">
            <w:pPr>
              <w:rPr>
                <w:sz w:val="20"/>
                <w:szCs w:val="20"/>
              </w:rPr>
            </w:pPr>
          </w:p>
        </w:tc>
        <w:tc>
          <w:tcPr>
            <w:tcW w:w="0" w:type="auto"/>
            <w:vMerge/>
            <w:tcBorders>
              <w:left w:val="nil"/>
              <w:bottom w:val="single" w:sz="8" w:space="0" w:color="000000"/>
              <w:right w:val="single" w:sz="8" w:space="0" w:color="auto"/>
            </w:tcBorders>
          </w:tcPr>
          <w:p w:rsidR="00D1237F" w:rsidRPr="00D1237F" w:rsidRDefault="00D1237F" w:rsidP="00D1237F">
            <w:pPr>
              <w:rPr>
                <w:sz w:val="20"/>
                <w:szCs w:val="20"/>
              </w:rPr>
            </w:pPr>
          </w:p>
        </w:tc>
      </w:tr>
      <w:tr w:rsidR="00D1237F" w:rsidRPr="00D1237F" w:rsidTr="002371C0">
        <w:trPr>
          <w:trHeight w:val="439"/>
        </w:trPr>
        <w:tc>
          <w:tcPr>
            <w:tcW w:w="13440" w:type="dxa"/>
            <w:gridSpan w:val="9"/>
            <w:tcBorders>
              <w:top w:val="nil"/>
              <w:left w:val="single" w:sz="8" w:space="0" w:color="auto"/>
              <w:bottom w:val="nil"/>
              <w:right w:val="nil"/>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b/>
                <w:bCs/>
                <w:sz w:val="20"/>
                <w:szCs w:val="20"/>
              </w:rPr>
              <w:t>Итоги развития МО</w:t>
            </w:r>
          </w:p>
        </w:tc>
        <w:tc>
          <w:tcPr>
            <w:tcW w:w="773" w:type="dxa"/>
            <w:tcBorders>
              <w:top w:val="nil"/>
              <w:left w:val="single" w:sz="8" w:space="0" w:color="auto"/>
              <w:bottom w:val="nil"/>
              <w:right w:val="nil"/>
            </w:tcBorders>
          </w:tcPr>
          <w:p w:rsidR="00D1237F" w:rsidRPr="00D1237F" w:rsidRDefault="00D1237F" w:rsidP="00D1237F">
            <w:pPr>
              <w:jc w:val="center"/>
              <w:rPr>
                <w:b/>
                <w:bCs/>
                <w:sz w:val="20"/>
                <w:szCs w:val="20"/>
              </w:rPr>
            </w:pPr>
          </w:p>
        </w:tc>
      </w:tr>
      <w:tr w:rsidR="00D1237F" w:rsidRPr="00D1237F" w:rsidTr="002371C0">
        <w:trPr>
          <w:trHeight w:val="580"/>
        </w:trPr>
        <w:tc>
          <w:tcPr>
            <w:tcW w:w="63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b/>
                <w:bCs/>
                <w:i/>
                <w:iCs/>
                <w:sz w:val="20"/>
                <w:szCs w:val="20"/>
              </w:rPr>
              <w:t xml:space="preserve">Выручка от реализации продукции, работ, услуг (в действующих ценах) предприятий малого бизнеса (с учетом микропредприятий) </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млн.руб</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rFonts w:ascii="Arial" w:hAnsi="Arial" w:cs="Arial"/>
                <w:sz w:val="20"/>
                <w:szCs w:val="20"/>
              </w:rPr>
              <w:t>-</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rFonts w:ascii="Arial" w:hAnsi="Arial" w:cs="Arial"/>
                <w:sz w:val="20"/>
                <w:szCs w:val="20"/>
              </w:rPr>
              <w:t>-</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rFonts w:ascii="Arial" w:hAnsi="Arial" w:cs="Arial"/>
                <w:sz w:val="20"/>
                <w:szCs w:val="20"/>
              </w:rPr>
              <w:t>-</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rFonts w:ascii="Arial" w:hAnsi="Arial" w:cs="Arial"/>
                <w:sz w:val="20"/>
                <w:szCs w:val="20"/>
              </w:rPr>
              <w:t>-</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rFonts w:ascii="Arial" w:hAnsi="Arial" w:cs="Arial"/>
                <w:sz w:val="20"/>
                <w:szCs w:val="20"/>
              </w:rPr>
              <w:t>-</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rFonts w:ascii="Arial" w:hAnsi="Arial" w:cs="Arial"/>
                <w:sz w:val="20"/>
                <w:szCs w:val="20"/>
              </w:rPr>
              <w:t>-</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rFonts w:ascii="Arial" w:hAnsi="Arial" w:cs="Arial"/>
                <w:sz w:val="20"/>
                <w:szCs w:val="20"/>
              </w:rPr>
              <w:t>-</w:t>
            </w:r>
          </w:p>
        </w:tc>
        <w:tc>
          <w:tcPr>
            <w:tcW w:w="773" w:type="dxa"/>
            <w:tcBorders>
              <w:top w:val="nil"/>
              <w:left w:val="nil"/>
              <w:bottom w:val="dashed" w:sz="8" w:space="0" w:color="808080"/>
              <w:right w:val="single" w:sz="8" w:space="0" w:color="auto"/>
            </w:tcBorders>
          </w:tcPr>
          <w:p w:rsidR="00D1237F" w:rsidRPr="00D1237F" w:rsidRDefault="00D1237F" w:rsidP="00D1237F">
            <w:pPr>
              <w:jc w:val="center"/>
              <w:rPr>
                <w:rFonts w:ascii="Arial" w:hAnsi="Arial" w:cs="Arial"/>
                <w:sz w:val="20"/>
                <w:szCs w:val="20"/>
              </w:rPr>
            </w:pPr>
            <w:r w:rsidRPr="00D1237F">
              <w:rPr>
                <w:rFonts w:ascii="Arial" w:hAnsi="Arial" w:cs="Arial"/>
                <w:sz w:val="20"/>
                <w:szCs w:val="20"/>
              </w:rPr>
              <w:t>-</w:t>
            </w:r>
          </w:p>
        </w:tc>
      </w:tr>
      <w:tr w:rsidR="00D1237F" w:rsidRPr="00D1237F" w:rsidTr="002371C0">
        <w:trPr>
          <w:trHeight w:val="439"/>
        </w:trPr>
        <w:tc>
          <w:tcPr>
            <w:tcW w:w="13440" w:type="dxa"/>
            <w:gridSpan w:val="9"/>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b/>
                <w:bCs/>
                <w:sz w:val="20"/>
                <w:szCs w:val="20"/>
              </w:rPr>
              <w:t>Состояние основных видов экономической деятельности хозяйствующих субъектов МО</w:t>
            </w:r>
          </w:p>
        </w:tc>
        <w:tc>
          <w:tcPr>
            <w:tcW w:w="773" w:type="dxa"/>
            <w:tcBorders>
              <w:top w:val="nil"/>
              <w:left w:val="single" w:sz="8" w:space="0" w:color="auto"/>
              <w:bottom w:val="single" w:sz="8" w:space="0" w:color="auto"/>
              <w:right w:val="single" w:sz="8" w:space="0" w:color="000000"/>
            </w:tcBorders>
          </w:tcPr>
          <w:p w:rsidR="00D1237F" w:rsidRPr="00D1237F" w:rsidRDefault="00D1237F" w:rsidP="00D1237F">
            <w:pPr>
              <w:jc w:val="center"/>
              <w:rPr>
                <w:b/>
                <w:bCs/>
                <w:sz w:val="20"/>
                <w:szCs w:val="20"/>
              </w:rPr>
            </w:pPr>
          </w:p>
        </w:tc>
      </w:tr>
      <w:tr w:rsidR="00D1237F" w:rsidRPr="00D1237F" w:rsidTr="002371C0">
        <w:trPr>
          <w:trHeight w:val="426"/>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b/>
                <w:bCs/>
                <w:sz w:val="20"/>
                <w:szCs w:val="20"/>
                <w:u w:val="single"/>
              </w:rPr>
              <w:t>Малый бизнес</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u w:val="single"/>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878"/>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i/>
                <w:iCs/>
                <w:sz w:val="20"/>
                <w:szCs w:val="20"/>
              </w:rPr>
              <w:t>Число действующих малых предприятий - всего (с учетом микропредприятий)</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ед.</w:t>
            </w:r>
          </w:p>
        </w:tc>
        <w:tc>
          <w:tcPr>
            <w:tcW w:w="773" w:type="dxa"/>
            <w:tcBorders>
              <w:top w:val="nil"/>
              <w:left w:val="nil"/>
              <w:bottom w:val="dashed" w:sz="8" w:space="0" w:color="808080"/>
              <w:right w:val="single" w:sz="8" w:space="0" w:color="auto"/>
            </w:tcBorders>
            <w:tcMar>
              <w:top w:w="0" w:type="dxa"/>
              <w:left w:w="108" w:type="dxa"/>
              <w:bottom w:w="0" w:type="dxa"/>
              <w:right w:w="108" w:type="dxa"/>
            </w:tcMar>
            <w:hideMark/>
          </w:tcPr>
          <w:p w:rsidR="00D1237F" w:rsidRPr="00D1237F" w:rsidRDefault="00D1237F" w:rsidP="00D1237F">
            <w:pPr>
              <w:rPr>
                <w:sz w:val="20"/>
                <w:szCs w:val="20"/>
              </w:rPr>
            </w:pPr>
            <w:r w:rsidRPr="00D1237F">
              <w:rPr>
                <w:rFonts w:ascii="Arial" w:hAnsi="Arial" w:cs="Arial"/>
                <w:sz w:val="20"/>
                <w:szCs w:val="20"/>
              </w:rPr>
              <w:t>0</w:t>
            </w:r>
          </w:p>
        </w:tc>
        <w:tc>
          <w:tcPr>
            <w:tcW w:w="773" w:type="dxa"/>
            <w:tcBorders>
              <w:top w:val="nil"/>
              <w:left w:val="nil"/>
              <w:bottom w:val="dashed" w:sz="8" w:space="0" w:color="808080"/>
              <w:right w:val="single" w:sz="8" w:space="0" w:color="auto"/>
            </w:tcBorders>
            <w:tcMar>
              <w:top w:w="0" w:type="dxa"/>
              <w:left w:w="108" w:type="dxa"/>
              <w:bottom w:w="0" w:type="dxa"/>
              <w:right w:w="108" w:type="dxa"/>
            </w:tcMar>
          </w:tcPr>
          <w:p w:rsidR="00D1237F" w:rsidRPr="00D1237F" w:rsidRDefault="00D1237F" w:rsidP="00D1237F">
            <w:pPr>
              <w:rPr>
                <w:sz w:val="20"/>
                <w:szCs w:val="20"/>
              </w:rPr>
            </w:pPr>
            <w:r w:rsidRPr="00D1237F">
              <w:rPr>
                <w:rFonts w:ascii="Arial" w:hAnsi="Arial" w:cs="Arial"/>
                <w:sz w:val="20"/>
                <w:szCs w:val="20"/>
              </w:rPr>
              <w:t>0</w:t>
            </w:r>
          </w:p>
        </w:tc>
        <w:tc>
          <w:tcPr>
            <w:tcW w:w="907" w:type="dxa"/>
            <w:tcBorders>
              <w:top w:val="nil"/>
              <w:left w:val="nil"/>
              <w:bottom w:val="dashed" w:sz="8" w:space="0" w:color="808080"/>
              <w:right w:val="single" w:sz="8" w:space="0" w:color="auto"/>
            </w:tcBorders>
            <w:tcMar>
              <w:top w:w="0" w:type="dxa"/>
              <w:left w:w="108" w:type="dxa"/>
              <w:bottom w:w="0" w:type="dxa"/>
              <w:right w:w="108" w:type="dxa"/>
            </w:tcMar>
          </w:tcPr>
          <w:p w:rsidR="00D1237F" w:rsidRPr="00D1237F" w:rsidRDefault="00D1237F" w:rsidP="00D1237F">
            <w:pPr>
              <w:rPr>
                <w:sz w:val="20"/>
                <w:szCs w:val="20"/>
              </w:rPr>
            </w:pPr>
            <w:r w:rsidRPr="00D1237F">
              <w:rPr>
                <w:rFonts w:ascii="Arial" w:hAnsi="Arial" w:cs="Arial"/>
                <w:sz w:val="20"/>
                <w:szCs w:val="20"/>
              </w:rPr>
              <w:t>0</w:t>
            </w:r>
          </w:p>
        </w:tc>
        <w:tc>
          <w:tcPr>
            <w:tcW w:w="964" w:type="dxa"/>
            <w:tcBorders>
              <w:top w:val="nil"/>
              <w:left w:val="nil"/>
              <w:bottom w:val="dashed" w:sz="8" w:space="0" w:color="808080"/>
              <w:right w:val="single" w:sz="8" w:space="0" w:color="auto"/>
            </w:tcBorders>
            <w:tcMar>
              <w:top w:w="0" w:type="dxa"/>
              <w:left w:w="108" w:type="dxa"/>
              <w:bottom w:w="0" w:type="dxa"/>
              <w:right w:w="108" w:type="dxa"/>
            </w:tcMar>
          </w:tcPr>
          <w:p w:rsidR="00D1237F" w:rsidRPr="00D1237F" w:rsidRDefault="00D1237F" w:rsidP="00D1237F">
            <w:pPr>
              <w:rPr>
                <w:sz w:val="20"/>
                <w:szCs w:val="20"/>
              </w:rPr>
            </w:pPr>
            <w:r w:rsidRPr="00D1237F">
              <w:rPr>
                <w:rFonts w:ascii="Arial" w:hAnsi="Arial" w:cs="Arial"/>
                <w:sz w:val="20"/>
                <w:szCs w:val="20"/>
              </w:rPr>
              <w:t>0</w:t>
            </w:r>
          </w:p>
        </w:tc>
        <w:tc>
          <w:tcPr>
            <w:tcW w:w="964" w:type="dxa"/>
            <w:tcBorders>
              <w:top w:val="nil"/>
              <w:left w:val="nil"/>
              <w:bottom w:val="dashed" w:sz="8" w:space="0" w:color="808080"/>
              <w:right w:val="single" w:sz="8" w:space="0" w:color="auto"/>
            </w:tcBorders>
            <w:tcMar>
              <w:top w:w="0" w:type="dxa"/>
              <w:left w:w="108" w:type="dxa"/>
              <w:bottom w:w="0" w:type="dxa"/>
              <w:right w:w="108" w:type="dxa"/>
            </w:tcMar>
          </w:tcPr>
          <w:p w:rsidR="00D1237F" w:rsidRPr="00D1237F" w:rsidRDefault="00D1237F" w:rsidP="00D1237F">
            <w:pPr>
              <w:rPr>
                <w:sz w:val="20"/>
                <w:szCs w:val="20"/>
              </w:rPr>
            </w:pPr>
            <w:r w:rsidRPr="00D1237F">
              <w:rPr>
                <w:rFonts w:ascii="Arial" w:hAnsi="Arial" w:cs="Arial"/>
                <w:sz w:val="20"/>
                <w:szCs w:val="20"/>
              </w:rPr>
              <w:t>0</w:t>
            </w:r>
          </w:p>
        </w:tc>
        <w:tc>
          <w:tcPr>
            <w:tcW w:w="773" w:type="dxa"/>
            <w:tcBorders>
              <w:top w:val="nil"/>
              <w:left w:val="nil"/>
              <w:bottom w:val="dashed" w:sz="8" w:space="0" w:color="808080"/>
              <w:right w:val="single" w:sz="8" w:space="0" w:color="auto"/>
            </w:tcBorders>
            <w:tcMar>
              <w:top w:w="0" w:type="dxa"/>
              <w:left w:w="108" w:type="dxa"/>
              <w:bottom w:w="0" w:type="dxa"/>
              <w:right w:w="108" w:type="dxa"/>
            </w:tcMar>
          </w:tcPr>
          <w:p w:rsidR="00D1237F" w:rsidRPr="00D1237F" w:rsidRDefault="00D1237F" w:rsidP="00D1237F">
            <w:pPr>
              <w:rPr>
                <w:sz w:val="20"/>
                <w:szCs w:val="20"/>
              </w:rPr>
            </w:pPr>
            <w:r w:rsidRPr="00D1237F">
              <w:rPr>
                <w:rFonts w:ascii="Arial" w:hAnsi="Arial" w:cs="Arial"/>
                <w:sz w:val="20"/>
                <w:szCs w:val="20"/>
              </w:rPr>
              <w:t>0</w:t>
            </w:r>
          </w:p>
        </w:tc>
        <w:tc>
          <w:tcPr>
            <w:tcW w:w="773" w:type="dxa"/>
            <w:tcBorders>
              <w:top w:val="nil"/>
              <w:left w:val="nil"/>
              <w:bottom w:val="dashed" w:sz="8" w:space="0" w:color="808080"/>
              <w:right w:val="single" w:sz="8" w:space="0" w:color="auto"/>
            </w:tcBorders>
            <w:tcMar>
              <w:top w:w="0" w:type="dxa"/>
              <w:left w:w="108" w:type="dxa"/>
              <w:bottom w:w="0" w:type="dxa"/>
              <w:right w:w="108" w:type="dxa"/>
            </w:tcMar>
          </w:tcPr>
          <w:p w:rsidR="00D1237F" w:rsidRPr="00D1237F" w:rsidRDefault="00D1237F" w:rsidP="00D1237F">
            <w:pPr>
              <w:rPr>
                <w:sz w:val="20"/>
                <w:szCs w:val="20"/>
              </w:rPr>
            </w:pPr>
            <w:r w:rsidRPr="00D1237F">
              <w:rPr>
                <w:rFonts w:ascii="Arial" w:hAnsi="Arial" w:cs="Arial"/>
                <w:sz w:val="20"/>
                <w:szCs w:val="20"/>
              </w:rPr>
              <w:t>0</w:t>
            </w:r>
          </w:p>
        </w:tc>
        <w:tc>
          <w:tcPr>
            <w:tcW w:w="773" w:type="dxa"/>
            <w:tcBorders>
              <w:top w:val="nil"/>
              <w:left w:val="nil"/>
              <w:bottom w:val="dashed" w:sz="8" w:space="0" w:color="808080"/>
              <w:right w:val="single" w:sz="8" w:space="0" w:color="auto"/>
            </w:tcBorders>
          </w:tcPr>
          <w:p w:rsidR="00D1237F" w:rsidRPr="00D1237F" w:rsidRDefault="00D1237F" w:rsidP="00D1237F">
            <w:pPr>
              <w:rPr>
                <w:rFonts w:ascii="Arial" w:hAnsi="Arial" w:cs="Arial"/>
                <w:sz w:val="20"/>
                <w:szCs w:val="20"/>
              </w:rPr>
            </w:pPr>
            <w:r w:rsidRPr="00D1237F">
              <w:rPr>
                <w:rFonts w:ascii="Arial" w:hAnsi="Arial" w:cs="Arial"/>
                <w:sz w:val="20"/>
                <w:szCs w:val="20"/>
              </w:rPr>
              <w:t>0</w:t>
            </w:r>
          </w:p>
        </w:tc>
      </w:tr>
      <w:tr w:rsidR="00D1237F" w:rsidRPr="00D1237F" w:rsidTr="002371C0">
        <w:trPr>
          <w:trHeight w:val="266"/>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i/>
                <w:iCs/>
                <w:sz w:val="20"/>
                <w:szCs w:val="20"/>
              </w:rPr>
              <w:t> в том числе по видам экономической деятельности:</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439"/>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i/>
                <w:iCs/>
                <w:sz w:val="20"/>
                <w:szCs w:val="20"/>
              </w:rPr>
              <w:t>Сельское хозяйство</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ед.</w:t>
            </w:r>
          </w:p>
        </w:tc>
        <w:tc>
          <w:tcPr>
            <w:tcW w:w="773" w:type="dxa"/>
            <w:tcBorders>
              <w:top w:val="nil"/>
              <w:left w:val="nil"/>
              <w:bottom w:val="dashed" w:sz="8" w:space="0" w:color="808080"/>
              <w:right w:val="single" w:sz="8" w:space="0" w:color="auto"/>
            </w:tcBorders>
            <w:tcMar>
              <w:top w:w="0" w:type="dxa"/>
              <w:left w:w="108" w:type="dxa"/>
              <w:bottom w:w="0" w:type="dxa"/>
              <w:right w:w="108" w:type="dxa"/>
            </w:tcMar>
            <w:hideMark/>
          </w:tcPr>
          <w:p w:rsidR="00D1237F" w:rsidRPr="00D1237F" w:rsidRDefault="00D1237F" w:rsidP="00D1237F">
            <w:pPr>
              <w:rPr>
                <w:sz w:val="20"/>
                <w:szCs w:val="20"/>
              </w:rPr>
            </w:pPr>
            <w:r w:rsidRPr="00D1237F">
              <w:rPr>
                <w:sz w:val="20"/>
                <w:szCs w:val="20"/>
              </w:rPr>
              <w:t>1</w:t>
            </w:r>
          </w:p>
        </w:tc>
        <w:tc>
          <w:tcPr>
            <w:tcW w:w="773" w:type="dxa"/>
            <w:tcBorders>
              <w:top w:val="nil"/>
              <w:left w:val="nil"/>
              <w:bottom w:val="dashed" w:sz="8" w:space="0" w:color="808080"/>
              <w:right w:val="single" w:sz="8" w:space="0" w:color="auto"/>
            </w:tcBorders>
            <w:tcMar>
              <w:top w:w="0" w:type="dxa"/>
              <w:left w:w="108" w:type="dxa"/>
              <w:bottom w:w="0" w:type="dxa"/>
              <w:right w:w="108" w:type="dxa"/>
            </w:tcMar>
            <w:hideMark/>
          </w:tcPr>
          <w:p w:rsidR="00D1237F" w:rsidRPr="00D1237F" w:rsidRDefault="00D1237F" w:rsidP="00D1237F">
            <w:pPr>
              <w:rPr>
                <w:sz w:val="20"/>
                <w:szCs w:val="20"/>
              </w:rPr>
            </w:pPr>
            <w:r w:rsidRPr="00D1237F">
              <w:rPr>
                <w:sz w:val="20"/>
                <w:szCs w:val="20"/>
              </w:rPr>
              <w:t>1</w:t>
            </w:r>
          </w:p>
        </w:tc>
        <w:tc>
          <w:tcPr>
            <w:tcW w:w="907" w:type="dxa"/>
            <w:tcBorders>
              <w:top w:val="nil"/>
              <w:left w:val="nil"/>
              <w:bottom w:val="dashed" w:sz="8" w:space="0" w:color="808080"/>
              <w:right w:val="single" w:sz="8" w:space="0" w:color="auto"/>
            </w:tcBorders>
            <w:tcMar>
              <w:top w:w="0" w:type="dxa"/>
              <w:left w:w="108" w:type="dxa"/>
              <w:bottom w:w="0" w:type="dxa"/>
              <w:right w:w="108" w:type="dxa"/>
            </w:tcMar>
            <w:hideMark/>
          </w:tcPr>
          <w:p w:rsidR="00D1237F" w:rsidRPr="00D1237F" w:rsidRDefault="00D1237F" w:rsidP="00D1237F">
            <w:pPr>
              <w:rPr>
                <w:sz w:val="20"/>
                <w:szCs w:val="20"/>
              </w:rPr>
            </w:pPr>
            <w:r w:rsidRPr="00D1237F">
              <w:rPr>
                <w:sz w:val="20"/>
                <w:szCs w:val="20"/>
              </w:rPr>
              <w:t>1</w:t>
            </w:r>
          </w:p>
        </w:tc>
        <w:tc>
          <w:tcPr>
            <w:tcW w:w="964" w:type="dxa"/>
            <w:tcBorders>
              <w:top w:val="nil"/>
              <w:left w:val="nil"/>
              <w:bottom w:val="dashed" w:sz="8" w:space="0" w:color="808080"/>
              <w:right w:val="single" w:sz="8" w:space="0" w:color="auto"/>
            </w:tcBorders>
            <w:tcMar>
              <w:top w:w="0" w:type="dxa"/>
              <w:left w:w="108" w:type="dxa"/>
              <w:bottom w:w="0" w:type="dxa"/>
              <w:right w:w="108" w:type="dxa"/>
            </w:tcMar>
            <w:hideMark/>
          </w:tcPr>
          <w:p w:rsidR="00D1237F" w:rsidRPr="00D1237F" w:rsidRDefault="00D1237F" w:rsidP="00D1237F">
            <w:pPr>
              <w:rPr>
                <w:sz w:val="20"/>
                <w:szCs w:val="20"/>
              </w:rPr>
            </w:pPr>
            <w:r w:rsidRPr="00D1237F">
              <w:rPr>
                <w:sz w:val="20"/>
                <w:szCs w:val="20"/>
              </w:rPr>
              <w:t>1</w:t>
            </w:r>
          </w:p>
        </w:tc>
        <w:tc>
          <w:tcPr>
            <w:tcW w:w="964" w:type="dxa"/>
            <w:tcBorders>
              <w:top w:val="nil"/>
              <w:left w:val="nil"/>
              <w:bottom w:val="dashed" w:sz="8" w:space="0" w:color="808080"/>
              <w:right w:val="single" w:sz="8" w:space="0" w:color="auto"/>
            </w:tcBorders>
            <w:tcMar>
              <w:top w:w="0" w:type="dxa"/>
              <w:left w:w="108" w:type="dxa"/>
              <w:bottom w:w="0" w:type="dxa"/>
              <w:right w:w="108" w:type="dxa"/>
            </w:tcMar>
            <w:hideMark/>
          </w:tcPr>
          <w:p w:rsidR="00D1237F" w:rsidRPr="00D1237F" w:rsidRDefault="00D1237F" w:rsidP="00D1237F">
            <w:pPr>
              <w:rPr>
                <w:sz w:val="20"/>
                <w:szCs w:val="20"/>
              </w:rPr>
            </w:pPr>
            <w:r w:rsidRPr="00D1237F">
              <w:rPr>
                <w:sz w:val="20"/>
                <w:szCs w:val="20"/>
              </w:rPr>
              <w:t>1</w:t>
            </w:r>
          </w:p>
        </w:tc>
        <w:tc>
          <w:tcPr>
            <w:tcW w:w="773" w:type="dxa"/>
            <w:tcBorders>
              <w:top w:val="nil"/>
              <w:left w:val="nil"/>
              <w:bottom w:val="dashed" w:sz="8" w:space="0" w:color="808080"/>
              <w:right w:val="single" w:sz="8" w:space="0" w:color="auto"/>
            </w:tcBorders>
            <w:tcMar>
              <w:top w:w="0" w:type="dxa"/>
              <w:left w:w="108" w:type="dxa"/>
              <w:bottom w:w="0" w:type="dxa"/>
              <w:right w:w="108" w:type="dxa"/>
            </w:tcMar>
            <w:hideMark/>
          </w:tcPr>
          <w:p w:rsidR="00D1237F" w:rsidRPr="00D1237F" w:rsidRDefault="00D1237F" w:rsidP="00D1237F">
            <w:pPr>
              <w:rPr>
                <w:sz w:val="20"/>
                <w:szCs w:val="20"/>
              </w:rPr>
            </w:pPr>
            <w:r w:rsidRPr="00D1237F">
              <w:rPr>
                <w:sz w:val="20"/>
                <w:szCs w:val="20"/>
              </w:rPr>
              <w:t>1</w:t>
            </w:r>
          </w:p>
        </w:tc>
        <w:tc>
          <w:tcPr>
            <w:tcW w:w="773" w:type="dxa"/>
            <w:tcBorders>
              <w:top w:val="nil"/>
              <w:left w:val="nil"/>
              <w:bottom w:val="dashed" w:sz="8" w:space="0" w:color="808080"/>
              <w:right w:val="single" w:sz="8" w:space="0" w:color="auto"/>
            </w:tcBorders>
            <w:tcMar>
              <w:top w:w="0" w:type="dxa"/>
              <w:left w:w="108" w:type="dxa"/>
              <w:bottom w:w="0" w:type="dxa"/>
              <w:right w:w="108" w:type="dxa"/>
            </w:tcMar>
            <w:hideMark/>
          </w:tcPr>
          <w:p w:rsidR="00D1237F" w:rsidRPr="00D1237F" w:rsidRDefault="00D1237F" w:rsidP="00D1237F">
            <w:pPr>
              <w:rPr>
                <w:sz w:val="20"/>
                <w:szCs w:val="20"/>
              </w:rPr>
            </w:pPr>
            <w:r w:rsidRPr="00D1237F">
              <w:rPr>
                <w:sz w:val="20"/>
                <w:szCs w:val="20"/>
              </w:rPr>
              <w:t>1</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r w:rsidRPr="00D1237F">
              <w:rPr>
                <w:sz w:val="20"/>
                <w:szCs w:val="20"/>
              </w:rPr>
              <w:t>1</w:t>
            </w:r>
          </w:p>
        </w:tc>
      </w:tr>
      <w:tr w:rsidR="00D1237F" w:rsidRPr="00D1237F" w:rsidTr="002371C0">
        <w:trPr>
          <w:trHeight w:val="289"/>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i/>
                <w:iCs/>
                <w:sz w:val="20"/>
                <w:szCs w:val="20"/>
              </w:rPr>
              <w:t>Лесозаготовки</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ед.</w:t>
            </w:r>
          </w:p>
        </w:tc>
        <w:tc>
          <w:tcPr>
            <w:tcW w:w="773" w:type="dxa"/>
            <w:tcBorders>
              <w:top w:val="nil"/>
              <w:left w:val="nil"/>
              <w:bottom w:val="dashed" w:sz="8" w:space="0" w:color="808080"/>
              <w:right w:val="single" w:sz="8" w:space="0" w:color="auto"/>
            </w:tcBorders>
            <w:tcMar>
              <w:top w:w="0" w:type="dxa"/>
              <w:left w:w="108" w:type="dxa"/>
              <w:bottom w:w="0" w:type="dxa"/>
              <w:right w:w="108" w:type="dxa"/>
            </w:tcMar>
            <w:hideMark/>
          </w:tcPr>
          <w:p w:rsidR="00D1237F" w:rsidRPr="00D1237F" w:rsidRDefault="00D1237F" w:rsidP="00D1237F">
            <w:pPr>
              <w:rPr>
                <w:sz w:val="20"/>
                <w:szCs w:val="20"/>
              </w:rPr>
            </w:pPr>
            <w:r w:rsidRPr="00D1237F">
              <w:rPr>
                <w:rFonts w:ascii="Arial" w:hAnsi="Arial" w:cs="Arial"/>
                <w:sz w:val="20"/>
                <w:szCs w:val="20"/>
              </w:rPr>
              <w:t>0</w:t>
            </w:r>
          </w:p>
        </w:tc>
        <w:tc>
          <w:tcPr>
            <w:tcW w:w="773" w:type="dxa"/>
            <w:tcBorders>
              <w:top w:val="nil"/>
              <w:left w:val="nil"/>
              <w:bottom w:val="dashed" w:sz="8" w:space="0" w:color="808080"/>
              <w:right w:val="single" w:sz="8" w:space="0" w:color="auto"/>
            </w:tcBorders>
            <w:tcMar>
              <w:top w:w="0" w:type="dxa"/>
              <w:left w:w="108" w:type="dxa"/>
              <w:bottom w:w="0" w:type="dxa"/>
              <w:right w:w="108" w:type="dxa"/>
            </w:tcMar>
            <w:hideMark/>
          </w:tcPr>
          <w:p w:rsidR="00D1237F" w:rsidRPr="00D1237F" w:rsidRDefault="00D1237F" w:rsidP="00D1237F">
            <w:pPr>
              <w:rPr>
                <w:sz w:val="20"/>
                <w:szCs w:val="20"/>
              </w:rPr>
            </w:pPr>
            <w:r w:rsidRPr="00D1237F">
              <w:rPr>
                <w:rFonts w:ascii="Arial" w:hAnsi="Arial" w:cs="Arial"/>
                <w:sz w:val="20"/>
                <w:szCs w:val="20"/>
              </w:rPr>
              <w:t>0</w:t>
            </w:r>
          </w:p>
        </w:tc>
        <w:tc>
          <w:tcPr>
            <w:tcW w:w="907" w:type="dxa"/>
            <w:tcBorders>
              <w:top w:val="nil"/>
              <w:left w:val="nil"/>
              <w:bottom w:val="dashed" w:sz="8" w:space="0" w:color="808080"/>
              <w:right w:val="single" w:sz="8" w:space="0" w:color="auto"/>
            </w:tcBorders>
            <w:tcMar>
              <w:top w:w="0" w:type="dxa"/>
              <w:left w:w="108" w:type="dxa"/>
              <w:bottom w:w="0" w:type="dxa"/>
              <w:right w:w="108" w:type="dxa"/>
            </w:tcMar>
            <w:hideMark/>
          </w:tcPr>
          <w:p w:rsidR="00D1237F" w:rsidRPr="00D1237F" w:rsidRDefault="00D1237F" w:rsidP="00D1237F">
            <w:pPr>
              <w:rPr>
                <w:sz w:val="20"/>
                <w:szCs w:val="20"/>
              </w:rPr>
            </w:pPr>
            <w:r w:rsidRPr="00D1237F">
              <w:rPr>
                <w:rFonts w:ascii="Arial" w:hAnsi="Arial" w:cs="Arial"/>
                <w:sz w:val="20"/>
                <w:szCs w:val="20"/>
              </w:rPr>
              <w:t>0</w:t>
            </w:r>
          </w:p>
        </w:tc>
        <w:tc>
          <w:tcPr>
            <w:tcW w:w="964" w:type="dxa"/>
            <w:tcBorders>
              <w:top w:val="nil"/>
              <w:left w:val="nil"/>
              <w:bottom w:val="dashed" w:sz="8" w:space="0" w:color="808080"/>
              <w:right w:val="single" w:sz="8" w:space="0" w:color="auto"/>
            </w:tcBorders>
            <w:tcMar>
              <w:top w:w="0" w:type="dxa"/>
              <w:left w:w="108" w:type="dxa"/>
              <w:bottom w:w="0" w:type="dxa"/>
              <w:right w:w="108" w:type="dxa"/>
            </w:tcMar>
            <w:hideMark/>
          </w:tcPr>
          <w:p w:rsidR="00D1237F" w:rsidRPr="00D1237F" w:rsidRDefault="00D1237F" w:rsidP="00D1237F">
            <w:pPr>
              <w:rPr>
                <w:sz w:val="20"/>
                <w:szCs w:val="20"/>
              </w:rPr>
            </w:pPr>
            <w:r w:rsidRPr="00D1237F">
              <w:rPr>
                <w:rFonts w:ascii="Arial" w:hAnsi="Arial" w:cs="Arial"/>
                <w:sz w:val="20"/>
                <w:szCs w:val="20"/>
              </w:rPr>
              <w:t>0</w:t>
            </w:r>
          </w:p>
        </w:tc>
        <w:tc>
          <w:tcPr>
            <w:tcW w:w="964" w:type="dxa"/>
            <w:tcBorders>
              <w:top w:val="nil"/>
              <w:left w:val="nil"/>
              <w:bottom w:val="dashed" w:sz="8" w:space="0" w:color="808080"/>
              <w:right w:val="single" w:sz="8" w:space="0" w:color="auto"/>
            </w:tcBorders>
            <w:tcMar>
              <w:top w:w="0" w:type="dxa"/>
              <w:left w:w="108" w:type="dxa"/>
              <w:bottom w:w="0" w:type="dxa"/>
              <w:right w:w="108" w:type="dxa"/>
            </w:tcMar>
            <w:hideMark/>
          </w:tcPr>
          <w:p w:rsidR="00D1237F" w:rsidRPr="00D1237F" w:rsidRDefault="00D1237F" w:rsidP="00D1237F">
            <w:pPr>
              <w:rPr>
                <w:sz w:val="20"/>
                <w:szCs w:val="20"/>
              </w:rPr>
            </w:pPr>
            <w:r w:rsidRPr="00D1237F">
              <w:rPr>
                <w:rFonts w:ascii="Arial" w:hAnsi="Arial" w:cs="Arial"/>
                <w:sz w:val="20"/>
                <w:szCs w:val="20"/>
              </w:rPr>
              <w:t>0</w:t>
            </w:r>
          </w:p>
        </w:tc>
        <w:tc>
          <w:tcPr>
            <w:tcW w:w="773" w:type="dxa"/>
            <w:tcBorders>
              <w:top w:val="nil"/>
              <w:left w:val="nil"/>
              <w:bottom w:val="dashed" w:sz="8" w:space="0" w:color="808080"/>
              <w:right w:val="single" w:sz="8" w:space="0" w:color="auto"/>
            </w:tcBorders>
            <w:tcMar>
              <w:top w:w="0" w:type="dxa"/>
              <w:left w:w="108" w:type="dxa"/>
              <w:bottom w:w="0" w:type="dxa"/>
              <w:right w:w="108" w:type="dxa"/>
            </w:tcMar>
            <w:hideMark/>
          </w:tcPr>
          <w:p w:rsidR="00D1237F" w:rsidRPr="00D1237F" w:rsidRDefault="00D1237F" w:rsidP="00D1237F">
            <w:pPr>
              <w:rPr>
                <w:sz w:val="20"/>
                <w:szCs w:val="20"/>
              </w:rPr>
            </w:pPr>
            <w:r w:rsidRPr="00D1237F">
              <w:rPr>
                <w:rFonts w:ascii="Arial" w:hAnsi="Arial" w:cs="Arial"/>
                <w:sz w:val="20"/>
                <w:szCs w:val="20"/>
              </w:rPr>
              <w:t>0</w:t>
            </w:r>
          </w:p>
        </w:tc>
        <w:tc>
          <w:tcPr>
            <w:tcW w:w="773" w:type="dxa"/>
            <w:tcBorders>
              <w:top w:val="nil"/>
              <w:left w:val="nil"/>
              <w:bottom w:val="dashed" w:sz="8" w:space="0" w:color="808080"/>
              <w:right w:val="single" w:sz="8" w:space="0" w:color="auto"/>
            </w:tcBorders>
            <w:tcMar>
              <w:top w:w="0" w:type="dxa"/>
              <w:left w:w="108" w:type="dxa"/>
              <w:bottom w:w="0" w:type="dxa"/>
              <w:right w:w="108" w:type="dxa"/>
            </w:tcMar>
            <w:hideMark/>
          </w:tcPr>
          <w:p w:rsidR="00D1237F" w:rsidRPr="00D1237F" w:rsidRDefault="00D1237F" w:rsidP="00D1237F">
            <w:pPr>
              <w:rPr>
                <w:sz w:val="20"/>
                <w:szCs w:val="20"/>
              </w:rPr>
            </w:pPr>
            <w:r w:rsidRPr="00D1237F">
              <w:rPr>
                <w:rFonts w:ascii="Arial" w:hAnsi="Arial" w:cs="Arial"/>
                <w:sz w:val="20"/>
                <w:szCs w:val="20"/>
              </w:rPr>
              <w:t>0</w:t>
            </w:r>
          </w:p>
        </w:tc>
        <w:tc>
          <w:tcPr>
            <w:tcW w:w="773" w:type="dxa"/>
            <w:tcBorders>
              <w:top w:val="nil"/>
              <w:left w:val="nil"/>
              <w:bottom w:val="dashed" w:sz="8" w:space="0" w:color="808080"/>
              <w:right w:val="single" w:sz="8" w:space="0" w:color="auto"/>
            </w:tcBorders>
          </w:tcPr>
          <w:p w:rsidR="00D1237F" w:rsidRPr="00D1237F" w:rsidRDefault="00D1237F" w:rsidP="00D1237F">
            <w:pPr>
              <w:rPr>
                <w:rFonts w:ascii="Arial" w:hAnsi="Arial" w:cs="Arial"/>
                <w:sz w:val="20"/>
                <w:szCs w:val="20"/>
              </w:rPr>
            </w:pPr>
            <w:r w:rsidRPr="00D1237F">
              <w:rPr>
                <w:rFonts w:ascii="Arial" w:hAnsi="Arial" w:cs="Arial"/>
                <w:sz w:val="20"/>
                <w:szCs w:val="20"/>
              </w:rPr>
              <w:t>0</w:t>
            </w:r>
          </w:p>
        </w:tc>
      </w:tr>
      <w:tr w:rsidR="00D1237F" w:rsidRPr="00D1237F" w:rsidTr="002371C0">
        <w:trPr>
          <w:trHeight w:val="439"/>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i/>
                <w:iCs/>
                <w:sz w:val="20"/>
                <w:szCs w:val="20"/>
              </w:rPr>
              <w:t>Добыча полезных ископаемых</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ед.</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439"/>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i/>
                <w:iCs/>
                <w:sz w:val="20"/>
                <w:szCs w:val="20"/>
              </w:rPr>
              <w:t>Обрабатывающие производства</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ед.</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393"/>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i/>
                <w:iCs/>
                <w:sz w:val="20"/>
                <w:szCs w:val="20"/>
              </w:rPr>
              <w:t>Производство и распределение электроэнергии, газа и воды</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ед.</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391"/>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i/>
                <w:iCs/>
                <w:sz w:val="20"/>
                <w:szCs w:val="20"/>
              </w:rPr>
              <w:t>Строительство</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ед.</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439"/>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i/>
                <w:iCs/>
                <w:sz w:val="20"/>
                <w:szCs w:val="20"/>
              </w:rPr>
              <w:lastRenderedPageBreak/>
              <w:t>Торговля</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ед.</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rFonts w:ascii="Arial" w:hAnsi="Arial" w:cs="Arial"/>
                <w:sz w:val="20"/>
                <w:szCs w:val="20"/>
              </w:rPr>
              <w:t>2</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r w:rsidRPr="00D1237F">
              <w:rPr>
                <w:sz w:val="20"/>
                <w:szCs w:val="20"/>
              </w:rPr>
              <w:t>2</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r w:rsidRPr="00D1237F">
              <w:rPr>
                <w:sz w:val="20"/>
                <w:szCs w:val="20"/>
              </w:rPr>
              <w:t>2</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r w:rsidRPr="00D1237F">
              <w:rPr>
                <w:sz w:val="20"/>
                <w:szCs w:val="20"/>
              </w:rPr>
              <w:t>2</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r w:rsidRPr="00D1237F">
              <w:rPr>
                <w:sz w:val="20"/>
                <w:szCs w:val="20"/>
              </w:rPr>
              <w:t>2</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r w:rsidRPr="00D1237F">
              <w:rPr>
                <w:sz w:val="20"/>
                <w:szCs w:val="20"/>
              </w:rPr>
              <w:t>2</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r w:rsidRPr="00D1237F">
              <w:rPr>
                <w:sz w:val="20"/>
                <w:szCs w:val="20"/>
              </w:rPr>
              <w:t>2</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r w:rsidRPr="00D1237F">
              <w:rPr>
                <w:sz w:val="20"/>
                <w:szCs w:val="20"/>
              </w:rPr>
              <w:t>2</w:t>
            </w:r>
          </w:p>
        </w:tc>
      </w:tr>
      <w:tr w:rsidR="00D1237F" w:rsidRPr="00D1237F" w:rsidTr="002371C0">
        <w:trPr>
          <w:trHeight w:val="439"/>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i/>
                <w:iCs/>
                <w:sz w:val="20"/>
                <w:szCs w:val="20"/>
              </w:rPr>
              <w:t>Транспорт и связь</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ед.</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439"/>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i/>
                <w:iCs/>
                <w:sz w:val="20"/>
                <w:szCs w:val="20"/>
              </w:rPr>
              <w:t>Прочие</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ед.</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878"/>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i/>
                <w:iCs/>
                <w:sz w:val="20"/>
                <w:szCs w:val="20"/>
              </w:rPr>
              <w:t>Уд. вес выручки предприятий малого бизнеса (с учетом микропредприятий) в выручке  в целом по МО</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456"/>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b/>
                <w:bCs/>
                <w:i/>
                <w:iCs/>
                <w:sz w:val="20"/>
                <w:szCs w:val="20"/>
              </w:rPr>
              <w:t>Число действующих микропредприятий - всего</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ед.</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rFonts w:ascii="Arial" w:hAnsi="Arial" w:cs="Arial"/>
                <w:sz w:val="20"/>
                <w:szCs w:val="20"/>
              </w:rPr>
              <w:t>0</w:t>
            </w:r>
          </w:p>
        </w:tc>
        <w:tc>
          <w:tcPr>
            <w:tcW w:w="773" w:type="dxa"/>
            <w:tcBorders>
              <w:top w:val="nil"/>
              <w:left w:val="nil"/>
              <w:bottom w:val="dashed" w:sz="8" w:space="0" w:color="808080"/>
              <w:right w:val="single" w:sz="8" w:space="0" w:color="auto"/>
            </w:tcBorders>
            <w:tcMar>
              <w:top w:w="0" w:type="dxa"/>
              <w:left w:w="108" w:type="dxa"/>
              <w:bottom w:w="0" w:type="dxa"/>
              <w:right w:w="108" w:type="dxa"/>
            </w:tcMar>
          </w:tcPr>
          <w:p w:rsidR="00D1237F" w:rsidRPr="00D1237F" w:rsidRDefault="00D1237F" w:rsidP="00D1237F">
            <w:pPr>
              <w:rPr>
                <w:sz w:val="20"/>
                <w:szCs w:val="20"/>
              </w:rPr>
            </w:pPr>
            <w:r w:rsidRPr="00D1237F">
              <w:rPr>
                <w:rFonts w:ascii="Arial" w:hAnsi="Arial" w:cs="Arial"/>
                <w:sz w:val="20"/>
                <w:szCs w:val="20"/>
              </w:rPr>
              <w:t>0</w:t>
            </w:r>
          </w:p>
        </w:tc>
        <w:tc>
          <w:tcPr>
            <w:tcW w:w="907" w:type="dxa"/>
            <w:tcBorders>
              <w:top w:val="nil"/>
              <w:left w:val="nil"/>
              <w:bottom w:val="dashed" w:sz="8" w:space="0" w:color="808080"/>
              <w:right w:val="single" w:sz="8" w:space="0" w:color="auto"/>
            </w:tcBorders>
            <w:tcMar>
              <w:top w:w="0" w:type="dxa"/>
              <w:left w:w="108" w:type="dxa"/>
              <w:bottom w:w="0" w:type="dxa"/>
              <w:right w:w="108" w:type="dxa"/>
            </w:tcMar>
          </w:tcPr>
          <w:p w:rsidR="00D1237F" w:rsidRPr="00D1237F" w:rsidRDefault="00D1237F" w:rsidP="00D1237F">
            <w:pPr>
              <w:rPr>
                <w:sz w:val="20"/>
                <w:szCs w:val="20"/>
              </w:rPr>
            </w:pPr>
            <w:r w:rsidRPr="00D1237F">
              <w:rPr>
                <w:rFonts w:ascii="Arial" w:hAnsi="Arial" w:cs="Arial"/>
                <w:sz w:val="20"/>
                <w:szCs w:val="20"/>
              </w:rPr>
              <w:t>0</w:t>
            </w:r>
          </w:p>
        </w:tc>
        <w:tc>
          <w:tcPr>
            <w:tcW w:w="964" w:type="dxa"/>
            <w:tcBorders>
              <w:top w:val="nil"/>
              <w:left w:val="nil"/>
              <w:bottom w:val="dashed" w:sz="8" w:space="0" w:color="808080"/>
              <w:right w:val="single" w:sz="8" w:space="0" w:color="auto"/>
            </w:tcBorders>
            <w:tcMar>
              <w:top w:w="0" w:type="dxa"/>
              <w:left w:w="108" w:type="dxa"/>
              <w:bottom w:w="0" w:type="dxa"/>
              <w:right w:w="108" w:type="dxa"/>
            </w:tcMar>
          </w:tcPr>
          <w:p w:rsidR="00D1237F" w:rsidRPr="00D1237F" w:rsidRDefault="00D1237F" w:rsidP="00D1237F">
            <w:pPr>
              <w:rPr>
                <w:sz w:val="20"/>
                <w:szCs w:val="20"/>
              </w:rPr>
            </w:pPr>
            <w:r w:rsidRPr="00D1237F">
              <w:rPr>
                <w:rFonts w:ascii="Arial" w:hAnsi="Arial" w:cs="Arial"/>
                <w:sz w:val="20"/>
                <w:szCs w:val="20"/>
              </w:rPr>
              <w:t>0</w:t>
            </w:r>
          </w:p>
        </w:tc>
        <w:tc>
          <w:tcPr>
            <w:tcW w:w="964" w:type="dxa"/>
            <w:tcBorders>
              <w:top w:val="nil"/>
              <w:left w:val="nil"/>
              <w:bottom w:val="dashed" w:sz="8" w:space="0" w:color="808080"/>
              <w:right w:val="single" w:sz="8" w:space="0" w:color="auto"/>
            </w:tcBorders>
            <w:tcMar>
              <w:top w:w="0" w:type="dxa"/>
              <w:left w:w="108" w:type="dxa"/>
              <w:bottom w:w="0" w:type="dxa"/>
              <w:right w:w="108" w:type="dxa"/>
            </w:tcMar>
          </w:tcPr>
          <w:p w:rsidR="00D1237F" w:rsidRPr="00D1237F" w:rsidRDefault="00D1237F" w:rsidP="00D1237F">
            <w:pPr>
              <w:rPr>
                <w:sz w:val="20"/>
                <w:szCs w:val="20"/>
              </w:rPr>
            </w:pPr>
            <w:r w:rsidRPr="00D1237F">
              <w:rPr>
                <w:rFonts w:ascii="Arial" w:hAnsi="Arial" w:cs="Arial"/>
                <w:sz w:val="20"/>
                <w:szCs w:val="20"/>
              </w:rPr>
              <w:t>0</w:t>
            </w:r>
          </w:p>
        </w:tc>
        <w:tc>
          <w:tcPr>
            <w:tcW w:w="773" w:type="dxa"/>
            <w:tcBorders>
              <w:top w:val="nil"/>
              <w:left w:val="nil"/>
              <w:bottom w:val="dashed" w:sz="8" w:space="0" w:color="808080"/>
              <w:right w:val="single" w:sz="8" w:space="0" w:color="auto"/>
            </w:tcBorders>
            <w:tcMar>
              <w:top w:w="0" w:type="dxa"/>
              <w:left w:w="108" w:type="dxa"/>
              <w:bottom w:w="0" w:type="dxa"/>
              <w:right w:w="108" w:type="dxa"/>
            </w:tcMar>
          </w:tcPr>
          <w:p w:rsidR="00D1237F" w:rsidRPr="00D1237F" w:rsidRDefault="00D1237F" w:rsidP="00D1237F">
            <w:pPr>
              <w:rPr>
                <w:sz w:val="20"/>
                <w:szCs w:val="20"/>
              </w:rPr>
            </w:pPr>
            <w:r w:rsidRPr="00D1237F">
              <w:rPr>
                <w:rFonts w:ascii="Arial" w:hAnsi="Arial" w:cs="Arial"/>
                <w:sz w:val="20"/>
                <w:szCs w:val="20"/>
              </w:rPr>
              <w:t>0</w:t>
            </w:r>
          </w:p>
        </w:tc>
        <w:tc>
          <w:tcPr>
            <w:tcW w:w="773" w:type="dxa"/>
            <w:tcBorders>
              <w:top w:val="nil"/>
              <w:left w:val="nil"/>
              <w:bottom w:val="dashed" w:sz="8" w:space="0" w:color="808080"/>
              <w:right w:val="single" w:sz="8" w:space="0" w:color="auto"/>
            </w:tcBorders>
            <w:tcMar>
              <w:top w:w="0" w:type="dxa"/>
              <w:left w:w="108" w:type="dxa"/>
              <w:bottom w:w="0" w:type="dxa"/>
              <w:right w:w="108" w:type="dxa"/>
            </w:tcMar>
          </w:tcPr>
          <w:p w:rsidR="00D1237F" w:rsidRPr="00D1237F" w:rsidRDefault="00D1237F" w:rsidP="00D1237F">
            <w:pPr>
              <w:rPr>
                <w:sz w:val="20"/>
                <w:szCs w:val="20"/>
              </w:rPr>
            </w:pPr>
            <w:r w:rsidRPr="00D1237F">
              <w:rPr>
                <w:rFonts w:ascii="Arial" w:hAnsi="Arial" w:cs="Arial"/>
                <w:sz w:val="20"/>
                <w:szCs w:val="20"/>
              </w:rPr>
              <w:t>0</w:t>
            </w:r>
          </w:p>
        </w:tc>
        <w:tc>
          <w:tcPr>
            <w:tcW w:w="773" w:type="dxa"/>
            <w:tcBorders>
              <w:top w:val="nil"/>
              <w:left w:val="nil"/>
              <w:bottom w:val="dashed" w:sz="8" w:space="0" w:color="808080"/>
              <w:right w:val="single" w:sz="8" w:space="0" w:color="auto"/>
            </w:tcBorders>
          </w:tcPr>
          <w:p w:rsidR="00D1237F" w:rsidRPr="00D1237F" w:rsidRDefault="00D1237F" w:rsidP="00D1237F">
            <w:pPr>
              <w:rPr>
                <w:rFonts w:ascii="Arial" w:hAnsi="Arial" w:cs="Arial"/>
                <w:sz w:val="20"/>
                <w:szCs w:val="20"/>
              </w:rPr>
            </w:pPr>
            <w:r w:rsidRPr="00D1237F">
              <w:rPr>
                <w:rFonts w:ascii="Arial" w:hAnsi="Arial" w:cs="Arial"/>
                <w:sz w:val="20"/>
                <w:szCs w:val="20"/>
              </w:rPr>
              <w:t>0</w:t>
            </w:r>
          </w:p>
        </w:tc>
      </w:tr>
      <w:tr w:rsidR="00D1237F" w:rsidRPr="00D1237F" w:rsidTr="002371C0">
        <w:trPr>
          <w:trHeight w:val="655"/>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i/>
                <w:iCs/>
                <w:sz w:val="20"/>
                <w:szCs w:val="20"/>
              </w:rPr>
              <w:t>Уд. вес выручки предприятий микропредприятий в выручке  в целом по МО</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395"/>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i/>
                <w:iCs/>
                <w:sz w:val="20"/>
                <w:szCs w:val="20"/>
              </w:rPr>
              <w:t>Количество индивидуальных предпринимателей</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ед.</w:t>
            </w:r>
          </w:p>
        </w:tc>
        <w:tc>
          <w:tcPr>
            <w:tcW w:w="773" w:type="dxa"/>
            <w:tcBorders>
              <w:top w:val="nil"/>
              <w:left w:val="nil"/>
              <w:bottom w:val="dashed" w:sz="8" w:space="0" w:color="808080"/>
              <w:right w:val="single" w:sz="8" w:space="0" w:color="auto"/>
            </w:tcBorders>
            <w:tcMar>
              <w:top w:w="0" w:type="dxa"/>
              <w:left w:w="108" w:type="dxa"/>
              <w:bottom w:w="0" w:type="dxa"/>
              <w:right w:w="108" w:type="dxa"/>
            </w:tcMar>
            <w:hideMark/>
          </w:tcPr>
          <w:p w:rsidR="00D1237F" w:rsidRPr="00D1237F" w:rsidRDefault="00D1237F" w:rsidP="00D1237F">
            <w:pPr>
              <w:rPr>
                <w:sz w:val="20"/>
                <w:szCs w:val="20"/>
              </w:rPr>
            </w:pPr>
            <w:r w:rsidRPr="00D1237F">
              <w:rPr>
                <w:rFonts w:ascii="Arial" w:hAnsi="Arial" w:cs="Arial"/>
                <w:sz w:val="20"/>
                <w:szCs w:val="20"/>
              </w:rPr>
              <w:t>0</w:t>
            </w:r>
          </w:p>
        </w:tc>
        <w:tc>
          <w:tcPr>
            <w:tcW w:w="773" w:type="dxa"/>
            <w:tcBorders>
              <w:top w:val="nil"/>
              <w:left w:val="nil"/>
              <w:bottom w:val="dashed" w:sz="8" w:space="0" w:color="808080"/>
              <w:right w:val="single" w:sz="8" w:space="0" w:color="auto"/>
            </w:tcBorders>
            <w:tcMar>
              <w:top w:w="0" w:type="dxa"/>
              <w:left w:w="108" w:type="dxa"/>
              <w:bottom w:w="0" w:type="dxa"/>
              <w:right w:w="108" w:type="dxa"/>
            </w:tcMar>
          </w:tcPr>
          <w:p w:rsidR="00D1237F" w:rsidRPr="00D1237F" w:rsidRDefault="00D1237F" w:rsidP="00D1237F">
            <w:pPr>
              <w:rPr>
                <w:sz w:val="20"/>
                <w:szCs w:val="20"/>
              </w:rPr>
            </w:pPr>
            <w:r w:rsidRPr="00D1237F">
              <w:rPr>
                <w:rFonts w:ascii="Arial" w:hAnsi="Arial" w:cs="Arial"/>
                <w:sz w:val="20"/>
                <w:szCs w:val="20"/>
              </w:rPr>
              <w:t>0</w:t>
            </w:r>
          </w:p>
        </w:tc>
        <w:tc>
          <w:tcPr>
            <w:tcW w:w="907" w:type="dxa"/>
            <w:tcBorders>
              <w:top w:val="nil"/>
              <w:left w:val="nil"/>
              <w:bottom w:val="dashed" w:sz="8" w:space="0" w:color="808080"/>
              <w:right w:val="single" w:sz="8" w:space="0" w:color="auto"/>
            </w:tcBorders>
            <w:tcMar>
              <w:top w:w="0" w:type="dxa"/>
              <w:left w:w="108" w:type="dxa"/>
              <w:bottom w:w="0" w:type="dxa"/>
              <w:right w:w="108" w:type="dxa"/>
            </w:tcMar>
          </w:tcPr>
          <w:p w:rsidR="00D1237F" w:rsidRPr="00D1237F" w:rsidRDefault="00D1237F" w:rsidP="00D1237F">
            <w:pPr>
              <w:rPr>
                <w:sz w:val="20"/>
                <w:szCs w:val="20"/>
              </w:rPr>
            </w:pPr>
            <w:r w:rsidRPr="00D1237F">
              <w:rPr>
                <w:rFonts w:ascii="Arial" w:hAnsi="Arial" w:cs="Arial"/>
                <w:sz w:val="20"/>
                <w:szCs w:val="20"/>
              </w:rPr>
              <w:t>0</w:t>
            </w:r>
          </w:p>
        </w:tc>
        <w:tc>
          <w:tcPr>
            <w:tcW w:w="964" w:type="dxa"/>
            <w:tcBorders>
              <w:top w:val="nil"/>
              <w:left w:val="nil"/>
              <w:bottom w:val="dashed" w:sz="8" w:space="0" w:color="808080"/>
              <w:right w:val="single" w:sz="8" w:space="0" w:color="auto"/>
            </w:tcBorders>
            <w:tcMar>
              <w:top w:w="0" w:type="dxa"/>
              <w:left w:w="108" w:type="dxa"/>
              <w:bottom w:w="0" w:type="dxa"/>
              <w:right w:w="108" w:type="dxa"/>
            </w:tcMar>
          </w:tcPr>
          <w:p w:rsidR="00D1237F" w:rsidRPr="00D1237F" w:rsidRDefault="00D1237F" w:rsidP="00D1237F">
            <w:pPr>
              <w:rPr>
                <w:sz w:val="20"/>
                <w:szCs w:val="20"/>
              </w:rPr>
            </w:pPr>
            <w:r w:rsidRPr="00D1237F">
              <w:rPr>
                <w:rFonts w:ascii="Arial" w:hAnsi="Arial" w:cs="Arial"/>
                <w:sz w:val="20"/>
                <w:szCs w:val="20"/>
              </w:rPr>
              <w:t>0</w:t>
            </w:r>
          </w:p>
        </w:tc>
        <w:tc>
          <w:tcPr>
            <w:tcW w:w="964" w:type="dxa"/>
            <w:tcBorders>
              <w:top w:val="nil"/>
              <w:left w:val="nil"/>
              <w:bottom w:val="dashed" w:sz="8" w:space="0" w:color="808080"/>
              <w:right w:val="single" w:sz="8" w:space="0" w:color="auto"/>
            </w:tcBorders>
            <w:tcMar>
              <w:top w:w="0" w:type="dxa"/>
              <w:left w:w="108" w:type="dxa"/>
              <w:bottom w:w="0" w:type="dxa"/>
              <w:right w:w="108" w:type="dxa"/>
            </w:tcMar>
          </w:tcPr>
          <w:p w:rsidR="00D1237F" w:rsidRPr="00D1237F" w:rsidRDefault="00D1237F" w:rsidP="00D1237F">
            <w:pPr>
              <w:rPr>
                <w:sz w:val="20"/>
                <w:szCs w:val="20"/>
              </w:rPr>
            </w:pPr>
            <w:r w:rsidRPr="00D1237F">
              <w:rPr>
                <w:rFonts w:ascii="Arial" w:hAnsi="Arial" w:cs="Arial"/>
                <w:sz w:val="20"/>
                <w:szCs w:val="20"/>
              </w:rPr>
              <w:t>0</w:t>
            </w:r>
          </w:p>
        </w:tc>
        <w:tc>
          <w:tcPr>
            <w:tcW w:w="773" w:type="dxa"/>
            <w:tcBorders>
              <w:top w:val="nil"/>
              <w:left w:val="nil"/>
              <w:bottom w:val="dashed" w:sz="8" w:space="0" w:color="808080"/>
              <w:right w:val="single" w:sz="8" w:space="0" w:color="auto"/>
            </w:tcBorders>
            <w:tcMar>
              <w:top w:w="0" w:type="dxa"/>
              <w:left w:w="108" w:type="dxa"/>
              <w:bottom w:w="0" w:type="dxa"/>
              <w:right w:w="108" w:type="dxa"/>
            </w:tcMar>
          </w:tcPr>
          <w:p w:rsidR="00D1237F" w:rsidRPr="00D1237F" w:rsidRDefault="00D1237F" w:rsidP="00D1237F">
            <w:pPr>
              <w:rPr>
                <w:sz w:val="20"/>
                <w:szCs w:val="20"/>
              </w:rPr>
            </w:pPr>
            <w:r w:rsidRPr="00D1237F">
              <w:rPr>
                <w:rFonts w:ascii="Arial" w:hAnsi="Arial" w:cs="Arial"/>
                <w:sz w:val="20"/>
                <w:szCs w:val="20"/>
              </w:rPr>
              <w:t>0</w:t>
            </w:r>
          </w:p>
        </w:tc>
        <w:tc>
          <w:tcPr>
            <w:tcW w:w="773" w:type="dxa"/>
            <w:tcBorders>
              <w:top w:val="nil"/>
              <w:left w:val="nil"/>
              <w:bottom w:val="dashed" w:sz="8" w:space="0" w:color="808080"/>
              <w:right w:val="single" w:sz="8" w:space="0" w:color="auto"/>
            </w:tcBorders>
            <w:tcMar>
              <w:top w:w="0" w:type="dxa"/>
              <w:left w:w="108" w:type="dxa"/>
              <w:bottom w:w="0" w:type="dxa"/>
              <w:right w:w="108" w:type="dxa"/>
            </w:tcMar>
          </w:tcPr>
          <w:p w:rsidR="00D1237F" w:rsidRPr="00D1237F" w:rsidRDefault="00D1237F" w:rsidP="00D1237F">
            <w:pPr>
              <w:rPr>
                <w:sz w:val="20"/>
                <w:szCs w:val="20"/>
              </w:rPr>
            </w:pPr>
            <w:r w:rsidRPr="00D1237F">
              <w:rPr>
                <w:rFonts w:ascii="Arial" w:hAnsi="Arial" w:cs="Arial"/>
                <w:sz w:val="20"/>
                <w:szCs w:val="20"/>
              </w:rPr>
              <w:t>0</w:t>
            </w:r>
          </w:p>
        </w:tc>
        <w:tc>
          <w:tcPr>
            <w:tcW w:w="773" w:type="dxa"/>
            <w:tcBorders>
              <w:top w:val="nil"/>
              <w:left w:val="nil"/>
              <w:bottom w:val="dashed" w:sz="8" w:space="0" w:color="808080"/>
              <w:right w:val="single" w:sz="8" w:space="0" w:color="auto"/>
            </w:tcBorders>
          </w:tcPr>
          <w:p w:rsidR="00D1237F" w:rsidRPr="00D1237F" w:rsidRDefault="00D1237F" w:rsidP="00D1237F">
            <w:pPr>
              <w:rPr>
                <w:rFonts w:ascii="Arial" w:hAnsi="Arial" w:cs="Arial"/>
                <w:sz w:val="20"/>
                <w:szCs w:val="20"/>
              </w:rPr>
            </w:pPr>
            <w:r w:rsidRPr="00D1237F">
              <w:rPr>
                <w:rFonts w:ascii="Arial" w:hAnsi="Arial" w:cs="Arial"/>
                <w:sz w:val="20"/>
                <w:szCs w:val="20"/>
              </w:rPr>
              <w:t>0</w:t>
            </w:r>
          </w:p>
        </w:tc>
      </w:tr>
      <w:tr w:rsidR="00D1237F" w:rsidRPr="00D1237F" w:rsidTr="002371C0">
        <w:trPr>
          <w:trHeight w:val="439"/>
        </w:trPr>
        <w:tc>
          <w:tcPr>
            <w:tcW w:w="13440" w:type="dxa"/>
            <w:gridSpan w:val="9"/>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b/>
                <w:bCs/>
                <w:sz w:val="20"/>
                <w:szCs w:val="20"/>
              </w:rPr>
              <w:t xml:space="preserve">Демография, трудовые ресурсы и уровень жизни населения </w:t>
            </w:r>
          </w:p>
        </w:tc>
        <w:tc>
          <w:tcPr>
            <w:tcW w:w="773" w:type="dxa"/>
            <w:tcBorders>
              <w:top w:val="nil"/>
              <w:left w:val="single" w:sz="8" w:space="0" w:color="auto"/>
              <w:bottom w:val="single" w:sz="8" w:space="0" w:color="auto"/>
              <w:right w:val="single" w:sz="8" w:space="0" w:color="000000"/>
            </w:tcBorders>
          </w:tcPr>
          <w:p w:rsidR="00D1237F" w:rsidRPr="00D1237F" w:rsidRDefault="00D1237F" w:rsidP="00D1237F">
            <w:pPr>
              <w:jc w:val="center"/>
              <w:rPr>
                <w:b/>
                <w:bCs/>
                <w:sz w:val="20"/>
                <w:szCs w:val="20"/>
              </w:rPr>
            </w:pPr>
          </w:p>
        </w:tc>
      </w:tr>
      <w:tr w:rsidR="00D1237F" w:rsidRPr="00D1237F" w:rsidTr="002371C0">
        <w:trPr>
          <w:trHeight w:val="456"/>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b/>
                <w:bCs/>
                <w:i/>
                <w:iCs/>
                <w:sz w:val="20"/>
                <w:szCs w:val="20"/>
              </w:rPr>
              <w:t>Численность постоянного населения - всего</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 чел.</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r w:rsidRPr="00D1237F">
              <w:rPr>
                <w:sz w:val="20"/>
                <w:szCs w:val="20"/>
              </w:rPr>
              <w:t>625</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r w:rsidRPr="00D1237F">
              <w:rPr>
                <w:sz w:val="20"/>
                <w:szCs w:val="20"/>
              </w:rPr>
              <w:t>607</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r w:rsidRPr="00D1237F">
              <w:rPr>
                <w:sz w:val="20"/>
                <w:szCs w:val="20"/>
              </w:rPr>
              <w:t>565</w:t>
            </w:r>
          </w:p>
        </w:tc>
        <w:tc>
          <w:tcPr>
            <w:tcW w:w="964" w:type="dxa"/>
            <w:tcBorders>
              <w:top w:val="nil"/>
              <w:left w:val="nil"/>
              <w:bottom w:val="dashed" w:sz="8" w:space="0" w:color="808080"/>
              <w:right w:val="nil"/>
            </w:tcBorders>
            <w:tcMar>
              <w:top w:w="0" w:type="dxa"/>
              <w:left w:w="108" w:type="dxa"/>
              <w:bottom w:w="0" w:type="dxa"/>
              <w:right w:w="108" w:type="dxa"/>
            </w:tcMar>
            <w:vAlign w:val="center"/>
          </w:tcPr>
          <w:p w:rsidR="00D1237F" w:rsidRPr="00D1237F" w:rsidRDefault="00D1237F" w:rsidP="00D1237F">
            <w:pPr>
              <w:rPr>
                <w:sz w:val="20"/>
                <w:szCs w:val="20"/>
              </w:rPr>
            </w:pPr>
            <w:r w:rsidRPr="00D1237F">
              <w:rPr>
                <w:sz w:val="20"/>
                <w:szCs w:val="20"/>
              </w:rPr>
              <w:t>541</w:t>
            </w:r>
          </w:p>
        </w:tc>
        <w:tc>
          <w:tcPr>
            <w:tcW w:w="964"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r w:rsidRPr="00D1237F">
              <w:rPr>
                <w:sz w:val="20"/>
                <w:szCs w:val="20"/>
              </w:rPr>
              <w:t>539</w:t>
            </w:r>
          </w:p>
        </w:tc>
        <w:tc>
          <w:tcPr>
            <w:tcW w:w="773" w:type="dxa"/>
            <w:tcBorders>
              <w:top w:val="nil"/>
              <w:left w:val="nil"/>
              <w:bottom w:val="dashed" w:sz="8" w:space="0" w:color="808080"/>
              <w:right w:val="nil"/>
            </w:tcBorders>
            <w:tcMar>
              <w:top w:w="0" w:type="dxa"/>
              <w:left w:w="108" w:type="dxa"/>
              <w:bottom w:w="0" w:type="dxa"/>
              <w:right w:w="108" w:type="dxa"/>
            </w:tcMar>
            <w:vAlign w:val="center"/>
          </w:tcPr>
          <w:p w:rsidR="00D1237F" w:rsidRPr="00D1237F" w:rsidRDefault="00D1237F" w:rsidP="00D1237F">
            <w:pPr>
              <w:rPr>
                <w:sz w:val="20"/>
                <w:szCs w:val="20"/>
              </w:rPr>
            </w:pPr>
            <w:r w:rsidRPr="00D1237F">
              <w:rPr>
                <w:sz w:val="20"/>
                <w:szCs w:val="20"/>
              </w:rPr>
              <w:t>531</w:t>
            </w:r>
          </w:p>
        </w:tc>
        <w:tc>
          <w:tcPr>
            <w:tcW w:w="773"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r w:rsidRPr="00D1237F">
              <w:rPr>
                <w:sz w:val="20"/>
                <w:szCs w:val="20"/>
              </w:rPr>
              <w:t>539</w:t>
            </w:r>
          </w:p>
        </w:tc>
        <w:tc>
          <w:tcPr>
            <w:tcW w:w="773" w:type="dxa"/>
            <w:tcBorders>
              <w:top w:val="nil"/>
              <w:left w:val="single" w:sz="8" w:space="0" w:color="auto"/>
              <w:bottom w:val="dashed" w:sz="8" w:space="0" w:color="808080"/>
              <w:right w:val="single" w:sz="8" w:space="0" w:color="auto"/>
            </w:tcBorders>
          </w:tcPr>
          <w:p w:rsidR="00D1237F" w:rsidRPr="00D1237F" w:rsidRDefault="00D1237F" w:rsidP="00D1237F">
            <w:pPr>
              <w:rPr>
                <w:sz w:val="20"/>
                <w:szCs w:val="20"/>
              </w:rPr>
            </w:pPr>
            <w:r w:rsidRPr="00D1237F">
              <w:rPr>
                <w:sz w:val="20"/>
                <w:szCs w:val="20"/>
              </w:rPr>
              <w:t>565</w:t>
            </w:r>
          </w:p>
        </w:tc>
      </w:tr>
      <w:tr w:rsidR="00D1237F" w:rsidRPr="00D1237F" w:rsidTr="002371C0">
        <w:trPr>
          <w:trHeight w:val="651"/>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bottom"/>
            <w:hideMark/>
          </w:tcPr>
          <w:p w:rsidR="00D1237F" w:rsidRPr="00D1237F" w:rsidRDefault="00D1237F" w:rsidP="00D1237F">
            <w:pPr>
              <w:rPr>
                <w:sz w:val="20"/>
                <w:szCs w:val="20"/>
              </w:rPr>
            </w:pPr>
            <w:r w:rsidRPr="00D1237F">
              <w:rPr>
                <w:i/>
                <w:iCs/>
                <w:sz w:val="20"/>
                <w:szCs w:val="20"/>
              </w:rPr>
              <w:t xml:space="preserve">В том числе из общей численности работающих численность работников малых предприятий (с учетом микропредприятий)-всего, </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чел.</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282"/>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b/>
                <w:bCs/>
                <w:i/>
                <w:iCs/>
                <w:sz w:val="20"/>
                <w:szCs w:val="20"/>
              </w:rPr>
              <w:t>в том числе:</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372"/>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bottom"/>
            <w:hideMark/>
          </w:tcPr>
          <w:p w:rsidR="00D1237F" w:rsidRPr="00D1237F" w:rsidRDefault="00D1237F" w:rsidP="00D1237F">
            <w:pPr>
              <w:jc w:val="both"/>
              <w:rPr>
                <w:sz w:val="20"/>
                <w:szCs w:val="20"/>
              </w:rPr>
            </w:pPr>
            <w:r w:rsidRPr="00D1237F">
              <w:rPr>
                <w:sz w:val="20"/>
                <w:szCs w:val="20"/>
              </w:rPr>
              <w:t>Сельское хозяйство</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 чел.</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403"/>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jc w:val="both"/>
              <w:rPr>
                <w:sz w:val="20"/>
                <w:szCs w:val="20"/>
              </w:rPr>
            </w:pPr>
            <w:r w:rsidRPr="00D1237F">
              <w:rPr>
                <w:sz w:val="20"/>
                <w:szCs w:val="20"/>
              </w:rPr>
              <w:t>Лесное хозяйство и предоставление услуг в этой области*</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чел.</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413"/>
        </w:trPr>
        <w:tc>
          <w:tcPr>
            <w:tcW w:w="6379" w:type="dxa"/>
            <w:tcBorders>
              <w:top w:val="nil"/>
              <w:left w:val="single" w:sz="8" w:space="0" w:color="auto"/>
              <w:bottom w:val="dashed" w:sz="8" w:space="0" w:color="808080"/>
              <w:right w:val="single" w:sz="8" w:space="0" w:color="auto"/>
            </w:tcBorders>
            <w:noWrap/>
            <w:tcMar>
              <w:top w:w="0" w:type="dxa"/>
              <w:left w:w="108" w:type="dxa"/>
              <w:bottom w:w="0" w:type="dxa"/>
              <w:right w:w="108" w:type="dxa"/>
            </w:tcMar>
            <w:vAlign w:val="bottom"/>
            <w:hideMark/>
          </w:tcPr>
          <w:p w:rsidR="00D1237F" w:rsidRPr="00D1237F" w:rsidRDefault="00D1237F" w:rsidP="00D1237F">
            <w:pPr>
              <w:jc w:val="both"/>
              <w:rPr>
                <w:sz w:val="20"/>
                <w:szCs w:val="20"/>
              </w:rPr>
            </w:pPr>
            <w:r w:rsidRPr="00D1237F">
              <w:rPr>
                <w:sz w:val="20"/>
                <w:szCs w:val="20"/>
              </w:rPr>
              <w:t>Добыча полезных ископаемых</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 чел.</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434"/>
        </w:trPr>
        <w:tc>
          <w:tcPr>
            <w:tcW w:w="6379" w:type="dxa"/>
            <w:tcBorders>
              <w:top w:val="nil"/>
              <w:left w:val="single" w:sz="8" w:space="0" w:color="auto"/>
              <w:bottom w:val="dashed" w:sz="8" w:space="0" w:color="808080"/>
              <w:right w:val="single" w:sz="8" w:space="0" w:color="auto"/>
            </w:tcBorders>
            <w:noWrap/>
            <w:tcMar>
              <w:top w:w="0" w:type="dxa"/>
              <w:left w:w="108" w:type="dxa"/>
              <w:bottom w:w="0" w:type="dxa"/>
              <w:right w:w="108" w:type="dxa"/>
            </w:tcMar>
            <w:vAlign w:val="bottom"/>
            <w:hideMark/>
          </w:tcPr>
          <w:p w:rsidR="00D1237F" w:rsidRPr="00D1237F" w:rsidRDefault="00D1237F" w:rsidP="00D1237F">
            <w:pPr>
              <w:jc w:val="both"/>
              <w:rPr>
                <w:sz w:val="20"/>
                <w:szCs w:val="20"/>
              </w:rPr>
            </w:pPr>
            <w:r w:rsidRPr="00D1237F">
              <w:rPr>
                <w:sz w:val="20"/>
                <w:szCs w:val="20"/>
              </w:rPr>
              <w:t>Обрабатывающие производства</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 чел.</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jc w:val="center"/>
              <w:rPr>
                <w:sz w:val="20"/>
                <w:szCs w:val="20"/>
              </w:rPr>
            </w:pPr>
          </w:p>
        </w:tc>
      </w:tr>
      <w:tr w:rsidR="00D1237F" w:rsidRPr="00D1237F" w:rsidTr="002371C0">
        <w:trPr>
          <w:trHeight w:val="471"/>
        </w:trPr>
        <w:tc>
          <w:tcPr>
            <w:tcW w:w="6379" w:type="dxa"/>
            <w:tcBorders>
              <w:top w:val="nil"/>
              <w:left w:val="single" w:sz="8" w:space="0" w:color="auto"/>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Производство и распределение электроэнергии, газа и воды</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 чел.</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374"/>
        </w:trPr>
        <w:tc>
          <w:tcPr>
            <w:tcW w:w="6379" w:type="dxa"/>
            <w:tcBorders>
              <w:top w:val="nil"/>
              <w:left w:val="single" w:sz="8" w:space="0" w:color="auto"/>
              <w:bottom w:val="dashed" w:sz="8" w:space="0" w:color="808080"/>
              <w:right w:val="single" w:sz="8" w:space="0" w:color="auto"/>
            </w:tcBorders>
            <w:noWrap/>
            <w:tcMar>
              <w:top w:w="0" w:type="dxa"/>
              <w:left w:w="108" w:type="dxa"/>
              <w:bottom w:w="0" w:type="dxa"/>
              <w:right w:w="108" w:type="dxa"/>
            </w:tcMar>
            <w:vAlign w:val="bottom"/>
            <w:hideMark/>
          </w:tcPr>
          <w:p w:rsidR="00D1237F" w:rsidRPr="00D1237F" w:rsidRDefault="00D1237F" w:rsidP="00D1237F">
            <w:pPr>
              <w:jc w:val="both"/>
              <w:rPr>
                <w:sz w:val="20"/>
                <w:szCs w:val="20"/>
              </w:rPr>
            </w:pPr>
            <w:r w:rsidRPr="00D1237F">
              <w:rPr>
                <w:sz w:val="20"/>
                <w:szCs w:val="20"/>
              </w:rPr>
              <w:t>Строительство</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чел.</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259"/>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jc w:val="both"/>
              <w:rPr>
                <w:sz w:val="20"/>
                <w:szCs w:val="20"/>
              </w:rPr>
            </w:pPr>
            <w:r w:rsidRPr="00D1237F">
              <w:rPr>
                <w:sz w:val="20"/>
                <w:szCs w:val="20"/>
              </w:rPr>
              <w:t>Торговля</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чел.</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rPr>
                <w:sz w:val="20"/>
                <w:szCs w:val="20"/>
              </w:rPr>
            </w:pP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321"/>
        </w:trPr>
        <w:tc>
          <w:tcPr>
            <w:tcW w:w="6379" w:type="dxa"/>
            <w:tcBorders>
              <w:top w:val="nil"/>
              <w:left w:val="single" w:sz="8" w:space="0" w:color="auto"/>
              <w:bottom w:val="dashed" w:sz="8" w:space="0" w:color="808080"/>
              <w:right w:val="single" w:sz="8" w:space="0" w:color="auto"/>
            </w:tcBorders>
            <w:noWrap/>
            <w:tcMar>
              <w:top w:w="0" w:type="dxa"/>
              <w:left w:w="108" w:type="dxa"/>
              <w:bottom w:w="0" w:type="dxa"/>
              <w:right w:w="108" w:type="dxa"/>
            </w:tcMar>
            <w:vAlign w:val="bottom"/>
            <w:hideMark/>
          </w:tcPr>
          <w:p w:rsidR="00D1237F" w:rsidRPr="00D1237F" w:rsidRDefault="00D1237F" w:rsidP="00D1237F">
            <w:pPr>
              <w:jc w:val="both"/>
              <w:rPr>
                <w:sz w:val="20"/>
                <w:szCs w:val="20"/>
              </w:rPr>
            </w:pPr>
            <w:r w:rsidRPr="00D1237F">
              <w:rPr>
                <w:sz w:val="20"/>
                <w:szCs w:val="20"/>
              </w:rPr>
              <w:t>Транспорт и связь</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чел.</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294"/>
        </w:trPr>
        <w:tc>
          <w:tcPr>
            <w:tcW w:w="6379" w:type="dxa"/>
            <w:tcBorders>
              <w:top w:val="nil"/>
              <w:left w:val="single" w:sz="8" w:space="0" w:color="auto"/>
              <w:bottom w:val="dashed" w:sz="8" w:space="0" w:color="808080"/>
              <w:right w:val="single" w:sz="8" w:space="0" w:color="auto"/>
            </w:tcBorders>
            <w:noWrap/>
            <w:tcMar>
              <w:top w:w="0" w:type="dxa"/>
              <w:left w:w="108" w:type="dxa"/>
              <w:bottom w:w="0" w:type="dxa"/>
              <w:right w:w="108" w:type="dxa"/>
            </w:tcMar>
            <w:vAlign w:val="bottom"/>
            <w:hideMark/>
          </w:tcPr>
          <w:p w:rsidR="00D1237F" w:rsidRPr="00D1237F" w:rsidRDefault="00D1237F" w:rsidP="00D1237F">
            <w:pPr>
              <w:jc w:val="both"/>
              <w:rPr>
                <w:sz w:val="20"/>
                <w:szCs w:val="20"/>
              </w:rPr>
            </w:pPr>
            <w:r w:rsidRPr="00D1237F">
              <w:rPr>
                <w:sz w:val="20"/>
                <w:szCs w:val="20"/>
              </w:rPr>
              <w:lastRenderedPageBreak/>
              <w:t>Прочие</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чел.</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578"/>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b/>
                <w:bCs/>
                <w:i/>
                <w:iCs/>
                <w:sz w:val="20"/>
                <w:szCs w:val="20"/>
              </w:rPr>
              <w:t>Среднемесячная начисленная заработная плата работников малых предприятий (с учетом микропредприятий)</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руб.</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jc w:val="center"/>
              <w:rPr>
                <w:sz w:val="20"/>
                <w:szCs w:val="20"/>
              </w:rPr>
            </w:pP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jc w:val="center"/>
              <w:rPr>
                <w:sz w:val="20"/>
                <w:szCs w:val="20"/>
              </w:rPr>
            </w:pP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jc w:val="center"/>
              <w:rPr>
                <w:sz w:val="20"/>
                <w:szCs w:val="20"/>
              </w:rPr>
            </w:pP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jc w:val="center"/>
              <w:rPr>
                <w:sz w:val="20"/>
                <w:szCs w:val="20"/>
              </w:rPr>
            </w:pP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jc w:val="center"/>
              <w:rPr>
                <w:sz w:val="20"/>
                <w:szCs w:val="20"/>
              </w:rPr>
            </w:pP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jc w:val="center"/>
              <w:rPr>
                <w:sz w:val="20"/>
                <w:szCs w:val="20"/>
              </w:rPr>
            </w:pP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tcPr>
          <w:p w:rsidR="00D1237F" w:rsidRPr="00D1237F" w:rsidRDefault="00D1237F" w:rsidP="00D1237F">
            <w:pPr>
              <w:jc w:val="center"/>
              <w:rPr>
                <w:sz w:val="20"/>
                <w:szCs w:val="20"/>
              </w:rPr>
            </w:pPr>
          </w:p>
        </w:tc>
        <w:tc>
          <w:tcPr>
            <w:tcW w:w="773" w:type="dxa"/>
            <w:tcBorders>
              <w:top w:val="nil"/>
              <w:left w:val="nil"/>
              <w:bottom w:val="dashed" w:sz="8" w:space="0" w:color="808080"/>
              <w:right w:val="single" w:sz="8" w:space="0" w:color="auto"/>
            </w:tcBorders>
          </w:tcPr>
          <w:p w:rsidR="00D1237F" w:rsidRPr="00D1237F" w:rsidRDefault="00D1237F" w:rsidP="00D1237F">
            <w:pPr>
              <w:jc w:val="center"/>
              <w:rPr>
                <w:sz w:val="20"/>
                <w:szCs w:val="20"/>
              </w:rPr>
            </w:pPr>
          </w:p>
        </w:tc>
      </w:tr>
      <w:tr w:rsidR="00D1237F" w:rsidRPr="00D1237F" w:rsidTr="002371C0">
        <w:trPr>
          <w:trHeight w:val="667"/>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i/>
                <w:iCs/>
                <w:sz w:val="20"/>
                <w:szCs w:val="20"/>
              </w:rPr>
              <w:t>Фонд начисленной заработной платы работников малых предприятий (с учетом микропредприятий)</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млн.руб.</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r w:rsidR="00D1237F" w:rsidRPr="00D1237F" w:rsidTr="002371C0">
        <w:trPr>
          <w:trHeight w:val="574"/>
        </w:trPr>
        <w:tc>
          <w:tcPr>
            <w:tcW w:w="6379" w:type="dxa"/>
            <w:tcBorders>
              <w:top w:val="nil"/>
              <w:left w:val="single" w:sz="8" w:space="0" w:color="auto"/>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i/>
                <w:iCs/>
                <w:sz w:val="20"/>
                <w:szCs w:val="20"/>
              </w:rPr>
              <w:t>Фонд начисленной заработной платы работников сельского хозяйства</w:t>
            </w:r>
          </w:p>
        </w:tc>
        <w:tc>
          <w:tcPr>
            <w:tcW w:w="1134" w:type="dxa"/>
            <w:tcBorders>
              <w:top w:val="nil"/>
              <w:left w:val="nil"/>
              <w:bottom w:val="dashed" w:sz="8" w:space="0" w:color="808080"/>
              <w:right w:val="single" w:sz="8" w:space="0" w:color="auto"/>
            </w:tcBorders>
            <w:noWrap/>
            <w:tcMar>
              <w:top w:w="0" w:type="dxa"/>
              <w:left w:w="108" w:type="dxa"/>
              <w:bottom w:w="0" w:type="dxa"/>
              <w:right w:w="108" w:type="dxa"/>
            </w:tcMar>
            <w:vAlign w:val="center"/>
            <w:hideMark/>
          </w:tcPr>
          <w:p w:rsidR="00D1237F" w:rsidRPr="00D1237F" w:rsidRDefault="00D1237F" w:rsidP="00D1237F">
            <w:pPr>
              <w:jc w:val="center"/>
              <w:rPr>
                <w:sz w:val="20"/>
                <w:szCs w:val="20"/>
              </w:rPr>
            </w:pPr>
            <w:r w:rsidRPr="00D1237F">
              <w:rPr>
                <w:sz w:val="20"/>
                <w:szCs w:val="20"/>
              </w:rPr>
              <w:t>млн.руб.</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07"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964"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Mar>
              <w:top w:w="0" w:type="dxa"/>
              <w:left w:w="108" w:type="dxa"/>
              <w:bottom w:w="0" w:type="dxa"/>
              <w:right w:w="108" w:type="dxa"/>
            </w:tcMar>
            <w:vAlign w:val="center"/>
            <w:hideMark/>
          </w:tcPr>
          <w:p w:rsidR="00D1237F" w:rsidRPr="00D1237F" w:rsidRDefault="00D1237F" w:rsidP="00D1237F">
            <w:pPr>
              <w:rPr>
                <w:sz w:val="20"/>
                <w:szCs w:val="20"/>
              </w:rPr>
            </w:pPr>
            <w:r w:rsidRPr="00D1237F">
              <w:rPr>
                <w:sz w:val="20"/>
                <w:szCs w:val="20"/>
              </w:rPr>
              <w:t> </w:t>
            </w:r>
          </w:p>
        </w:tc>
        <w:tc>
          <w:tcPr>
            <w:tcW w:w="773" w:type="dxa"/>
            <w:tcBorders>
              <w:top w:val="nil"/>
              <w:left w:val="nil"/>
              <w:bottom w:val="dashed" w:sz="8" w:space="0" w:color="808080"/>
              <w:right w:val="single" w:sz="8" w:space="0" w:color="auto"/>
            </w:tcBorders>
          </w:tcPr>
          <w:p w:rsidR="00D1237F" w:rsidRPr="00D1237F" w:rsidRDefault="00D1237F" w:rsidP="00D1237F">
            <w:pPr>
              <w:rPr>
                <w:sz w:val="20"/>
                <w:szCs w:val="20"/>
              </w:rPr>
            </w:pPr>
          </w:p>
        </w:tc>
      </w:tr>
    </w:tbl>
    <w:p w:rsidR="00D1237F" w:rsidRPr="00D1237F" w:rsidRDefault="00D1237F" w:rsidP="00D1237F">
      <w:pPr>
        <w:rPr>
          <w:sz w:val="20"/>
          <w:szCs w:val="20"/>
        </w:rPr>
      </w:pPr>
      <w:r w:rsidRPr="00D1237F">
        <w:rPr>
          <w:sz w:val="20"/>
          <w:szCs w:val="20"/>
        </w:rPr>
        <w:t> </w:t>
      </w:r>
    </w:p>
    <w:p w:rsidR="00D1237F" w:rsidRPr="00D1237F" w:rsidRDefault="00D1237F" w:rsidP="00D1237F">
      <w:pPr>
        <w:rPr>
          <w:sz w:val="20"/>
          <w:szCs w:val="20"/>
        </w:rPr>
      </w:pPr>
      <w:r w:rsidRPr="00D1237F">
        <w:rPr>
          <w:sz w:val="20"/>
          <w:szCs w:val="20"/>
        </w:rPr>
        <w:t> </w:t>
      </w:r>
    </w:p>
    <w:p w:rsidR="002E6E63" w:rsidRPr="002E6E63" w:rsidRDefault="00D1237F" w:rsidP="002E6E63">
      <w:pPr>
        <w:jc w:val="center"/>
        <w:rPr>
          <w:b/>
          <w:sz w:val="20"/>
          <w:szCs w:val="20"/>
        </w:rPr>
      </w:pPr>
      <w:r w:rsidRPr="00D1237F">
        <w:rPr>
          <w:sz w:val="20"/>
          <w:szCs w:val="20"/>
        </w:rPr>
        <w:t> </w:t>
      </w:r>
      <w:r w:rsidR="002E6E63" w:rsidRPr="002E6E63">
        <w:rPr>
          <w:b/>
          <w:sz w:val="20"/>
          <w:szCs w:val="20"/>
        </w:rPr>
        <w:t xml:space="preserve">АДМИНИСТРАЦИЯ ОРЛОВСКОГО СЕЛЬСКОГО ПОСЕЛЕНИЯ </w:t>
      </w:r>
    </w:p>
    <w:p w:rsidR="002E6E63" w:rsidRPr="002E6E63" w:rsidRDefault="002E6E63" w:rsidP="002E6E63">
      <w:pPr>
        <w:jc w:val="center"/>
        <w:rPr>
          <w:b/>
          <w:sz w:val="20"/>
          <w:szCs w:val="20"/>
        </w:rPr>
      </w:pPr>
      <w:r w:rsidRPr="002E6E63">
        <w:rPr>
          <w:b/>
          <w:sz w:val="20"/>
          <w:szCs w:val="20"/>
        </w:rPr>
        <w:t>ТАРСКОГО МУНИЦИПАЛЬНОГО РАЙОНА ОМСКОЙ ОБЛАСТИ</w:t>
      </w:r>
    </w:p>
    <w:p w:rsidR="002E6E63" w:rsidRPr="002E6E63" w:rsidRDefault="002E6E63" w:rsidP="002E6E63">
      <w:pPr>
        <w:jc w:val="center"/>
        <w:rPr>
          <w:b/>
          <w:sz w:val="20"/>
          <w:szCs w:val="20"/>
        </w:rPr>
      </w:pPr>
    </w:p>
    <w:p w:rsidR="002E6E63" w:rsidRDefault="002E6E63" w:rsidP="002E6E63">
      <w:pPr>
        <w:jc w:val="center"/>
        <w:rPr>
          <w:b/>
          <w:sz w:val="20"/>
          <w:szCs w:val="20"/>
        </w:rPr>
      </w:pPr>
      <w:r w:rsidRPr="002E6E63">
        <w:rPr>
          <w:b/>
          <w:sz w:val="20"/>
          <w:szCs w:val="20"/>
        </w:rPr>
        <w:t>ПОСТАНОВЛЕНИЕ</w:t>
      </w:r>
    </w:p>
    <w:p w:rsidR="002E6E63" w:rsidRPr="002E6E63" w:rsidRDefault="002E6E63" w:rsidP="002E6E63">
      <w:pPr>
        <w:jc w:val="center"/>
        <w:rPr>
          <w:b/>
          <w:sz w:val="20"/>
          <w:szCs w:val="20"/>
        </w:rPr>
      </w:pPr>
    </w:p>
    <w:p w:rsidR="002E6E63" w:rsidRPr="002E6E63" w:rsidRDefault="002E6E63" w:rsidP="002E6E63">
      <w:pPr>
        <w:jc w:val="center"/>
        <w:rPr>
          <w:sz w:val="20"/>
          <w:szCs w:val="20"/>
        </w:rPr>
      </w:pPr>
      <w:r w:rsidRPr="002E6E63">
        <w:rPr>
          <w:sz w:val="20"/>
          <w:szCs w:val="20"/>
        </w:rPr>
        <w:t>24 января 2024 года                                                                                     №2</w:t>
      </w:r>
    </w:p>
    <w:p w:rsidR="002E6E63" w:rsidRPr="002E6E63" w:rsidRDefault="002E6E63" w:rsidP="002E6E63">
      <w:pPr>
        <w:jc w:val="center"/>
        <w:rPr>
          <w:b/>
          <w:sz w:val="20"/>
          <w:szCs w:val="20"/>
        </w:rPr>
      </w:pPr>
    </w:p>
    <w:p w:rsidR="002E6E63" w:rsidRPr="002E6E63" w:rsidRDefault="002E6E63" w:rsidP="002E6E63">
      <w:pPr>
        <w:jc w:val="center"/>
        <w:rPr>
          <w:b/>
          <w:sz w:val="20"/>
          <w:szCs w:val="20"/>
        </w:rPr>
      </w:pPr>
      <w:r w:rsidRPr="002E6E63">
        <w:rPr>
          <w:b/>
          <w:sz w:val="20"/>
          <w:szCs w:val="20"/>
        </w:rPr>
        <w:t>с. Орлово</w:t>
      </w:r>
    </w:p>
    <w:p w:rsidR="002E6E63" w:rsidRPr="002E6E63" w:rsidRDefault="002E6E63" w:rsidP="002E6E63">
      <w:pPr>
        <w:jc w:val="center"/>
        <w:rPr>
          <w:sz w:val="20"/>
          <w:szCs w:val="20"/>
        </w:rPr>
      </w:pPr>
    </w:p>
    <w:p w:rsidR="002E6E63" w:rsidRPr="002E6E63" w:rsidRDefault="002E6E63" w:rsidP="002E6E63">
      <w:pPr>
        <w:autoSpaceDE w:val="0"/>
        <w:autoSpaceDN w:val="0"/>
        <w:adjustRightInd w:val="0"/>
        <w:jc w:val="center"/>
        <w:outlineLvl w:val="0"/>
        <w:rPr>
          <w:bCs/>
          <w:sz w:val="20"/>
          <w:szCs w:val="20"/>
        </w:rPr>
      </w:pPr>
      <w:r w:rsidRPr="002E6E63">
        <w:rPr>
          <w:bCs/>
          <w:sz w:val="20"/>
          <w:szCs w:val="20"/>
        </w:rPr>
        <w:t>О проведении общественных обсуждений проекта доклада, содержащего результаты обобщения правоприменительной практики контрольной деятельности Администрации Орловского сельского поселения Тарского муниципального района Омской области при осуществлении муниципального контроля за 2023 год</w:t>
      </w:r>
    </w:p>
    <w:p w:rsidR="002E6E63" w:rsidRPr="002E6E63" w:rsidRDefault="002E6E63" w:rsidP="002E6E63">
      <w:pPr>
        <w:autoSpaceDE w:val="0"/>
        <w:autoSpaceDN w:val="0"/>
        <w:adjustRightInd w:val="0"/>
        <w:jc w:val="both"/>
        <w:outlineLvl w:val="0"/>
        <w:rPr>
          <w:bCs/>
          <w:sz w:val="20"/>
          <w:szCs w:val="20"/>
        </w:rPr>
      </w:pPr>
    </w:p>
    <w:p w:rsidR="002E6E63" w:rsidRPr="002E6E63" w:rsidRDefault="002E6E63" w:rsidP="002E6E63">
      <w:pPr>
        <w:autoSpaceDE w:val="0"/>
        <w:autoSpaceDN w:val="0"/>
        <w:adjustRightInd w:val="0"/>
        <w:ind w:left="900" w:firstLine="516"/>
        <w:jc w:val="both"/>
        <w:outlineLvl w:val="0"/>
        <w:rPr>
          <w:bCs/>
          <w:sz w:val="20"/>
          <w:szCs w:val="20"/>
        </w:rPr>
      </w:pPr>
      <w:r w:rsidRPr="002E6E63">
        <w:rPr>
          <w:bCs/>
          <w:sz w:val="20"/>
          <w:szCs w:val="20"/>
        </w:rPr>
        <w:t>В соответствии с Федеральным законом от 6 октября 2003 года № 131-ФЗ «Об общих принципах организации местного самоуправления в Российской Федерации», статьей 47 Федерального закона от 31.07.2020 № 248-ФЗ «О государственном контроле (надзоре) и муниципальном контроле в Российской Федерации», пунктом 18 Положения о муниципальном жилищном контроле на территории Тарского муниципального района Омской области, утвержденного Решением Совета Орловского сельского поселения Тарского муниципального района Омской области, руководствуясь Уставом Орловского сельского поселения Тарского муниципального района Омской области, Администрация Тарского муниципального района Омской области ПОСТАНОВЛЯЕТ:</w:t>
      </w:r>
    </w:p>
    <w:p w:rsidR="002E6E63" w:rsidRPr="002E6E63" w:rsidRDefault="002E6E63" w:rsidP="002E6E63">
      <w:pPr>
        <w:pStyle w:val="aa"/>
        <w:widowControl/>
        <w:numPr>
          <w:ilvl w:val="0"/>
          <w:numId w:val="9"/>
        </w:numPr>
        <w:jc w:val="both"/>
        <w:outlineLvl w:val="0"/>
        <w:rPr>
          <w:bCs/>
        </w:rPr>
      </w:pPr>
      <w:r w:rsidRPr="002E6E63">
        <w:rPr>
          <w:bCs/>
        </w:rPr>
        <w:t>Провести общественные обсуждения:</w:t>
      </w:r>
    </w:p>
    <w:p w:rsidR="002E6E63" w:rsidRPr="002E6E63" w:rsidRDefault="002E6E63" w:rsidP="002E6E63">
      <w:pPr>
        <w:autoSpaceDE w:val="0"/>
        <w:autoSpaceDN w:val="0"/>
        <w:adjustRightInd w:val="0"/>
        <w:ind w:left="900"/>
        <w:jc w:val="both"/>
        <w:outlineLvl w:val="0"/>
        <w:rPr>
          <w:bCs/>
          <w:sz w:val="20"/>
          <w:szCs w:val="20"/>
        </w:rPr>
      </w:pPr>
      <w:r w:rsidRPr="002E6E63">
        <w:rPr>
          <w:bCs/>
          <w:sz w:val="20"/>
          <w:szCs w:val="20"/>
        </w:rPr>
        <w:t>- проекта доклада содержащего результаты обобщения правоприменительной практики контрольной деятельности Администрации Орловского сельского поселения Тарского муниципального района Омской области при осуществлении муниципального контроля в сфере  благоустройства за 2023 год (далее – Проект) в период с 25 января 2024 года по 27 февраля 2024 года согласно приложению 1 к настоящему постановлению;</w:t>
      </w:r>
    </w:p>
    <w:p w:rsidR="002E6E63" w:rsidRPr="002E6E63" w:rsidRDefault="002E6E63" w:rsidP="002E6E63">
      <w:pPr>
        <w:autoSpaceDE w:val="0"/>
        <w:autoSpaceDN w:val="0"/>
        <w:adjustRightInd w:val="0"/>
        <w:ind w:left="900"/>
        <w:jc w:val="both"/>
        <w:outlineLvl w:val="0"/>
        <w:rPr>
          <w:bCs/>
          <w:sz w:val="20"/>
          <w:szCs w:val="20"/>
        </w:rPr>
      </w:pPr>
      <w:r w:rsidRPr="002E6E63">
        <w:rPr>
          <w:bCs/>
          <w:sz w:val="20"/>
          <w:szCs w:val="20"/>
        </w:rPr>
        <w:t>- проекта доклада содержащего результаты обобщения правоприменительной практики контрольной деятельности Администрации  Орловского сельского поселения Тарского муниципального района Омской области при осуществлении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Орловского сельского поселения за 2023 год (далее – Проект) в период с 25 января 2024 года по 27 февраля 2024 года согласно приложению 2 к настоящему постановлению.</w:t>
      </w:r>
    </w:p>
    <w:p w:rsidR="002E6E63" w:rsidRPr="002E6E63" w:rsidRDefault="002E6E63" w:rsidP="002E6E63">
      <w:pPr>
        <w:autoSpaceDE w:val="0"/>
        <w:autoSpaceDN w:val="0"/>
        <w:adjustRightInd w:val="0"/>
        <w:ind w:left="900"/>
        <w:jc w:val="both"/>
        <w:outlineLvl w:val="0"/>
        <w:rPr>
          <w:bCs/>
          <w:sz w:val="20"/>
          <w:szCs w:val="20"/>
        </w:rPr>
      </w:pPr>
      <w:r w:rsidRPr="002E6E63">
        <w:rPr>
          <w:bCs/>
          <w:sz w:val="20"/>
          <w:szCs w:val="20"/>
        </w:rPr>
        <w:t>2. Ответственным за организацию общественных обсуждений является Администрация Орловского сельского поселения Тарского муниципального района Омской области.</w:t>
      </w:r>
    </w:p>
    <w:p w:rsidR="002E6E63" w:rsidRPr="002E6E63" w:rsidRDefault="002E6E63" w:rsidP="002E6E63">
      <w:pPr>
        <w:autoSpaceDE w:val="0"/>
        <w:autoSpaceDN w:val="0"/>
        <w:adjustRightInd w:val="0"/>
        <w:ind w:left="900"/>
        <w:jc w:val="both"/>
        <w:outlineLvl w:val="0"/>
        <w:rPr>
          <w:bCs/>
          <w:sz w:val="20"/>
          <w:szCs w:val="20"/>
        </w:rPr>
      </w:pPr>
      <w:r w:rsidRPr="002E6E63">
        <w:rPr>
          <w:bCs/>
          <w:sz w:val="20"/>
          <w:szCs w:val="20"/>
        </w:rPr>
        <w:lastRenderedPageBreak/>
        <w:t xml:space="preserve"> 3. Обеспечить размещение Проектов на официальном сайте Орловского сельского поселения Тарского муниципального района Омской области в сети «Интернет».</w:t>
      </w:r>
    </w:p>
    <w:p w:rsidR="002E6E63" w:rsidRPr="002E6E63" w:rsidRDefault="002E6E63" w:rsidP="002E6E63">
      <w:pPr>
        <w:autoSpaceDE w:val="0"/>
        <w:autoSpaceDN w:val="0"/>
        <w:adjustRightInd w:val="0"/>
        <w:ind w:left="900"/>
        <w:jc w:val="both"/>
        <w:outlineLvl w:val="0"/>
        <w:rPr>
          <w:bCs/>
          <w:sz w:val="20"/>
          <w:szCs w:val="20"/>
        </w:rPr>
      </w:pPr>
      <w:r w:rsidRPr="002E6E63">
        <w:rPr>
          <w:bCs/>
          <w:sz w:val="20"/>
          <w:szCs w:val="20"/>
        </w:rPr>
        <w:t>4. Обеспечить прием замечаний и предложений участников общественных обсуждений по Проектам с 25 января 2024 года по 23 февраля 2024 года в письменной форме по адресу: 646503, Омская область, Тарский район, с. Орлово, ул. Блочная, 14, по будням: Понедельник-четверг 08:30 -17:45, перерыв 13:00–14:00; Пятница 08:30–16:30, перерыв 13:00–14:00, в письменной форме или в форме электронного документа в адрес организатора общественных обсуждений или публичных слушаний на электронную почту a</w:t>
      </w:r>
      <w:r w:rsidRPr="002E6E63">
        <w:rPr>
          <w:bCs/>
          <w:sz w:val="20"/>
          <w:szCs w:val="20"/>
          <w:lang w:val="en-US"/>
        </w:rPr>
        <w:t>dm</w:t>
      </w:r>
      <w:r w:rsidRPr="002E6E63">
        <w:rPr>
          <w:bCs/>
          <w:sz w:val="20"/>
          <w:szCs w:val="20"/>
        </w:rPr>
        <w:t>_</w:t>
      </w:r>
      <w:r w:rsidRPr="002E6E63">
        <w:rPr>
          <w:bCs/>
          <w:sz w:val="20"/>
          <w:szCs w:val="20"/>
          <w:lang w:val="en-US"/>
        </w:rPr>
        <w:t>or</w:t>
      </w:r>
      <w:r w:rsidRPr="002E6E63">
        <w:rPr>
          <w:bCs/>
          <w:sz w:val="20"/>
          <w:szCs w:val="20"/>
        </w:rPr>
        <w:t>@mail.ru.</w:t>
      </w:r>
    </w:p>
    <w:p w:rsidR="002E6E63" w:rsidRPr="002E6E63" w:rsidRDefault="002E6E63" w:rsidP="002E6E63">
      <w:pPr>
        <w:autoSpaceDE w:val="0"/>
        <w:autoSpaceDN w:val="0"/>
        <w:adjustRightInd w:val="0"/>
        <w:ind w:left="900"/>
        <w:jc w:val="both"/>
        <w:outlineLvl w:val="0"/>
        <w:rPr>
          <w:bCs/>
          <w:sz w:val="20"/>
          <w:szCs w:val="20"/>
        </w:rPr>
      </w:pPr>
      <w:r w:rsidRPr="002E6E63">
        <w:rPr>
          <w:bCs/>
          <w:sz w:val="20"/>
          <w:szCs w:val="20"/>
        </w:rPr>
        <w:t>5. Специалисту администрации организовать рассмотрение направленных в период общественного обсуждения предложений и сформировать мотивированные заключения об их учете (в том числе частичном) или отклонении.</w:t>
      </w:r>
    </w:p>
    <w:p w:rsidR="002E6E63" w:rsidRPr="002E6E63" w:rsidRDefault="002E6E63" w:rsidP="002E6E63">
      <w:pPr>
        <w:autoSpaceDE w:val="0"/>
        <w:autoSpaceDN w:val="0"/>
        <w:adjustRightInd w:val="0"/>
        <w:ind w:left="540"/>
        <w:jc w:val="both"/>
        <w:outlineLvl w:val="0"/>
        <w:rPr>
          <w:bCs/>
          <w:sz w:val="20"/>
          <w:szCs w:val="20"/>
        </w:rPr>
      </w:pPr>
      <w:r w:rsidRPr="002E6E63">
        <w:rPr>
          <w:bCs/>
          <w:sz w:val="20"/>
          <w:szCs w:val="20"/>
        </w:rPr>
        <w:t>6. Назначить обсуждения результатов, перечень предложений и мотивированных заключений об их учете (в том числе частичном) или отклонении к Проекту на 27 февраля 2024 года в 15:00 часов в здании Администрации Орловского сельского поселения Тарского муниципального района Омской области по адресу: Омская область, Тарский район, с. Орлово, ул. Блочная, 14.</w:t>
      </w:r>
    </w:p>
    <w:p w:rsidR="002E6E63" w:rsidRPr="002E6E63" w:rsidRDefault="002E6E63" w:rsidP="002E6E63">
      <w:pPr>
        <w:autoSpaceDE w:val="0"/>
        <w:autoSpaceDN w:val="0"/>
        <w:adjustRightInd w:val="0"/>
        <w:ind w:left="540"/>
        <w:jc w:val="both"/>
        <w:outlineLvl w:val="0"/>
        <w:rPr>
          <w:bCs/>
          <w:sz w:val="20"/>
          <w:szCs w:val="20"/>
        </w:rPr>
      </w:pPr>
      <w:r w:rsidRPr="002E6E63">
        <w:rPr>
          <w:bCs/>
          <w:sz w:val="20"/>
          <w:szCs w:val="20"/>
        </w:rPr>
        <w:t>7. Результаты общественного обсуждения Проекта разместить на официальном сайте Орловского сельского поселения Тарского муниципального района Омской области в информационно-телекоммуникационной сети «Интернет» не позднее 28 февраля 2024 года.</w:t>
      </w:r>
    </w:p>
    <w:p w:rsidR="002E6E63" w:rsidRPr="002E6E63" w:rsidRDefault="002E6E63" w:rsidP="002E6E63">
      <w:pPr>
        <w:autoSpaceDE w:val="0"/>
        <w:autoSpaceDN w:val="0"/>
        <w:adjustRightInd w:val="0"/>
        <w:jc w:val="both"/>
        <w:outlineLvl w:val="0"/>
        <w:rPr>
          <w:sz w:val="20"/>
          <w:szCs w:val="20"/>
        </w:rPr>
      </w:pPr>
      <w:r w:rsidRPr="002E6E63">
        <w:rPr>
          <w:sz w:val="20"/>
          <w:szCs w:val="20"/>
        </w:rPr>
        <w:t xml:space="preserve"> 8.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информационно-телекоммуникационной сети «Интернет».</w:t>
      </w:r>
    </w:p>
    <w:p w:rsidR="002E6E63" w:rsidRPr="002E6E63" w:rsidRDefault="002E6E63" w:rsidP="002E6E63">
      <w:pPr>
        <w:widowControl w:val="0"/>
        <w:shd w:val="clear" w:color="auto" w:fill="FFFFFF"/>
        <w:tabs>
          <w:tab w:val="left" w:pos="168"/>
          <w:tab w:val="left" w:pos="993"/>
          <w:tab w:val="num" w:pos="1276"/>
          <w:tab w:val="left" w:pos="7560"/>
        </w:tabs>
        <w:autoSpaceDE w:val="0"/>
        <w:autoSpaceDN w:val="0"/>
        <w:adjustRightInd w:val="0"/>
        <w:ind w:left="851"/>
        <w:jc w:val="both"/>
        <w:rPr>
          <w:color w:val="000000"/>
          <w:sz w:val="20"/>
          <w:szCs w:val="20"/>
        </w:rPr>
      </w:pPr>
      <w:r w:rsidRPr="002E6E63">
        <w:rPr>
          <w:color w:val="000000"/>
          <w:sz w:val="20"/>
          <w:szCs w:val="20"/>
        </w:rPr>
        <w:t>9.Контроль исполнения настоящего постановления оставляю за собой.</w:t>
      </w:r>
    </w:p>
    <w:p w:rsidR="002E6E63" w:rsidRPr="002E6E63" w:rsidRDefault="002E6E63" w:rsidP="002E6E63">
      <w:pPr>
        <w:widowControl w:val="0"/>
        <w:shd w:val="clear" w:color="auto" w:fill="FFFFFF"/>
        <w:tabs>
          <w:tab w:val="left" w:pos="168"/>
          <w:tab w:val="left" w:pos="993"/>
          <w:tab w:val="num" w:pos="1276"/>
          <w:tab w:val="left" w:pos="7560"/>
        </w:tabs>
        <w:autoSpaceDE w:val="0"/>
        <w:autoSpaceDN w:val="0"/>
        <w:adjustRightInd w:val="0"/>
        <w:jc w:val="both"/>
        <w:rPr>
          <w:color w:val="000000"/>
          <w:sz w:val="20"/>
          <w:szCs w:val="20"/>
        </w:rPr>
      </w:pPr>
    </w:p>
    <w:p w:rsidR="002E6E63" w:rsidRPr="002E6E63" w:rsidRDefault="002E6E63" w:rsidP="002E6E63">
      <w:pPr>
        <w:jc w:val="both"/>
        <w:rPr>
          <w:color w:val="000000"/>
          <w:sz w:val="20"/>
          <w:szCs w:val="20"/>
        </w:rPr>
      </w:pPr>
    </w:p>
    <w:p w:rsidR="002E6E63" w:rsidRPr="002E6E63" w:rsidRDefault="002E6E63" w:rsidP="002E6E63">
      <w:pPr>
        <w:jc w:val="both"/>
        <w:rPr>
          <w:color w:val="000000"/>
          <w:sz w:val="20"/>
          <w:szCs w:val="20"/>
        </w:rPr>
      </w:pPr>
      <w:r w:rsidRPr="002E6E63">
        <w:rPr>
          <w:color w:val="000000"/>
          <w:sz w:val="20"/>
          <w:szCs w:val="20"/>
        </w:rPr>
        <w:t>Глава Орловского сельского поселения                                         А.В. Губкин</w:t>
      </w:r>
    </w:p>
    <w:p w:rsidR="002E6E63" w:rsidRPr="002E6E63" w:rsidRDefault="002E6E63" w:rsidP="002E6E63">
      <w:pPr>
        <w:jc w:val="both"/>
        <w:rPr>
          <w:color w:val="000000"/>
          <w:sz w:val="20"/>
          <w:szCs w:val="20"/>
        </w:rPr>
      </w:pPr>
    </w:p>
    <w:p w:rsidR="002E6E63" w:rsidRPr="002E6E63" w:rsidRDefault="002E6E63" w:rsidP="002E6E63">
      <w:pPr>
        <w:spacing w:after="200" w:line="268" w:lineRule="auto"/>
        <w:jc w:val="right"/>
        <w:rPr>
          <w:rFonts w:eastAsia="Calibri"/>
          <w:b/>
          <w:sz w:val="20"/>
          <w:szCs w:val="20"/>
          <w:lang w:eastAsia="en-US"/>
        </w:rPr>
      </w:pPr>
      <w:r w:rsidRPr="002E6E63">
        <w:rPr>
          <w:rFonts w:eastAsia="Calibri"/>
          <w:b/>
          <w:sz w:val="20"/>
          <w:szCs w:val="20"/>
          <w:lang w:eastAsia="en-US"/>
        </w:rPr>
        <w:t xml:space="preserve">                                 Приложение1</w:t>
      </w:r>
    </w:p>
    <w:p w:rsidR="002E6E63" w:rsidRPr="002E6E63" w:rsidRDefault="002E6E63" w:rsidP="002E6E63">
      <w:pPr>
        <w:spacing w:after="200" w:line="268" w:lineRule="auto"/>
        <w:jc w:val="center"/>
        <w:rPr>
          <w:rFonts w:eastAsia="Calibri"/>
          <w:b/>
          <w:sz w:val="20"/>
          <w:szCs w:val="20"/>
          <w:lang w:eastAsia="en-US"/>
        </w:rPr>
      </w:pPr>
      <w:r w:rsidRPr="002E6E63">
        <w:rPr>
          <w:rFonts w:eastAsia="Calibri"/>
          <w:b/>
          <w:sz w:val="20"/>
          <w:szCs w:val="20"/>
          <w:lang w:eastAsia="en-US"/>
        </w:rPr>
        <w:t>ДОКЛАД</w:t>
      </w:r>
    </w:p>
    <w:p w:rsidR="002E6E63" w:rsidRPr="002E6E63" w:rsidRDefault="002E6E63" w:rsidP="002E6E63">
      <w:pPr>
        <w:spacing w:after="200" w:line="268" w:lineRule="auto"/>
        <w:jc w:val="center"/>
        <w:rPr>
          <w:rFonts w:eastAsia="Calibri"/>
          <w:b/>
          <w:sz w:val="20"/>
          <w:szCs w:val="20"/>
          <w:lang w:eastAsia="en-US"/>
        </w:rPr>
      </w:pPr>
      <w:r w:rsidRPr="002E6E63">
        <w:rPr>
          <w:rFonts w:eastAsia="Calibri"/>
          <w:b/>
          <w:sz w:val="20"/>
          <w:szCs w:val="20"/>
          <w:lang w:eastAsia="en-US"/>
        </w:rPr>
        <w:t>обобщения правоприменительной практики по осуществлению муниципального ко</w:t>
      </w:r>
      <w:r>
        <w:rPr>
          <w:rFonts w:eastAsia="Calibri"/>
          <w:b/>
          <w:sz w:val="20"/>
          <w:szCs w:val="20"/>
          <w:lang w:eastAsia="en-US"/>
        </w:rPr>
        <w:t xml:space="preserve">нтроля в сфере благоустройства </w:t>
      </w:r>
      <w:r w:rsidRPr="002E6E63">
        <w:rPr>
          <w:rFonts w:eastAsia="Calibri"/>
          <w:b/>
          <w:sz w:val="20"/>
          <w:szCs w:val="20"/>
          <w:lang w:eastAsia="en-US"/>
        </w:rPr>
        <w:t>на территории Орловского сельского поселения Тарского муниципального района Омской области за 2023 год</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Обзор обобщения практики администрации Орловского сельского поселения Тарского муниципального района при осуществлении муниципального контроля за соблюдением правил благоустройства на территории Орловского сельского поселения,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 (далее – Обзор практики) разработан в соответствии с пунктом 3 части 2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Целями обобщения практики осуществления муниципального контроля за соблюдением правил благоустройства на территории Орловского сельского поселения Тарского района являются:</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 обеспечение единства практики применения органами муниципального контроля федеральных законов и иных нормативных актов Российской Федерации, нормативных правовых актов Омской области, муниципальных нормативных правовых актов, обязательность применения которых установлена законодательством Российской Федерации (далее – обязательные требования);</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lastRenderedPageBreak/>
        <w:t>˗ обеспечение доступности сведений о практике осуществления муниципального контроля за соблюдением правил благоустройства на территории Орловского сельского поселения Тарского муниципального района.</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Задачами обобщения практики осуществления муниципального контроля за соблюдением правил благоустройства на территории Орловского сельского поселения Тарского муниципального района являются:</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 выявление и пресечение несоблюдения юридическими лицами, индивидуальными предпринимателями обязательных требований, установленных федеральными законами и законами Омской области, а также муниципальными правовыми актами в области охраны окружающей среды, санитарно-эпидемиологическом благополучии населения;</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 выявление и устранение причин, порождающих нарушений обязательных требований, и условий, способствующих совершению таких нарушений или облегчающих их совершение;</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 выработка с привлечением широкого круга заинтересованных лиц оптимальных решений проблемных вопросов практики и их реализации;</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 укрепление системы профилактики нарушений обязательных требований путём активизации профилактической деятельности;</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 повышение уровня правовой грамотности и развитие правосознания руководителей юридических лиц и индивидуальных предпринимателей.</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В ревизионную деятельность муниципального контроля за соблюдением правил благоустройства на территории Орловского сельского поселения Тарского муниципального района входят плановые и внеплановые проверки, выездные и (или) документарные, профилактические мероприятия, проводимые в установленном порядке.</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Федеральным законом от 13 июля 2015 года № 246 –ФЗ внесены изменения в Федеральный закон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294-ФЗ), введен «мораторий» на проведение плановых проверок юридических лиц, индивидуальных предпринимателей, отнесенным к субъектам малого и среднего предпринимательства. Отнесение к субъектам малого и среднего предпринимательства осуществляется Федеральным законом от 24 июля 2007 № 209-ФЗ «О развитии малого и среднего предпринимательства в РФ».</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Законным основанием для незапланированных мероприятий могут стать:</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 обращения или жалобы граждан и юридических лиц;</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 информация, полученная от государственных органов;</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 самостоятельно обнаруженные нарушения закона.</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Входящая информация принимается и в письменном, и в электронном виде.</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lastRenderedPageBreak/>
        <w:t>В 2023 году в отношении юридических лиц и индивидуальных предпринимателей внеплановые выездные и документарные проверки в соответствии с № 294-ФЗ не проводились в связи с отсутствием оснований.</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Протоколы об административных правонарушениях не составлялись.</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Эксперты и представители экспертных организаций к проведению мероприятий по муниципальному контролю за соблюдением правил благоустройства на территории Орловского сельского поселения Тарского муниципального района не привлекались.</w:t>
      </w:r>
    </w:p>
    <w:p w:rsidR="002E6E63" w:rsidRPr="002E6E63" w:rsidRDefault="002E6E63" w:rsidP="002E6E63">
      <w:pPr>
        <w:spacing w:after="200" w:line="268" w:lineRule="auto"/>
        <w:jc w:val="both"/>
        <w:rPr>
          <w:rFonts w:eastAsia="Calibri"/>
          <w:sz w:val="20"/>
          <w:szCs w:val="20"/>
          <w:lang w:eastAsia="en-US"/>
        </w:rPr>
      </w:pPr>
      <w:r w:rsidRPr="002E6E63">
        <w:rPr>
          <w:rFonts w:eastAsia="Calibri"/>
          <w:sz w:val="20"/>
          <w:szCs w:val="20"/>
          <w:lang w:eastAsia="en-US"/>
        </w:rPr>
        <w:t>Положения и Регламенты по осуществлению муниципального контроля на территории Орловского сельского поселения Тарского муниципального района, определяют порядок осуществления на территории сельского поселения муниципального контроля, а также права, обязанности и ответственность должностных лиц, осущес</w:t>
      </w:r>
      <w:r>
        <w:rPr>
          <w:rFonts w:eastAsia="Calibri"/>
          <w:sz w:val="20"/>
          <w:szCs w:val="20"/>
          <w:lang w:eastAsia="en-US"/>
        </w:rPr>
        <w:t>твляющих муниципальный контроль.</w:t>
      </w:r>
    </w:p>
    <w:p w:rsidR="002E6E63" w:rsidRPr="002E6E63" w:rsidRDefault="002E6E63" w:rsidP="002E6E63">
      <w:pPr>
        <w:spacing w:after="200" w:line="268" w:lineRule="auto"/>
        <w:jc w:val="right"/>
        <w:rPr>
          <w:rFonts w:eastAsia="Calibri"/>
          <w:b/>
          <w:sz w:val="20"/>
          <w:szCs w:val="20"/>
          <w:lang w:eastAsia="en-US"/>
        </w:rPr>
      </w:pPr>
      <w:r w:rsidRPr="002E6E63">
        <w:rPr>
          <w:rFonts w:eastAsia="Calibri"/>
          <w:b/>
          <w:sz w:val="20"/>
          <w:szCs w:val="20"/>
          <w:lang w:eastAsia="en-US"/>
        </w:rPr>
        <w:t>Приложение 2</w:t>
      </w:r>
    </w:p>
    <w:p w:rsidR="002E6E63" w:rsidRPr="002E6E63" w:rsidRDefault="002E6E63" w:rsidP="002E6E63">
      <w:pPr>
        <w:spacing w:after="200" w:line="268" w:lineRule="auto"/>
        <w:jc w:val="center"/>
        <w:rPr>
          <w:rFonts w:eastAsia="Calibri"/>
          <w:b/>
          <w:sz w:val="20"/>
          <w:szCs w:val="20"/>
          <w:lang w:eastAsia="en-US"/>
        </w:rPr>
      </w:pPr>
      <w:r w:rsidRPr="002E6E63">
        <w:rPr>
          <w:rFonts w:eastAsia="Calibri"/>
          <w:b/>
          <w:sz w:val="20"/>
          <w:szCs w:val="20"/>
          <w:lang w:eastAsia="en-US"/>
        </w:rPr>
        <w:t>Доклад</w:t>
      </w:r>
    </w:p>
    <w:p w:rsidR="002E6E63" w:rsidRPr="002E6E63" w:rsidRDefault="002E6E63" w:rsidP="002E6E63">
      <w:pPr>
        <w:spacing w:after="200" w:line="268" w:lineRule="auto"/>
        <w:jc w:val="center"/>
        <w:rPr>
          <w:rFonts w:eastAsia="Calibri"/>
          <w:b/>
          <w:sz w:val="20"/>
          <w:szCs w:val="20"/>
          <w:lang w:eastAsia="en-US"/>
        </w:rPr>
      </w:pPr>
      <w:r w:rsidRPr="002E6E63">
        <w:rPr>
          <w:rFonts w:eastAsia="Calibri"/>
          <w:b/>
          <w:sz w:val="20"/>
          <w:szCs w:val="20"/>
          <w:lang w:eastAsia="en-US"/>
        </w:rPr>
        <w:t xml:space="preserve"> о результатах правоприменительной практики </w:t>
      </w:r>
    </w:p>
    <w:p w:rsidR="002E6E63" w:rsidRPr="002E6E63" w:rsidRDefault="002E6E63" w:rsidP="002E6E63">
      <w:pPr>
        <w:spacing w:after="200" w:line="268" w:lineRule="auto"/>
        <w:jc w:val="center"/>
        <w:rPr>
          <w:rFonts w:eastAsia="Calibri"/>
          <w:b/>
          <w:sz w:val="20"/>
          <w:szCs w:val="20"/>
          <w:lang w:eastAsia="en-US"/>
        </w:rPr>
      </w:pPr>
      <w:r w:rsidRPr="002E6E63">
        <w:rPr>
          <w:rFonts w:eastAsia="Calibri"/>
          <w:b/>
          <w:sz w:val="20"/>
          <w:szCs w:val="20"/>
          <w:lang w:eastAsia="en-US"/>
        </w:rPr>
        <w:t xml:space="preserve">при осуществлении муниципального контроля </w:t>
      </w:r>
    </w:p>
    <w:p w:rsidR="002E6E63" w:rsidRPr="002E6E63" w:rsidRDefault="002E6E63" w:rsidP="002E6E63">
      <w:pPr>
        <w:spacing w:after="200" w:line="268" w:lineRule="auto"/>
        <w:jc w:val="center"/>
        <w:rPr>
          <w:rFonts w:eastAsia="Calibri"/>
          <w:b/>
          <w:sz w:val="20"/>
          <w:szCs w:val="20"/>
          <w:lang w:eastAsia="en-US"/>
        </w:rPr>
      </w:pPr>
      <w:r w:rsidRPr="002E6E63">
        <w:rPr>
          <w:rFonts w:eastAsia="Calibri"/>
          <w:b/>
          <w:sz w:val="20"/>
          <w:szCs w:val="20"/>
          <w:lang w:eastAsia="en-US"/>
        </w:rPr>
        <w:t xml:space="preserve">на автомобильном транспорте и в дорожном хозяйстве </w:t>
      </w:r>
    </w:p>
    <w:p w:rsidR="002E6E63" w:rsidRPr="002E6E63" w:rsidRDefault="002E6E63" w:rsidP="002E6E63">
      <w:pPr>
        <w:spacing w:after="200" w:line="268" w:lineRule="auto"/>
        <w:jc w:val="center"/>
        <w:rPr>
          <w:rFonts w:eastAsia="Calibri"/>
          <w:sz w:val="20"/>
          <w:szCs w:val="20"/>
          <w:lang w:eastAsia="en-US"/>
        </w:rPr>
      </w:pPr>
      <w:r w:rsidRPr="002E6E63">
        <w:rPr>
          <w:rFonts w:eastAsia="Calibri"/>
          <w:b/>
          <w:sz w:val="20"/>
          <w:szCs w:val="20"/>
          <w:lang w:eastAsia="en-US"/>
        </w:rPr>
        <w:t>на территории Орловского сельского поселения в 2023 году</w:t>
      </w:r>
    </w:p>
    <w:p w:rsidR="002E6E63" w:rsidRPr="002E6E63" w:rsidRDefault="002E6E63" w:rsidP="002E6E63">
      <w:pPr>
        <w:spacing w:after="200" w:line="360" w:lineRule="auto"/>
        <w:ind w:firstLine="567"/>
        <w:jc w:val="both"/>
        <w:rPr>
          <w:rFonts w:eastAsia="Calibri"/>
          <w:sz w:val="20"/>
          <w:szCs w:val="20"/>
          <w:lang w:eastAsia="en-US"/>
        </w:rPr>
      </w:pPr>
      <w:r w:rsidRPr="002E6E63">
        <w:rPr>
          <w:rFonts w:eastAsia="Calibri"/>
          <w:sz w:val="20"/>
          <w:szCs w:val="20"/>
          <w:lang w:eastAsia="en-US"/>
        </w:rPr>
        <w:t>Администрация Орловского сельского поселения исполняет полномочия по муниципальному контролю за сохранностью автомобильных дорог, организацию и проведение на территории Орловского сельского поселения проверок соблюдения юридическими лицами, индивидуальными предпринимателями и гражданами обязательных требований, установленных Федеральными законами и законами субъектов Российской Федерации в сфере сохранности автомобильных дорог, а также муниципальными правовыми актами.</w:t>
      </w:r>
    </w:p>
    <w:p w:rsidR="002E6E63" w:rsidRPr="002E6E63" w:rsidRDefault="002E6E63" w:rsidP="002E6E63">
      <w:pPr>
        <w:spacing w:after="200" w:line="360" w:lineRule="auto"/>
        <w:ind w:firstLine="567"/>
        <w:jc w:val="both"/>
        <w:rPr>
          <w:rFonts w:eastAsia="Calibri"/>
          <w:sz w:val="20"/>
          <w:szCs w:val="20"/>
          <w:lang w:eastAsia="en-US"/>
        </w:rPr>
      </w:pPr>
      <w:r w:rsidRPr="002E6E63">
        <w:rPr>
          <w:rFonts w:eastAsia="Calibri"/>
          <w:sz w:val="20"/>
          <w:szCs w:val="20"/>
          <w:lang w:eastAsia="en-US"/>
        </w:rPr>
        <w:t>Фактов проведения внеплановых проверок с нарушением законодательства  в 2023 году не имеется.</w:t>
      </w:r>
    </w:p>
    <w:p w:rsidR="002E6E63" w:rsidRPr="002E6E63" w:rsidRDefault="002E6E63" w:rsidP="002E6E63">
      <w:pPr>
        <w:spacing w:after="200" w:line="360" w:lineRule="auto"/>
        <w:ind w:firstLine="567"/>
        <w:jc w:val="both"/>
        <w:rPr>
          <w:rFonts w:eastAsia="Calibri"/>
          <w:sz w:val="20"/>
          <w:szCs w:val="20"/>
          <w:lang w:eastAsia="en-US"/>
        </w:rPr>
      </w:pPr>
      <w:r w:rsidRPr="002E6E63">
        <w:rPr>
          <w:rFonts w:eastAsia="Calibri"/>
          <w:sz w:val="20"/>
          <w:szCs w:val="20"/>
          <w:lang w:eastAsia="en-US"/>
        </w:rPr>
        <w:t>В 2023 году проведено:</w:t>
      </w:r>
    </w:p>
    <w:p w:rsidR="002E6E63" w:rsidRPr="002E6E63" w:rsidRDefault="002E6E63" w:rsidP="002E6E63">
      <w:pPr>
        <w:spacing w:after="200" w:line="360" w:lineRule="auto"/>
        <w:ind w:firstLine="567"/>
        <w:jc w:val="both"/>
        <w:rPr>
          <w:rFonts w:eastAsia="Calibri"/>
          <w:sz w:val="20"/>
          <w:szCs w:val="20"/>
          <w:lang w:eastAsia="en-US"/>
        </w:rPr>
      </w:pPr>
      <w:r w:rsidRPr="002E6E63">
        <w:rPr>
          <w:rFonts w:eastAsia="Calibri"/>
          <w:sz w:val="20"/>
          <w:szCs w:val="20"/>
          <w:lang w:eastAsia="en-US"/>
        </w:rPr>
        <w:t>- плановых проверок – 0;</w:t>
      </w:r>
    </w:p>
    <w:p w:rsidR="00177208" w:rsidRPr="002E6E63" w:rsidRDefault="002E6E63" w:rsidP="002E6E63">
      <w:pPr>
        <w:spacing w:after="200" w:line="360" w:lineRule="auto"/>
        <w:ind w:firstLine="567"/>
        <w:jc w:val="both"/>
        <w:rPr>
          <w:rFonts w:eastAsia="Calibri"/>
          <w:sz w:val="20"/>
          <w:szCs w:val="20"/>
          <w:lang w:eastAsia="en-US"/>
        </w:rPr>
      </w:pPr>
      <w:r>
        <w:rPr>
          <w:rFonts w:eastAsia="Calibri"/>
          <w:sz w:val="20"/>
          <w:szCs w:val="20"/>
          <w:lang w:eastAsia="en-US"/>
        </w:rPr>
        <w:t>- внеплановых проверок – 0.</w:t>
      </w:r>
    </w:p>
    <w:p w:rsidR="00177208" w:rsidRPr="002E6E63" w:rsidRDefault="00177208" w:rsidP="00177208">
      <w:pPr>
        <w:pStyle w:val="a6"/>
        <w:ind w:left="0" w:firstLine="0"/>
        <w:jc w:val="center"/>
        <w:rPr>
          <w:b/>
          <w:sz w:val="20"/>
        </w:rPr>
      </w:pPr>
      <w:r w:rsidRPr="002E6E63">
        <w:rPr>
          <w:b/>
          <w:sz w:val="20"/>
        </w:rPr>
        <w:lastRenderedPageBreak/>
        <w:t>АДМИНИСТРАЦИЯ ОРЛОВСКОГО СЕЛЬСКОГО ПОСЕЛЕНИЯ</w:t>
      </w:r>
    </w:p>
    <w:p w:rsidR="00177208" w:rsidRPr="002E6E63" w:rsidRDefault="00177208" w:rsidP="00177208">
      <w:pPr>
        <w:pStyle w:val="a6"/>
        <w:ind w:left="0" w:firstLine="0"/>
        <w:rPr>
          <w:b/>
          <w:sz w:val="20"/>
        </w:rPr>
      </w:pPr>
      <w:r w:rsidRPr="002E6E63">
        <w:rPr>
          <w:b/>
          <w:sz w:val="20"/>
        </w:rPr>
        <w:t xml:space="preserve">                                                                                   </w:t>
      </w:r>
      <w:r w:rsidRPr="002E6E63">
        <w:rPr>
          <w:b/>
          <w:sz w:val="20"/>
        </w:rPr>
        <w:t>ТАРСКОГО МУНИЦИПАЛЬНОГО РАЙОНА ОМСКОЙ ОБЛАСТИ</w:t>
      </w:r>
    </w:p>
    <w:p w:rsidR="00177208" w:rsidRPr="002E6E63" w:rsidRDefault="00177208" w:rsidP="00177208">
      <w:pPr>
        <w:pStyle w:val="a6"/>
        <w:ind w:firstLine="0"/>
        <w:jc w:val="center"/>
        <w:rPr>
          <w:b/>
          <w:sz w:val="20"/>
        </w:rPr>
      </w:pPr>
    </w:p>
    <w:p w:rsidR="00177208" w:rsidRPr="002E6E63" w:rsidRDefault="00177208" w:rsidP="00177208">
      <w:pPr>
        <w:pStyle w:val="a6"/>
        <w:ind w:left="0" w:firstLine="0"/>
        <w:rPr>
          <w:b/>
          <w:sz w:val="20"/>
        </w:rPr>
      </w:pPr>
      <w:r w:rsidRPr="002E6E63">
        <w:rPr>
          <w:b/>
          <w:sz w:val="20"/>
        </w:rPr>
        <w:t xml:space="preserve">                                                                                                                                   </w:t>
      </w:r>
      <w:r w:rsidRPr="002E6E63">
        <w:rPr>
          <w:b/>
          <w:sz w:val="20"/>
        </w:rPr>
        <w:t>ПОСТАНОВЛЕНИЕ</w:t>
      </w:r>
    </w:p>
    <w:p w:rsidR="00177208" w:rsidRPr="002E6E63" w:rsidRDefault="00177208" w:rsidP="00177208">
      <w:pPr>
        <w:jc w:val="both"/>
        <w:rPr>
          <w:sz w:val="20"/>
          <w:szCs w:val="20"/>
        </w:rPr>
      </w:pPr>
    </w:p>
    <w:p w:rsidR="00177208" w:rsidRPr="002E6E63" w:rsidRDefault="00177208" w:rsidP="00177208">
      <w:pPr>
        <w:jc w:val="center"/>
        <w:rPr>
          <w:rFonts w:eastAsia="Calibri"/>
          <w:sz w:val="20"/>
          <w:szCs w:val="20"/>
          <w:lang w:eastAsia="en-US"/>
        </w:rPr>
      </w:pPr>
      <w:r w:rsidRPr="002E6E63">
        <w:rPr>
          <w:sz w:val="20"/>
          <w:szCs w:val="20"/>
        </w:rPr>
        <w:t>24 января 2024 года                                                                                 № 3</w:t>
      </w:r>
    </w:p>
    <w:p w:rsidR="00177208" w:rsidRPr="002E6E63" w:rsidRDefault="00177208" w:rsidP="00177208">
      <w:pPr>
        <w:pStyle w:val="ConsPlusTitle"/>
        <w:widowControl/>
        <w:jc w:val="center"/>
        <w:rPr>
          <w:rFonts w:ascii="Times New Roman" w:hAnsi="Times New Roman" w:cs="Times New Roman"/>
        </w:rPr>
      </w:pPr>
      <w:r w:rsidRPr="002E6E63">
        <w:rPr>
          <w:rFonts w:ascii="Times New Roman" w:hAnsi="Times New Roman" w:cs="Times New Roman"/>
        </w:rPr>
        <w:t>с. Орлово</w:t>
      </w:r>
    </w:p>
    <w:p w:rsidR="00177208" w:rsidRPr="002E6E63" w:rsidRDefault="00177208" w:rsidP="00177208">
      <w:pPr>
        <w:pStyle w:val="ConsPlusTitle"/>
        <w:widowControl/>
        <w:jc w:val="center"/>
        <w:rPr>
          <w:rFonts w:ascii="Times New Roman" w:hAnsi="Times New Roman" w:cs="Times New Roman"/>
        </w:rPr>
      </w:pPr>
    </w:p>
    <w:p w:rsidR="00177208" w:rsidRPr="002E6E63" w:rsidRDefault="00177208" w:rsidP="00177208">
      <w:pPr>
        <w:jc w:val="center"/>
        <w:rPr>
          <w:b/>
          <w:sz w:val="20"/>
          <w:szCs w:val="20"/>
        </w:rPr>
      </w:pPr>
      <w:r w:rsidRPr="002E6E63">
        <w:rPr>
          <w:sz w:val="20"/>
          <w:szCs w:val="20"/>
        </w:rPr>
        <w:t>О внесении изменений в постановление</w:t>
      </w:r>
      <w:r w:rsidRPr="002E6E63">
        <w:rPr>
          <w:b/>
          <w:sz w:val="20"/>
          <w:szCs w:val="20"/>
        </w:rPr>
        <w:t xml:space="preserve"> </w:t>
      </w:r>
      <w:r w:rsidRPr="002E6E63">
        <w:rPr>
          <w:sz w:val="20"/>
          <w:szCs w:val="20"/>
        </w:rPr>
        <w:t>Администрации Орловского сельского поселения Тарского муниципального района Омской области № 1 от 9 января 2023 года</w:t>
      </w:r>
      <w:r w:rsidRPr="002E6E63">
        <w:rPr>
          <w:b/>
          <w:sz w:val="20"/>
          <w:szCs w:val="20"/>
        </w:rPr>
        <w:t xml:space="preserve"> </w:t>
      </w:r>
      <w:r w:rsidRPr="002E6E63">
        <w:rPr>
          <w:sz w:val="20"/>
          <w:szCs w:val="20"/>
        </w:rPr>
        <w:t>«Об утверждении общественной инспекции по делам несовершеннолетних»</w:t>
      </w:r>
    </w:p>
    <w:p w:rsidR="00177208" w:rsidRPr="002E6E63" w:rsidRDefault="00177208" w:rsidP="00177208">
      <w:pPr>
        <w:jc w:val="center"/>
        <w:rPr>
          <w:b/>
          <w:sz w:val="20"/>
          <w:szCs w:val="20"/>
        </w:rPr>
      </w:pPr>
    </w:p>
    <w:p w:rsidR="00177208" w:rsidRPr="002E6E63" w:rsidRDefault="00177208" w:rsidP="00177208">
      <w:pPr>
        <w:pStyle w:val="ConsPlusNormal"/>
        <w:tabs>
          <w:tab w:val="left" w:pos="3615"/>
        </w:tabs>
        <w:ind w:firstLine="0"/>
        <w:jc w:val="both"/>
        <w:rPr>
          <w:rFonts w:ascii="Times New Roman" w:hAnsi="Times New Roman"/>
        </w:rPr>
      </w:pPr>
      <w:r w:rsidRPr="002E6E63">
        <w:rPr>
          <w:rFonts w:ascii="Times New Roman" w:hAnsi="Times New Roman"/>
        </w:rPr>
        <w:t xml:space="preserve">           В соответствии с Федеральным законом от 06.10.2003 №131-ФЗ «Об общих принципах организации местного самоуправления в Российской Федерации», Уставом Орловского сельского поселения, </w:t>
      </w:r>
      <w:r w:rsidRPr="002E6E63">
        <w:rPr>
          <w:rFonts w:ascii="Times New Roman" w:hAnsi="Times New Roman"/>
          <w:lang w:eastAsia="en-US"/>
        </w:rPr>
        <w:t>Администрация Орловского сельского поселения Тарского муниципального района Омской области ПОСТАНОВЛЯЕТ</w:t>
      </w:r>
      <w:r w:rsidRPr="002E6E63">
        <w:rPr>
          <w:rFonts w:ascii="Times New Roman" w:hAnsi="Times New Roman"/>
        </w:rPr>
        <w:t>:</w:t>
      </w:r>
    </w:p>
    <w:p w:rsidR="00177208" w:rsidRPr="002E6E63" w:rsidRDefault="00177208" w:rsidP="00177208">
      <w:pPr>
        <w:numPr>
          <w:ilvl w:val="0"/>
          <w:numId w:val="7"/>
        </w:numPr>
        <w:jc w:val="both"/>
        <w:rPr>
          <w:sz w:val="20"/>
          <w:szCs w:val="20"/>
        </w:rPr>
      </w:pPr>
      <w:r w:rsidRPr="002E6E63">
        <w:rPr>
          <w:sz w:val="20"/>
          <w:szCs w:val="20"/>
        </w:rPr>
        <w:t xml:space="preserve">Приложение №1 к постановлению Администрации Орловского сельского поселения Тарского муниципального района Омской области № 1 от 9 января 2023 года изложить в новой редакции. </w:t>
      </w:r>
    </w:p>
    <w:p w:rsidR="00177208" w:rsidRPr="002E6E63" w:rsidRDefault="00177208" w:rsidP="00177208">
      <w:pPr>
        <w:ind w:firstLine="709"/>
        <w:jc w:val="both"/>
        <w:rPr>
          <w:sz w:val="20"/>
          <w:szCs w:val="20"/>
        </w:rPr>
      </w:pPr>
      <w:r w:rsidRPr="002E6E63">
        <w:rPr>
          <w:sz w:val="20"/>
          <w:szCs w:val="20"/>
        </w:rPr>
        <w:t>2. Утвердить Положение об общественной инспекции по делам несовершеннолетних при администрации Орловского сельского поселения (приложение №2).</w:t>
      </w:r>
    </w:p>
    <w:p w:rsidR="00177208" w:rsidRPr="002E6E63" w:rsidRDefault="00177208" w:rsidP="00177208">
      <w:pPr>
        <w:ind w:firstLine="708"/>
        <w:jc w:val="both"/>
        <w:rPr>
          <w:sz w:val="20"/>
          <w:szCs w:val="20"/>
        </w:rPr>
      </w:pPr>
      <w:r w:rsidRPr="002E6E63">
        <w:rPr>
          <w:sz w:val="20"/>
          <w:szCs w:val="20"/>
        </w:rPr>
        <w:t>3. Утвердить план работы общественной инспекции по делам несовершеннолетних по Орловскому сельскому поселению на 2024 год.</w:t>
      </w:r>
    </w:p>
    <w:p w:rsidR="00177208" w:rsidRPr="002E6E63" w:rsidRDefault="00177208" w:rsidP="00177208">
      <w:pPr>
        <w:jc w:val="both"/>
        <w:rPr>
          <w:sz w:val="20"/>
          <w:szCs w:val="20"/>
        </w:rPr>
      </w:pPr>
      <w:r w:rsidRPr="002E6E63">
        <w:rPr>
          <w:sz w:val="20"/>
          <w:szCs w:val="20"/>
        </w:rPr>
        <w:t xml:space="preserve">          4.  Контроль за исполнением данного постановления оставляю за собой.</w:t>
      </w:r>
    </w:p>
    <w:p w:rsidR="00177208" w:rsidRPr="002E6E63" w:rsidRDefault="00177208" w:rsidP="00177208">
      <w:pPr>
        <w:ind w:firstLine="709"/>
        <w:jc w:val="both"/>
        <w:rPr>
          <w:color w:val="000000"/>
          <w:sz w:val="20"/>
          <w:szCs w:val="20"/>
        </w:rPr>
      </w:pPr>
    </w:p>
    <w:p w:rsidR="00177208" w:rsidRPr="002E6E63" w:rsidRDefault="00177208" w:rsidP="00177208">
      <w:pPr>
        <w:ind w:firstLine="709"/>
        <w:jc w:val="both"/>
        <w:rPr>
          <w:color w:val="000000"/>
          <w:sz w:val="20"/>
          <w:szCs w:val="20"/>
        </w:rPr>
      </w:pPr>
    </w:p>
    <w:p w:rsidR="00177208" w:rsidRPr="002E6E63" w:rsidRDefault="00177208" w:rsidP="00177208">
      <w:pPr>
        <w:rPr>
          <w:color w:val="000000"/>
          <w:sz w:val="20"/>
          <w:szCs w:val="20"/>
        </w:rPr>
      </w:pPr>
      <w:r w:rsidRPr="002E6E63">
        <w:rPr>
          <w:color w:val="000000"/>
          <w:sz w:val="20"/>
          <w:szCs w:val="20"/>
        </w:rPr>
        <w:t>Глава Орловского сельского поселения                                    А.В. Губкин</w:t>
      </w:r>
    </w:p>
    <w:p w:rsidR="00177208" w:rsidRPr="002E6E63" w:rsidRDefault="00177208" w:rsidP="00177208">
      <w:pPr>
        <w:ind w:firstLine="709"/>
        <w:jc w:val="both"/>
        <w:rPr>
          <w:color w:val="000000"/>
          <w:sz w:val="20"/>
          <w:szCs w:val="20"/>
        </w:rPr>
      </w:pPr>
    </w:p>
    <w:p w:rsidR="00177208" w:rsidRPr="002E6E63" w:rsidRDefault="00177208" w:rsidP="00177208">
      <w:pPr>
        <w:rPr>
          <w:color w:val="000000"/>
          <w:sz w:val="20"/>
          <w:szCs w:val="20"/>
        </w:rPr>
      </w:pPr>
      <w:r w:rsidRPr="002E6E63">
        <w:rPr>
          <w:color w:val="000000"/>
          <w:sz w:val="20"/>
          <w:szCs w:val="20"/>
        </w:rPr>
        <w:t xml:space="preserve">                                                                                                                                                                                                                          </w:t>
      </w:r>
      <w:r w:rsidRPr="002E6E63">
        <w:rPr>
          <w:color w:val="000000"/>
          <w:sz w:val="20"/>
          <w:szCs w:val="20"/>
        </w:rPr>
        <w:t xml:space="preserve">   </w:t>
      </w:r>
      <w:r w:rsidRPr="002E6E63">
        <w:rPr>
          <w:sz w:val="20"/>
          <w:szCs w:val="20"/>
        </w:rPr>
        <w:t>Приложение № 1</w:t>
      </w:r>
    </w:p>
    <w:p w:rsidR="00177208" w:rsidRPr="002E6E63" w:rsidRDefault="00177208" w:rsidP="00177208">
      <w:pPr>
        <w:ind w:left="5245" w:hanging="142"/>
        <w:rPr>
          <w:sz w:val="20"/>
          <w:szCs w:val="20"/>
        </w:rPr>
      </w:pPr>
      <w:r w:rsidRPr="002E6E63">
        <w:rPr>
          <w:sz w:val="20"/>
          <w:szCs w:val="20"/>
        </w:rPr>
        <w:t xml:space="preserve">  к постановлению администрации Орловского сельского поселения от 24.01.2024 № 3</w:t>
      </w:r>
    </w:p>
    <w:p w:rsidR="00177208" w:rsidRPr="002E6E63" w:rsidRDefault="00177208" w:rsidP="00177208">
      <w:pPr>
        <w:jc w:val="both"/>
        <w:rPr>
          <w:color w:val="000000"/>
          <w:sz w:val="20"/>
          <w:szCs w:val="20"/>
        </w:rPr>
      </w:pPr>
      <w:r w:rsidRPr="002E6E63">
        <w:rPr>
          <w:color w:val="000000"/>
          <w:sz w:val="20"/>
          <w:szCs w:val="20"/>
        </w:rPr>
        <w:t xml:space="preserve"> </w:t>
      </w:r>
    </w:p>
    <w:p w:rsidR="00177208" w:rsidRPr="002E6E63" w:rsidRDefault="00177208" w:rsidP="00177208">
      <w:pPr>
        <w:jc w:val="both"/>
        <w:rPr>
          <w:color w:val="000000"/>
          <w:sz w:val="20"/>
          <w:szCs w:val="20"/>
        </w:rPr>
      </w:pPr>
    </w:p>
    <w:p w:rsidR="00177208" w:rsidRPr="002E6E63" w:rsidRDefault="00177208" w:rsidP="00177208">
      <w:pPr>
        <w:jc w:val="center"/>
        <w:rPr>
          <w:color w:val="000000"/>
          <w:sz w:val="20"/>
          <w:szCs w:val="20"/>
        </w:rPr>
      </w:pPr>
      <w:r w:rsidRPr="002E6E63">
        <w:rPr>
          <w:color w:val="000000"/>
          <w:sz w:val="20"/>
          <w:szCs w:val="20"/>
        </w:rPr>
        <w:t>СОСТАВ</w:t>
      </w:r>
    </w:p>
    <w:p w:rsidR="00177208" w:rsidRPr="002E6E63" w:rsidRDefault="00177208" w:rsidP="00177208">
      <w:pPr>
        <w:jc w:val="center"/>
        <w:rPr>
          <w:color w:val="000000"/>
          <w:sz w:val="20"/>
          <w:szCs w:val="20"/>
        </w:rPr>
      </w:pPr>
      <w:r w:rsidRPr="002E6E63">
        <w:rPr>
          <w:sz w:val="20"/>
          <w:szCs w:val="20"/>
        </w:rPr>
        <w:t>общественной инспекции по делам несовершеннолетних</w:t>
      </w:r>
    </w:p>
    <w:p w:rsidR="00177208" w:rsidRPr="002E6E63" w:rsidRDefault="00177208" w:rsidP="00177208">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9"/>
        <w:gridCol w:w="4792"/>
      </w:tblGrid>
      <w:tr w:rsidR="00177208" w:rsidRPr="002E6E63" w:rsidTr="00177208">
        <w:tc>
          <w:tcPr>
            <w:tcW w:w="4779"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283" w:firstLine="720"/>
              <w:jc w:val="both"/>
              <w:rPr>
                <w:sz w:val="20"/>
                <w:szCs w:val="20"/>
              </w:rPr>
            </w:pPr>
            <w:r w:rsidRPr="002E6E63">
              <w:rPr>
                <w:sz w:val="20"/>
                <w:szCs w:val="20"/>
              </w:rPr>
              <w:t xml:space="preserve">Председатель </w:t>
            </w:r>
          </w:p>
        </w:tc>
        <w:tc>
          <w:tcPr>
            <w:tcW w:w="4792"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41"/>
              <w:jc w:val="both"/>
              <w:rPr>
                <w:sz w:val="20"/>
                <w:szCs w:val="20"/>
              </w:rPr>
            </w:pPr>
            <w:r w:rsidRPr="002E6E63">
              <w:rPr>
                <w:sz w:val="20"/>
                <w:szCs w:val="20"/>
              </w:rPr>
              <w:t xml:space="preserve">Губкин Андрей Викторович- Глава Орловского сельского поселения                </w:t>
            </w:r>
          </w:p>
        </w:tc>
      </w:tr>
      <w:tr w:rsidR="00177208" w:rsidRPr="002E6E63" w:rsidTr="00177208">
        <w:tc>
          <w:tcPr>
            <w:tcW w:w="4779"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283" w:firstLine="720"/>
              <w:jc w:val="both"/>
              <w:rPr>
                <w:sz w:val="20"/>
                <w:szCs w:val="20"/>
              </w:rPr>
            </w:pPr>
            <w:r w:rsidRPr="002E6E63">
              <w:rPr>
                <w:sz w:val="20"/>
                <w:szCs w:val="20"/>
              </w:rPr>
              <w:t>Заместитель</w:t>
            </w:r>
          </w:p>
        </w:tc>
        <w:tc>
          <w:tcPr>
            <w:tcW w:w="4792"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41"/>
              <w:jc w:val="both"/>
              <w:rPr>
                <w:sz w:val="20"/>
                <w:szCs w:val="20"/>
              </w:rPr>
            </w:pPr>
            <w:r w:rsidRPr="002E6E63">
              <w:rPr>
                <w:sz w:val="20"/>
                <w:szCs w:val="20"/>
              </w:rPr>
              <w:t>Хозяйненко Марина Гербертовна -депутат Совета, педагог-психоло БОУ «Орловская СОШ»</w:t>
            </w:r>
          </w:p>
        </w:tc>
      </w:tr>
      <w:tr w:rsidR="00177208" w:rsidRPr="002E6E63" w:rsidTr="00177208">
        <w:tc>
          <w:tcPr>
            <w:tcW w:w="4779"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283" w:firstLine="720"/>
              <w:jc w:val="both"/>
              <w:rPr>
                <w:sz w:val="20"/>
                <w:szCs w:val="20"/>
              </w:rPr>
            </w:pPr>
            <w:r w:rsidRPr="002E6E63">
              <w:rPr>
                <w:sz w:val="20"/>
                <w:szCs w:val="20"/>
              </w:rPr>
              <w:t>Секретарь</w:t>
            </w:r>
          </w:p>
        </w:tc>
        <w:tc>
          <w:tcPr>
            <w:tcW w:w="4792" w:type="dxa"/>
            <w:tcBorders>
              <w:top w:val="single" w:sz="4" w:space="0" w:color="auto"/>
              <w:left w:val="single" w:sz="4" w:space="0" w:color="auto"/>
              <w:bottom w:val="single" w:sz="4" w:space="0" w:color="auto"/>
              <w:right w:val="single" w:sz="4" w:space="0" w:color="auto"/>
            </w:tcBorders>
          </w:tcPr>
          <w:p w:rsidR="00177208" w:rsidRPr="002E6E63" w:rsidRDefault="00177208">
            <w:pPr>
              <w:tabs>
                <w:tab w:val="left" w:pos="-540"/>
                <w:tab w:val="left" w:pos="0"/>
              </w:tabs>
              <w:ind w:left="41" w:hanging="180"/>
              <w:jc w:val="both"/>
              <w:rPr>
                <w:sz w:val="20"/>
                <w:szCs w:val="20"/>
              </w:rPr>
            </w:pPr>
            <w:r w:rsidRPr="002E6E63">
              <w:rPr>
                <w:sz w:val="20"/>
                <w:szCs w:val="20"/>
              </w:rPr>
              <w:t>Шуюпова Галина Анатольевна - Заведующая библиотекой с. Орлово</w:t>
            </w:r>
          </w:p>
          <w:p w:rsidR="00177208" w:rsidRPr="002E6E63" w:rsidRDefault="00177208">
            <w:pPr>
              <w:ind w:left="41" w:firstLine="720"/>
              <w:jc w:val="both"/>
              <w:rPr>
                <w:sz w:val="20"/>
                <w:szCs w:val="20"/>
              </w:rPr>
            </w:pPr>
          </w:p>
        </w:tc>
      </w:tr>
      <w:tr w:rsidR="00177208" w:rsidRPr="002E6E63" w:rsidTr="00177208">
        <w:trPr>
          <w:trHeight w:val="4979"/>
        </w:trPr>
        <w:tc>
          <w:tcPr>
            <w:tcW w:w="4779"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283" w:firstLine="720"/>
              <w:jc w:val="both"/>
              <w:rPr>
                <w:sz w:val="20"/>
                <w:szCs w:val="20"/>
              </w:rPr>
            </w:pPr>
            <w:r w:rsidRPr="002E6E63">
              <w:rPr>
                <w:sz w:val="20"/>
                <w:szCs w:val="20"/>
              </w:rPr>
              <w:lastRenderedPageBreak/>
              <w:t>Члены инспекции</w:t>
            </w:r>
          </w:p>
        </w:tc>
        <w:tc>
          <w:tcPr>
            <w:tcW w:w="4792" w:type="dxa"/>
            <w:tcBorders>
              <w:top w:val="single" w:sz="4" w:space="0" w:color="auto"/>
              <w:left w:val="single" w:sz="4" w:space="0" w:color="auto"/>
              <w:bottom w:val="single" w:sz="4" w:space="0" w:color="auto"/>
              <w:right w:val="single" w:sz="4" w:space="0" w:color="auto"/>
            </w:tcBorders>
          </w:tcPr>
          <w:p w:rsidR="00177208" w:rsidRPr="002E6E63" w:rsidRDefault="00177208">
            <w:pPr>
              <w:rPr>
                <w:sz w:val="20"/>
                <w:szCs w:val="20"/>
              </w:rPr>
            </w:pPr>
            <w:r w:rsidRPr="002E6E63">
              <w:rPr>
                <w:sz w:val="20"/>
                <w:szCs w:val="20"/>
              </w:rPr>
              <w:t>Игнатьева Татьяна Геннадьевна участковый уполномоченный полиции МО МВД России «Тарский» майор полиции (по согласованию)</w:t>
            </w:r>
          </w:p>
          <w:p w:rsidR="00177208" w:rsidRPr="002E6E63" w:rsidRDefault="00177208">
            <w:pPr>
              <w:tabs>
                <w:tab w:val="left" w:pos="-540"/>
                <w:tab w:val="left" w:pos="0"/>
              </w:tabs>
              <w:ind w:left="41" w:hanging="180"/>
              <w:rPr>
                <w:sz w:val="20"/>
                <w:szCs w:val="20"/>
              </w:rPr>
            </w:pPr>
            <w:r w:rsidRPr="002E6E63">
              <w:rPr>
                <w:sz w:val="20"/>
                <w:szCs w:val="20"/>
              </w:rPr>
              <w:t>Верещагина Надежда Александровна – фельдшер Орловского ФАПа</w:t>
            </w:r>
          </w:p>
          <w:p w:rsidR="00177208" w:rsidRPr="002E6E63" w:rsidRDefault="00177208">
            <w:pPr>
              <w:tabs>
                <w:tab w:val="left" w:pos="-540"/>
                <w:tab w:val="left" w:pos="0"/>
              </w:tabs>
              <w:ind w:left="41" w:hanging="180"/>
              <w:rPr>
                <w:sz w:val="20"/>
                <w:szCs w:val="20"/>
              </w:rPr>
            </w:pPr>
          </w:p>
          <w:p w:rsidR="00177208" w:rsidRPr="002E6E63" w:rsidRDefault="00177208">
            <w:pPr>
              <w:tabs>
                <w:tab w:val="left" w:pos="-540"/>
                <w:tab w:val="left" w:pos="0"/>
              </w:tabs>
              <w:ind w:left="41" w:hanging="180"/>
              <w:rPr>
                <w:sz w:val="20"/>
                <w:szCs w:val="20"/>
              </w:rPr>
            </w:pPr>
          </w:p>
          <w:p w:rsidR="00177208" w:rsidRPr="002E6E63" w:rsidRDefault="00177208">
            <w:pPr>
              <w:tabs>
                <w:tab w:val="left" w:pos="-540"/>
                <w:tab w:val="left" w:pos="0"/>
              </w:tabs>
              <w:ind w:left="41" w:hanging="180"/>
              <w:rPr>
                <w:sz w:val="20"/>
                <w:szCs w:val="20"/>
              </w:rPr>
            </w:pPr>
            <w:r w:rsidRPr="002E6E63">
              <w:rPr>
                <w:sz w:val="20"/>
                <w:szCs w:val="20"/>
              </w:rPr>
              <w:t>Колосова Светлана Николаевна -ведущий специалист Администрации</w:t>
            </w:r>
          </w:p>
          <w:p w:rsidR="00177208" w:rsidRPr="002E6E63" w:rsidRDefault="00177208">
            <w:pPr>
              <w:ind w:left="41" w:firstLine="720"/>
              <w:jc w:val="both"/>
              <w:rPr>
                <w:sz w:val="20"/>
                <w:szCs w:val="20"/>
              </w:rPr>
            </w:pPr>
          </w:p>
        </w:tc>
      </w:tr>
    </w:tbl>
    <w:p w:rsidR="00177208" w:rsidRPr="002E6E63" w:rsidRDefault="00177208" w:rsidP="00177208">
      <w:pPr>
        <w:rPr>
          <w:sz w:val="20"/>
          <w:szCs w:val="20"/>
        </w:rPr>
      </w:pPr>
    </w:p>
    <w:p w:rsidR="00177208" w:rsidRPr="002E6E63" w:rsidRDefault="00177208" w:rsidP="00177208">
      <w:pPr>
        <w:jc w:val="right"/>
        <w:rPr>
          <w:sz w:val="20"/>
          <w:szCs w:val="20"/>
        </w:rPr>
      </w:pPr>
      <w:r w:rsidRPr="002E6E63">
        <w:rPr>
          <w:sz w:val="20"/>
          <w:szCs w:val="20"/>
        </w:rPr>
        <w:t xml:space="preserve">Приложение №2 </w:t>
      </w:r>
    </w:p>
    <w:p w:rsidR="00177208" w:rsidRPr="002E6E63" w:rsidRDefault="00177208" w:rsidP="00177208">
      <w:pPr>
        <w:jc w:val="right"/>
        <w:rPr>
          <w:sz w:val="20"/>
          <w:szCs w:val="20"/>
        </w:rPr>
      </w:pPr>
      <w:r w:rsidRPr="002E6E63">
        <w:rPr>
          <w:sz w:val="20"/>
          <w:szCs w:val="20"/>
        </w:rPr>
        <w:t>к постановлению администрации</w:t>
      </w:r>
    </w:p>
    <w:p w:rsidR="00177208" w:rsidRPr="002E6E63" w:rsidRDefault="00177208" w:rsidP="00177208">
      <w:pPr>
        <w:jc w:val="right"/>
        <w:rPr>
          <w:sz w:val="20"/>
          <w:szCs w:val="20"/>
        </w:rPr>
      </w:pPr>
      <w:r w:rsidRPr="002E6E63">
        <w:rPr>
          <w:sz w:val="20"/>
          <w:szCs w:val="20"/>
        </w:rPr>
        <w:t xml:space="preserve"> Орловского сельского поселения</w:t>
      </w:r>
    </w:p>
    <w:p w:rsidR="00177208" w:rsidRPr="002E6E63" w:rsidRDefault="00177208" w:rsidP="00177208">
      <w:pPr>
        <w:jc w:val="right"/>
        <w:rPr>
          <w:sz w:val="20"/>
          <w:szCs w:val="20"/>
        </w:rPr>
      </w:pPr>
      <w:r w:rsidRPr="002E6E63">
        <w:rPr>
          <w:sz w:val="20"/>
          <w:szCs w:val="20"/>
        </w:rPr>
        <w:t>от 24.01.2024 № 3</w:t>
      </w:r>
    </w:p>
    <w:p w:rsidR="00177208" w:rsidRPr="002E6E63" w:rsidRDefault="00177208" w:rsidP="00177208">
      <w:pPr>
        <w:jc w:val="right"/>
        <w:rPr>
          <w:sz w:val="20"/>
          <w:szCs w:val="20"/>
        </w:rPr>
      </w:pPr>
    </w:p>
    <w:p w:rsidR="00177208" w:rsidRPr="002E6E63" w:rsidRDefault="00177208" w:rsidP="00177208">
      <w:pPr>
        <w:jc w:val="center"/>
        <w:rPr>
          <w:sz w:val="20"/>
          <w:szCs w:val="20"/>
        </w:rPr>
      </w:pPr>
      <w:r w:rsidRPr="002E6E63">
        <w:rPr>
          <w:sz w:val="20"/>
          <w:szCs w:val="20"/>
        </w:rPr>
        <w:t>ПОЛОЖЕНИЕ</w:t>
      </w:r>
    </w:p>
    <w:p w:rsidR="00177208" w:rsidRPr="002E6E63" w:rsidRDefault="00177208" w:rsidP="00177208">
      <w:pPr>
        <w:jc w:val="center"/>
        <w:rPr>
          <w:sz w:val="20"/>
          <w:szCs w:val="20"/>
        </w:rPr>
      </w:pPr>
      <w:r w:rsidRPr="002E6E63">
        <w:rPr>
          <w:sz w:val="20"/>
          <w:szCs w:val="20"/>
        </w:rPr>
        <w:t>об общественной инспекции по делам несовершеннолетних</w:t>
      </w:r>
    </w:p>
    <w:p w:rsidR="00177208" w:rsidRPr="002E6E63" w:rsidRDefault="00177208" w:rsidP="00177208">
      <w:pPr>
        <w:jc w:val="center"/>
        <w:rPr>
          <w:sz w:val="20"/>
          <w:szCs w:val="20"/>
        </w:rPr>
      </w:pPr>
    </w:p>
    <w:p w:rsidR="00177208" w:rsidRPr="002E6E63" w:rsidRDefault="00177208" w:rsidP="00177208">
      <w:pPr>
        <w:jc w:val="center"/>
        <w:rPr>
          <w:sz w:val="20"/>
          <w:szCs w:val="20"/>
        </w:rPr>
      </w:pPr>
      <w:r w:rsidRPr="002E6E63">
        <w:rPr>
          <w:sz w:val="20"/>
          <w:szCs w:val="20"/>
        </w:rPr>
        <w:t>1.Общие положения.</w:t>
      </w:r>
    </w:p>
    <w:p w:rsidR="00177208" w:rsidRPr="002E6E63" w:rsidRDefault="00177208" w:rsidP="00177208">
      <w:pPr>
        <w:jc w:val="both"/>
        <w:rPr>
          <w:sz w:val="20"/>
          <w:szCs w:val="20"/>
        </w:rPr>
      </w:pPr>
    </w:p>
    <w:p w:rsidR="00177208" w:rsidRPr="002E6E63" w:rsidRDefault="00177208" w:rsidP="00177208">
      <w:pPr>
        <w:jc w:val="both"/>
        <w:rPr>
          <w:sz w:val="20"/>
          <w:szCs w:val="20"/>
        </w:rPr>
      </w:pPr>
      <w:r w:rsidRPr="002E6E63">
        <w:rPr>
          <w:sz w:val="20"/>
          <w:szCs w:val="20"/>
        </w:rPr>
        <w:t>1.1 Общественная инспекция по делам несовершеннолетних (далее ИДН) является общественным формированием, которое образуется при Администрации Орловского сельского поселения.</w:t>
      </w:r>
    </w:p>
    <w:p w:rsidR="00177208" w:rsidRPr="002E6E63" w:rsidRDefault="00177208" w:rsidP="00177208">
      <w:pPr>
        <w:jc w:val="both"/>
        <w:rPr>
          <w:sz w:val="20"/>
          <w:szCs w:val="20"/>
        </w:rPr>
      </w:pPr>
      <w:r w:rsidRPr="002E6E63">
        <w:rPr>
          <w:sz w:val="20"/>
          <w:szCs w:val="20"/>
        </w:rPr>
        <w:t>1.2 Общественная ИДН выполняет функции координирующего органа взаимодействия субъектов профилактики, осуществляющих свою деятельность, согласно Федерального закона № 120 «Об основах системы профилактики безнадзорности и правонарушений несовершеннолетних» (образовательного учреждения, сельского Дома культуры, библиотеки, учреждения здравоохранения) по обеспечению совместных профилактических мероприятий в решении проблем детской безнадзорности и преступности.</w:t>
      </w:r>
    </w:p>
    <w:p w:rsidR="00177208" w:rsidRPr="002E6E63" w:rsidRDefault="00177208" w:rsidP="00177208">
      <w:pPr>
        <w:jc w:val="both"/>
        <w:rPr>
          <w:sz w:val="20"/>
          <w:szCs w:val="20"/>
        </w:rPr>
      </w:pPr>
      <w:r w:rsidRPr="002E6E63">
        <w:rPr>
          <w:sz w:val="20"/>
          <w:szCs w:val="20"/>
        </w:rPr>
        <w:lastRenderedPageBreak/>
        <w:t>1.3 Общественная ИДН осуществляет работу по профилактике правонарушений среди несовершеннолетних, семейного неблагополучия на основе строгого соблюдения норм законности в тесном взаимодействии с субъектами системы профилактики безнадзорности и правонарушений несовершеннолетних, опираясь на поддержку педагогического коллектива и общественности.</w:t>
      </w:r>
    </w:p>
    <w:p w:rsidR="00177208" w:rsidRPr="002E6E63" w:rsidRDefault="00177208" w:rsidP="00177208">
      <w:pPr>
        <w:jc w:val="both"/>
        <w:rPr>
          <w:sz w:val="20"/>
          <w:szCs w:val="20"/>
        </w:rPr>
      </w:pPr>
      <w:r w:rsidRPr="002E6E63">
        <w:rPr>
          <w:sz w:val="20"/>
          <w:szCs w:val="20"/>
        </w:rPr>
        <w:t>1.4 Органы внутренних дел, специалисты управления социальной поддержки населения своевременно обеспечивают общественную ИДН необходимой для её деятельности информацией о состоянии безнадзорности и преступности среди несовершеннолетних, семейном неблагополучии. Объём, содержание и периодичность предоставления указанной информации определяется сторонами: ОВД, УСПН и общественной инспекции.</w:t>
      </w:r>
    </w:p>
    <w:p w:rsidR="00177208" w:rsidRPr="002E6E63" w:rsidRDefault="00177208" w:rsidP="00177208">
      <w:pPr>
        <w:jc w:val="both"/>
        <w:rPr>
          <w:sz w:val="20"/>
          <w:szCs w:val="20"/>
        </w:rPr>
      </w:pPr>
    </w:p>
    <w:p w:rsidR="00177208" w:rsidRPr="002E6E63" w:rsidRDefault="00177208" w:rsidP="00177208">
      <w:pPr>
        <w:jc w:val="both"/>
        <w:rPr>
          <w:sz w:val="20"/>
          <w:szCs w:val="20"/>
        </w:rPr>
      </w:pPr>
      <w:r w:rsidRPr="002E6E63">
        <w:rPr>
          <w:sz w:val="20"/>
          <w:szCs w:val="20"/>
        </w:rPr>
        <w:t>11. Полномочия и порядок деятельности общественной ИДН.</w:t>
      </w:r>
    </w:p>
    <w:p w:rsidR="00177208" w:rsidRPr="002E6E63" w:rsidRDefault="00177208" w:rsidP="00177208">
      <w:pPr>
        <w:jc w:val="both"/>
        <w:rPr>
          <w:sz w:val="20"/>
          <w:szCs w:val="20"/>
        </w:rPr>
      </w:pPr>
      <w:r w:rsidRPr="002E6E63">
        <w:rPr>
          <w:sz w:val="20"/>
          <w:szCs w:val="20"/>
        </w:rPr>
        <w:t>2.1. Общественная ИДН оказывает органам внутренних дел, образовательным учреждениям, родителям помощь и содействие в осуществлении индивидуальных воспитательных мероприятий в отношении:</w:t>
      </w:r>
    </w:p>
    <w:p w:rsidR="00177208" w:rsidRPr="002E6E63" w:rsidRDefault="00177208" w:rsidP="00177208">
      <w:pPr>
        <w:jc w:val="both"/>
        <w:rPr>
          <w:sz w:val="20"/>
          <w:szCs w:val="20"/>
        </w:rPr>
      </w:pPr>
      <w:r w:rsidRPr="002E6E63">
        <w:rPr>
          <w:sz w:val="20"/>
          <w:szCs w:val="20"/>
        </w:rPr>
        <w:t>- несовершеннолетних, находящихся под следствием, осужденных условно;</w:t>
      </w:r>
    </w:p>
    <w:p w:rsidR="00177208" w:rsidRPr="002E6E63" w:rsidRDefault="00177208" w:rsidP="00177208">
      <w:pPr>
        <w:jc w:val="both"/>
        <w:rPr>
          <w:sz w:val="20"/>
          <w:szCs w:val="20"/>
        </w:rPr>
      </w:pPr>
      <w:r w:rsidRPr="002E6E63">
        <w:rPr>
          <w:sz w:val="20"/>
          <w:szCs w:val="20"/>
        </w:rPr>
        <w:t>- неблагополучных семей, в которых систематически отсутствует контроль за воспитанием детей;</w:t>
      </w:r>
    </w:p>
    <w:p w:rsidR="00177208" w:rsidRPr="002E6E63" w:rsidRDefault="00177208" w:rsidP="00177208">
      <w:pPr>
        <w:jc w:val="both"/>
        <w:rPr>
          <w:sz w:val="20"/>
          <w:szCs w:val="20"/>
        </w:rPr>
      </w:pPr>
      <w:r w:rsidRPr="002E6E63">
        <w:rPr>
          <w:sz w:val="20"/>
          <w:szCs w:val="20"/>
        </w:rPr>
        <w:t>- семей и детей, находящихся в социально опасном положении;</w:t>
      </w:r>
    </w:p>
    <w:p w:rsidR="00177208" w:rsidRPr="002E6E63" w:rsidRDefault="00177208" w:rsidP="00177208">
      <w:pPr>
        <w:jc w:val="both"/>
        <w:rPr>
          <w:sz w:val="20"/>
          <w:szCs w:val="20"/>
        </w:rPr>
      </w:pPr>
      <w:r w:rsidRPr="002E6E63">
        <w:rPr>
          <w:sz w:val="20"/>
          <w:szCs w:val="20"/>
        </w:rPr>
        <w:t>- подростков, систематически пропускающих занятия в школе;</w:t>
      </w:r>
    </w:p>
    <w:p w:rsidR="00177208" w:rsidRPr="002E6E63" w:rsidRDefault="00177208" w:rsidP="00177208">
      <w:pPr>
        <w:jc w:val="both"/>
        <w:rPr>
          <w:sz w:val="20"/>
          <w:szCs w:val="20"/>
        </w:rPr>
      </w:pPr>
      <w:r w:rsidRPr="002E6E63">
        <w:rPr>
          <w:sz w:val="20"/>
          <w:szCs w:val="20"/>
        </w:rPr>
        <w:t>- несовершеннолетних, употребляющих спиртные напитки, наркотические вещества.</w:t>
      </w:r>
    </w:p>
    <w:p w:rsidR="00177208" w:rsidRPr="002E6E63" w:rsidRDefault="00177208" w:rsidP="00177208">
      <w:pPr>
        <w:jc w:val="both"/>
        <w:rPr>
          <w:sz w:val="20"/>
          <w:szCs w:val="20"/>
        </w:rPr>
      </w:pPr>
      <w:r w:rsidRPr="002E6E63">
        <w:rPr>
          <w:sz w:val="20"/>
          <w:szCs w:val="20"/>
        </w:rPr>
        <w:t>2.2. В целях предупреждения безнадзорности и правонарушений несовершеннолетних, семейного неблагополучия представители общественной инспекции:</w:t>
      </w:r>
    </w:p>
    <w:p w:rsidR="00177208" w:rsidRPr="002E6E63" w:rsidRDefault="00177208" w:rsidP="00177208">
      <w:pPr>
        <w:jc w:val="both"/>
        <w:rPr>
          <w:sz w:val="20"/>
          <w:szCs w:val="20"/>
        </w:rPr>
      </w:pPr>
      <w:r w:rsidRPr="002E6E63">
        <w:rPr>
          <w:sz w:val="20"/>
          <w:szCs w:val="20"/>
        </w:rPr>
        <w:t>- принимают непосредственное участие в проведении индивидуальной профилактической работы с несовершеннолетними, состоящими на учете и их родителями;</w:t>
      </w:r>
    </w:p>
    <w:p w:rsidR="00177208" w:rsidRPr="002E6E63" w:rsidRDefault="00177208" w:rsidP="00177208">
      <w:pPr>
        <w:jc w:val="both"/>
        <w:rPr>
          <w:sz w:val="20"/>
          <w:szCs w:val="20"/>
        </w:rPr>
      </w:pPr>
      <w:r w:rsidRPr="002E6E63">
        <w:rPr>
          <w:sz w:val="20"/>
          <w:szCs w:val="20"/>
        </w:rPr>
        <w:t>- раз в месяц (по необходимости чаще) проводят заседания общественной ИДН, на которой заслушивают подростков, совершивших правонарушение либо преступление и родителей, уклоняющихся от воспитания, содержания и обучения несовершеннолетних детей, принимают к ним меры общественного воздействия;</w:t>
      </w:r>
    </w:p>
    <w:p w:rsidR="00177208" w:rsidRPr="002E6E63" w:rsidRDefault="00177208" w:rsidP="00177208">
      <w:pPr>
        <w:jc w:val="both"/>
        <w:rPr>
          <w:sz w:val="20"/>
          <w:szCs w:val="20"/>
        </w:rPr>
      </w:pPr>
      <w:r w:rsidRPr="002E6E63">
        <w:rPr>
          <w:sz w:val="20"/>
          <w:szCs w:val="20"/>
        </w:rPr>
        <w:t>- заслушивают должностных лиц по организации работы с детьми и подростками по месту жительства;</w:t>
      </w:r>
    </w:p>
    <w:p w:rsidR="00177208" w:rsidRPr="002E6E63" w:rsidRDefault="00177208" w:rsidP="00177208">
      <w:pPr>
        <w:jc w:val="both"/>
        <w:rPr>
          <w:sz w:val="20"/>
          <w:szCs w:val="20"/>
        </w:rPr>
      </w:pPr>
      <w:r w:rsidRPr="002E6E63">
        <w:rPr>
          <w:sz w:val="20"/>
          <w:szCs w:val="20"/>
        </w:rPr>
        <w:t>- оформляют официальный протокол об ответственности лиц, присутствующих на заседаниях общественных ИДН;</w:t>
      </w:r>
    </w:p>
    <w:p w:rsidR="00177208" w:rsidRPr="002E6E63" w:rsidRDefault="00177208" w:rsidP="00177208">
      <w:pPr>
        <w:jc w:val="both"/>
        <w:rPr>
          <w:sz w:val="20"/>
          <w:szCs w:val="20"/>
        </w:rPr>
      </w:pPr>
      <w:r w:rsidRPr="002E6E63">
        <w:rPr>
          <w:sz w:val="20"/>
          <w:szCs w:val="20"/>
        </w:rPr>
        <w:t>- принимают участие в организации летнего отдыха, оздоровления и трудовой занятости несовершеннолетних, находящихся в социально опасном положении;</w:t>
      </w:r>
    </w:p>
    <w:p w:rsidR="00177208" w:rsidRPr="002E6E63" w:rsidRDefault="00177208" w:rsidP="00177208">
      <w:pPr>
        <w:jc w:val="both"/>
        <w:rPr>
          <w:sz w:val="20"/>
          <w:szCs w:val="20"/>
        </w:rPr>
      </w:pPr>
      <w:r w:rsidRPr="002E6E63">
        <w:rPr>
          <w:sz w:val="20"/>
          <w:szCs w:val="20"/>
        </w:rPr>
        <w:t>- оказывают содействие в трудоустройстве родителей;</w:t>
      </w:r>
    </w:p>
    <w:p w:rsidR="00177208" w:rsidRPr="002E6E63" w:rsidRDefault="00177208" w:rsidP="00177208">
      <w:pPr>
        <w:jc w:val="both"/>
        <w:rPr>
          <w:sz w:val="20"/>
          <w:szCs w:val="20"/>
        </w:rPr>
      </w:pPr>
      <w:r w:rsidRPr="002E6E63">
        <w:rPr>
          <w:sz w:val="20"/>
          <w:szCs w:val="20"/>
        </w:rPr>
        <w:t>- оказывают содействие органам опеки и попечительства, в том числе по обеспечению сохранности жилья детей-сирот, в подборе кандидатов в опекуны и приемные родители;</w:t>
      </w:r>
    </w:p>
    <w:p w:rsidR="00177208" w:rsidRPr="002E6E63" w:rsidRDefault="00177208" w:rsidP="00177208">
      <w:pPr>
        <w:jc w:val="both"/>
        <w:rPr>
          <w:sz w:val="20"/>
          <w:szCs w:val="20"/>
        </w:rPr>
      </w:pPr>
      <w:r w:rsidRPr="002E6E63">
        <w:rPr>
          <w:sz w:val="20"/>
          <w:szCs w:val="20"/>
        </w:rPr>
        <w:t>- принимают участие в пропаганде здорового образа жизни среди несовершеннолетних и родителей</w:t>
      </w:r>
    </w:p>
    <w:p w:rsidR="00177208" w:rsidRPr="002E6E63" w:rsidRDefault="00177208" w:rsidP="00177208">
      <w:pPr>
        <w:jc w:val="both"/>
        <w:rPr>
          <w:sz w:val="20"/>
          <w:szCs w:val="20"/>
        </w:rPr>
      </w:pPr>
      <w:r w:rsidRPr="002E6E63">
        <w:rPr>
          <w:sz w:val="20"/>
          <w:szCs w:val="20"/>
        </w:rPr>
        <w:t>2.3. Деятельность общественных ИДН осуществляется на основе планов, составляемых на год, и согласовывается с органами системы профилактики безнадзорности и правонарушений.</w:t>
      </w:r>
    </w:p>
    <w:p w:rsidR="00177208" w:rsidRPr="002E6E63" w:rsidRDefault="00177208" w:rsidP="00177208">
      <w:pPr>
        <w:jc w:val="both"/>
        <w:rPr>
          <w:sz w:val="20"/>
          <w:szCs w:val="20"/>
        </w:rPr>
      </w:pPr>
      <w:r w:rsidRPr="002E6E63">
        <w:rPr>
          <w:sz w:val="20"/>
          <w:szCs w:val="20"/>
        </w:rPr>
        <w:t>2.4. Документация общественной ИДН:</w:t>
      </w:r>
    </w:p>
    <w:p w:rsidR="00177208" w:rsidRPr="002E6E63" w:rsidRDefault="00177208" w:rsidP="00177208">
      <w:pPr>
        <w:jc w:val="both"/>
        <w:rPr>
          <w:sz w:val="20"/>
          <w:szCs w:val="20"/>
        </w:rPr>
      </w:pPr>
      <w:r w:rsidRPr="002E6E63">
        <w:rPr>
          <w:sz w:val="20"/>
          <w:szCs w:val="20"/>
        </w:rPr>
        <w:t>Нормативно-правовая база (Федеральный закон № 120 «Об основах системы профилактики безнадзорности и правонарушений несовершеннолетних», настоящее Положение, решение о создании общественной Инспекции);</w:t>
      </w:r>
    </w:p>
    <w:p w:rsidR="00177208" w:rsidRPr="002E6E63" w:rsidRDefault="00177208" w:rsidP="00177208">
      <w:pPr>
        <w:jc w:val="both"/>
        <w:rPr>
          <w:sz w:val="20"/>
          <w:szCs w:val="20"/>
        </w:rPr>
      </w:pPr>
      <w:r w:rsidRPr="002E6E63">
        <w:rPr>
          <w:sz w:val="20"/>
          <w:szCs w:val="20"/>
        </w:rPr>
        <w:t>Протокол заседаний;</w:t>
      </w:r>
    </w:p>
    <w:p w:rsidR="00177208" w:rsidRPr="002E6E63" w:rsidRDefault="00177208" w:rsidP="00177208">
      <w:pPr>
        <w:jc w:val="both"/>
        <w:rPr>
          <w:sz w:val="20"/>
          <w:szCs w:val="20"/>
        </w:rPr>
      </w:pPr>
      <w:r w:rsidRPr="002E6E63">
        <w:rPr>
          <w:sz w:val="20"/>
          <w:szCs w:val="20"/>
        </w:rPr>
        <w:t>Совместный план работы;</w:t>
      </w:r>
    </w:p>
    <w:p w:rsidR="00177208" w:rsidRPr="002E6E63" w:rsidRDefault="00177208" w:rsidP="00177208">
      <w:pPr>
        <w:jc w:val="both"/>
        <w:rPr>
          <w:sz w:val="20"/>
          <w:szCs w:val="20"/>
        </w:rPr>
      </w:pPr>
      <w:r w:rsidRPr="002E6E63">
        <w:rPr>
          <w:sz w:val="20"/>
          <w:szCs w:val="20"/>
        </w:rPr>
        <w:t>План-график рейдовых мероприятий;</w:t>
      </w:r>
    </w:p>
    <w:p w:rsidR="00177208" w:rsidRPr="002E6E63" w:rsidRDefault="00177208" w:rsidP="00177208">
      <w:pPr>
        <w:jc w:val="both"/>
        <w:rPr>
          <w:sz w:val="20"/>
          <w:szCs w:val="20"/>
        </w:rPr>
      </w:pPr>
      <w:r w:rsidRPr="002E6E63">
        <w:rPr>
          <w:sz w:val="20"/>
          <w:szCs w:val="20"/>
        </w:rPr>
        <w:t>Представления на несовершеннолетних и их родителей;</w:t>
      </w:r>
    </w:p>
    <w:p w:rsidR="00177208" w:rsidRPr="002E6E63" w:rsidRDefault="00177208" w:rsidP="00177208">
      <w:pPr>
        <w:jc w:val="both"/>
        <w:rPr>
          <w:sz w:val="20"/>
          <w:szCs w:val="20"/>
        </w:rPr>
      </w:pPr>
      <w:r w:rsidRPr="002E6E63">
        <w:rPr>
          <w:sz w:val="20"/>
          <w:szCs w:val="20"/>
        </w:rPr>
        <w:t>Отчет за соответствующий период.</w:t>
      </w:r>
    </w:p>
    <w:p w:rsidR="00177208" w:rsidRPr="002E6E63" w:rsidRDefault="00177208" w:rsidP="00177208">
      <w:pPr>
        <w:jc w:val="right"/>
        <w:rPr>
          <w:sz w:val="20"/>
          <w:szCs w:val="20"/>
        </w:rPr>
      </w:pPr>
    </w:p>
    <w:p w:rsidR="00177208" w:rsidRPr="002E6E63" w:rsidRDefault="00177208" w:rsidP="00177208">
      <w:pPr>
        <w:jc w:val="center"/>
        <w:rPr>
          <w:sz w:val="20"/>
          <w:szCs w:val="20"/>
        </w:rPr>
      </w:pPr>
      <w:r w:rsidRPr="002E6E63">
        <w:rPr>
          <w:sz w:val="20"/>
          <w:szCs w:val="20"/>
        </w:rPr>
        <w:t>ПЛАН</w:t>
      </w:r>
    </w:p>
    <w:p w:rsidR="00177208" w:rsidRPr="002E6E63" w:rsidRDefault="00177208" w:rsidP="00177208">
      <w:pPr>
        <w:jc w:val="center"/>
        <w:rPr>
          <w:sz w:val="20"/>
          <w:szCs w:val="20"/>
        </w:rPr>
      </w:pPr>
    </w:p>
    <w:p w:rsidR="00177208" w:rsidRPr="002E6E63" w:rsidRDefault="00177208" w:rsidP="00177208">
      <w:pPr>
        <w:ind w:left="180"/>
        <w:jc w:val="center"/>
        <w:rPr>
          <w:sz w:val="20"/>
          <w:szCs w:val="20"/>
        </w:rPr>
      </w:pPr>
      <w:r w:rsidRPr="002E6E63">
        <w:rPr>
          <w:sz w:val="20"/>
          <w:szCs w:val="20"/>
        </w:rPr>
        <w:t xml:space="preserve">работы общественной инспекции по делам несовершеннолетних по Орловскому сельскому поселению на 2024 год </w:t>
      </w:r>
    </w:p>
    <w:p w:rsidR="00177208" w:rsidRPr="002E6E63" w:rsidRDefault="00177208" w:rsidP="00177208">
      <w:pPr>
        <w:ind w:left="180"/>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2700"/>
      </w:tblGrid>
      <w:tr w:rsidR="00177208" w:rsidRPr="002E6E63" w:rsidTr="00177208">
        <w:tc>
          <w:tcPr>
            <w:tcW w:w="6768" w:type="dxa"/>
            <w:tcBorders>
              <w:top w:val="single" w:sz="4" w:space="0" w:color="auto"/>
              <w:left w:val="single" w:sz="4" w:space="0" w:color="auto"/>
              <w:bottom w:val="single" w:sz="4" w:space="0" w:color="auto"/>
              <w:right w:val="single" w:sz="4" w:space="0" w:color="auto"/>
            </w:tcBorders>
          </w:tcPr>
          <w:p w:rsidR="00177208" w:rsidRPr="002E6E63" w:rsidRDefault="00177208">
            <w:pPr>
              <w:ind w:left="283" w:firstLine="720"/>
              <w:jc w:val="both"/>
              <w:rPr>
                <w:sz w:val="20"/>
                <w:szCs w:val="20"/>
              </w:rPr>
            </w:pPr>
          </w:p>
        </w:tc>
        <w:tc>
          <w:tcPr>
            <w:tcW w:w="2700"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283" w:firstLine="720"/>
              <w:jc w:val="both"/>
              <w:rPr>
                <w:sz w:val="20"/>
                <w:szCs w:val="20"/>
              </w:rPr>
            </w:pPr>
            <w:r w:rsidRPr="002E6E63">
              <w:rPr>
                <w:sz w:val="20"/>
                <w:szCs w:val="20"/>
              </w:rPr>
              <w:t>Сроки</w:t>
            </w:r>
          </w:p>
        </w:tc>
      </w:tr>
      <w:tr w:rsidR="00177208" w:rsidRPr="002E6E63" w:rsidTr="00177208">
        <w:tc>
          <w:tcPr>
            <w:tcW w:w="6768"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283" w:firstLine="720"/>
              <w:jc w:val="both"/>
              <w:rPr>
                <w:sz w:val="20"/>
                <w:szCs w:val="20"/>
              </w:rPr>
            </w:pPr>
            <w:r w:rsidRPr="002E6E63">
              <w:rPr>
                <w:sz w:val="20"/>
                <w:szCs w:val="20"/>
              </w:rPr>
              <w:t>Заседания инспекции</w:t>
            </w:r>
          </w:p>
        </w:tc>
        <w:tc>
          <w:tcPr>
            <w:tcW w:w="2700"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283" w:hanging="105"/>
              <w:rPr>
                <w:sz w:val="20"/>
                <w:szCs w:val="20"/>
              </w:rPr>
            </w:pPr>
            <w:r w:rsidRPr="002E6E63">
              <w:rPr>
                <w:sz w:val="20"/>
                <w:szCs w:val="20"/>
              </w:rPr>
              <w:t>ежеквартально</w:t>
            </w:r>
          </w:p>
        </w:tc>
      </w:tr>
      <w:tr w:rsidR="00177208" w:rsidRPr="002E6E63" w:rsidTr="00177208">
        <w:tc>
          <w:tcPr>
            <w:tcW w:w="6768"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283" w:firstLine="1"/>
              <w:rPr>
                <w:sz w:val="20"/>
                <w:szCs w:val="20"/>
              </w:rPr>
            </w:pPr>
            <w:r w:rsidRPr="002E6E63">
              <w:rPr>
                <w:sz w:val="20"/>
                <w:szCs w:val="20"/>
              </w:rPr>
              <w:t xml:space="preserve"> Выявлению неблагополучных семей, детей девиантного поведения и организации работы с ними.</w:t>
            </w:r>
          </w:p>
        </w:tc>
        <w:tc>
          <w:tcPr>
            <w:tcW w:w="2700"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178"/>
              <w:rPr>
                <w:sz w:val="20"/>
                <w:szCs w:val="20"/>
              </w:rPr>
            </w:pPr>
            <w:r w:rsidRPr="002E6E63">
              <w:rPr>
                <w:sz w:val="20"/>
                <w:szCs w:val="20"/>
              </w:rPr>
              <w:t>постоянно</w:t>
            </w:r>
          </w:p>
        </w:tc>
      </w:tr>
      <w:tr w:rsidR="00177208" w:rsidRPr="002E6E63" w:rsidTr="00177208">
        <w:trPr>
          <w:trHeight w:val="659"/>
        </w:trPr>
        <w:tc>
          <w:tcPr>
            <w:tcW w:w="6768"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283" w:firstLine="1"/>
              <w:rPr>
                <w:sz w:val="20"/>
                <w:szCs w:val="20"/>
              </w:rPr>
            </w:pPr>
            <w:r w:rsidRPr="002E6E63">
              <w:rPr>
                <w:sz w:val="20"/>
                <w:szCs w:val="20"/>
              </w:rPr>
              <w:t>Поддерживать связь с ПДН Тарского РОВД и  работать совместно.</w:t>
            </w:r>
          </w:p>
        </w:tc>
        <w:tc>
          <w:tcPr>
            <w:tcW w:w="2700"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178"/>
              <w:rPr>
                <w:sz w:val="20"/>
                <w:szCs w:val="20"/>
              </w:rPr>
            </w:pPr>
            <w:r w:rsidRPr="002E6E63">
              <w:rPr>
                <w:sz w:val="20"/>
                <w:szCs w:val="20"/>
              </w:rPr>
              <w:t>По мере необходимости</w:t>
            </w:r>
          </w:p>
        </w:tc>
      </w:tr>
      <w:tr w:rsidR="00177208" w:rsidRPr="002E6E63" w:rsidTr="00177208">
        <w:tc>
          <w:tcPr>
            <w:tcW w:w="6768"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283" w:firstLine="1"/>
              <w:rPr>
                <w:sz w:val="20"/>
                <w:szCs w:val="20"/>
              </w:rPr>
            </w:pPr>
            <w:r w:rsidRPr="002E6E63">
              <w:rPr>
                <w:sz w:val="20"/>
                <w:szCs w:val="20"/>
              </w:rPr>
              <w:t>Проводить рейды по проверке соблюдения режима дня детьми девиантного поведения.</w:t>
            </w:r>
          </w:p>
        </w:tc>
        <w:tc>
          <w:tcPr>
            <w:tcW w:w="2700"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178"/>
              <w:rPr>
                <w:sz w:val="20"/>
                <w:szCs w:val="20"/>
              </w:rPr>
            </w:pPr>
            <w:r w:rsidRPr="002E6E63">
              <w:rPr>
                <w:sz w:val="20"/>
                <w:szCs w:val="20"/>
              </w:rPr>
              <w:t>ежемесячно</w:t>
            </w:r>
          </w:p>
        </w:tc>
      </w:tr>
      <w:tr w:rsidR="00177208" w:rsidRPr="002E6E63" w:rsidTr="00177208">
        <w:tc>
          <w:tcPr>
            <w:tcW w:w="6768"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283" w:firstLine="1"/>
              <w:rPr>
                <w:sz w:val="20"/>
                <w:szCs w:val="20"/>
              </w:rPr>
            </w:pPr>
            <w:r w:rsidRPr="002E6E63">
              <w:rPr>
                <w:sz w:val="20"/>
                <w:szCs w:val="20"/>
              </w:rPr>
              <w:t>Вести работу с неблагополучными семьями</w:t>
            </w:r>
          </w:p>
          <w:p w:rsidR="00177208" w:rsidRPr="002E6E63" w:rsidRDefault="00177208">
            <w:pPr>
              <w:ind w:left="283" w:firstLine="1"/>
              <w:rPr>
                <w:sz w:val="20"/>
                <w:szCs w:val="20"/>
              </w:rPr>
            </w:pPr>
            <w:r w:rsidRPr="002E6E63">
              <w:rPr>
                <w:sz w:val="20"/>
                <w:szCs w:val="20"/>
              </w:rPr>
              <w:t>1) индивидуальные</w:t>
            </w:r>
          </w:p>
          <w:p w:rsidR="00177208" w:rsidRPr="002E6E63" w:rsidRDefault="00177208">
            <w:pPr>
              <w:ind w:left="283" w:firstLine="1"/>
              <w:rPr>
                <w:sz w:val="20"/>
                <w:szCs w:val="20"/>
              </w:rPr>
            </w:pPr>
            <w:r w:rsidRPr="002E6E63">
              <w:rPr>
                <w:sz w:val="20"/>
                <w:szCs w:val="20"/>
              </w:rPr>
              <w:t>Беседы</w:t>
            </w:r>
          </w:p>
          <w:p w:rsidR="00177208" w:rsidRPr="002E6E63" w:rsidRDefault="00177208">
            <w:pPr>
              <w:ind w:left="283" w:firstLine="1"/>
              <w:rPr>
                <w:sz w:val="20"/>
                <w:szCs w:val="20"/>
              </w:rPr>
            </w:pPr>
            <w:r w:rsidRPr="002E6E63">
              <w:rPr>
                <w:sz w:val="20"/>
                <w:szCs w:val="20"/>
              </w:rPr>
              <w:t>2) рейды</w:t>
            </w:r>
          </w:p>
        </w:tc>
        <w:tc>
          <w:tcPr>
            <w:tcW w:w="2700"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178"/>
              <w:rPr>
                <w:sz w:val="20"/>
                <w:szCs w:val="20"/>
              </w:rPr>
            </w:pPr>
            <w:r w:rsidRPr="002E6E63">
              <w:rPr>
                <w:sz w:val="20"/>
                <w:szCs w:val="20"/>
              </w:rPr>
              <w:t>По мере необходимости</w:t>
            </w:r>
          </w:p>
        </w:tc>
      </w:tr>
      <w:tr w:rsidR="00177208" w:rsidRPr="002E6E63" w:rsidTr="00177208">
        <w:tc>
          <w:tcPr>
            <w:tcW w:w="6768"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283" w:firstLine="1"/>
              <w:rPr>
                <w:sz w:val="20"/>
                <w:szCs w:val="20"/>
              </w:rPr>
            </w:pPr>
            <w:r w:rsidRPr="002E6E63">
              <w:rPr>
                <w:sz w:val="20"/>
                <w:szCs w:val="20"/>
              </w:rPr>
              <w:t>Поддерживать связь с Центром реабилитации и работать совместно</w:t>
            </w:r>
          </w:p>
        </w:tc>
        <w:tc>
          <w:tcPr>
            <w:tcW w:w="2700" w:type="dxa"/>
            <w:tcBorders>
              <w:top w:val="single" w:sz="4" w:space="0" w:color="auto"/>
              <w:left w:val="single" w:sz="4" w:space="0" w:color="auto"/>
              <w:bottom w:val="single" w:sz="4" w:space="0" w:color="auto"/>
              <w:right w:val="single" w:sz="4" w:space="0" w:color="auto"/>
            </w:tcBorders>
            <w:hideMark/>
          </w:tcPr>
          <w:p w:rsidR="00177208" w:rsidRPr="002E6E63" w:rsidRDefault="00177208">
            <w:pPr>
              <w:ind w:left="178"/>
              <w:rPr>
                <w:sz w:val="20"/>
                <w:szCs w:val="20"/>
              </w:rPr>
            </w:pPr>
            <w:r w:rsidRPr="002E6E63">
              <w:rPr>
                <w:sz w:val="20"/>
                <w:szCs w:val="20"/>
              </w:rPr>
              <w:t>постоянно</w:t>
            </w:r>
          </w:p>
        </w:tc>
      </w:tr>
    </w:tbl>
    <w:p w:rsidR="00177208" w:rsidRPr="002E6E63" w:rsidRDefault="00177208" w:rsidP="00177208">
      <w:pPr>
        <w:rPr>
          <w:rFonts w:eastAsia="Calibri"/>
          <w:sz w:val="20"/>
          <w:szCs w:val="20"/>
          <w:lang w:eastAsia="en-US"/>
        </w:rPr>
      </w:pPr>
      <w:r w:rsidRPr="002E6E63">
        <w:rPr>
          <w:sz w:val="20"/>
          <w:szCs w:val="20"/>
        </w:rPr>
        <w:t xml:space="preserve"> </w:t>
      </w:r>
    </w:p>
    <w:p w:rsidR="00177208" w:rsidRPr="002E6E63" w:rsidRDefault="00177208" w:rsidP="00177208">
      <w:pPr>
        <w:rPr>
          <w:sz w:val="20"/>
          <w:szCs w:val="20"/>
        </w:rPr>
      </w:pPr>
    </w:p>
    <w:p w:rsidR="00177208" w:rsidRPr="002E6E63" w:rsidRDefault="00177208" w:rsidP="00177208">
      <w:pPr>
        <w:rPr>
          <w:sz w:val="20"/>
          <w:szCs w:val="20"/>
        </w:rPr>
      </w:pPr>
    </w:p>
    <w:p w:rsidR="00177208" w:rsidRPr="002E6E63" w:rsidRDefault="00177208" w:rsidP="00177208">
      <w:pPr>
        <w:rPr>
          <w:sz w:val="20"/>
          <w:szCs w:val="20"/>
        </w:rPr>
        <w:sectPr w:rsidR="00177208" w:rsidRPr="002E6E63" w:rsidSect="00177208">
          <w:pgSz w:w="16838" w:h="11906" w:orient="landscape"/>
          <w:pgMar w:top="1701" w:right="1134" w:bottom="850" w:left="1134" w:header="708" w:footer="708" w:gutter="0"/>
          <w:cols w:space="720"/>
          <w:docGrid w:linePitch="490"/>
        </w:sectPr>
      </w:pPr>
    </w:p>
    <w:p w:rsidR="00177208" w:rsidRPr="002E6E63" w:rsidRDefault="00177208" w:rsidP="00177208">
      <w:pPr>
        <w:pStyle w:val="210"/>
        <w:ind w:firstLine="284"/>
        <w:jc w:val="center"/>
        <w:rPr>
          <w:bCs/>
          <w:sz w:val="20"/>
          <w:szCs w:val="20"/>
        </w:rPr>
      </w:pPr>
      <w:r w:rsidRPr="002E6E63">
        <w:rPr>
          <w:bCs/>
          <w:sz w:val="20"/>
          <w:szCs w:val="20"/>
        </w:rPr>
        <w:lastRenderedPageBreak/>
        <w:t>Межведомственный план работы на 2024 год</w:t>
      </w:r>
    </w:p>
    <w:p w:rsidR="00177208" w:rsidRPr="002E6E63" w:rsidRDefault="00177208" w:rsidP="00177208">
      <w:pPr>
        <w:rPr>
          <w:sz w:val="20"/>
          <w:szCs w:val="20"/>
        </w:rPr>
      </w:pPr>
      <w:r w:rsidRPr="002E6E63">
        <w:rPr>
          <w:sz w:val="20"/>
          <w:szCs w:val="20"/>
        </w:rPr>
        <w:tab/>
      </w:r>
    </w:p>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
        <w:gridCol w:w="4468"/>
        <w:gridCol w:w="2059"/>
        <w:gridCol w:w="2846"/>
      </w:tblGrid>
      <w:tr w:rsidR="00177208" w:rsidRPr="002E6E63" w:rsidTr="00177208">
        <w:tc>
          <w:tcPr>
            <w:tcW w:w="602"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w:t>
            </w:r>
          </w:p>
        </w:tc>
        <w:tc>
          <w:tcPr>
            <w:tcW w:w="4468"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Мероприятие</w:t>
            </w:r>
          </w:p>
        </w:tc>
        <w:tc>
          <w:tcPr>
            <w:tcW w:w="2059"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Сроки проведения </w:t>
            </w:r>
          </w:p>
        </w:tc>
        <w:tc>
          <w:tcPr>
            <w:tcW w:w="2846"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Ответственные</w:t>
            </w:r>
          </w:p>
        </w:tc>
      </w:tr>
      <w:tr w:rsidR="00177208" w:rsidRPr="002E6E63" w:rsidTr="00177208">
        <w:tc>
          <w:tcPr>
            <w:tcW w:w="602" w:type="dxa"/>
            <w:vMerge w:val="restart"/>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1 </w:t>
            </w:r>
          </w:p>
        </w:tc>
        <w:tc>
          <w:tcPr>
            <w:tcW w:w="9373" w:type="dxa"/>
            <w:gridSpan w:val="3"/>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Организация деятельности КДН</w:t>
            </w:r>
          </w:p>
        </w:tc>
      </w:tr>
      <w:tr w:rsidR="00177208" w:rsidRPr="002E6E63" w:rsidTr="00177208">
        <w:tc>
          <w:tcPr>
            <w:tcW w:w="0" w:type="auto"/>
            <w:vMerge/>
            <w:tcBorders>
              <w:top w:val="single" w:sz="4" w:space="0" w:color="auto"/>
              <w:left w:val="single" w:sz="4" w:space="0" w:color="auto"/>
              <w:bottom w:val="single" w:sz="4" w:space="0" w:color="auto"/>
              <w:right w:val="single" w:sz="4" w:space="0" w:color="auto"/>
            </w:tcBorders>
            <w:vAlign w:val="center"/>
            <w:hideMark/>
          </w:tcPr>
          <w:p w:rsidR="00177208" w:rsidRPr="002E6E63" w:rsidRDefault="00177208">
            <w:pPr>
              <w:rPr>
                <w:sz w:val="20"/>
                <w:szCs w:val="20"/>
                <w:lang w:eastAsia="en-US"/>
              </w:rPr>
            </w:pPr>
          </w:p>
        </w:tc>
        <w:tc>
          <w:tcPr>
            <w:tcW w:w="4468"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Планирование деятельности  КДН</w:t>
            </w:r>
          </w:p>
        </w:tc>
        <w:tc>
          <w:tcPr>
            <w:tcW w:w="2059"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Декабрь 2024 года </w:t>
            </w:r>
          </w:p>
        </w:tc>
        <w:tc>
          <w:tcPr>
            <w:tcW w:w="2846" w:type="dxa"/>
            <w:tcBorders>
              <w:top w:val="single" w:sz="4" w:space="0" w:color="auto"/>
              <w:left w:val="single" w:sz="4" w:space="0" w:color="auto"/>
              <w:bottom w:val="single" w:sz="4" w:space="0" w:color="auto"/>
              <w:right w:val="single" w:sz="4" w:space="0" w:color="auto"/>
            </w:tcBorders>
          </w:tcPr>
          <w:p w:rsidR="00177208" w:rsidRPr="002E6E63" w:rsidRDefault="00177208">
            <w:pPr>
              <w:rPr>
                <w:sz w:val="20"/>
                <w:szCs w:val="20"/>
              </w:rPr>
            </w:pPr>
          </w:p>
        </w:tc>
      </w:tr>
      <w:tr w:rsidR="00177208" w:rsidRPr="002E6E63" w:rsidTr="00177208">
        <w:tc>
          <w:tcPr>
            <w:tcW w:w="0" w:type="auto"/>
            <w:vMerge/>
            <w:tcBorders>
              <w:top w:val="single" w:sz="4" w:space="0" w:color="auto"/>
              <w:left w:val="single" w:sz="4" w:space="0" w:color="auto"/>
              <w:bottom w:val="single" w:sz="4" w:space="0" w:color="auto"/>
              <w:right w:val="single" w:sz="4" w:space="0" w:color="auto"/>
            </w:tcBorders>
            <w:vAlign w:val="center"/>
            <w:hideMark/>
          </w:tcPr>
          <w:p w:rsidR="00177208" w:rsidRPr="002E6E63" w:rsidRDefault="00177208">
            <w:pPr>
              <w:rPr>
                <w:sz w:val="20"/>
                <w:szCs w:val="20"/>
                <w:lang w:eastAsia="en-US"/>
              </w:rPr>
            </w:pPr>
          </w:p>
        </w:tc>
        <w:tc>
          <w:tcPr>
            <w:tcW w:w="4468"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Проведение заседаний комиссии</w:t>
            </w:r>
          </w:p>
        </w:tc>
        <w:tc>
          <w:tcPr>
            <w:tcW w:w="2059"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Ежемесячно по мере необходимости</w:t>
            </w:r>
          </w:p>
        </w:tc>
        <w:tc>
          <w:tcPr>
            <w:tcW w:w="2846" w:type="dxa"/>
            <w:tcBorders>
              <w:top w:val="single" w:sz="4" w:space="0" w:color="auto"/>
              <w:left w:val="single" w:sz="4" w:space="0" w:color="auto"/>
              <w:bottom w:val="single" w:sz="4" w:space="0" w:color="auto"/>
              <w:right w:val="single" w:sz="4" w:space="0" w:color="auto"/>
            </w:tcBorders>
          </w:tcPr>
          <w:p w:rsidR="00177208" w:rsidRPr="002E6E63" w:rsidRDefault="00177208">
            <w:pPr>
              <w:rPr>
                <w:sz w:val="20"/>
                <w:szCs w:val="20"/>
              </w:rPr>
            </w:pPr>
          </w:p>
        </w:tc>
      </w:tr>
      <w:tr w:rsidR="00177208" w:rsidRPr="002E6E63" w:rsidTr="00177208">
        <w:tc>
          <w:tcPr>
            <w:tcW w:w="602"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2. </w:t>
            </w:r>
          </w:p>
        </w:tc>
        <w:tc>
          <w:tcPr>
            <w:tcW w:w="4468"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Профилактика алкоголизма, табакокурения, пропаганда здорового образа жизни среди молодежи</w:t>
            </w:r>
          </w:p>
        </w:tc>
        <w:tc>
          <w:tcPr>
            <w:tcW w:w="2059"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В течение всего периода (по отдельному графику) </w:t>
            </w:r>
          </w:p>
        </w:tc>
        <w:tc>
          <w:tcPr>
            <w:tcW w:w="2846"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Администрация поселения, КДН, работники ФАП, учреждений культуры, образования </w:t>
            </w:r>
          </w:p>
        </w:tc>
      </w:tr>
      <w:tr w:rsidR="00177208" w:rsidRPr="002E6E63" w:rsidTr="00177208">
        <w:tc>
          <w:tcPr>
            <w:tcW w:w="602"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3 </w:t>
            </w:r>
          </w:p>
        </w:tc>
        <w:tc>
          <w:tcPr>
            <w:tcW w:w="4468"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Организация встреч, классных часов в школах по пропаганде правовых знаний</w:t>
            </w:r>
          </w:p>
        </w:tc>
        <w:tc>
          <w:tcPr>
            <w:tcW w:w="2059"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Ежемесячно </w:t>
            </w:r>
          </w:p>
        </w:tc>
        <w:tc>
          <w:tcPr>
            <w:tcW w:w="2846"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 КДН, директор школы </w:t>
            </w:r>
          </w:p>
        </w:tc>
      </w:tr>
      <w:tr w:rsidR="00177208" w:rsidRPr="002E6E63" w:rsidTr="00177208">
        <w:tc>
          <w:tcPr>
            <w:tcW w:w="602"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4</w:t>
            </w:r>
          </w:p>
        </w:tc>
        <w:tc>
          <w:tcPr>
            <w:tcW w:w="4468"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формирование  списков</w:t>
            </w:r>
          </w:p>
        </w:tc>
        <w:tc>
          <w:tcPr>
            <w:tcW w:w="2059"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Январь</w:t>
            </w:r>
          </w:p>
        </w:tc>
        <w:tc>
          <w:tcPr>
            <w:tcW w:w="2846"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Администрация поселения, КДН, работники ФАП, учреждений культуры, образования </w:t>
            </w:r>
          </w:p>
        </w:tc>
      </w:tr>
      <w:tr w:rsidR="00177208" w:rsidRPr="002E6E63" w:rsidTr="00177208">
        <w:tc>
          <w:tcPr>
            <w:tcW w:w="9975" w:type="dxa"/>
            <w:gridSpan w:val="4"/>
            <w:tcBorders>
              <w:top w:val="single" w:sz="4" w:space="0" w:color="auto"/>
              <w:left w:val="single" w:sz="4" w:space="0" w:color="auto"/>
              <w:bottom w:val="single" w:sz="4" w:space="0" w:color="auto"/>
              <w:right w:val="single" w:sz="4" w:space="0" w:color="auto"/>
            </w:tcBorders>
            <w:hideMark/>
          </w:tcPr>
          <w:p w:rsidR="00177208" w:rsidRPr="002E6E63" w:rsidRDefault="00177208">
            <w:pPr>
              <w:jc w:val="center"/>
              <w:rPr>
                <w:b/>
                <w:sz w:val="20"/>
                <w:szCs w:val="20"/>
              </w:rPr>
            </w:pPr>
            <w:r w:rsidRPr="002E6E63">
              <w:rPr>
                <w:b/>
                <w:sz w:val="20"/>
                <w:szCs w:val="20"/>
              </w:rPr>
              <w:t>Воспитательная и профилактическая работа с несовершеннолетними</w:t>
            </w:r>
          </w:p>
        </w:tc>
      </w:tr>
      <w:tr w:rsidR="00177208" w:rsidRPr="002E6E63" w:rsidTr="00177208">
        <w:tc>
          <w:tcPr>
            <w:tcW w:w="602"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1. </w:t>
            </w:r>
          </w:p>
        </w:tc>
        <w:tc>
          <w:tcPr>
            <w:tcW w:w="4468"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Уточнение списков неблагополучных семей, где воспитываются несовершеннолетние дети </w:t>
            </w:r>
          </w:p>
        </w:tc>
        <w:tc>
          <w:tcPr>
            <w:tcW w:w="2059"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Ежемесячно </w:t>
            </w:r>
          </w:p>
        </w:tc>
        <w:tc>
          <w:tcPr>
            <w:tcW w:w="2846"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Администрация сельского поселения, общеобразовательная школа, ФАП</w:t>
            </w:r>
          </w:p>
        </w:tc>
      </w:tr>
      <w:tr w:rsidR="00177208" w:rsidRPr="002E6E63" w:rsidTr="00177208">
        <w:tc>
          <w:tcPr>
            <w:tcW w:w="602"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2. </w:t>
            </w:r>
          </w:p>
        </w:tc>
        <w:tc>
          <w:tcPr>
            <w:tcW w:w="4468"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Уточнение списков депутатов и общественных воспитателей, закрепленных за неблагополучными семьями  </w:t>
            </w:r>
          </w:p>
        </w:tc>
        <w:tc>
          <w:tcPr>
            <w:tcW w:w="2059"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Январь </w:t>
            </w:r>
          </w:p>
        </w:tc>
        <w:tc>
          <w:tcPr>
            <w:tcW w:w="2846"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Администрация сельского поселения </w:t>
            </w:r>
          </w:p>
        </w:tc>
      </w:tr>
      <w:tr w:rsidR="00177208" w:rsidRPr="002E6E63" w:rsidTr="00177208">
        <w:tc>
          <w:tcPr>
            <w:tcW w:w="602"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3. </w:t>
            </w:r>
          </w:p>
        </w:tc>
        <w:tc>
          <w:tcPr>
            <w:tcW w:w="4468"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Составление графика посещений неблагополучных семей, где воспитываются несовершеннолетние дети </w:t>
            </w:r>
          </w:p>
        </w:tc>
        <w:tc>
          <w:tcPr>
            <w:tcW w:w="2059"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Январь </w:t>
            </w:r>
          </w:p>
        </w:tc>
        <w:tc>
          <w:tcPr>
            <w:tcW w:w="2846"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Администрация сельского поселения, по согласованию УУМ, работники ФАП, учреждений культуры, общеобразовательной школы </w:t>
            </w:r>
          </w:p>
        </w:tc>
      </w:tr>
      <w:tr w:rsidR="00177208" w:rsidRPr="002E6E63" w:rsidTr="00177208">
        <w:tc>
          <w:tcPr>
            <w:tcW w:w="602"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4. </w:t>
            </w:r>
          </w:p>
        </w:tc>
        <w:tc>
          <w:tcPr>
            <w:tcW w:w="4468"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Посещение неблагополучных семей, где воспитываются несовершеннолетние дети  </w:t>
            </w:r>
          </w:p>
        </w:tc>
        <w:tc>
          <w:tcPr>
            <w:tcW w:w="2059"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По графику </w:t>
            </w:r>
          </w:p>
        </w:tc>
        <w:tc>
          <w:tcPr>
            <w:tcW w:w="2846"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Администрация сельского поселения, УУМ, работники ФАП, учреждений культуры, школы </w:t>
            </w:r>
          </w:p>
        </w:tc>
      </w:tr>
      <w:tr w:rsidR="00177208" w:rsidRPr="002E6E63" w:rsidTr="00177208">
        <w:tc>
          <w:tcPr>
            <w:tcW w:w="602"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5.  </w:t>
            </w:r>
          </w:p>
        </w:tc>
        <w:tc>
          <w:tcPr>
            <w:tcW w:w="4468"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Выступление на родительских собраниях перед родителями </w:t>
            </w:r>
          </w:p>
        </w:tc>
        <w:tc>
          <w:tcPr>
            <w:tcW w:w="2059"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Ежеквартально</w:t>
            </w:r>
          </w:p>
        </w:tc>
        <w:tc>
          <w:tcPr>
            <w:tcW w:w="2846"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Совет общественности,  УУМ</w:t>
            </w:r>
          </w:p>
        </w:tc>
      </w:tr>
      <w:tr w:rsidR="00177208" w:rsidRPr="002E6E63" w:rsidTr="00177208">
        <w:tc>
          <w:tcPr>
            <w:tcW w:w="602"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6. </w:t>
            </w:r>
          </w:p>
        </w:tc>
        <w:tc>
          <w:tcPr>
            <w:tcW w:w="4468"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Практиковать приглашение на КДН подростков «группы риска», их родителей, а также </w:t>
            </w:r>
            <w:r w:rsidRPr="002E6E63">
              <w:rPr>
                <w:sz w:val="20"/>
                <w:szCs w:val="20"/>
              </w:rPr>
              <w:lastRenderedPageBreak/>
              <w:t>воспитателей, закрепленных за ними подростками</w:t>
            </w:r>
          </w:p>
        </w:tc>
        <w:tc>
          <w:tcPr>
            <w:tcW w:w="2059"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lastRenderedPageBreak/>
              <w:t xml:space="preserve">Постоянно </w:t>
            </w:r>
          </w:p>
        </w:tc>
        <w:tc>
          <w:tcPr>
            <w:tcW w:w="2846"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Администрация сельского поселения </w:t>
            </w:r>
          </w:p>
        </w:tc>
      </w:tr>
      <w:tr w:rsidR="00177208" w:rsidRPr="002E6E63" w:rsidTr="00177208">
        <w:tc>
          <w:tcPr>
            <w:tcW w:w="602"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lastRenderedPageBreak/>
              <w:t xml:space="preserve">7. </w:t>
            </w:r>
          </w:p>
        </w:tc>
        <w:tc>
          <w:tcPr>
            <w:tcW w:w="4468"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Практиковать направление детей, находящихся в трудной жизненной ситуации на реабилитацию в БУ «Социально-реабилитационный центр для несовершеннолетних Тарского района»</w:t>
            </w:r>
          </w:p>
        </w:tc>
        <w:tc>
          <w:tcPr>
            <w:tcW w:w="2059"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По мере необходимости</w:t>
            </w:r>
          </w:p>
        </w:tc>
        <w:tc>
          <w:tcPr>
            <w:tcW w:w="2846"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Администрация сельского поселения, КДН, школа </w:t>
            </w:r>
          </w:p>
        </w:tc>
      </w:tr>
      <w:tr w:rsidR="00177208" w:rsidRPr="002E6E63" w:rsidTr="00177208">
        <w:tc>
          <w:tcPr>
            <w:tcW w:w="9975" w:type="dxa"/>
            <w:gridSpan w:val="4"/>
            <w:tcBorders>
              <w:top w:val="single" w:sz="4" w:space="0" w:color="auto"/>
              <w:left w:val="single" w:sz="4" w:space="0" w:color="auto"/>
              <w:bottom w:val="single" w:sz="4" w:space="0" w:color="auto"/>
              <w:right w:val="single" w:sz="4" w:space="0" w:color="auto"/>
            </w:tcBorders>
            <w:hideMark/>
          </w:tcPr>
          <w:p w:rsidR="00177208" w:rsidRPr="002E6E63" w:rsidRDefault="00177208">
            <w:pPr>
              <w:jc w:val="center"/>
              <w:rPr>
                <w:b/>
                <w:sz w:val="20"/>
                <w:szCs w:val="20"/>
              </w:rPr>
            </w:pPr>
            <w:r w:rsidRPr="002E6E63">
              <w:rPr>
                <w:b/>
                <w:sz w:val="20"/>
                <w:szCs w:val="20"/>
              </w:rPr>
              <w:t>Культурно-массовая и спортивная работа по профилактике правонарушений и приобщения к здоровому образу жизни</w:t>
            </w:r>
          </w:p>
        </w:tc>
      </w:tr>
      <w:tr w:rsidR="00177208" w:rsidRPr="002E6E63" w:rsidTr="00177208">
        <w:tc>
          <w:tcPr>
            <w:tcW w:w="602"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1. </w:t>
            </w:r>
          </w:p>
        </w:tc>
        <w:tc>
          <w:tcPr>
            <w:tcW w:w="4468"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Диспуты- беседы на темы: </w:t>
            </w:r>
          </w:p>
          <w:p w:rsidR="00177208" w:rsidRPr="002E6E63" w:rsidRDefault="00177208">
            <w:pPr>
              <w:rPr>
                <w:sz w:val="20"/>
                <w:szCs w:val="20"/>
              </w:rPr>
            </w:pPr>
            <w:r w:rsidRPr="002E6E63">
              <w:rPr>
                <w:sz w:val="20"/>
                <w:szCs w:val="20"/>
              </w:rPr>
              <w:t>« Нет наркотикам»,</w:t>
            </w:r>
          </w:p>
        </w:tc>
        <w:tc>
          <w:tcPr>
            <w:tcW w:w="2059" w:type="dxa"/>
            <w:tcBorders>
              <w:top w:val="single" w:sz="4" w:space="0" w:color="auto"/>
              <w:left w:val="single" w:sz="4" w:space="0" w:color="auto"/>
              <w:bottom w:val="single" w:sz="4" w:space="0" w:color="auto"/>
              <w:right w:val="single" w:sz="4" w:space="0" w:color="auto"/>
            </w:tcBorders>
          </w:tcPr>
          <w:p w:rsidR="00177208" w:rsidRPr="002E6E63" w:rsidRDefault="00177208">
            <w:pPr>
              <w:rPr>
                <w:sz w:val="20"/>
                <w:szCs w:val="20"/>
              </w:rPr>
            </w:pPr>
          </w:p>
        </w:tc>
        <w:tc>
          <w:tcPr>
            <w:tcW w:w="2846"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Учреждения культуры</w:t>
            </w:r>
          </w:p>
        </w:tc>
      </w:tr>
      <w:tr w:rsidR="00177208" w:rsidRPr="002E6E63" w:rsidTr="00177208">
        <w:tc>
          <w:tcPr>
            <w:tcW w:w="602"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2. </w:t>
            </w:r>
          </w:p>
        </w:tc>
        <w:tc>
          <w:tcPr>
            <w:tcW w:w="4468" w:type="dxa"/>
            <w:tcBorders>
              <w:top w:val="single" w:sz="4" w:space="0" w:color="auto"/>
              <w:left w:val="single" w:sz="4" w:space="0" w:color="auto"/>
              <w:bottom w:val="single" w:sz="4" w:space="0" w:color="auto"/>
              <w:right w:val="single" w:sz="4" w:space="0" w:color="auto"/>
            </w:tcBorders>
          </w:tcPr>
          <w:p w:rsidR="00177208" w:rsidRPr="002E6E63" w:rsidRDefault="00177208">
            <w:pPr>
              <w:rPr>
                <w:sz w:val="20"/>
                <w:szCs w:val="20"/>
              </w:rPr>
            </w:pPr>
            <w:r w:rsidRPr="002E6E63">
              <w:rPr>
                <w:sz w:val="20"/>
                <w:szCs w:val="20"/>
              </w:rPr>
              <w:t xml:space="preserve">Проведение лекций </w:t>
            </w:r>
          </w:p>
          <w:p w:rsidR="00177208" w:rsidRPr="002E6E63" w:rsidRDefault="00177208">
            <w:pPr>
              <w:rPr>
                <w:sz w:val="20"/>
                <w:szCs w:val="20"/>
              </w:rPr>
            </w:pPr>
            <w:r w:rsidRPr="002E6E63">
              <w:rPr>
                <w:sz w:val="20"/>
                <w:szCs w:val="20"/>
              </w:rPr>
              <w:t>«Мы - за здоровый образ жизни»</w:t>
            </w:r>
          </w:p>
          <w:p w:rsidR="00177208" w:rsidRPr="002E6E63" w:rsidRDefault="00177208">
            <w:pPr>
              <w:rPr>
                <w:sz w:val="20"/>
                <w:szCs w:val="20"/>
              </w:rPr>
            </w:pPr>
            <w:r w:rsidRPr="002E6E63">
              <w:rPr>
                <w:sz w:val="20"/>
                <w:szCs w:val="20"/>
              </w:rPr>
              <w:t>«О вреде табакокурения»</w:t>
            </w:r>
          </w:p>
          <w:p w:rsidR="00177208" w:rsidRPr="002E6E63" w:rsidRDefault="00177208">
            <w:pPr>
              <w:rPr>
                <w:sz w:val="20"/>
                <w:szCs w:val="20"/>
              </w:rPr>
            </w:pPr>
          </w:p>
        </w:tc>
        <w:tc>
          <w:tcPr>
            <w:tcW w:w="2059" w:type="dxa"/>
            <w:tcBorders>
              <w:top w:val="single" w:sz="4" w:space="0" w:color="auto"/>
              <w:left w:val="single" w:sz="4" w:space="0" w:color="auto"/>
              <w:bottom w:val="single" w:sz="4" w:space="0" w:color="auto"/>
              <w:right w:val="single" w:sz="4" w:space="0" w:color="auto"/>
            </w:tcBorders>
          </w:tcPr>
          <w:p w:rsidR="00177208" w:rsidRPr="002E6E63" w:rsidRDefault="00177208">
            <w:pPr>
              <w:rPr>
                <w:sz w:val="20"/>
                <w:szCs w:val="20"/>
              </w:rPr>
            </w:pPr>
          </w:p>
        </w:tc>
        <w:tc>
          <w:tcPr>
            <w:tcW w:w="2846"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Учреждения культуры, работники ФАП </w:t>
            </w:r>
          </w:p>
        </w:tc>
      </w:tr>
      <w:tr w:rsidR="00177208" w:rsidRPr="002E6E63" w:rsidTr="00177208">
        <w:tc>
          <w:tcPr>
            <w:tcW w:w="602"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3. </w:t>
            </w:r>
          </w:p>
        </w:tc>
        <w:tc>
          <w:tcPr>
            <w:tcW w:w="4468"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Тематические вечера </w:t>
            </w:r>
          </w:p>
          <w:p w:rsidR="00177208" w:rsidRPr="002E6E63" w:rsidRDefault="00177208">
            <w:pPr>
              <w:rPr>
                <w:sz w:val="20"/>
                <w:szCs w:val="20"/>
              </w:rPr>
            </w:pPr>
            <w:r w:rsidRPr="002E6E63">
              <w:rPr>
                <w:sz w:val="20"/>
                <w:szCs w:val="20"/>
              </w:rPr>
              <w:t>«Уходят в армию ребята»</w:t>
            </w:r>
          </w:p>
          <w:p w:rsidR="00177208" w:rsidRPr="002E6E63" w:rsidRDefault="00177208">
            <w:pPr>
              <w:rPr>
                <w:sz w:val="20"/>
                <w:szCs w:val="20"/>
              </w:rPr>
            </w:pPr>
            <w:r w:rsidRPr="002E6E63">
              <w:rPr>
                <w:sz w:val="20"/>
                <w:szCs w:val="20"/>
              </w:rPr>
              <w:t>«Я, ты, он, она - вместе студенческая семья»</w:t>
            </w:r>
          </w:p>
          <w:p w:rsidR="00177208" w:rsidRPr="002E6E63" w:rsidRDefault="00177208">
            <w:pPr>
              <w:rPr>
                <w:sz w:val="20"/>
                <w:szCs w:val="20"/>
              </w:rPr>
            </w:pPr>
            <w:r w:rsidRPr="002E6E63">
              <w:rPr>
                <w:sz w:val="20"/>
                <w:szCs w:val="20"/>
              </w:rPr>
              <w:t>«Слушай память»</w:t>
            </w:r>
          </w:p>
        </w:tc>
        <w:tc>
          <w:tcPr>
            <w:tcW w:w="2059" w:type="dxa"/>
            <w:tcBorders>
              <w:top w:val="single" w:sz="4" w:space="0" w:color="auto"/>
              <w:left w:val="single" w:sz="4" w:space="0" w:color="auto"/>
              <w:bottom w:val="single" w:sz="4" w:space="0" w:color="auto"/>
              <w:right w:val="single" w:sz="4" w:space="0" w:color="auto"/>
            </w:tcBorders>
          </w:tcPr>
          <w:p w:rsidR="00177208" w:rsidRPr="002E6E63" w:rsidRDefault="00177208">
            <w:pPr>
              <w:rPr>
                <w:sz w:val="20"/>
                <w:szCs w:val="20"/>
              </w:rPr>
            </w:pPr>
          </w:p>
        </w:tc>
        <w:tc>
          <w:tcPr>
            <w:tcW w:w="2846"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Учреждения культуры, школа</w:t>
            </w:r>
          </w:p>
        </w:tc>
      </w:tr>
      <w:tr w:rsidR="00177208" w:rsidRPr="002E6E63" w:rsidTr="00177208">
        <w:tc>
          <w:tcPr>
            <w:tcW w:w="602"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4. </w:t>
            </w:r>
          </w:p>
        </w:tc>
        <w:tc>
          <w:tcPr>
            <w:tcW w:w="4468"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Спортивно-массовые мероприятия </w:t>
            </w:r>
          </w:p>
          <w:p w:rsidR="00177208" w:rsidRPr="002E6E63" w:rsidRDefault="00177208">
            <w:pPr>
              <w:rPr>
                <w:sz w:val="20"/>
                <w:szCs w:val="20"/>
              </w:rPr>
            </w:pPr>
            <w:r w:rsidRPr="002E6E63">
              <w:rPr>
                <w:sz w:val="20"/>
                <w:szCs w:val="20"/>
              </w:rPr>
              <w:t>Проведение и участие в спортивных мероприятиях по волейболу, футболу</w:t>
            </w:r>
          </w:p>
        </w:tc>
        <w:tc>
          <w:tcPr>
            <w:tcW w:w="2059" w:type="dxa"/>
            <w:tcBorders>
              <w:top w:val="single" w:sz="4" w:space="0" w:color="auto"/>
              <w:left w:val="single" w:sz="4" w:space="0" w:color="auto"/>
              <w:bottom w:val="single" w:sz="4" w:space="0" w:color="auto"/>
              <w:right w:val="single" w:sz="4" w:space="0" w:color="auto"/>
            </w:tcBorders>
          </w:tcPr>
          <w:p w:rsidR="00177208" w:rsidRPr="002E6E63" w:rsidRDefault="00177208">
            <w:pPr>
              <w:rPr>
                <w:sz w:val="20"/>
                <w:szCs w:val="20"/>
              </w:rPr>
            </w:pPr>
          </w:p>
        </w:tc>
        <w:tc>
          <w:tcPr>
            <w:tcW w:w="2846"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Администрация, Учреждения культуры, школа</w:t>
            </w:r>
          </w:p>
        </w:tc>
      </w:tr>
      <w:tr w:rsidR="00177208" w:rsidRPr="002E6E63" w:rsidTr="00177208">
        <w:tc>
          <w:tcPr>
            <w:tcW w:w="602"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5.</w:t>
            </w:r>
          </w:p>
        </w:tc>
        <w:tc>
          <w:tcPr>
            <w:tcW w:w="4468"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 xml:space="preserve">Проведение выставок наглядных материалов по пропаганде здорового образа жизни в образовательном учреждении, в местах досуга и отдыха населения, учреждениях культуры </w:t>
            </w:r>
          </w:p>
        </w:tc>
        <w:tc>
          <w:tcPr>
            <w:tcW w:w="2059" w:type="dxa"/>
            <w:tcBorders>
              <w:top w:val="single" w:sz="4" w:space="0" w:color="auto"/>
              <w:left w:val="single" w:sz="4" w:space="0" w:color="auto"/>
              <w:bottom w:val="single" w:sz="4" w:space="0" w:color="auto"/>
              <w:right w:val="single" w:sz="4" w:space="0" w:color="auto"/>
            </w:tcBorders>
          </w:tcPr>
          <w:p w:rsidR="00177208" w:rsidRPr="002E6E63" w:rsidRDefault="00177208">
            <w:pPr>
              <w:rPr>
                <w:sz w:val="20"/>
                <w:szCs w:val="20"/>
              </w:rPr>
            </w:pPr>
          </w:p>
        </w:tc>
        <w:tc>
          <w:tcPr>
            <w:tcW w:w="2846" w:type="dxa"/>
            <w:tcBorders>
              <w:top w:val="single" w:sz="4" w:space="0" w:color="auto"/>
              <w:left w:val="single" w:sz="4" w:space="0" w:color="auto"/>
              <w:bottom w:val="single" w:sz="4" w:space="0" w:color="auto"/>
              <w:right w:val="single" w:sz="4" w:space="0" w:color="auto"/>
            </w:tcBorders>
            <w:hideMark/>
          </w:tcPr>
          <w:p w:rsidR="00177208" w:rsidRPr="002E6E63" w:rsidRDefault="00177208">
            <w:pPr>
              <w:rPr>
                <w:sz w:val="20"/>
                <w:szCs w:val="20"/>
              </w:rPr>
            </w:pPr>
            <w:r w:rsidRPr="002E6E63">
              <w:rPr>
                <w:sz w:val="20"/>
                <w:szCs w:val="20"/>
              </w:rPr>
              <w:t>Администрация, Учреждения культуры, школа</w:t>
            </w:r>
          </w:p>
        </w:tc>
      </w:tr>
    </w:tbl>
    <w:p w:rsidR="00177208" w:rsidRPr="002E6E63" w:rsidRDefault="00177208" w:rsidP="00177208">
      <w:pPr>
        <w:pStyle w:val="ConsPlusNormal"/>
        <w:tabs>
          <w:tab w:val="left" w:pos="3615"/>
        </w:tabs>
        <w:ind w:firstLine="540"/>
        <w:jc w:val="center"/>
      </w:pPr>
    </w:p>
    <w:p w:rsidR="00D23EA0" w:rsidRPr="002E6E63" w:rsidRDefault="00D23EA0" w:rsidP="00D23EA0">
      <w:pPr>
        <w:jc w:val="center"/>
        <w:rPr>
          <w:sz w:val="20"/>
          <w:szCs w:val="20"/>
        </w:rPr>
      </w:pPr>
      <w:r w:rsidRPr="002E6E63">
        <w:rPr>
          <w:sz w:val="20"/>
          <w:szCs w:val="20"/>
        </w:rPr>
        <w:t xml:space="preserve">АДМИНИСТРАЦИЯ ОРЛОВСКОГО СЕЛЬСКОГО ПОСЕЛЕНИЯ </w:t>
      </w:r>
    </w:p>
    <w:p w:rsidR="00D23EA0" w:rsidRPr="002E6E63" w:rsidRDefault="00D23EA0" w:rsidP="00D23EA0">
      <w:pPr>
        <w:jc w:val="center"/>
        <w:rPr>
          <w:sz w:val="20"/>
          <w:szCs w:val="20"/>
        </w:rPr>
      </w:pPr>
      <w:r w:rsidRPr="002E6E63">
        <w:rPr>
          <w:sz w:val="20"/>
          <w:szCs w:val="20"/>
        </w:rPr>
        <w:t>ТАРСКОГО МУНИЦИПАЛЬНОГО РАЙОНА ОМСКОЙ ОБЛАСТИ</w:t>
      </w:r>
    </w:p>
    <w:p w:rsidR="00D23EA0" w:rsidRPr="002E6E63" w:rsidRDefault="00D23EA0" w:rsidP="00D23EA0">
      <w:pPr>
        <w:rPr>
          <w:b/>
          <w:sz w:val="20"/>
          <w:szCs w:val="20"/>
        </w:rPr>
      </w:pPr>
    </w:p>
    <w:p w:rsidR="00D23EA0" w:rsidRPr="002E6E63" w:rsidRDefault="00D23EA0" w:rsidP="00D23EA0">
      <w:pPr>
        <w:jc w:val="center"/>
        <w:rPr>
          <w:b/>
          <w:sz w:val="20"/>
          <w:szCs w:val="20"/>
        </w:rPr>
      </w:pPr>
      <w:r w:rsidRPr="002E6E63">
        <w:rPr>
          <w:b/>
          <w:sz w:val="20"/>
          <w:szCs w:val="20"/>
        </w:rPr>
        <w:t>ПОСТАНОВЛЕНИЕ</w:t>
      </w:r>
    </w:p>
    <w:p w:rsidR="00D23EA0" w:rsidRPr="002E6E63" w:rsidRDefault="00D23EA0" w:rsidP="00D23EA0">
      <w:pPr>
        <w:rPr>
          <w:b/>
          <w:sz w:val="20"/>
          <w:szCs w:val="20"/>
        </w:rPr>
      </w:pPr>
    </w:p>
    <w:p w:rsidR="00D23EA0" w:rsidRPr="002E6E63" w:rsidRDefault="00D23EA0" w:rsidP="00D23EA0">
      <w:pPr>
        <w:jc w:val="center"/>
        <w:rPr>
          <w:sz w:val="20"/>
          <w:szCs w:val="20"/>
        </w:rPr>
      </w:pPr>
      <w:r w:rsidRPr="002E6E63">
        <w:rPr>
          <w:sz w:val="20"/>
          <w:szCs w:val="20"/>
        </w:rPr>
        <w:t>24 января 2024 года                                                                                          № 4</w:t>
      </w:r>
    </w:p>
    <w:p w:rsidR="00D23EA0" w:rsidRPr="002E6E63" w:rsidRDefault="00D23EA0" w:rsidP="00D23EA0">
      <w:pPr>
        <w:rPr>
          <w:b/>
          <w:sz w:val="20"/>
          <w:szCs w:val="20"/>
        </w:rPr>
      </w:pPr>
    </w:p>
    <w:p w:rsidR="00D23EA0" w:rsidRPr="002E6E63" w:rsidRDefault="00D23EA0" w:rsidP="00D23EA0">
      <w:pPr>
        <w:jc w:val="center"/>
        <w:rPr>
          <w:sz w:val="20"/>
          <w:szCs w:val="20"/>
        </w:rPr>
      </w:pPr>
      <w:r w:rsidRPr="002E6E63">
        <w:rPr>
          <w:sz w:val="20"/>
          <w:szCs w:val="20"/>
        </w:rPr>
        <w:t xml:space="preserve">с. Орлово </w:t>
      </w:r>
    </w:p>
    <w:p w:rsidR="00D23EA0" w:rsidRPr="002E6E63" w:rsidRDefault="00D23EA0" w:rsidP="00D23EA0">
      <w:pPr>
        <w:rPr>
          <w:sz w:val="20"/>
          <w:szCs w:val="20"/>
        </w:rPr>
      </w:pPr>
    </w:p>
    <w:p w:rsidR="00D23EA0" w:rsidRPr="002E6E63" w:rsidRDefault="00D23EA0" w:rsidP="00D23EA0">
      <w:pPr>
        <w:tabs>
          <w:tab w:val="left" w:pos="9356"/>
        </w:tabs>
        <w:ind w:right="-1"/>
        <w:jc w:val="center"/>
        <w:outlineLvl w:val="0"/>
        <w:rPr>
          <w:b/>
          <w:bCs/>
          <w:sz w:val="20"/>
          <w:szCs w:val="20"/>
        </w:rPr>
      </w:pPr>
      <w:r w:rsidRPr="002E6E63">
        <w:rPr>
          <w:bCs/>
          <w:sz w:val="20"/>
          <w:szCs w:val="20"/>
        </w:rPr>
        <w:t xml:space="preserve">О внесении изменений </w:t>
      </w:r>
      <w:r w:rsidRPr="002E6E63">
        <w:rPr>
          <w:sz w:val="20"/>
          <w:szCs w:val="20"/>
        </w:rPr>
        <w:t>в административный регламент предоставления муниципальной услуги «Выдача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утвержденный постановлением Администрации Орловского сельского поселения Тарского муниципального района от 23 ноября 2020 года № 75</w:t>
      </w:r>
    </w:p>
    <w:p w:rsidR="00D23EA0" w:rsidRPr="002E6E63" w:rsidRDefault="00D23EA0" w:rsidP="00D23EA0">
      <w:pPr>
        <w:autoSpaceDE w:val="0"/>
        <w:autoSpaceDN w:val="0"/>
        <w:adjustRightInd w:val="0"/>
        <w:ind w:firstLine="709"/>
        <w:jc w:val="both"/>
        <w:rPr>
          <w:rFonts w:cs="Arial"/>
          <w:bCs/>
          <w:sz w:val="20"/>
          <w:szCs w:val="20"/>
          <w:lang w:eastAsia="en-US"/>
        </w:rPr>
      </w:pPr>
    </w:p>
    <w:p w:rsidR="00D23EA0" w:rsidRPr="002E6E63" w:rsidRDefault="00D23EA0" w:rsidP="00D23EA0">
      <w:pPr>
        <w:autoSpaceDE w:val="0"/>
        <w:autoSpaceDN w:val="0"/>
        <w:adjustRightInd w:val="0"/>
        <w:ind w:firstLine="709"/>
        <w:jc w:val="both"/>
        <w:rPr>
          <w:rFonts w:cs="Arial"/>
          <w:bCs/>
          <w:sz w:val="20"/>
          <w:szCs w:val="20"/>
          <w:lang w:eastAsia="en-US"/>
        </w:rPr>
      </w:pPr>
      <w:r w:rsidRPr="002E6E63">
        <w:rPr>
          <w:sz w:val="20"/>
          <w:szCs w:val="20"/>
        </w:rPr>
        <w:lastRenderedPageBreak/>
        <w:t xml:space="preserve">Руководствуясь </w:t>
      </w:r>
      <w:r w:rsidRPr="002E6E63">
        <w:rPr>
          <w:rFonts w:cs="Arial"/>
          <w:bCs/>
          <w:sz w:val="20"/>
          <w:szCs w:val="20"/>
          <w:lang w:eastAsia="en-US"/>
        </w:rPr>
        <w:t xml:space="preserve"> Федеральным законом от 21 декабря 2021 года № 430-ФЗ «О внесении изменений в часть первую Гражданского кодекса Российской Федерации»,</w:t>
      </w:r>
      <w:r w:rsidRPr="002E6E63">
        <w:rPr>
          <w:sz w:val="20"/>
          <w:szCs w:val="20"/>
        </w:rPr>
        <w:t xml:space="preserve"> </w:t>
      </w:r>
      <w:r w:rsidRPr="002E6E63">
        <w:rPr>
          <w:rFonts w:cs="Arial"/>
          <w:bCs/>
          <w:sz w:val="20"/>
          <w:szCs w:val="20"/>
          <w:lang w:eastAsia="en-US"/>
        </w:rPr>
        <w:t>Постановлением Правительства Омской области от 13.07.2023 № 374-п "О внесении изменения в постановление Правительства Омской области от 24 июня 2015 года № 170-п", Уставом</w:t>
      </w:r>
      <w:r w:rsidRPr="002E6E63">
        <w:rPr>
          <w:sz w:val="20"/>
          <w:szCs w:val="20"/>
        </w:rPr>
        <w:t xml:space="preserve"> Орловского сельского поселения Тарского муниципального района Омской области, </w:t>
      </w:r>
      <w:r w:rsidRPr="002E6E63">
        <w:rPr>
          <w:rFonts w:cs="Arial"/>
          <w:bCs/>
          <w:sz w:val="20"/>
          <w:szCs w:val="20"/>
          <w:lang w:eastAsia="en-US"/>
        </w:rPr>
        <w:t xml:space="preserve">Администрация </w:t>
      </w:r>
      <w:r w:rsidRPr="002E6E63">
        <w:rPr>
          <w:rFonts w:cs="Arial"/>
          <w:sz w:val="20"/>
          <w:szCs w:val="20"/>
          <w:lang w:eastAsia="en-US"/>
        </w:rPr>
        <w:t xml:space="preserve">Орловского </w:t>
      </w:r>
      <w:r w:rsidRPr="002E6E63">
        <w:rPr>
          <w:rFonts w:cs="Arial"/>
          <w:bCs/>
          <w:sz w:val="20"/>
          <w:szCs w:val="20"/>
          <w:lang w:eastAsia="en-US"/>
        </w:rPr>
        <w:t>сельского поселения Тарского муниципального района постановляет:</w:t>
      </w:r>
    </w:p>
    <w:p w:rsidR="00D23EA0" w:rsidRPr="002E6E63" w:rsidRDefault="00D23EA0" w:rsidP="00D23EA0">
      <w:pPr>
        <w:tabs>
          <w:tab w:val="num" w:pos="1134"/>
        </w:tabs>
        <w:autoSpaceDE w:val="0"/>
        <w:autoSpaceDN w:val="0"/>
        <w:adjustRightInd w:val="0"/>
        <w:ind w:firstLine="709"/>
        <w:jc w:val="both"/>
        <w:rPr>
          <w:sz w:val="20"/>
          <w:szCs w:val="20"/>
        </w:rPr>
      </w:pPr>
      <w:r w:rsidRPr="002E6E63">
        <w:rPr>
          <w:rFonts w:cs="Arial"/>
          <w:bCs/>
          <w:sz w:val="20"/>
          <w:szCs w:val="20"/>
          <w:lang w:eastAsia="en-US"/>
        </w:rPr>
        <w:t xml:space="preserve">1. </w:t>
      </w:r>
      <w:r w:rsidRPr="002E6E63">
        <w:rPr>
          <w:sz w:val="20"/>
          <w:szCs w:val="20"/>
        </w:rPr>
        <w:t>Внести в административный регламент предоставления муниципальной услуги «Выдача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утвержденный постановлением Администрации Орловского сельского поселения Тарского муниципального района от 23 ноября 2020 года № 75, следующие изменения:</w:t>
      </w:r>
    </w:p>
    <w:p w:rsidR="00D23EA0" w:rsidRPr="002E6E63" w:rsidRDefault="00D23EA0" w:rsidP="00D23EA0">
      <w:pPr>
        <w:pStyle w:val="af7"/>
        <w:rPr>
          <w:sz w:val="20"/>
          <w:szCs w:val="20"/>
        </w:rPr>
      </w:pPr>
      <w:r w:rsidRPr="002E6E63">
        <w:rPr>
          <w:sz w:val="20"/>
          <w:szCs w:val="20"/>
        </w:rPr>
        <w:t xml:space="preserve">1. В подпункте 8 пункта 27 административного регламента </w:t>
      </w:r>
    </w:p>
    <w:p w:rsidR="00D23EA0" w:rsidRPr="002E6E63" w:rsidRDefault="00D23EA0" w:rsidP="00D23EA0">
      <w:pPr>
        <w:pStyle w:val="af7"/>
        <w:rPr>
          <w:sz w:val="20"/>
          <w:szCs w:val="20"/>
        </w:rPr>
      </w:pPr>
      <w:r w:rsidRPr="002E6E63">
        <w:rPr>
          <w:sz w:val="20"/>
          <w:szCs w:val="20"/>
        </w:rPr>
        <w:t>слова «не соответствует установленному виду разрешенного  использования земельных участков либо» исключить.</w:t>
      </w:r>
    </w:p>
    <w:p w:rsidR="00D23EA0" w:rsidRPr="002E6E63" w:rsidRDefault="00D23EA0" w:rsidP="00D23EA0">
      <w:pPr>
        <w:pStyle w:val="af7"/>
        <w:rPr>
          <w:sz w:val="20"/>
          <w:szCs w:val="20"/>
        </w:rPr>
      </w:pPr>
      <w:r w:rsidRPr="002E6E63">
        <w:rPr>
          <w:sz w:val="20"/>
          <w:szCs w:val="20"/>
        </w:rPr>
        <w:t>2. 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Тарского муниципального района Омской области  (www.</w:t>
      </w:r>
      <w:r w:rsidRPr="002E6E63">
        <w:rPr>
          <w:sz w:val="20"/>
          <w:szCs w:val="20"/>
          <w:lang w:val="en-US"/>
        </w:rPr>
        <w:t>orlv</w:t>
      </w:r>
      <w:r w:rsidRPr="002E6E63">
        <w:rPr>
          <w:sz w:val="20"/>
          <w:szCs w:val="20"/>
        </w:rPr>
        <w:t>sk.tarsk.omskportal.ru).</w:t>
      </w:r>
    </w:p>
    <w:p w:rsidR="00D23EA0" w:rsidRPr="002E6E63" w:rsidRDefault="00D23EA0" w:rsidP="00D23EA0">
      <w:pPr>
        <w:widowControl w:val="0"/>
        <w:tabs>
          <w:tab w:val="left" w:pos="7480"/>
        </w:tabs>
        <w:autoSpaceDE w:val="0"/>
        <w:autoSpaceDN w:val="0"/>
        <w:adjustRightInd w:val="0"/>
        <w:ind w:firstLine="709"/>
        <w:jc w:val="both"/>
        <w:rPr>
          <w:sz w:val="20"/>
          <w:szCs w:val="20"/>
        </w:rPr>
      </w:pPr>
      <w:r w:rsidRPr="002E6E63">
        <w:rPr>
          <w:sz w:val="20"/>
          <w:szCs w:val="20"/>
        </w:rPr>
        <w:t>3. Постановление вступает в силу со дня его официального опубликования (обнародования).</w:t>
      </w:r>
    </w:p>
    <w:p w:rsidR="00D23EA0" w:rsidRPr="002E6E63" w:rsidRDefault="00D23EA0" w:rsidP="00D23EA0">
      <w:pPr>
        <w:widowControl w:val="0"/>
        <w:tabs>
          <w:tab w:val="left" w:pos="7480"/>
        </w:tabs>
        <w:autoSpaceDE w:val="0"/>
        <w:autoSpaceDN w:val="0"/>
        <w:adjustRightInd w:val="0"/>
        <w:ind w:firstLine="709"/>
        <w:jc w:val="both"/>
        <w:rPr>
          <w:sz w:val="20"/>
          <w:szCs w:val="20"/>
        </w:rPr>
      </w:pPr>
      <w:r w:rsidRPr="002E6E63">
        <w:rPr>
          <w:sz w:val="20"/>
          <w:szCs w:val="20"/>
        </w:rPr>
        <w:t>4. Контроль за исполнением настоящего постановления оставляю за собой.</w:t>
      </w:r>
    </w:p>
    <w:p w:rsidR="00D23EA0" w:rsidRPr="002E6E63" w:rsidRDefault="00D23EA0" w:rsidP="00D23EA0">
      <w:pPr>
        <w:widowControl w:val="0"/>
        <w:tabs>
          <w:tab w:val="left" w:pos="7480"/>
        </w:tabs>
        <w:autoSpaceDE w:val="0"/>
        <w:autoSpaceDN w:val="0"/>
        <w:adjustRightInd w:val="0"/>
        <w:ind w:firstLine="709"/>
        <w:jc w:val="both"/>
        <w:rPr>
          <w:sz w:val="20"/>
          <w:szCs w:val="20"/>
        </w:rPr>
      </w:pPr>
    </w:p>
    <w:p w:rsidR="00D23EA0" w:rsidRPr="002E6E63" w:rsidRDefault="00D23EA0" w:rsidP="00D23EA0">
      <w:pPr>
        <w:jc w:val="both"/>
        <w:rPr>
          <w:color w:val="000000"/>
          <w:sz w:val="20"/>
          <w:szCs w:val="20"/>
        </w:rPr>
      </w:pPr>
      <w:r w:rsidRPr="002E6E63">
        <w:rPr>
          <w:color w:val="000000"/>
          <w:sz w:val="20"/>
          <w:szCs w:val="20"/>
        </w:rPr>
        <w:t>Глава Орловского сельского поселения                                         А.В. Губкин</w:t>
      </w:r>
    </w:p>
    <w:p w:rsidR="00391F55" w:rsidRPr="002E6E63" w:rsidRDefault="00391F55" w:rsidP="009E7AB9">
      <w:pPr>
        <w:tabs>
          <w:tab w:val="left" w:pos="426"/>
          <w:tab w:val="left" w:pos="6096"/>
        </w:tabs>
        <w:rPr>
          <w:sz w:val="20"/>
          <w:szCs w:val="20"/>
        </w:rPr>
      </w:pPr>
      <w:bookmarkStart w:id="0" w:name="_GoBack"/>
      <w:bookmarkEnd w:id="0"/>
    </w:p>
    <w:sectPr w:rsidR="00391F55" w:rsidRPr="002E6E63" w:rsidSect="00B1694A">
      <w:footerReference w:type="even" r:id="rId8"/>
      <w:footerReference w:type="default" r:id="rId9"/>
      <w:pgSz w:w="16840" w:h="11907" w:orient="landscape"/>
      <w:pgMar w:top="1701" w:right="1134" w:bottom="708" w:left="1134" w:header="680" w:footer="794" w:gutter="0"/>
      <w:cols w:space="720"/>
      <w:docGrid w:linePitch="4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47C" w:rsidRDefault="00F2347C">
      <w:r>
        <w:separator/>
      </w:r>
    </w:p>
  </w:endnote>
  <w:endnote w:type="continuationSeparator" w:id="0">
    <w:p w:rsidR="00F2347C" w:rsidRDefault="00F23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8D" w:rsidRDefault="00C95A8D"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C95A8D" w:rsidRDefault="00C95A8D" w:rsidP="00A43591">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8D" w:rsidRDefault="00C95A8D"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2E6E63">
      <w:rPr>
        <w:rStyle w:val="aff1"/>
        <w:rFonts w:eastAsia="Calibri"/>
        <w:noProof/>
      </w:rPr>
      <w:t>16</w:t>
    </w:r>
    <w:r>
      <w:rPr>
        <w:rStyle w:val="aff1"/>
        <w:rFonts w:eastAsia="Calibri"/>
      </w:rPr>
      <w:fldChar w:fldCharType="end"/>
    </w:r>
  </w:p>
  <w:p w:rsidR="00C95A8D" w:rsidRDefault="00C95A8D" w:rsidP="00A43591">
    <w:pPr>
      <w:pStyle w:val="af0"/>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47C" w:rsidRDefault="00F2347C">
      <w:r>
        <w:separator/>
      </w:r>
    </w:p>
  </w:footnote>
  <w:footnote w:type="continuationSeparator" w:id="0">
    <w:p w:rsidR="00F2347C" w:rsidRDefault="00F2347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927" w:hanging="360"/>
      </w:pPr>
    </w:lvl>
  </w:abstractNum>
  <w:abstractNum w:abstractNumId="1" w15:restartNumberingAfterBreak="0">
    <w:nsid w:val="00000007"/>
    <w:multiLevelType w:val="multilevel"/>
    <w:tmpl w:val="0DD27C0C"/>
    <w:name w:val="WW8Num7"/>
    <w:lvl w:ilvl="0">
      <w:start w:val="1"/>
      <w:numFmt w:val="decimal"/>
      <w:lvlText w:val="%1."/>
      <w:lvlJc w:val="left"/>
      <w:pPr>
        <w:tabs>
          <w:tab w:val="num" w:pos="1848"/>
        </w:tabs>
        <w:ind w:left="1848" w:hanging="360"/>
      </w:pPr>
      <w:rPr>
        <w:rFonts w:cs="Times New Roman"/>
      </w:rPr>
    </w:lvl>
    <w:lvl w:ilvl="1">
      <w:start w:val="1"/>
      <w:numFmt w:val="decimal"/>
      <w:isLgl/>
      <w:lvlText w:val="%1.%2."/>
      <w:lvlJc w:val="left"/>
      <w:pPr>
        <w:ind w:left="2073" w:hanging="585"/>
      </w:pPr>
    </w:lvl>
    <w:lvl w:ilvl="2">
      <w:start w:val="5"/>
      <w:numFmt w:val="decimal"/>
      <w:isLgl/>
      <w:lvlText w:val="%1.%2.%3."/>
      <w:lvlJc w:val="left"/>
      <w:pPr>
        <w:ind w:left="2564" w:hanging="720"/>
      </w:pPr>
    </w:lvl>
    <w:lvl w:ilvl="3">
      <w:start w:val="1"/>
      <w:numFmt w:val="decimal"/>
      <w:isLgl/>
      <w:lvlText w:val="%1.%2.%3.%4."/>
      <w:lvlJc w:val="left"/>
      <w:pPr>
        <w:ind w:left="2208" w:hanging="720"/>
      </w:pPr>
    </w:lvl>
    <w:lvl w:ilvl="4">
      <w:start w:val="1"/>
      <w:numFmt w:val="decimal"/>
      <w:isLgl/>
      <w:lvlText w:val="%1.%2.%3.%4.%5."/>
      <w:lvlJc w:val="left"/>
      <w:pPr>
        <w:ind w:left="2568" w:hanging="1080"/>
      </w:pPr>
    </w:lvl>
    <w:lvl w:ilvl="5">
      <w:start w:val="1"/>
      <w:numFmt w:val="decimal"/>
      <w:isLgl/>
      <w:lvlText w:val="%1.%2.%3.%4.%5.%6."/>
      <w:lvlJc w:val="left"/>
      <w:pPr>
        <w:ind w:left="2568" w:hanging="1080"/>
      </w:pPr>
    </w:lvl>
    <w:lvl w:ilvl="6">
      <w:start w:val="1"/>
      <w:numFmt w:val="decimal"/>
      <w:isLgl/>
      <w:lvlText w:val="%1.%2.%3.%4.%5.%6.%7."/>
      <w:lvlJc w:val="left"/>
      <w:pPr>
        <w:ind w:left="2928" w:hanging="1440"/>
      </w:pPr>
    </w:lvl>
    <w:lvl w:ilvl="7">
      <w:start w:val="1"/>
      <w:numFmt w:val="decimal"/>
      <w:isLgl/>
      <w:lvlText w:val="%1.%2.%3.%4.%5.%6.%7.%8."/>
      <w:lvlJc w:val="left"/>
      <w:pPr>
        <w:ind w:left="2928" w:hanging="1440"/>
      </w:pPr>
    </w:lvl>
    <w:lvl w:ilvl="8">
      <w:start w:val="1"/>
      <w:numFmt w:val="decimal"/>
      <w:isLgl/>
      <w:lvlText w:val="%1.%2.%3.%4.%5.%6.%7.%8.%9."/>
      <w:lvlJc w:val="left"/>
      <w:pPr>
        <w:ind w:left="3288" w:hanging="1800"/>
      </w:pPr>
    </w:lvl>
  </w:abstractNum>
  <w:abstractNum w:abstractNumId="2" w15:restartNumberingAfterBreak="0">
    <w:nsid w:val="0000000D"/>
    <w:multiLevelType w:val="singleLevel"/>
    <w:tmpl w:val="0000000D"/>
    <w:name w:val="WW8Num13"/>
    <w:lvl w:ilvl="0">
      <w:numFmt w:val="bullet"/>
      <w:lvlText w:val="-"/>
      <w:lvlJc w:val="left"/>
      <w:pPr>
        <w:tabs>
          <w:tab w:val="num" w:pos="0"/>
        </w:tabs>
        <w:ind w:left="0" w:firstLine="0"/>
      </w:pPr>
      <w:rPr>
        <w:rFonts w:ascii="Times New Roman" w:hAnsi="Times New Roman"/>
      </w:rPr>
    </w:lvl>
  </w:abstractNum>
  <w:abstractNum w:abstractNumId="3" w15:restartNumberingAfterBreak="0">
    <w:nsid w:val="01961187"/>
    <w:multiLevelType w:val="hybridMultilevel"/>
    <w:tmpl w:val="BF803B8A"/>
    <w:lvl w:ilvl="0" w:tplc="167E3962">
      <w:start w:val="1"/>
      <w:numFmt w:val="decimal"/>
      <w:lvlText w:val="%1."/>
      <w:lvlJc w:val="left"/>
      <w:pPr>
        <w:ind w:left="1110" w:hanging="360"/>
      </w:pPr>
    </w:lvl>
    <w:lvl w:ilvl="1" w:tplc="04190019">
      <w:start w:val="1"/>
      <w:numFmt w:val="lowerLetter"/>
      <w:lvlText w:val="%2."/>
      <w:lvlJc w:val="left"/>
      <w:pPr>
        <w:ind w:left="1830" w:hanging="360"/>
      </w:pPr>
    </w:lvl>
    <w:lvl w:ilvl="2" w:tplc="0419001B">
      <w:start w:val="1"/>
      <w:numFmt w:val="lowerRoman"/>
      <w:lvlText w:val="%3."/>
      <w:lvlJc w:val="right"/>
      <w:pPr>
        <w:ind w:left="2550" w:hanging="180"/>
      </w:pPr>
    </w:lvl>
    <w:lvl w:ilvl="3" w:tplc="0419000F">
      <w:start w:val="1"/>
      <w:numFmt w:val="decimal"/>
      <w:lvlText w:val="%4."/>
      <w:lvlJc w:val="left"/>
      <w:pPr>
        <w:ind w:left="3270" w:hanging="360"/>
      </w:pPr>
    </w:lvl>
    <w:lvl w:ilvl="4" w:tplc="04190019">
      <w:start w:val="1"/>
      <w:numFmt w:val="lowerLetter"/>
      <w:lvlText w:val="%5."/>
      <w:lvlJc w:val="left"/>
      <w:pPr>
        <w:ind w:left="3990" w:hanging="360"/>
      </w:pPr>
    </w:lvl>
    <w:lvl w:ilvl="5" w:tplc="0419001B">
      <w:start w:val="1"/>
      <w:numFmt w:val="lowerRoman"/>
      <w:lvlText w:val="%6."/>
      <w:lvlJc w:val="right"/>
      <w:pPr>
        <w:ind w:left="4710" w:hanging="180"/>
      </w:pPr>
    </w:lvl>
    <w:lvl w:ilvl="6" w:tplc="0419000F">
      <w:start w:val="1"/>
      <w:numFmt w:val="decimal"/>
      <w:lvlText w:val="%7."/>
      <w:lvlJc w:val="left"/>
      <w:pPr>
        <w:ind w:left="5430" w:hanging="360"/>
      </w:pPr>
    </w:lvl>
    <w:lvl w:ilvl="7" w:tplc="04190019">
      <w:start w:val="1"/>
      <w:numFmt w:val="lowerLetter"/>
      <w:lvlText w:val="%8."/>
      <w:lvlJc w:val="left"/>
      <w:pPr>
        <w:ind w:left="6150" w:hanging="360"/>
      </w:pPr>
    </w:lvl>
    <w:lvl w:ilvl="8" w:tplc="0419001B">
      <w:start w:val="1"/>
      <w:numFmt w:val="lowerRoman"/>
      <w:lvlText w:val="%9."/>
      <w:lvlJc w:val="right"/>
      <w:pPr>
        <w:ind w:left="6870" w:hanging="180"/>
      </w:pPr>
    </w:lvl>
  </w:abstractNum>
  <w:abstractNum w:abstractNumId="4" w15:restartNumberingAfterBreak="0">
    <w:nsid w:val="15F051A5"/>
    <w:multiLevelType w:val="hybridMultilevel"/>
    <w:tmpl w:val="E6D87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4D3927"/>
    <w:multiLevelType w:val="hybridMultilevel"/>
    <w:tmpl w:val="0F628580"/>
    <w:lvl w:ilvl="0" w:tplc="077805C0">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3CDA4137"/>
    <w:multiLevelType w:val="hybridMultilevel"/>
    <w:tmpl w:val="664A8876"/>
    <w:lvl w:ilvl="0" w:tplc="3232FE0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DAB68DB"/>
    <w:multiLevelType w:val="hybridMultilevel"/>
    <w:tmpl w:val="9AB20D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10" w15:restartNumberingAfterBreak="0">
    <w:nsid w:val="69D967CF"/>
    <w:multiLevelType w:val="hybridMultilevel"/>
    <w:tmpl w:val="3A9A943E"/>
    <w:lvl w:ilvl="0" w:tplc="126C33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41940FA"/>
    <w:multiLevelType w:val="hybridMultilevel"/>
    <w:tmpl w:val="391C6B2E"/>
    <w:lvl w:ilvl="0" w:tplc="47EED80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6"/>
  </w:num>
  <w:num w:numId="4">
    <w:abstractNumId w:val="9"/>
  </w:num>
  <w:num w:numId="5">
    <w:abstractNumId w:val="10"/>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00"/>
    <w:rsid w:val="0000564A"/>
    <w:rsid w:val="00022945"/>
    <w:rsid w:val="000240D0"/>
    <w:rsid w:val="00025B7F"/>
    <w:rsid w:val="00041243"/>
    <w:rsid w:val="000451F1"/>
    <w:rsid w:val="0005495C"/>
    <w:rsid w:val="00060470"/>
    <w:rsid w:val="0006049E"/>
    <w:rsid w:val="00063C2C"/>
    <w:rsid w:val="000644B0"/>
    <w:rsid w:val="000646BB"/>
    <w:rsid w:val="000721CA"/>
    <w:rsid w:val="00080756"/>
    <w:rsid w:val="00082135"/>
    <w:rsid w:val="00084EAA"/>
    <w:rsid w:val="00093623"/>
    <w:rsid w:val="000959D6"/>
    <w:rsid w:val="000A5FC5"/>
    <w:rsid w:val="000B4FDF"/>
    <w:rsid w:val="000C5C97"/>
    <w:rsid w:val="000D69BD"/>
    <w:rsid w:val="000E28CF"/>
    <w:rsid w:val="000E3A2A"/>
    <w:rsid w:val="000F79DB"/>
    <w:rsid w:val="000F7E17"/>
    <w:rsid w:val="00101462"/>
    <w:rsid w:val="00122476"/>
    <w:rsid w:val="0012776D"/>
    <w:rsid w:val="001401F1"/>
    <w:rsid w:val="00140A17"/>
    <w:rsid w:val="00144B0F"/>
    <w:rsid w:val="001464AF"/>
    <w:rsid w:val="00146A6C"/>
    <w:rsid w:val="00147B9F"/>
    <w:rsid w:val="00147CF1"/>
    <w:rsid w:val="00150934"/>
    <w:rsid w:val="00150ED9"/>
    <w:rsid w:val="001523C0"/>
    <w:rsid w:val="0015507F"/>
    <w:rsid w:val="00155A03"/>
    <w:rsid w:val="00162868"/>
    <w:rsid w:val="0016632D"/>
    <w:rsid w:val="00167C50"/>
    <w:rsid w:val="001734D3"/>
    <w:rsid w:val="00175231"/>
    <w:rsid w:val="00177208"/>
    <w:rsid w:val="0019167F"/>
    <w:rsid w:val="001A2F28"/>
    <w:rsid w:val="001A6E6D"/>
    <w:rsid w:val="001B2B57"/>
    <w:rsid w:val="001B7E2E"/>
    <w:rsid w:val="001C7D67"/>
    <w:rsid w:val="001D0C61"/>
    <w:rsid w:val="001D1BA0"/>
    <w:rsid w:val="001D5D7B"/>
    <w:rsid w:val="001E3C50"/>
    <w:rsid w:val="001E79C5"/>
    <w:rsid w:val="001F2ACC"/>
    <w:rsid w:val="001F46F8"/>
    <w:rsid w:val="00204E15"/>
    <w:rsid w:val="00207DB1"/>
    <w:rsid w:val="00215525"/>
    <w:rsid w:val="0023176C"/>
    <w:rsid w:val="00237638"/>
    <w:rsid w:val="00244F48"/>
    <w:rsid w:val="00250546"/>
    <w:rsid w:val="00254B18"/>
    <w:rsid w:val="00255CA9"/>
    <w:rsid w:val="002664BE"/>
    <w:rsid w:val="0028011A"/>
    <w:rsid w:val="002807E2"/>
    <w:rsid w:val="00282B6F"/>
    <w:rsid w:val="002938D6"/>
    <w:rsid w:val="002954DD"/>
    <w:rsid w:val="002A3AC3"/>
    <w:rsid w:val="002B1170"/>
    <w:rsid w:val="002B2A70"/>
    <w:rsid w:val="002B4785"/>
    <w:rsid w:val="002D5501"/>
    <w:rsid w:val="002E0BE5"/>
    <w:rsid w:val="002E6E63"/>
    <w:rsid w:val="002F27D4"/>
    <w:rsid w:val="00301EED"/>
    <w:rsid w:val="003037EE"/>
    <w:rsid w:val="0030720D"/>
    <w:rsid w:val="0032791E"/>
    <w:rsid w:val="00335250"/>
    <w:rsid w:val="003365B5"/>
    <w:rsid w:val="00347D35"/>
    <w:rsid w:val="003542A8"/>
    <w:rsid w:val="0036084B"/>
    <w:rsid w:val="003642EC"/>
    <w:rsid w:val="00380C77"/>
    <w:rsid w:val="003840A4"/>
    <w:rsid w:val="00391F55"/>
    <w:rsid w:val="00394156"/>
    <w:rsid w:val="00395044"/>
    <w:rsid w:val="00396D10"/>
    <w:rsid w:val="003A13B6"/>
    <w:rsid w:val="003A1AF9"/>
    <w:rsid w:val="003A452E"/>
    <w:rsid w:val="003A62A1"/>
    <w:rsid w:val="003A63D3"/>
    <w:rsid w:val="003B1C14"/>
    <w:rsid w:val="003B5845"/>
    <w:rsid w:val="003B76BB"/>
    <w:rsid w:val="003C580B"/>
    <w:rsid w:val="003D2AD5"/>
    <w:rsid w:val="003D4FBE"/>
    <w:rsid w:val="003E25C6"/>
    <w:rsid w:val="003F0FFA"/>
    <w:rsid w:val="003F4334"/>
    <w:rsid w:val="004019E9"/>
    <w:rsid w:val="00412522"/>
    <w:rsid w:val="004142DA"/>
    <w:rsid w:val="004152F3"/>
    <w:rsid w:val="004156B3"/>
    <w:rsid w:val="0042146D"/>
    <w:rsid w:val="00422901"/>
    <w:rsid w:val="00424416"/>
    <w:rsid w:val="00424F5F"/>
    <w:rsid w:val="00434A8A"/>
    <w:rsid w:val="0043525B"/>
    <w:rsid w:val="00435DAC"/>
    <w:rsid w:val="004451AE"/>
    <w:rsid w:val="00445D07"/>
    <w:rsid w:val="00445DCC"/>
    <w:rsid w:val="00450356"/>
    <w:rsid w:val="00450635"/>
    <w:rsid w:val="004520C4"/>
    <w:rsid w:val="0045270C"/>
    <w:rsid w:val="00466E91"/>
    <w:rsid w:val="00470E00"/>
    <w:rsid w:val="00471B77"/>
    <w:rsid w:val="00472262"/>
    <w:rsid w:val="0047599E"/>
    <w:rsid w:val="00487DC3"/>
    <w:rsid w:val="00492D5F"/>
    <w:rsid w:val="0049624E"/>
    <w:rsid w:val="004A5F14"/>
    <w:rsid w:val="004B031F"/>
    <w:rsid w:val="004C149C"/>
    <w:rsid w:val="004C5E21"/>
    <w:rsid w:val="004D3E42"/>
    <w:rsid w:val="004D4731"/>
    <w:rsid w:val="004D4DBE"/>
    <w:rsid w:val="004E0F5A"/>
    <w:rsid w:val="004E3475"/>
    <w:rsid w:val="004F161F"/>
    <w:rsid w:val="004F2BA7"/>
    <w:rsid w:val="004F4EAA"/>
    <w:rsid w:val="004F7BDB"/>
    <w:rsid w:val="005011E4"/>
    <w:rsid w:val="00503699"/>
    <w:rsid w:val="005221EA"/>
    <w:rsid w:val="005401AD"/>
    <w:rsid w:val="00540A50"/>
    <w:rsid w:val="00551CED"/>
    <w:rsid w:val="00552F18"/>
    <w:rsid w:val="005577AC"/>
    <w:rsid w:val="005601E6"/>
    <w:rsid w:val="005618FC"/>
    <w:rsid w:val="0056345F"/>
    <w:rsid w:val="0056425C"/>
    <w:rsid w:val="00565E50"/>
    <w:rsid w:val="005817E5"/>
    <w:rsid w:val="005846B7"/>
    <w:rsid w:val="00595258"/>
    <w:rsid w:val="00596753"/>
    <w:rsid w:val="005A30A2"/>
    <w:rsid w:val="005A45AE"/>
    <w:rsid w:val="005A6884"/>
    <w:rsid w:val="005B18D0"/>
    <w:rsid w:val="005B4CCC"/>
    <w:rsid w:val="005B4F6E"/>
    <w:rsid w:val="005B7F80"/>
    <w:rsid w:val="005C1ED0"/>
    <w:rsid w:val="005C3D16"/>
    <w:rsid w:val="005D4B3E"/>
    <w:rsid w:val="005E5061"/>
    <w:rsid w:val="005E6062"/>
    <w:rsid w:val="005F3EA3"/>
    <w:rsid w:val="005F72C3"/>
    <w:rsid w:val="005F73D7"/>
    <w:rsid w:val="00607A2B"/>
    <w:rsid w:val="00611A5C"/>
    <w:rsid w:val="00615AD7"/>
    <w:rsid w:val="00620C43"/>
    <w:rsid w:val="00623478"/>
    <w:rsid w:val="0064359D"/>
    <w:rsid w:val="00643C9D"/>
    <w:rsid w:val="00645DE6"/>
    <w:rsid w:val="00662E5E"/>
    <w:rsid w:val="0066428B"/>
    <w:rsid w:val="006642B7"/>
    <w:rsid w:val="00665046"/>
    <w:rsid w:val="0067039D"/>
    <w:rsid w:val="006803FB"/>
    <w:rsid w:val="00682241"/>
    <w:rsid w:val="006837BD"/>
    <w:rsid w:val="00685474"/>
    <w:rsid w:val="00685F5B"/>
    <w:rsid w:val="006908F4"/>
    <w:rsid w:val="0069762B"/>
    <w:rsid w:val="006A11FD"/>
    <w:rsid w:val="006A1A19"/>
    <w:rsid w:val="006A5194"/>
    <w:rsid w:val="006A685C"/>
    <w:rsid w:val="006C0916"/>
    <w:rsid w:val="006C1553"/>
    <w:rsid w:val="006D0383"/>
    <w:rsid w:val="006D2F99"/>
    <w:rsid w:val="006D3607"/>
    <w:rsid w:val="006D79E4"/>
    <w:rsid w:val="006F1029"/>
    <w:rsid w:val="006F41AE"/>
    <w:rsid w:val="006F488A"/>
    <w:rsid w:val="006F595A"/>
    <w:rsid w:val="006F6887"/>
    <w:rsid w:val="006F6B45"/>
    <w:rsid w:val="00701013"/>
    <w:rsid w:val="00702A0C"/>
    <w:rsid w:val="007121CB"/>
    <w:rsid w:val="0071441C"/>
    <w:rsid w:val="0072568B"/>
    <w:rsid w:val="00731C97"/>
    <w:rsid w:val="00733C29"/>
    <w:rsid w:val="00733EB6"/>
    <w:rsid w:val="007357A3"/>
    <w:rsid w:val="007374AB"/>
    <w:rsid w:val="007527F1"/>
    <w:rsid w:val="007627EA"/>
    <w:rsid w:val="00763EB9"/>
    <w:rsid w:val="00765A60"/>
    <w:rsid w:val="00783D98"/>
    <w:rsid w:val="00784764"/>
    <w:rsid w:val="00785445"/>
    <w:rsid w:val="00785473"/>
    <w:rsid w:val="00786335"/>
    <w:rsid w:val="007952A7"/>
    <w:rsid w:val="00796BCF"/>
    <w:rsid w:val="007A450A"/>
    <w:rsid w:val="007B7690"/>
    <w:rsid w:val="007C4EBD"/>
    <w:rsid w:val="007C5D05"/>
    <w:rsid w:val="007D7958"/>
    <w:rsid w:val="007E14D3"/>
    <w:rsid w:val="007E51D6"/>
    <w:rsid w:val="007E7B43"/>
    <w:rsid w:val="008042C6"/>
    <w:rsid w:val="0080457D"/>
    <w:rsid w:val="00806FD7"/>
    <w:rsid w:val="0081390B"/>
    <w:rsid w:val="00822A69"/>
    <w:rsid w:val="00823855"/>
    <w:rsid w:val="0083142A"/>
    <w:rsid w:val="0083144C"/>
    <w:rsid w:val="00835819"/>
    <w:rsid w:val="00836E57"/>
    <w:rsid w:val="008405FB"/>
    <w:rsid w:val="00840DA2"/>
    <w:rsid w:val="0085380F"/>
    <w:rsid w:val="00873718"/>
    <w:rsid w:val="008825F2"/>
    <w:rsid w:val="00882B8A"/>
    <w:rsid w:val="00883F03"/>
    <w:rsid w:val="00896D59"/>
    <w:rsid w:val="008B0D59"/>
    <w:rsid w:val="008C51E0"/>
    <w:rsid w:val="008E51BB"/>
    <w:rsid w:val="008F615A"/>
    <w:rsid w:val="008F66B1"/>
    <w:rsid w:val="00901828"/>
    <w:rsid w:val="009050C0"/>
    <w:rsid w:val="009054AD"/>
    <w:rsid w:val="00905C24"/>
    <w:rsid w:val="00911913"/>
    <w:rsid w:val="00915A86"/>
    <w:rsid w:val="0092073C"/>
    <w:rsid w:val="00921909"/>
    <w:rsid w:val="00927B74"/>
    <w:rsid w:val="00931F42"/>
    <w:rsid w:val="00934B39"/>
    <w:rsid w:val="0094439F"/>
    <w:rsid w:val="00952E28"/>
    <w:rsid w:val="0095653A"/>
    <w:rsid w:val="0096325B"/>
    <w:rsid w:val="009651BF"/>
    <w:rsid w:val="00965A4A"/>
    <w:rsid w:val="00970F03"/>
    <w:rsid w:val="0099194C"/>
    <w:rsid w:val="009B2225"/>
    <w:rsid w:val="009C26B3"/>
    <w:rsid w:val="009C293C"/>
    <w:rsid w:val="009C68B0"/>
    <w:rsid w:val="009D24AD"/>
    <w:rsid w:val="009E4069"/>
    <w:rsid w:val="009E7AB9"/>
    <w:rsid w:val="009F2FB4"/>
    <w:rsid w:val="009F5CFF"/>
    <w:rsid w:val="009F79CD"/>
    <w:rsid w:val="009F7F78"/>
    <w:rsid w:val="00A00ECD"/>
    <w:rsid w:val="00A02A07"/>
    <w:rsid w:val="00A11C9A"/>
    <w:rsid w:val="00A11F34"/>
    <w:rsid w:val="00A14331"/>
    <w:rsid w:val="00A168F7"/>
    <w:rsid w:val="00A37A3A"/>
    <w:rsid w:val="00A40A81"/>
    <w:rsid w:val="00A43591"/>
    <w:rsid w:val="00A51B1B"/>
    <w:rsid w:val="00A56519"/>
    <w:rsid w:val="00A61C03"/>
    <w:rsid w:val="00A659EF"/>
    <w:rsid w:val="00A6666B"/>
    <w:rsid w:val="00A76A12"/>
    <w:rsid w:val="00A83A2A"/>
    <w:rsid w:val="00A84425"/>
    <w:rsid w:val="00A907FE"/>
    <w:rsid w:val="00A97526"/>
    <w:rsid w:val="00A977AF"/>
    <w:rsid w:val="00AB20FB"/>
    <w:rsid w:val="00AB3545"/>
    <w:rsid w:val="00AB7FC5"/>
    <w:rsid w:val="00AD0596"/>
    <w:rsid w:val="00AD0B6C"/>
    <w:rsid w:val="00AD3ECE"/>
    <w:rsid w:val="00AD4D5B"/>
    <w:rsid w:val="00B0214F"/>
    <w:rsid w:val="00B13996"/>
    <w:rsid w:val="00B14467"/>
    <w:rsid w:val="00B1694A"/>
    <w:rsid w:val="00B265B3"/>
    <w:rsid w:val="00B309A8"/>
    <w:rsid w:val="00B32066"/>
    <w:rsid w:val="00B370E4"/>
    <w:rsid w:val="00B432F8"/>
    <w:rsid w:val="00B47465"/>
    <w:rsid w:val="00B47791"/>
    <w:rsid w:val="00B61EEF"/>
    <w:rsid w:val="00B6621F"/>
    <w:rsid w:val="00B6667F"/>
    <w:rsid w:val="00B77CCC"/>
    <w:rsid w:val="00B816ED"/>
    <w:rsid w:val="00B8660D"/>
    <w:rsid w:val="00B87787"/>
    <w:rsid w:val="00B9627D"/>
    <w:rsid w:val="00BA04B1"/>
    <w:rsid w:val="00BA353F"/>
    <w:rsid w:val="00BB03AE"/>
    <w:rsid w:val="00BB3885"/>
    <w:rsid w:val="00BB60A9"/>
    <w:rsid w:val="00BC5882"/>
    <w:rsid w:val="00BD0152"/>
    <w:rsid w:val="00BF4DD6"/>
    <w:rsid w:val="00BF6B50"/>
    <w:rsid w:val="00C1448E"/>
    <w:rsid w:val="00C20D4F"/>
    <w:rsid w:val="00C227FE"/>
    <w:rsid w:val="00C2293E"/>
    <w:rsid w:val="00C25288"/>
    <w:rsid w:val="00C26944"/>
    <w:rsid w:val="00C27CE1"/>
    <w:rsid w:val="00C42A76"/>
    <w:rsid w:val="00C449A0"/>
    <w:rsid w:val="00C4534E"/>
    <w:rsid w:val="00C517D2"/>
    <w:rsid w:val="00C531BB"/>
    <w:rsid w:val="00C54D5C"/>
    <w:rsid w:val="00C56313"/>
    <w:rsid w:val="00C619D2"/>
    <w:rsid w:val="00C65A89"/>
    <w:rsid w:val="00C723A3"/>
    <w:rsid w:val="00C73068"/>
    <w:rsid w:val="00C73449"/>
    <w:rsid w:val="00C7585E"/>
    <w:rsid w:val="00C759D6"/>
    <w:rsid w:val="00C769D3"/>
    <w:rsid w:val="00C770F9"/>
    <w:rsid w:val="00C803B5"/>
    <w:rsid w:val="00C91C29"/>
    <w:rsid w:val="00C9208D"/>
    <w:rsid w:val="00C95A8D"/>
    <w:rsid w:val="00CA0B01"/>
    <w:rsid w:val="00CA55FD"/>
    <w:rsid w:val="00CA6AF8"/>
    <w:rsid w:val="00CB2D0D"/>
    <w:rsid w:val="00CC46DC"/>
    <w:rsid w:val="00CD5DB0"/>
    <w:rsid w:val="00CE4487"/>
    <w:rsid w:val="00CE7963"/>
    <w:rsid w:val="00CF0896"/>
    <w:rsid w:val="00CF2819"/>
    <w:rsid w:val="00CF3AEC"/>
    <w:rsid w:val="00D052B9"/>
    <w:rsid w:val="00D10AD4"/>
    <w:rsid w:val="00D1237F"/>
    <w:rsid w:val="00D128BB"/>
    <w:rsid w:val="00D16FB0"/>
    <w:rsid w:val="00D23B76"/>
    <w:rsid w:val="00D23EA0"/>
    <w:rsid w:val="00D40C9F"/>
    <w:rsid w:val="00D4203D"/>
    <w:rsid w:val="00D43B8D"/>
    <w:rsid w:val="00D43BD4"/>
    <w:rsid w:val="00D517FD"/>
    <w:rsid w:val="00D51DF6"/>
    <w:rsid w:val="00D538A7"/>
    <w:rsid w:val="00D539A2"/>
    <w:rsid w:val="00D57F76"/>
    <w:rsid w:val="00D6302A"/>
    <w:rsid w:val="00D6331F"/>
    <w:rsid w:val="00D64F14"/>
    <w:rsid w:val="00D64FB8"/>
    <w:rsid w:val="00D74388"/>
    <w:rsid w:val="00D76FA3"/>
    <w:rsid w:val="00D77E58"/>
    <w:rsid w:val="00D80DE9"/>
    <w:rsid w:val="00D80F3C"/>
    <w:rsid w:val="00D93656"/>
    <w:rsid w:val="00DB15C3"/>
    <w:rsid w:val="00DB24F7"/>
    <w:rsid w:val="00DB3E6E"/>
    <w:rsid w:val="00DB64B6"/>
    <w:rsid w:val="00DB6562"/>
    <w:rsid w:val="00DB7E82"/>
    <w:rsid w:val="00DC08F4"/>
    <w:rsid w:val="00DC1BF5"/>
    <w:rsid w:val="00DD1959"/>
    <w:rsid w:val="00DD2118"/>
    <w:rsid w:val="00DD4348"/>
    <w:rsid w:val="00DD69F1"/>
    <w:rsid w:val="00DF4385"/>
    <w:rsid w:val="00E07E33"/>
    <w:rsid w:val="00E12F66"/>
    <w:rsid w:val="00E20047"/>
    <w:rsid w:val="00E22B5A"/>
    <w:rsid w:val="00E30FF7"/>
    <w:rsid w:val="00E37410"/>
    <w:rsid w:val="00E4046D"/>
    <w:rsid w:val="00E60DE4"/>
    <w:rsid w:val="00E81690"/>
    <w:rsid w:val="00E83178"/>
    <w:rsid w:val="00E902A0"/>
    <w:rsid w:val="00E9508F"/>
    <w:rsid w:val="00EA4C75"/>
    <w:rsid w:val="00EA706D"/>
    <w:rsid w:val="00EA7A6A"/>
    <w:rsid w:val="00EB28D0"/>
    <w:rsid w:val="00EC1B0F"/>
    <w:rsid w:val="00EC2269"/>
    <w:rsid w:val="00EC5C11"/>
    <w:rsid w:val="00ED3BB4"/>
    <w:rsid w:val="00ED4202"/>
    <w:rsid w:val="00EE3EB0"/>
    <w:rsid w:val="00EE6842"/>
    <w:rsid w:val="00EF28E1"/>
    <w:rsid w:val="00EF538C"/>
    <w:rsid w:val="00EF6254"/>
    <w:rsid w:val="00F01A0D"/>
    <w:rsid w:val="00F03508"/>
    <w:rsid w:val="00F14845"/>
    <w:rsid w:val="00F14B69"/>
    <w:rsid w:val="00F219DE"/>
    <w:rsid w:val="00F2347C"/>
    <w:rsid w:val="00F240B5"/>
    <w:rsid w:val="00F32698"/>
    <w:rsid w:val="00F43630"/>
    <w:rsid w:val="00F47AD9"/>
    <w:rsid w:val="00F52A46"/>
    <w:rsid w:val="00F53E02"/>
    <w:rsid w:val="00F5521B"/>
    <w:rsid w:val="00F55273"/>
    <w:rsid w:val="00F61E0A"/>
    <w:rsid w:val="00F626FD"/>
    <w:rsid w:val="00F65D69"/>
    <w:rsid w:val="00F6748E"/>
    <w:rsid w:val="00F84437"/>
    <w:rsid w:val="00F86CC5"/>
    <w:rsid w:val="00F87226"/>
    <w:rsid w:val="00F90432"/>
    <w:rsid w:val="00FA28AE"/>
    <w:rsid w:val="00FA36F1"/>
    <w:rsid w:val="00FA3A11"/>
    <w:rsid w:val="00FA3F9A"/>
    <w:rsid w:val="00FB28B4"/>
    <w:rsid w:val="00FB3FA8"/>
    <w:rsid w:val="00FB433B"/>
    <w:rsid w:val="00FB5E00"/>
    <w:rsid w:val="00FB7C2B"/>
    <w:rsid w:val="00FC45D1"/>
    <w:rsid w:val="00FD1BB3"/>
    <w:rsid w:val="00FD3841"/>
    <w:rsid w:val="00FE035E"/>
    <w:rsid w:val="00FE2D39"/>
    <w:rsid w:val="00FE4510"/>
    <w:rsid w:val="00FE4EF0"/>
    <w:rsid w:val="00FE6B66"/>
    <w:rsid w:val="00FF0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CD309"/>
  <w15:chartTrackingRefBased/>
  <w15:docId w15:val="{C92967AB-18E7-4D8F-BEE5-E75980FB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D10"/>
    <w:pPr>
      <w:spacing w:after="0" w:line="240" w:lineRule="auto"/>
    </w:pPr>
    <w:rPr>
      <w:rFonts w:ascii="Times New Roman" w:eastAsia="Times New Roman" w:hAnsi="Times New Roman" w:cs="Times New Roman"/>
      <w:sz w:val="36"/>
      <w:szCs w:val="36"/>
      <w:lang w:eastAsia="ru-RU"/>
    </w:rPr>
  </w:style>
  <w:style w:type="paragraph" w:styleId="1">
    <w:name w:val="heading 1"/>
    <w:basedOn w:val="a"/>
    <w:next w:val="a"/>
    <w:link w:val="10"/>
    <w:uiPriority w:val="99"/>
    <w:qFormat/>
    <w:rsid w:val="00682241"/>
    <w:pPr>
      <w:keepNext/>
      <w:shd w:val="clear" w:color="auto" w:fill="FFFFFF"/>
      <w:ind w:left="19" w:firstLine="653"/>
      <w:jc w:val="both"/>
      <w:outlineLvl w:val="0"/>
    </w:pPr>
    <w:rPr>
      <w:color w:val="000000"/>
      <w:sz w:val="28"/>
      <w:szCs w:val="20"/>
    </w:rPr>
  </w:style>
  <w:style w:type="paragraph" w:styleId="2">
    <w:name w:val="heading 2"/>
    <w:basedOn w:val="a"/>
    <w:next w:val="a"/>
    <w:link w:val="20"/>
    <w:uiPriority w:val="99"/>
    <w:semiHidden/>
    <w:unhideWhenUsed/>
    <w:qFormat/>
    <w:rsid w:val="00A168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semiHidden/>
    <w:unhideWhenUsed/>
    <w:qFormat/>
    <w:rsid w:val="00255C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9"/>
    <w:semiHidden/>
    <w:unhideWhenUsed/>
    <w:qFormat/>
    <w:rsid w:val="00175231"/>
    <w:pPr>
      <w:keepNext/>
      <w:spacing w:before="240" w:after="60"/>
      <w:outlineLvl w:val="3"/>
    </w:pPr>
    <w:rPr>
      <w:rFonts w:eastAsia="Calibri"/>
      <w:b/>
      <w:bCs/>
      <w:sz w:val="28"/>
      <w:szCs w:val="28"/>
      <w:lang w:val="x-none" w:eastAsia="x-none"/>
    </w:rPr>
  </w:style>
  <w:style w:type="paragraph" w:styleId="5">
    <w:name w:val="heading 5"/>
    <w:basedOn w:val="a"/>
    <w:next w:val="a"/>
    <w:link w:val="50"/>
    <w:semiHidden/>
    <w:unhideWhenUsed/>
    <w:qFormat/>
    <w:rsid w:val="00175231"/>
    <w:pPr>
      <w:spacing w:before="240" w:after="60"/>
      <w:outlineLvl w:val="4"/>
    </w:pPr>
    <w:rPr>
      <w:rFonts w:eastAsia="Calibri"/>
      <w:b/>
      <w:bCs/>
      <w:i/>
      <w:iCs/>
      <w:sz w:val="26"/>
      <w:szCs w:val="26"/>
      <w:lang w:val="x-none" w:eastAsia="x-none"/>
    </w:rPr>
  </w:style>
  <w:style w:type="paragraph" w:styleId="7">
    <w:name w:val="heading 7"/>
    <w:basedOn w:val="a"/>
    <w:next w:val="a"/>
    <w:link w:val="70"/>
    <w:uiPriority w:val="9"/>
    <w:semiHidden/>
    <w:unhideWhenUsed/>
    <w:qFormat/>
    <w:rsid w:val="009F5CF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396D10"/>
    <w:pPr>
      <w:spacing w:before="100" w:beforeAutospacing="1" w:after="100" w:afterAutospacing="1"/>
    </w:pPr>
    <w:rPr>
      <w:rFonts w:ascii="Tahoma" w:hAnsi="Tahoma"/>
      <w:sz w:val="20"/>
      <w:szCs w:val="20"/>
      <w:lang w:val="en-US" w:eastAsia="en-US"/>
    </w:rPr>
  </w:style>
  <w:style w:type="character" w:styleId="a4">
    <w:name w:val="Hyperlink"/>
    <w:basedOn w:val="a0"/>
    <w:uiPriority w:val="99"/>
    <w:unhideWhenUsed/>
    <w:rsid w:val="0016632D"/>
    <w:rPr>
      <w:color w:val="0000FF"/>
      <w:u w:val="single"/>
    </w:rPr>
  </w:style>
  <w:style w:type="character" w:styleId="a5">
    <w:name w:val="FollowedHyperlink"/>
    <w:basedOn w:val="a0"/>
    <w:uiPriority w:val="99"/>
    <w:semiHidden/>
    <w:unhideWhenUsed/>
    <w:rsid w:val="0016632D"/>
    <w:rPr>
      <w:color w:val="800080"/>
      <w:u w:val="single"/>
    </w:rPr>
  </w:style>
  <w:style w:type="paragraph" w:customStyle="1" w:styleId="msonormal0">
    <w:name w:val="msonormal"/>
    <w:basedOn w:val="a"/>
    <w:rsid w:val="0016632D"/>
    <w:pPr>
      <w:spacing w:before="100" w:beforeAutospacing="1" w:after="100" w:afterAutospacing="1"/>
    </w:pPr>
    <w:rPr>
      <w:sz w:val="24"/>
      <w:szCs w:val="24"/>
    </w:rPr>
  </w:style>
  <w:style w:type="paragraph" w:customStyle="1" w:styleId="xl65">
    <w:name w:val="xl65"/>
    <w:basedOn w:val="a"/>
    <w:rsid w:val="0016632D"/>
    <w:pPr>
      <w:spacing w:before="100" w:beforeAutospacing="1" w:after="100" w:afterAutospacing="1"/>
      <w:textAlignment w:val="center"/>
    </w:pPr>
    <w:rPr>
      <w:sz w:val="28"/>
      <w:szCs w:val="28"/>
    </w:rPr>
  </w:style>
  <w:style w:type="paragraph" w:customStyle="1" w:styleId="xl66">
    <w:name w:val="xl66"/>
    <w:basedOn w:val="a"/>
    <w:rsid w:val="0016632D"/>
    <w:pPr>
      <w:spacing w:before="100" w:beforeAutospacing="1" w:after="100" w:afterAutospacing="1"/>
      <w:jc w:val="center"/>
      <w:textAlignment w:val="center"/>
    </w:pPr>
    <w:rPr>
      <w:color w:val="000000"/>
      <w:sz w:val="28"/>
      <w:szCs w:val="28"/>
    </w:rPr>
  </w:style>
  <w:style w:type="paragraph" w:customStyle="1" w:styleId="xl67">
    <w:name w:val="xl67"/>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69">
    <w:name w:val="xl69"/>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0">
    <w:name w:val="xl70"/>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1">
    <w:name w:val="xl71"/>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2">
    <w:name w:val="xl72"/>
    <w:basedOn w:val="a"/>
    <w:rsid w:val="0016632D"/>
    <w:pPr>
      <w:spacing w:before="100" w:beforeAutospacing="1" w:after="100" w:afterAutospacing="1"/>
      <w:jc w:val="center"/>
      <w:textAlignment w:val="center"/>
    </w:pPr>
    <w:rPr>
      <w:b/>
      <w:bCs/>
      <w:color w:val="000000"/>
      <w:sz w:val="28"/>
      <w:szCs w:val="28"/>
    </w:rPr>
  </w:style>
  <w:style w:type="paragraph" w:customStyle="1" w:styleId="xl73">
    <w:name w:val="xl73"/>
    <w:basedOn w:val="a"/>
    <w:rsid w:val="0016632D"/>
    <w:pPr>
      <w:spacing w:before="100" w:beforeAutospacing="1" w:after="100" w:afterAutospacing="1"/>
      <w:jc w:val="right"/>
      <w:textAlignment w:val="center"/>
    </w:pPr>
    <w:rPr>
      <w:sz w:val="28"/>
      <w:szCs w:val="28"/>
    </w:rPr>
  </w:style>
  <w:style w:type="paragraph" w:customStyle="1" w:styleId="xl74">
    <w:name w:val="xl74"/>
    <w:basedOn w:val="a"/>
    <w:rsid w:val="00EF28E1"/>
    <w:pPr>
      <w:spacing w:before="100" w:beforeAutospacing="1" w:after="100" w:afterAutospacing="1"/>
      <w:jc w:val="right"/>
    </w:pPr>
    <w:rPr>
      <w:sz w:val="28"/>
      <w:szCs w:val="28"/>
    </w:rPr>
  </w:style>
  <w:style w:type="paragraph" w:customStyle="1" w:styleId="xl75">
    <w:name w:val="xl7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79">
    <w:name w:val="xl79"/>
    <w:basedOn w:val="a"/>
    <w:rsid w:val="00EF28E1"/>
    <w:pPr>
      <w:spacing w:before="100" w:beforeAutospacing="1" w:after="100" w:afterAutospacing="1"/>
    </w:pPr>
    <w:rPr>
      <w:rFonts w:ascii="Arial" w:hAnsi="Arial" w:cs="Arial"/>
      <w:sz w:val="24"/>
      <w:szCs w:val="24"/>
    </w:rPr>
  </w:style>
  <w:style w:type="paragraph" w:customStyle="1" w:styleId="xl80">
    <w:name w:val="xl80"/>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81">
    <w:name w:val="xl81"/>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2">
    <w:name w:val="xl82"/>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sz w:val="28"/>
      <w:szCs w:val="28"/>
    </w:rPr>
  </w:style>
  <w:style w:type="paragraph" w:customStyle="1" w:styleId="xl83">
    <w:name w:val="xl83"/>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4">
    <w:name w:val="xl84"/>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86">
    <w:name w:val="xl8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7">
    <w:name w:val="xl8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8">
    <w:name w:val="xl88"/>
    <w:basedOn w:val="a"/>
    <w:rsid w:val="00EF28E1"/>
    <w:pPr>
      <w:pBdr>
        <w:top w:val="single" w:sz="4" w:space="0" w:color="auto"/>
        <w:left w:val="single" w:sz="4" w:space="0" w:color="auto"/>
        <w:bottom w:val="single" w:sz="4" w:space="0" w:color="auto"/>
      </w:pBdr>
      <w:spacing w:before="100" w:beforeAutospacing="1" w:after="100" w:afterAutospacing="1"/>
      <w:jc w:val="right"/>
      <w:textAlignment w:val="center"/>
    </w:pPr>
    <w:rPr>
      <w:sz w:val="28"/>
      <w:szCs w:val="28"/>
    </w:rPr>
  </w:style>
  <w:style w:type="paragraph" w:customStyle="1" w:styleId="xl89">
    <w:name w:val="xl89"/>
    <w:basedOn w:val="a"/>
    <w:rsid w:val="00EF28E1"/>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90">
    <w:name w:val="xl90"/>
    <w:basedOn w:val="a"/>
    <w:rsid w:val="00EF28E1"/>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91">
    <w:name w:val="xl91"/>
    <w:basedOn w:val="a"/>
    <w:rsid w:val="00EF28E1"/>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2">
    <w:name w:val="xl92"/>
    <w:basedOn w:val="a"/>
    <w:rsid w:val="00EF28E1"/>
    <w:pPr>
      <w:pBdr>
        <w:top w:val="single" w:sz="4" w:space="0" w:color="auto"/>
        <w:left w:val="single" w:sz="4" w:space="0" w:color="auto"/>
        <w:bottom w:val="single" w:sz="4" w:space="0" w:color="auto"/>
      </w:pBdr>
      <w:spacing w:before="100" w:beforeAutospacing="1" w:after="100" w:afterAutospacing="1"/>
    </w:pPr>
    <w:rPr>
      <w:color w:val="FFFFFF"/>
      <w:sz w:val="28"/>
      <w:szCs w:val="28"/>
    </w:rPr>
  </w:style>
  <w:style w:type="paragraph" w:customStyle="1" w:styleId="xl93">
    <w:name w:val="xl93"/>
    <w:basedOn w:val="a"/>
    <w:rsid w:val="00EF28E1"/>
    <w:pPr>
      <w:pBdr>
        <w:top w:val="single" w:sz="4" w:space="0" w:color="auto"/>
        <w:bottom w:val="single" w:sz="4" w:space="0" w:color="auto"/>
      </w:pBdr>
      <w:spacing w:before="100" w:beforeAutospacing="1" w:after="100" w:afterAutospacing="1"/>
    </w:pPr>
    <w:rPr>
      <w:color w:val="FFFFFF"/>
      <w:sz w:val="28"/>
      <w:szCs w:val="28"/>
    </w:rPr>
  </w:style>
  <w:style w:type="paragraph" w:customStyle="1" w:styleId="xl94">
    <w:name w:val="xl94"/>
    <w:basedOn w:val="a"/>
    <w:rsid w:val="00EF28E1"/>
    <w:pPr>
      <w:pBdr>
        <w:top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6">
    <w:name w:val="xl9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7">
    <w:name w:val="xl97"/>
    <w:basedOn w:val="a"/>
    <w:rsid w:val="00EF28E1"/>
    <w:pPr>
      <w:spacing w:before="100" w:beforeAutospacing="1" w:after="100" w:afterAutospacing="1"/>
      <w:jc w:val="center"/>
    </w:pPr>
    <w:rPr>
      <w:sz w:val="28"/>
      <w:szCs w:val="28"/>
    </w:rPr>
  </w:style>
  <w:style w:type="paragraph" w:customStyle="1" w:styleId="xl98">
    <w:name w:val="xl98"/>
    <w:basedOn w:val="a"/>
    <w:rsid w:val="00EF28E1"/>
    <w:pPr>
      <w:spacing w:before="100" w:beforeAutospacing="1" w:after="100" w:afterAutospacing="1"/>
      <w:jc w:val="right"/>
    </w:pPr>
    <w:rPr>
      <w:sz w:val="28"/>
      <w:szCs w:val="28"/>
    </w:rPr>
  </w:style>
  <w:style w:type="paragraph" w:customStyle="1" w:styleId="xl99">
    <w:name w:val="xl99"/>
    <w:basedOn w:val="a"/>
    <w:rsid w:val="00EF28E1"/>
    <w:pPr>
      <w:spacing w:before="100" w:beforeAutospacing="1" w:after="100" w:afterAutospacing="1"/>
      <w:jc w:val="center"/>
      <w:textAlignment w:val="center"/>
    </w:pPr>
    <w:rPr>
      <w:sz w:val="28"/>
      <w:szCs w:val="28"/>
    </w:rPr>
  </w:style>
  <w:style w:type="paragraph" w:customStyle="1" w:styleId="xl100">
    <w:name w:val="xl100"/>
    <w:basedOn w:val="a"/>
    <w:rsid w:val="00EF28E1"/>
    <w:pPr>
      <w:pBdr>
        <w:bottom w:val="single" w:sz="4" w:space="0" w:color="auto"/>
      </w:pBdr>
      <w:spacing w:before="100" w:beforeAutospacing="1" w:after="100" w:afterAutospacing="1"/>
      <w:jc w:val="right"/>
    </w:pPr>
    <w:rPr>
      <w:sz w:val="28"/>
      <w:szCs w:val="28"/>
    </w:rPr>
  </w:style>
  <w:style w:type="paragraph" w:customStyle="1" w:styleId="xl101">
    <w:name w:val="xl101"/>
    <w:basedOn w:val="a"/>
    <w:rsid w:val="00EF28E1"/>
    <w:pPr>
      <w:spacing w:before="100" w:beforeAutospacing="1" w:after="100" w:afterAutospacing="1"/>
      <w:jc w:val="right"/>
    </w:pPr>
    <w:rPr>
      <w:sz w:val="28"/>
      <w:szCs w:val="28"/>
    </w:rPr>
  </w:style>
  <w:style w:type="character" w:customStyle="1" w:styleId="10">
    <w:name w:val="Заголовок 1 Знак"/>
    <w:basedOn w:val="a0"/>
    <w:link w:val="1"/>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6">
    <w:name w:val="Body Text Indent"/>
    <w:basedOn w:val="a"/>
    <w:link w:val="a7"/>
    <w:uiPriority w:val="99"/>
    <w:unhideWhenUsed/>
    <w:rsid w:val="00682241"/>
    <w:pPr>
      <w:shd w:val="clear" w:color="auto" w:fill="FFFFFF"/>
      <w:ind w:left="7200" w:firstLine="653"/>
      <w:jc w:val="both"/>
    </w:pPr>
    <w:rPr>
      <w:color w:val="000000"/>
      <w:sz w:val="28"/>
      <w:szCs w:val="20"/>
    </w:rPr>
  </w:style>
  <w:style w:type="character" w:customStyle="1" w:styleId="a7">
    <w:name w:val="Основной текст с отступом Знак"/>
    <w:basedOn w:val="a0"/>
    <w:link w:val="a6"/>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8">
    <w:name w:val="Title"/>
    <w:basedOn w:val="a"/>
    <w:link w:val="a9"/>
    <w:uiPriority w:val="99"/>
    <w:qFormat/>
    <w:rsid w:val="00C20D4F"/>
    <w:pPr>
      <w:jc w:val="center"/>
    </w:pPr>
    <w:rPr>
      <w:b/>
      <w:sz w:val="28"/>
      <w:szCs w:val="20"/>
    </w:rPr>
  </w:style>
  <w:style w:type="character" w:customStyle="1" w:styleId="a9">
    <w:name w:val="Заголовок Знак"/>
    <w:basedOn w:val="a0"/>
    <w:link w:val="a8"/>
    <w:uiPriority w:val="99"/>
    <w:rsid w:val="00C20D4F"/>
    <w:rPr>
      <w:rFonts w:ascii="Times New Roman" w:eastAsia="Times New Roman" w:hAnsi="Times New Roman" w:cs="Times New Roman"/>
      <w:b/>
      <w:sz w:val="28"/>
      <w:szCs w:val="20"/>
      <w:lang w:eastAsia="ru-RU"/>
    </w:rPr>
  </w:style>
  <w:style w:type="paragraph" w:styleId="aa">
    <w:name w:val="List Paragraph"/>
    <w:basedOn w:val="a"/>
    <w:link w:val="ab"/>
    <w:uiPriority w:val="34"/>
    <w:qFormat/>
    <w:rsid w:val="00C20D4F"/>
    <w:pPr>
      <w:widowControl w:val="0"/>
      <w:autoSpaceDE w:val="0"/>
      <w:autoSpaceDN w:val="0"/>
      <w:adjustRightInd w:val="0"/>
      <w:ind w:left="720"/>
      <w:contextualSpacing/>
    </w:pPr>
    <w:rPr>
      <w:rFonts w:ascii="Arial" w:hAnsi="Arial" w:cs="Arial"/>
      <w:sz w:val="20"/>
      <w:szCs w:val="20"/>
    </w:rPr>
  </w:style>
  <w:style w:type="paragraph" w:customStyle="1" w:styleId="ConsTitle">
    <w:name w:val="ConsTitle"/>
    <w:rsid w:val="00C20D4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qFormat/>
    <w:rsid w:val="002A3AC3"/>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
    <w:name w:val="Нет списка1"/>
    <w:next w:val="a2"/>
    <w:uiPriority w:val="99"/>
    <w:semiHidden/>
    <w:unhideWhenUsed/>
    <w:rsid w:val="00F65D69"/>
  </w:style>
  <w:style w:type="numbering" w:customStyle="1" w:styleId="21">
    <w:name w:val="Нет списка2"/>
    <w:next w:val="a2"/>
    <w:uiPriority w:val="99"/>
    <w:semiHidden/>
    <w:unhideWhenUsed/>
    <w:rsid w:val="00F65D69"/>
  </w:style>
  <w:style w:type="paragraph" w:styleId="ac">
    <w:name w:val="Normal (Web)"/>
    <w:basedOn w:val="a"/>
    <w:uiPriority w:val="99"/>
    <w:unhideWhenUsed/>
    <w:rsid w:val="00DD4348"/>
    <w:pPr>
      <w:spacing w:before="100"/>
      <w:jc w:val="both"/>
    </w:pPr>
    <w:rPr>
      <w:color w:val="000000"/>
      <w:sz w:val="24"/>
      <w:szCs w:val="24"/>
      <w:lang w:eastAsia="zh-CN"/>
    </w:rPr>
  </w:style>
  <w:style w:type="paragraph" w:customStyle="1" w:styleId="s1">
    <w:name w:val="s_1"/>
    <w:basedOn w:val="a"/>
    <w:uiPriority w:val="99"/>
    <w:rsid w:val="00DD4348"/>
    <w:pPr>
      <w:spacing w:before="100" w:beforeAutospacing="1" w:after="100" w:afterAutospacing="1"/>
    </w:pPr>
    <w:rPr>
      <w:sz w:val="24"/>
      <w:szCs w:val="24"/>
    </w:rPr>
  </w:style>
  <w:style w:type="paragraph" w:customStyle="1" w:styleId="12">
    <w:name w:val="Абзац списка1"/>
    <w:basedOn w:val="a"/>
    <w:uiPriority w:val="99"/>
    <w:qFormat/>
    <w:rsid w:val="00445D07"/>
    <w:pPr>
      <w:ind w:left="720"/>
    </w:pPr>
    <w:rPr>
      <w:sz w:val="24"/>
      <w:szCs w:val="24"/>
    </w:rPr>
  </w:style>
  <w:style w:type="character" w:styleId="ad">
    <w:name w:val="Strong"/>
    <w:basedOn w:val="a0"/>
    <w:uiPriority w:val="22"/>
    <w:qFormat/>
    <w:rsid w:val="00EA706D"/>
    <w:rPr>
      <w:b/>
      <w:bCs/>
    </w:rPr>
  </w:style>
  <w:style w:type="paragraph" w:customStyle="1" w:styleId="ConsNormal">
    <w:name w:val="ConsNormal"/>
    <w:rsid w:val="006908F4"/>
    <w:pPr>
      <w:widowControl w:val="0"/>
      <w:autoSpaceDE w:val="0"/>
      <w:autoSpaceDN w:val="0"/>
      <w:adjustRightInd w:val="0"/>
      <w:spacing w:after="0" w:line="240" w:lineRule="auto"/>
      <w:ind w:firstLine="720"/>
    </w:pPr>
    <w:rPr>
      <w:rFonts w:ascii="Times New Roman" w:eastAsia="Times New Roman" w:hAnsi="Times New Roman" w:cs="Times New Roman"/>
      <w:sz w:val="32"/>
      <w:szCs w:val="32"/>
      <w:lang w:eastAsia="ru-RU"/>
    </w:rPr>
  </w:style>
  <w:style w:type="character" w:customStyle="1" w:styleId="blk">
    <w:name w:val="blk"/>
    <w:basedOn w:val="a0"/>
    <w:rsid w:val="006908F4"/>
  </w:style>
  <w:style w:type="paragraph" w:customStyle="1" w:styleId="ConsPlusNonformat">
    <w:name w:val="ConsPlusNonformat"/>
    <w:link w:val="ConsPlusNonformat0"/>
    <w:uiPriority w:val="99"/>
    <w:rsid w:val="00796BC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qFormat/>
    <w:rsid w:val="00796BCF"/>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ConsPlusNormal0">
    <w:name w:val="ConsPlusNormal Знак"/>
    <w:link w:val="ConsPlusNormal"/>
    <w:locked/>
    <w:rsid w:val="00BB03AE"/>
    <w:rPr>
      <w:rFonts w:ascii="Arial" w:eastAsia="Times New Roman" w:hAnsi="Arial" w:cs="Arial"/>
      <w:sz w:val="20"/>
      <w:szCs w:val="20"/>
      <w:lang w:eastAsia="ru-RU"/>
    </w:rPr>
  </w:style>
  <w:style w:type="paragraph" w:styleId="ae">
    <w:name w:val="header"/>
    <w:basedOn w:val="a"/>
    <w:link w:val="13"/>
    <w:uiPriority w:val="99"/>
    <w:unhideWhenUsed/>
    <w:rsid w:val="00D77E58"/>
    <w:pPr>
      <w:suppressAutoHyphens/>
    </w:pPr>
    <w:rPr>
      <w:rFonts w:cs="Calibri"/>
      <w:sz w:val="24"/>
      <w:szCs w:val="24"/>
      <w:lang w:val="x-none" w:eastAsia="ar-SA"/>
    </w:rPr>
  </w:style>
  <w:style w:type="character" w:customStyle="1" w:styleId="af">
    <w:name w:val="Верхний колонтитул Знак"/>
    <w:basedOn w:val="a0"/>
    <w:uiPriority w:val="99"/>
    <w:rsid w:val="00D77E58"/>
    <w:rPr>
      <w:rFonts w:ascii="Times New Roman" w:eastAsia="Times New Roman" w:hAnsi="Times New Roman" w:cs="Times New Roman"/>
      <w:sz w:val="36"/>
      <w:szCs w:val="36"/>
      <w:lang w:eastAsia="ru-RU"/>
    </w:rPr>
  </w:style>
  <w:style w:type="paragraph" w:styleId="af0">
    <w:name w:val="footer"/>
    <w:basedOn w:val="a"/>
    <w:link w:val="14"/>
    <w:uiPriority w:val="99"/>
    <w:unhideWhenUsed/>
    <w:rsid w:val="00D77E58"/>
    <w:pPr>
      <w:suppressAutoHyphens/>
    </w:pPr>
    <w:rPr>
      <w:rFonts w:cs="Calibri"/>
      <w:sz w:val="24"/>
      <w:szCs w:val="24"/>
      <w:lang w:val="x-none" w:eastAsia="ar-SA"/>
    </w:rPr>
  </w:style>
  <w:style w:type="character" w:customStyle="1" w:styleId="af1">
    <w:name w:val="Нижний колонтитул Знак"/>
    <w:basedOn w:val="a0"/>
    <w:uiPriority w:val="99"/>
    <w:semiHidden/>
    <w:rsid w:val="00D77E58"/>
    <w:rPr>
      <w:rFonts w:ascii="Times New Roman" w:eastAsia="Times New Roman" w:hAnsi="Times New Roman" w:cs="Times New Roman"/>
      <w:sz w:val="36"/>
      <w:szCs w:val="36"/>
      <w:lang w:eastAsia="ru-RU"/>
    </w:rPr>
  </w:style>
  <w:style w:type="paragraph" w:styleId="af2">
    <w:name w:val="Body Text"/>
    <w:basedOn w:val="a"/>
    <w:link w:val="af3"/>
    <w:unhideWhenUsed/>
    <w:rsid w:val="00D77E58"/>
    <w:pPr>
      <w:widowControl w:val="0"/>
      <w:suppressAutoHyphens/>
      <w:autoSpaceDE w:val="0"/>
      <w:spacing w:after="120"/>
    </w:pPr>
    <w:rPr>
      <w:rFonts w:cs="Calibri"/>
      <w:sz w:val="20"/>
      <w:szCs w:val="20"/>
      <w:lang w:eastAsia="ar-SA"/>
    </w:rPr>
  </w:style>
  <w:style w:type="character" w:customStyle="1" w:styleId="af3">
    <w:name w:val="Основной текст Знак"/>
    <w:basedOn w:val="a0"/>
    <w:link w:val="af2"/>
    <w:rsid w:val="00D77E58"/>
    <w:rPr>
      <w:rFonts w:ascii="Times New Roman" w:eastAsia="Times New Roman" w:hAnsi="Times New Roman" w:cs="Calibri"/>
      <w:sz w:val="20"/>
      <w:szCs w:val="20"/>
      <w:lang w:eastAsia="ar-SA"/>
    </w:rPr>
  </w:style>
  <w:style w:type="paragraph" w:styleId="af4">
    <w:name w:val="List"/>
    <w:basedOn w:val="af2"/>
    <w:uiPriority w:val="99"/>
    <w:semiHidden/>
    <w:unhideWhenUsed/>
    <w:rsid w:val="00D77E58"/>
    <w:rPr>
      <w:rFonts w:ascii="Arial" w:hAnsi="Arial" w:cs="Tahoma"/>
    </w:rPr>
  </w:style>
  <w:style w:type="paragraph" w:styleId="af5">
    <w:name w:val="Balloon Text"/>
    <w:basedOn w:val="a"/>
    <w:link w:val="15"/>
    <w:unhideWhenUsed/>
    <w:rsid w:val="00D77E58"/>
    <w:pPr>
      <w:widowControl w:val="0"/>
      <w:suppressAutoHyphens/>
      <w:autoSpaceDE w:val="0"/>
    </w:pPr>
    <w:rPr>
      <w:rFonts w:ascii="Tahoma" w:hAnsi="Tahoma" w:cs="Tahoma"/>
      <w:sz w:val="16"/>
      <w:szCs w:val="16"/>
      <w:lang w:eastAsia="ar-SA"/>
    </w:rPr>
  </w:style>
  <w:style w:type="character" w:customStyle="1" w:styleId="af6">
    <w:name w:val="Текст выноски Знак"/>
    <w:basedOn w:val="a0"/>
    <w:rsid w:val="00D77E58"/>
    <w:rPr>
      <w:rFonts w:ascii="Segoe UI" w:eastAsia="Times New Roman" w:hAnsi="Segoe UI" w:cs="Segoe UI"/>
      <w:sz w:val="18"/>
      <w:szCs w:val="18"/>
      <w:lang w:eastAsia="ru-RU"/>
    </w:rPr>
  </w:style>
  <w:style w:type="paragraph" w:styleId="af7">
    <w:name w:val="No Spacing"/>
    <w:uiPriority w:val="1"/>
    <w:qFormat/>
    <w:rsid w:val="00D77E58"/>
    <w:pPr>
      <w:suppressAutoHyphens/>
      <w:spacing w:after="0" w:line="240" w:lineRule="auto"/>
    </w:pPr>
    <w:rPr>
      <w:rFonts w:ascii="Times New Roman" w:eastAsia="Times New Roman" w:hAnsi="Times New Roman" w:cs="Calibri"/>
      <w:sz w:val="28"/>
      <w:lang w:eastAsia="ar-SA"/>
    </w:rPr>
  </w:style>
  <w:style w:type="paragraph" w:customStyle="1" w:styleId="16">
    <w:name w:val="Название1"/>
    <w:basedOn w:val="a"/>
    <w:uiPriority w:val="99"/>
    <w:rsid w:val="00D77E58"/>
    <w:pPr>
      <w:widowControl w:val="0"/>
      <w:suppressLineNumbers/>
      <w:suppressAutoHyphens/>
      <w:autoSpaceDE w:val="0"/>
      <w:spacing w:before="120" w:after="120"/>
    </w:pPr>
    <w:rPr>
      <w:rFonts w:ascii="Arial" w:hAnsi="Arial" w:cs="Tahoma"/>
      <w:i/>
      <w:iCs/>
      <w:sz w:val="24"/>
      <w:szCs w:val="24"/>
      <w:lang w:eastAsia="ar-SA"/>
    </w:rPr>
  </w:style>
  <w:style w:type="paragraph" w:customStyle="1" w:styleId="17">
    <w:name w:val="Указатель1"/>
    <w:basedOn w:val="a"/>
    <w:uiPriority w:val="99"/>
    <w:rsid w:val="00D77E58"/>
    <w:pPr>
      <w:widowControl w:val="0"/>
      <w:suppressLineNumbers/>
      <w:suppressAutoHyphens/>
      <w:autoSpaceDE w:val="0"/>
    </w:pPr>
    <w:rPr>
      <w:rFonts w:ascii="Arial" w:hAnsi="Arial" w:cs="Tahoma"/>
      <w:sz w:val="20"/>
      <w:szCs w:val="20"/>
      <w:lang w:eastAsia="ar-SA"/>
    </w:rPr>
  </w:style>
  <w:style w:type="paragraph" w:customStyle="1" w:styleId="WW-">
    <w:name w:val="WW-Базовый"/>
    <w:uiPriority w:val="99"/>
    <w:rsid w:val="00D77E58"/>
    <w:pPr>
      <w:tabs>
        <w:tab w:val="left" w:pos="709"/>
      </w:tabs>
      <w:suppressAutoHyphens/>
      <w:spacing w:after="200" w:line="276" w:lineRule="atLeast"/>
    </w:pPr>
    <w:rPr>
      <w:rFonts w:ascii="Calibri" w:eastAsia="Times New Roman" w:hAnsi="Calibri" w:cs="Calibri"/>
      <w:color w:val="00000A"/>
      <w:lang w:eastAsia="ar-SA"/>
    </w:rPr>
  </w:style>
  <w:style w:type="paragraph" w:customStyle="1" w:styleId="Style4">
    <w:name w:val="Style4"/>
    <w:basedOn w:val="a"/>
    <w:uiPriority w:val="99"/>
    <w:rsid w:val="00D77E58"/>
    <w:pPr>
      <w:widowControl w:val="0"/>
      <w:suppressAutoHyphens/>
      <w:autoSpaceDE w:val="0"/>
      <w:spacing w:line="317" w:lineRule="exact"/>
    </w:pPr>
    <w:rPr>
      <w:rFonts w:cs="Calibri"/>
      <w:sz w:val="24"/>
      <w:szCs w:val="24"/>
      <w:lang w:eastAsia="ar-SA"/>
    </w:rPr>
  </w:style>
  <w:style w:type="paragraph" w:customStyle="1" w:styleId="af8">
    <w:name w:val="Прижатый влево"/>
    <w:basedOn w:val="a"/>
    <w:next w:val="a"/>
    <w:uiPriority w:val="99"/>
    <w:rsid w:val="00D77E58"/>
    <w:pPr>
      <w:suppressAutoHyphens/>
      <w:autoSpaceDE w:val="0"/>
    </w:pPr>
    <w:rPr>
      <w:rFonts w:ascii="Arial" w:eastAsia="Calibri" w:hAnsi="Arial" w:cs="Arial"/>
      <w:sz w:val="20"/>
      <w:szCs w:val="20"/>
      <w:lang w:eastAsia="ar-SA"/>
    </w:rPr>
  </w:style>
  <w:style w:type="paragraph" w:customStyle="1" w:styleId="af9">
    <w:name w:val="Заголовок статьи"/>
    <w:basedOn w:val="a"/>
    <w:next w:val="a"/>
    <w:uiPriority w:val="99"/>
    <w:rsid w:val="00D77E58"/>
    <w:pPr>
      <w:suppressAutoHyphens/>
      <w:autoSpaceDE w:val="0"/>
      <w:ind w:left="1612" w:hanging="892"/>
      <w:jc w:val="both"/>
    </w:pPr>
    <w:rPr>
      <w:rFonts w:ascii="Arial" w:eastAsia="Calibri" w:hAnsi="Arial" w:cs="Arial"/>
      <w:sz w:val="30"/>
      <w:szCs w:val="30"/>
      <w:lang w:eastAsia="ar-SA"/>
    </w:rPr>
  </w:style>
  <w:style w:type="paragraph" w:customStyle="1" w:styleId="afa">
    <w:name w:val="Комментарий"/>
    <w:basedOn w:val="a"/>
    <w:next w:val="a"/>
    <w:uiPriority w:val="99"/>
    <w:rsid w:val="00D77E58"/>
    <w:pPr>
      <w:suppressAutoHyphens/>
      <w:autoSpaceDE w:val="0"/>
      <w:ind w:left="170"/>
      <w:jc w:val="both"/>
    </w:pPr>
    <w:rPr>
      <w:rFonts w:ascii="Arial" w:eastAsia="Calibri" w:hAnsi="Arial" w:cs="Arial"/>
      <w:i/>
      <w:iCs/>
      <w:color w:val="800080"/>
      <w:sz w:val="30"/>
      <w:szCs w:val="30"/>
      <w:lang w:eastAsia="ar-SA"/>
    </w:rPr>
  </w:style>
  <w:style w:type="paragraph" w:customStyle="1" w:styleId="210">
    <w:name w:val="Основной текст 21"/>
    <w:basedOn w:val="a"/>
    <w:rsid w:val="00D77E58"/>
    <w:pPr>
      <w:suppressAutoHyphens/>
      <w:ind w:firstLine="709"/>
    </w:pPr>
    <w:rPr>
      <w:rFonts w:cs="Calibri"/>
      <w:sz w:val="24"/>
      <w:szCs w:val="24"/>
      <w:lang w:val="x-none" w:eastAsia="ar-SA"/>
    </w:rPr>
  </w:style>
  <w:style w:type="paragraph" w:customStyle="1" w:styleId="afb">
    <w:name w:val="Знак"/>
    <w:basedOn w:val="a"/>
    <w:uiPriority w:val="99"/>
    <w:rsid w:val="00D77E58"/>
    <w:pPr>
      <w:suppressAutoHyphens/>
      <w:spacing w:after="160" w:line="240" w:lineRule="exact"/>
    </w:pPr>
    <w:rPr>
      <w:rFonts w:ascii="Arial" w:hAnsi="Arial" w:cs="Arial"/>
      <w:sz w:val="20"/>
      <w:szCs w:val="20"/>
      <w:lang w:val="en-US" w:eastAsia="ar-SA"/>
    </w:rPr>
  </w:style>
  <w:style w:type="paragraph" w:customStyle="1" w:styleId="materialtext1">
    <w:name w:val="material_text1"/>
    <w:basedOn w:val="a"/>
    <w:uiPriority w:val="99"/>
    <w:rsid w:val="00D77E58"/>
    <w:pPr>
      <w:suppressAutoHyphens/>
      <w:spacing w:before="280" w:after="280" w:line="312" w:lineRule="atLeast"/>
      <w:jc w:val="both"/>
    </w:pPr>
    <w:rPr>
      <w:rFonts w:cs="Calibri"/>
      <w:sz w:val="20"/>
      <w:szCs w:val="20"/>
      <w:lang w:eastAsia="ar-SA"/>
    </w:rPr>
  </w:style>
  <w:style w:type="paragraph" w:customStyle="1" w:styleId="31">
    <w:name w:val="Обычный (веб)3"/>
    <w:basedOn w:val="a"/>
    <w:uiPriority w:val="99"/>
    <w:rsid w:val="00D77E58"/>
    <w:pPr>
      <w:suppressAutoHyphens/>
      <w:spacing w:before="280" w:after="280"/>
      <w:jc w:val="both"/>
    </w:pPr>
    <w:rPr>
      <w:rFonts w:cs="Calibri"/>
      <w:sz w:val="24"/>
      <w:szCs w:val="24"/>
      <w:lang w:eastAsia="ar-SA"/>
    </w:rPr>
  </w:style>
  <w:style w:type="paragraph" w:customStyle="1" w:styleId="headertext">
    <w:name w:val="headertext"/>
    <w:basedOn w:val="a"/>
    <w:rsid w:val="00D77E58"/>
    <w:pPr>
      <w:suppressAutoHyphens/>
      <w:spacing w:before="280" w:after="280"/>
    </w:pPr>
    <w:rPr>
      <w:rFonts w:cs="Calibri"/>
      <w:sz w:val="24"/>
      <w:szCs w:val="24"/>
      <w:lang w:eastAsia="ar-SA"/>
    </w:rPr>
  </w:style>
  <w:style w:type="paragraph" w:customStyle="1" w:styleId="p6">
    <w:name w:val="p6"/>
    <w:basedOn w:val="a"/>
    <w:rsid w:val="00D77E58"/>
    <w:pPr>
      <w:suppressAutoHyphens/>
      <w:spacing w:after="200" w:line="276" w:lineRule="atLeast"/>
    </w:pPr>
    <w:rPr>
      <w:rFonts w:ascii="Calibri" w:hAnsi="Calibri" w:cs="Calibri"/>
      <w:color w:val="00000A"/>
      <w:sz w:val="22"/>
      <w:szCs w:val="22"/>
      <w:lang w:eastAsia="ar-SA"/>
    </w:rPr>
  </w:style>
  <w:style w:type="paragraph" w:customStyle="1" w:styleId="p4">
    <w:name w:val="p4"/>
    <w:basedOn w:val="a"/>
    <w:uiPriority w:val="99"/>
    <w:rsid w:val="00D77E58"/>
    <w:pPr>
      <w:suppressAutoHyphens/>
      <w:spacing w:before="280" w:after="280"/>
    </w:pPr>
    <w:rPr>
      <w:rFonts w:cs="Calibri"/>
      <w:sz w:val="24"/>
      <w:szCs w:val="24"/>
      <w:lang w:eastAsia="ar-SA"/>
    </w:rPr>
  </w:style>
  <w:style w:type="paragraph" w:customStyle="1" w:styleId="p5">
    <w:name w:val="p5"/>
    <w:basedOn w:val="a"/>
    <w:uiPriority w:val="99"/>
    <w:rsid w:val="00D77E58"/>
    <w:pPr>
      <w:suppressAutoHyphens/>
      <w:spacing w:after="200" w:line="276" w:lineRule="atLeast"/>
    </w:pPr>
    <w:rPr>
      <w:rFonts w:ascii="Calibri" w:hAnsi="Calibri" w:cs="Calibri"/>
      <w:color w:val="00000A"/>
      <w:kern w:val="2"/>
      <w:sz w:val="22"/>
      <w:szCs w:val="22"/>
      <w:lang w:eastAsia="ar-SA"/>
    </w:rPr>
  </w:style>
  <w:style w:type="paragraph" w:customStyle="1" w:styleId="afc">
    <w:name w:val="Содержимое таблицы"/>
    <w:basedOn w:val="a"/>
    <w:uiPriority w:val="99"/>
    <w:rsid w:val="00D77E58"/>
    <w:pPr>
      <w:widowControl w:val="0"/>
      <w:suppressLineNumbers/>
      <w:suppressAutoHyphens/>
      <w:autoSpaceDE w:val="0"/>
    </w:pPr>
    <w:rPr>
      <w:rFonts w:cs="Calibri"/>
      <w:sz w:val="20"/>
      <w:szCs w:val="20"/>
      <w:lang w:eastAsia="ar-SA"/>
    </w:rPr>
  </w:style>
  <w:style w:type="paragraph" w:customStyle="1" w:styleId="afd">
    <w:name w:val="Заголовок таблицы"/>
    <w:basedOn w:val="afc"/>
    <w:uiPriority w:val="99"/>
    <w:rsid w:val="00D77E58"/>
    <w:pPr>
      <w:jc w:val="center"/>
    </w:pPr>
    <w:rPr>
      <w:b/>
      <w:bCs/>
    </w:rPr>
  </w:style>
  <w:style w:type="paragraph" w:customStyle="1" w:styleId="afe">
    <w:name w:val="Содержимое врезки"/>
    <w:basedOn w:val="af2"/>
    <w:uiPriority w:val="99"/>
    <w:rsid w:val="00D77E58"/>
  </w:style>
  <w:style w:type="paragraph" w:customStyle="1" w:styleId="ConsPlusCell">
    <w:name w:val="ConsPlusCell"/>
    <w:rsid w:val="00D77E5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basedOn w:val="a"/>
    <w:rsid w:val="00D77E58"/>
    <w:pPr>
      <w:spacing w:before="100" w:beforeAutospacing="1" w:after="100" w:afterAutospacing="1"/>
    </w:pPr>
    <w:rPr>
      <w:sz w:val="24"/>
      <w:szCs w:val="24"/>
    </w:rPr>
  </w:style>
  <w:style w:type="character" w:customStyle="1" w:styleId="WW8Num2z0">
    <w:name w:val="WW8Num2z0"/>
    <w:rsid w:val="00D77E58"/>
    <w:rPr>
      <w:strike w:val="0"/>
      <w:dstrike w:val="0"/>
      <w:u w:val="none"/>
      <w:effect w:val="none"/>
    </w:rPr>
  </w:style>
  <w:style w:type="character" w:customStyle="1" w:styleId="18">
    <w:name w:val="Основной шрифт абзаца1"/>
    <w:rsid w:val="00D77E58"/>
  </w:style>
  <w:style w:type="character" w:customStyle="1" w:styleId="aff">
    <w:name w:val="Цветовое выделение"/>
    <w:uiPriority w:val="99"/>
    <w:rsid w:val="00D77E58"/>
    <w:rPr>
      <w:b/>
      <w:bCs/>
      <w:color w:val="000080"/>
      <w:sz w:val="30"/>
      <w:szCs w:val="30"/>
    </w:rPr>
  </w:style>
  <w:style w:type="character" w:customStyle="1" w:styleId="aff0">
    <w:name w:val="Гипертекстовая ссылка"/>
    <w:uiPriority w:val="99"/>
    <w:rsid w:val="00D77E58"/>
    <w:rPr>
      <w:b/>
      <w:bCs/>
      <w:color w:val="008000"/>
      <w:sz w:val="30"/>
      <w:szCs w:val="30"/>
    </w:rPr>
  </w:style>
  <w:style w:type="character" w:customStyle="1" w:styleId="22">
    <w:name w:val="Основной текст 2 Знак"/>
    <w:rsid w:val="00D77E58"/>
    <w:rPr>
      <w:rFonts w:ascii="Times New Roman" w:eastAsia="Times New Roman" w:hAnsi="Times New Roman" w:cs="Times New Roman" w:hint="default"/>
      <w:sz w:val="24"/>
      <w:szCs w:val="24"/>
      <w:lang w:val="x-none"/>
    </w:rPr>
  </w:style>
  <w:style w:type="character" w:customStyle="1" w:styleId="apple-converted-space">
    <w:name w:val="apple-converted-space"/>
    <w:basedOn w:val="18"/>
    <w:rsid w:val="00D77E58"/>
  </w:style>
  <w:style w:type="character" w:customStyle="1" w:styleId="s2">
    <w:name w:val="s2"/>
    <w:basedOn w:val="18"/>
    <w:rsid w:val="00D77E58"/>
  </w:style>
  <w:style w:type="character" w:customStyle="1" w:styleId="15">
    <w:name w:val="Текст выноски Знак1"/>
    <w:basedOn w:val="a0"/>
    <w:link w:val="af5"/>
    <w:uiPriority w:val="99"/>
    <w:semiHidden/>
    <w:locked/>
    <w:rsid w:val="00D77E58"/>
    <w:rPr>
      <w:rFonts w:ascii="Tahoma" w:eastAsia="Times New Roman" w:hAnsi="Tahoma" w:cs="Tahoma"/>
      <w:sz w:val="16"/>
      <w:szCs w:val="16"/>
      <w:lang w:eastAsia="ar-SA"/>
    </w:rPr>
  </w:style>
  <w:style w:type="character" w:customStyle="1" w:styleId="13">
    <w:name w:val="Верхний колонтитул Знак1"/>
    <w:basedOn w:val="a0"/>
    <w:link w:val="ae"/>
    <w:uiPriority w:val="99"/>
    <w:locked/>
    <w:rsid w:val="00D77E58"/>
    <w:rPr>
      <w:rFonts w:ascii="Times New Roman" w:eastAsia="Times New Roman" w:hAnsi="Times New Roman" w:cs="Calibri"/>
      <w:sz w:val="24"/>
      <w:szCs w:val="24"/>
      <w:lang w:val="x-none" w:eastAsia="ar-SA"/>
    </w:rPr>
  </w:style>
  <w:style w:type="character" w:customStyle="1" w:styleId="14">
    <w:name w:val="Нижний колонтитул Знак1"/>
    <w:basedOn w:val="a0"/>
    <w:link w:val="af0"/>
    <w:uiPriority w:val="99"/>
    <w:locked/>
    <w:rsid w:val="00D77E58"/>
    <w:rPr>
      <w:rFonts w:ascii="Times New Roman" w:eastAsia="Times New Roman" w:hAnsi="Times New Roman" w:cs="Calibri"/>
      <w:sz w:val="24"/>
      <w:szCs w:val="24"/>
      <w:lang w:val="x-none" w:eastAsia="ar-SA"/>
    </w:rPr>
  </w:style>
  <w:style w:type="character" w:customStyle="1" w:styleId="19">
    <w:name w:val="Основной текст с отступом Знак1"/>
    <w:basedOn w:val="a0"/>
    <w:uiPriority w:val="99"/>
    <w:semiHidden/>
    <w:locked/>
    <w:rsid w:val="00D77E58"/>
    <w:rPr>
      <w:rFonts w:ascii="Times New Roman" w:eastAsia="Times New Roman" w:hAnsi="Times New Roman" w:cs="Calibri"/>
      <w:sz w:val="20"/>
      <w:szCs w:val="20"/>
      <w:lang w:val="x-none" w:eastAsia="ar-SA"/>
    </w:rPr>
  </w:style>
  <w:style w:type="character" w:customStyle="1" w:styleId="FontStyle25">
    <w:name w:val="Font Style25"/>
    <w:rsid w:val="00D77E58"/>
    <w:rPr>
      <w:rFonts w:ascii="Sylfaen" w:hAnsi="Sylfaen" w:cs="Sylfaen" w:hint="default"/>
      <w:sz w:val="24"/>
      <w:szCs w:val="24"/>
    </w:rPr>
  </w:style>
  <w:style w:type="paragraph" w:styleId="23">
    <w:name w:val="Body Text Indent 2"/>
    <w:aliases w:val="Знак3"/>
    <w:basedOn w:val="a"/>
    <w:link w:val="24"/>
    <w:semiHidden/>
    <w:unhideWhenUsed/>
    <w:rsid w:val="003B1C14"/>
    <w:pPr>
      <w:spacing w:after="120" w:line="480" w:lineRule="auto"/>
      <w:ind w:left="283"/>
    </w:pPr>
  </w:style>
  <w:style w:type="character" w:customStyle="1" w:styleId="24">
    <w:name w:val="Основной текст с отступом 2 Знак"/>
    <w:aliases w:val="Знак3 Знак"/>
    <w:basedOn w:val="a0"/>
    <w:link w:val="23"/>
    <w:semiHidden/>
    <w:rsid w:val="003B1C14"/>
    <w:rPr>
      <w:rFonts w:ascii="Times New Roman" w:eastAsia="Times New Roman" w:hAnsi="Times New Roman" w:cs="Times New Roman"/>
      <w:sz w:val="36"/>
      <w:szCs w:val="36"/>
      <w:lang w:eastAsia="ru-RU"/>
    </w:rPr>
  </w:style>
  <w:style w:type="character" w:styleId="aff1">
    <w:name w:val="page number"/>
    <w:basedOn w:val="a0"/>
    <w:rsid w:val="005F3EA3"/>
  </w:style>
  <w:style w:type="numbering" w:customStyle="1" w:styleId="32">
    <w:name w:val="Нет списка3"/>
    <w:next w:val="a2"/>
    <w:uiPriority w:val="99"/>
    <w:semiHidden/>
    <w:unhideWhenUsed/>
    <w:rsid w:val="007627EA"/>
  </w:style>
  <w:style w:type="paragraph" w:customStyle="1" w:styleId="xl102">
    <w:name w:val="xl102"/>
    <w:basedOn w:val="a"/>
    <w:rsid w:val="007627EA"/>
    <w:pPr>
      <w:spacing w:before="100" w:beforeAutospacing="1" w:after="100" w:afterAutospacing="1"/>
      <w:jc w:val="center"/>
      <w:textAlignment w:val="center"/>
    </w:pPr>
    <w:rPr>
      <w:sz w:val="28"/>
      <w:szCs w:val="28"/>
    </w:rPr>
  </w:style>
  <w:style w:type="paragraph" w:customStyle="1" w:styleId="xl103">
    <w:name w:val="xl103"/>
    <w:basedOn w:val="a"/>
    <w:rsid w:val="007627EA"/>
    <w:pPr>
      <w:spacing w:before="100" w:beforeAutospacing="1" w:after="100" w:afterAutospacing="1"/>
      <w:jc w:val="right"/>
    </w:pPr>
    <w:rPr>
      <w:sz w:val="28"/>
      <w:szCs w:val="28"/>
    </w:rPr>
  </w:style>
  <w:style w:type="paragraph" w:customStyle="1" w:styleId="xl104">
    <w:name w:val="xl104"/>
    <w:basedOn w:val="a"/>
    <w:rsid w:val="007627EA"/>
    <w:pPr>
      <w:spacing w:before="100" w:beforeAutospacing="1" w:after="100" w:afterAutospacing="1"/>
      <w:jc w:val="right"/>
    </w:pPr>
    <w:rPr>
      <w:sz w:val="28"/>
      <w:szCs w:val="28"/>
    </w:rPr>
  </w:style>
  <w:style w:type="character" w:customStyle="1" w:styleId="20">
    <w:name w:val="Заголовок 2 Знак"/>
    <w:basedOn w:val="a0"/>
    <w:link w:val="2"/>
    <w:uiPriority w:val="99"/>
    <w:semiHidden/>
    <w:rsid w:val="00A168F7"/>
    <w:rPr>
      <w:rFonts w:asciiTheme="majorHAnsi" w:eastAsiaTheme="majorEastAsia" w:hAnsiTheme="majorHAnsi" w:cstheme="majorBidi"/>
      <w:color w:val="2E74B5" w:themeColor="accent1" w:themeShade="BF"/>
      <w:sz w:val="26"/>
      <w:szCs w:val="26"/>
      <w:lang w:eastAsia="ru-RU"/>
    </w:rPr>
  </w:style>
  <w:style w:type="paragraph" w:styleId="HTML">
    <w:name w:val="HTML Preformatted"/>
    <w:basedOn w:val="a"/>
    <w:link w:val="HTML0"/>
    <w:semiHidden/>
    <w:unhideWhenUsed/>
    <w:rsid w:val="00A1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semiHidden/>
    <w:rsid w:val="00A168F7"/>
    <w:rPr>
      <w:rFonts w:ascii="Courier New" w:eastAsia="Times New Roman" w:hAnsi="Courier New" w:cs="Times New Roman"/>
      <w:sz w:val="20"/>
      <w:szCs w:val="20"/>
      <w:lang w:val="x-none" w:eastAsia="x-none"/>
    </w:rPr>
  </w:style>
  <w:style w:type="character" w:customStyle="1" w:styleId="211">
    <w:name w:val="Основной текст с отступом 2 Знак1"/>
    <w:aliases w:val="Знак3 Знак1"/>
    <w:basedOn w:val="a0"/>
    <w:semiHidden/>
    <w:rsid w:val="00A168F7"/>
    <w:rPr>
      <w:rFonts w:ascii="Times New Roman" w:eastAsia="Times New Roman" w:hAnsi="Times New Roman" w:cs="Times New Roman"/>
      <w:sz w:val="24"/>
      <w:szCs w:val="24"/>
      <w:lang w:eastAsia="ru-RU"/>
    </w:rPr>
  </w:style>
  <w:style w:type="paragraph" w:customStyle="1" w:styleId="1a">
    <w:name w:val="Знак Знак Знак Знак Знак Знак Знак Знак Знак Знак Знак Знак1 Знак Знак Знак Знак Знак Знак Знак"/>
    <w:basedOn w:val="a"/>
    <w:uiPriority w:val="99"/>
    <w:rsid w:val="00A168F7"/>
    <w:pPr>
      <w:spacing w:line="240" w:lineRule="exact"/>
      <w:jc w:val="both"/>
    </w:pPr>
    <w:rPr>
      <w:sz w:val="24"/>
      <w:szCs w:val="24"/>
      <w:lang w:val="en-US" w:eastAsia="en-US"/>
    </w:rPr>
  </w:style>
  <w:style w:type="paragraph" w:customStyle="1" w:styleId="aff2">
    <w:name w:val="Информация об изменениях документа"/>
    <w:basedOn w:val="a"/>
    <w:next w:val="a"/>
    <w:uiPriority w:val="99"/>
    <w:rsid w:val="00A168F7"/>
    <w:pPr>
      <w:autoSpaceDE w:val="0"/>
      <w:autoSpaceDN w:val="0"/>
      <w:adjustRightInd w:val="0"/>
      <w:jc w:val="both"/>
    </w:pPr>
    <w:rPr>
      <w:rFonts w:ascii="Arial" w:hAnsi="Arial"/>
      <w:i/>
      <w:iCs/>
      <w:color w:val="800080"/>
      <w:sz w:val="24"/>
      <w:szCs w:val="24"/>
    </w:rPr>
  </w:style>
  <w:style w:type="paragraph" w:customStyle="1" w:styleId="aff3">
    <w:name w:val="Нормальный (таблица)"/>
    <w:basedOn w:val="a"/>
    <w:next w:val="a"/>
    <w:uiPriority w:val="99"/>
    <w:rsid w:val="00A168F7"/>
    <w:pPr>
      <w:autoSpaceDE w:val="0"/>
      <w:autoSpaceDN w:val="0"/>
      <w:adjustRightInd w:val="0"/>
      <w:jc w:val="both"/>
    </w:pPr>
    <w:rPr>
      <w:rFonts w:ascii="Arial" w:hAnsi="Arial"/>
      <w:sz w:val="24"/>
      <w:szCs w:val="24"/>
    </w:rPr>
  </w:style>
  <w:style w:type="character" w:customStyle="1" w:styleId="ConsPlusNonformat0">
    <w:name w:val="ConsPlusNonformat Знак"/>
    <w:link w:val="ConsPlusNonformat"/>
    <w:locked/>
    <w:rsid w:val="00A168F7"/>
    <w:rPr>
      <w:rFonts w:ascii="Courier New" w:eastAsia="Calibri" w:hAnsi="Courier New" w:cs="Courier New"/>
      <w:sz w:val="20"/>
      <w:szCs w:val="20"/>
    </w:rPr>
  </w:style>
  <w:style w:type="paragraph" w:customStyle="1" w:styleId="1b">
    <w:name w:val="Без интервала1"/>
    <w:uiPriority w:val="99"/>
    <w:rsid w:val="00A168F7"/>
    <w:pPr>
      <w:spacing w:after="0" w:line="240" w:lineRule="auto"/>
    </w:pPr>
    <w:rPr>
      <w:rFonts w:ascii="Times New Roman" w:eastAsia="Times New Roman" w:hAnsi="Times New Roman" w:cs="Times New Roman"/>
      <w:sz w:val="28"/>
      <w:szCs w:val="28"/>
    </w:rPr>
  </w:style>
  <w:style w:type="paragraph" w:customStyle="1" w:styleId="aff4">
    <w:name w:val="Знак Знак Знак Знак Знак Знак Знак Знак Знак Знак Знак Знак Знак"/>
    <w:basedOn w:val="a"/>
    <w:uiPriority w:val="99"/>
    <w:rsid w:val="00A168F7"/>
    <w:pPr>
      <w:spacing w:before="100" w:beforeAutospacing="1" w:after="100" w:afterAutospacing="1"/>
    </w:pPr>
    <w:rPr>
      <w:rFonts w:ascii="Tahoma" w:hAnsi="Tahoma"/>
      <w:sz w:val="20"/>
      <w:szCs w:val="20"/>
      <w:lang w:val="en-US" w:eastAsia="en-US"/>
    </w:rPr>
  </w:style>
  <w:style w:type="paragraph" w:customStyle="1" w:styleId="font5">
    <w:name w:val="font5"/>
    <w:basedOn w:val="a"/>
    <w:uiPriority w:val="99"/>
    <w:rsid w:val="00A168F7"/>
    <w:pPr>
      <w:spacing w:before="100" w:beforeAutospacing="1" w:after="100" w:afterAutospacing="1"/>
    </w:pPr>
    <w:rPr>
      <w:b/>
      <w:bCs/>
      <w:sz w:val="20"/>
      <w:szCs w:val="20"/>
    </w:rPr>
  </w:style>
  <w:style w:type="paragraph" w:customStyle="1" w:styleId="font6">
    <w:name w:val="font6"/>
    <w:basedOn w:val="a"/>
    <w:uiPriority w:val="99"/>
    <w:rsid w:val="00A168F7"/>
    <w:pPr>
      <w:spacing w:before="100" w:beforeAutospacing="1" w:after="100" w:afterAutospacing="1"/>
    </w:pPr>
    <w:rPr>
      <w:sz w:val="20"/>
      <w:szCs w:val="20"/>
    </w:rPr>
  </w:style>
  <w:style w:type="paragraph" w:customStyle="1" w:styleId="font7">
    <w:name w:val="font7"/>
    <w:basedOn w:val="a"/>
    <w:uiPriority w:val="99"/>
    <w:rsid w:val="00A168F7"/>
    <w:pPr>
      <w:spacing w:before="100" w:beforeAutospacing="1" w:after="100" w:afterAutospacing="1"/>
    </w:pPr>
    <w:rPr>
      <w:b/>
      <w:bCs/>
      <w:i/>
      <w:iCs/>
      <w:sz w:val="20"/>
      <w:szCs w:val="20"/>
    </w:rPr>
  </w:style>
  <w:style w:type="paragraph" w:customStyle="1" w:styleId="font8">
    <w:name w:val="font8"/>
    <w:basedOn w:val="a"/>
    <w:uiPriority w:val="99"/>
    <w:rsid w:val="00A168F7"/>
    <w:pPr>
      <w:spacing w:before="100" w:beforeAutospacing="1" w:after="100" w:afterAutospacing="1"/>
    </w:pPr>
    <w:rPr>
      <w:rFonts w:ascii="Calibri" w:hAnsi="Calibri" w:cs="Calibri"/>
      <w:sz w:val="20"/>
      <w:szCs w:val="20"/>
    </w:rPr>
  </w:style>
  <w:style w:type="paragraph" w:customStyle="1" w:styleId="font9">
    <w:name w:val="font9"/>
    <w:basedOn w:val="a"/>
    <w:uiPriority w:val="99"/>
    <w:rsid w:val="00A168F7"/>
    <w:pPr>
      <w:spacing w:before="100" w:beforeAutospacing="1" w:after="100" w:afterAutospacing="1"/>
    </w:pPr>
    <w:rPr>
      <w:sz w:val="20"/>
      <w:szCs w:val="20"/>
    </w:rPr>
  </w:style>
  <w:style w:type="paragraph" w:customStyle="1" w:styleId="xl105">
    <w:name w:val="xl105"/>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pPr>
    <w:rPr>
      <w:b/>
      <w:bCs/>
      <w:sz w:val="24"/>
      <w:szCs w:val="24"/>
    </w:rPr>
  </w:style>
  <w:style w:type="paragraph" w:customStyle="1" w:styleId="xl106">
    <w:name w:val="xl106"/>
    <w:basedOn w:val="a"/>
    <w:rsid w:val="00A168F7"/>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07">
    <w:name w:val="xl107"/>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08">
    <w:name w:val="xl108"/>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09">
    <w:name w:val="xl109"/>
    <w:basedOn w:val="a"/>
    <w:rsid w:val="00A168F7"/>
    <w:pPr>
      <w:spacing w:before="100" w:beforeAutospacing="1" w:after="100" w:afterAutospacing="1"/>
    </w:pPr>
    <w:rPr>
      <w:b/>
      <w:bCs/>
      <w:sz w:val="24"/>
      <w:szCs w:val="24"/>
    </w:rPr>
  </w:style>
  <w:style w:type="paragraph" w:customStyle="1" w:styleId="xl110">
    <w:name w:val="xl110"/>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1">
    <w:name w:val="xl111"/>
    <w:basedOn w:val="a"/>
    <w:rsid w:val="00A168F7"/>
    <w:pPr>
      <w:spacing w:before="100" w:beforeAutospacing="1" w:after="100" w:afterAutospacing="1"/>
      <w:jc w:val="right"/>
    </w:pPr>
    <w:rPr>
      <w:sz w:val="24"/>
      <w:szCs w:val="24"/>
    </w:rPr>
  </w:style>
  <w:style w:type="paragraph" w:customStyle="1" w:styleId="xl112">
    <w:name w:val="xl112"/>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3">
    <w:name w:val="xl11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4">
    <w:name w:val="xl114"/>
    <w:basedOn w:val="a"/>
    <w:rsid w:val="00A168F7"/>
    <w:pPr>
      <w:shd w:val="clear" w:color="auto" w:fill="FFFFFF"/>
      <w:spacing w:before="100" w:beforeAutospacing="1" w:after="100" w:afterAutospacing="1"/>
      <w:jc w:val="center"/>
    </w:pPr>
    <w:rPr>
      <w:b/>
      <w:bCs/>
      <w:sz w:val="22"/>
      <w:szCs w:val="22"/>
    </w:rPr>
  </w:style>
  <w:style w:type="paragraph" w:customStyle="1" w:styleId="xl115">
    <w:name w:val="xl115"/>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i/>
      <w:iCs/>
      <w:sz w:val="24"/>
      <w:szCs w:val="24"/>
    </w:rPr>
  </w:style>
  <w:style w:type="paragraph" w:customStyle="1" w:styleId="xl116">
    <w:name w:val="xl116"/>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117">
    <w:name w:val="xl117"/>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18">
    <w:name w:val="xl118"/>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9">
    <w:name w:val="xl119"/>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1">
    <w:name w:val="xl121"/>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sz w:val="24"/>
      <w:szCs w:val="24"/>
    </w:rPr>
  </w:style>
  <w:style w:type="paragraph" w:customStyle="1" w:styleId="xl122">
    <w:name w:val="xl122"/>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i/>
      <w:iCs/>
      <w:sz w:val="24"/>
      <w:szCs w:val="24"/>
    </w:rPr>
  </w:style>
  <w:style w:type="paragraph" w:customStyle="1" w:styleId="xl123">
    <w:name w:val="xl123"/>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i/>
      <w:iCs/>
      <w:sz w:val="24"/>
      <w:szCs w:val="24"/>
    </w:rPr>
  </w:style>
  <w:style w:type="paragraph" w:customStyle="1" w:styleId="xl124">
    <w:name w:val="xl124"/>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25">
    <w:name w:val="xl12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jc w:val="center"/>
    </w:pPr>
    <w:rPr>
      <w:sz w:val="24"/>
      <w:szCs w:val="24"/>
    </w:rPr>
  </w:style>
  <w:style w:type="paragraph" w:customStyle="1" w:styleId="xl126">
    <w:name w:val="xl126"/>
    <w:basedOn w:val="a"/>
    <w:rsid w:val="00A168F7"/>
    <w:pPr>
      <w:shd w:val="clear" w:color="auto" w:fill="FFFFFF"/>
      <w:spacing w:before="100" w:beforeAutospacing="1" w:after="100" w:afterAutospacing="1"/>
    </w:pPr>
    <w:rPr>
      <w:b/>
      <w:bCs/>
      <w:sz w:val="22"/>
      <w:szCs w:val="22"/>
    </w:rPr>
  </w:style>
  <w:style w:type="paragraph" w:customStyle="1" w:styleId="xl127">
    <w:name w:val="xl127"/>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8">
    <w:name w:val="xl128"/>
    <w:basedOn w:val="a"/>
    <w:rsid w:val="00A168F7"/>
    <w:pPr>
      <w:spacing w:before="100" w:beforeAutospacing="1" w:after="100" w:afterAutospacing="1"/>
      <w:jc w:val="center"/>
    </w:pPr>
    <w:rPr>
      <w:sz w:val="24"/>
      <w:szCs w:val="24"/>
    </w:rPr>
  </w:style>
  <w:style w:type="paragraph" w:customStyle="1" w:styleId="xl129">
    <w:name w:val="xl129"/>
    <w:basedOn w:val="a"/>
    <w:rsid w:val="00A168F7"/>
    <w:pPr>
      <w:shd w:val="clear" w:color="auto" w:fill="FFFFFF"/>
      <w:spacing w:before="100" w:beforeAutospacing="1" w:after="100" w:afterAutospacing="1"/>
      <w:jc w:val="center"/>
    </w:pPr>
    <w:rPr>
      <w:b/>
      <w:bCs/>
      <w:sz w:val="22"/>
      <w:szCs w:val="22"/>
    </w:rPr>
  </w:style>
  <w:style w:type="paragraph" w:customStyle="1" w:styleId="xl130">
    <w:name w:val="xl130"/>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1">
    <w:name w:val="xl131"/>
    <w:basedOn w:val="a"/>
    <w:rsid w:val="00A168F7"/>
    <w:pPr>
      <w:spacing w:before="100" w:beforeAutospacing="1" w:after="100" w:afterAutospacing="1"/>
      <w:jc w:val="center"/>
    </w:pPr>
    <w:rPr>
      <w:b/>
      <w:bCs/>
      <w:sz w:val="24"/>
      <w:szCs w:val="24"/>
    </w:rPr>
  </w:style>
  <w:style w:type="paragraph" w:customStyle="1" w:styleId="xl132">
    <w:name w:val="xl13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3">
    <w:name w:val="xl13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b/>
      <w:bCs/>
      <w:i/>
      <w:iCs/>
      <w:sz w:val="24"/>
      <w:szCs w:val="24"/>
    </w:rPr>
  </w:style>
  <w:style w:type="paragraph" w:customStyle="1" w:styleId="xl134">
    <w:name w:val="xl13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5">
    <w:name w:val="xl135"/>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6">
    <w:name w:val="xl136"/>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sz w:val="24"/>
      <w:szCs w:val="24"/>
    </w:rPr>
  </w:style>
  <w:style w:type="paragraph" w:customStyle="1" w:styleId="xl137">
    <w:name w:val="xl137"/>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38">
    <w:name w:val="xl138"/>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i/>
      <w:iCs/>
      <w:sz w:val="24"/>
      <w:szCs w:val="24"/>
    </w:rPr>
  </w:style>
  <w:style w:type="paragraph" w:customStyle="1" w:styleId="xl139">
    <w:name w:val="xl139"/>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0">
    <w:name w:val="xl140"/>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41">
    <w:name w:val="xl141"/>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42">
    <w:name w:val="xl14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3">
    <w:name w:val="xl14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sz w:val="24"/>
      <w:szCs w:val="24"/>
    </w:rPr>
  </w:style>
  <w:style w:type="paragraph" w:customStyle="1" w:styleId="xl144">
    <w:name w:val="xl144"/>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5">
    <w:name w:val="xl145"/>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6">
    <w:name w:val="xl146"/>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7">
    <w:name w:val="xl147"/>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8">
    <w:name w:val="xl148"/>
    <w:basedOn w:val="a"/>
    <w:rsid w:val="00A168F7"/>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49">
    <w:name w:val="xl149"/>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0">
    <w:name w:val="xl150"/>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1">
    <w:name w:val="xl15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i/>
      <w:iCs/>
      <w:sz w:val="24"/>
      <w:szCs w:val="24"/>
    </w:rPr>
  </w:style>
  <w:style w:type="paragraph" w:customStyle="1" w:styleId="xl152">
    <w:name w:val="xl15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3">
    <w:name w:val="xl153"/>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4">
    <w:name w:val="xl154"/>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i/>
      <w:iCs/>
      <w:sz w:val="24"/>
      <w:szCs w:val="24"/>
    </w:rPr>
  </w:style>
  <w:style w:type="paragraph" w:customStyle="1" w:styleId="xl155">
    <w:name w:val="xl155"/>
    <w:basedOn w:val="a"/>
    <w:uiPriority w:val="99"/>
    <w:rsid w:val="00A168F7"/>
    <w:pPr>
      <w:pBdr>
        <w:top w:val="single" w:sz="4" w:space="0" w:color="auto"/>
        <w:left w:val="single" w:sz="4" w:space="0" w:color="auto"/>
        <w:bottom w:val="single" w:sz="4" w:space="0" w:color="auto"/>
      </w:pBdr>
      <w:shd w:val="clear" w:color="auto" w:fill="FFFFFF"/>
      <w:spacing w:before="100" w:beforeAutospacing="1" w:after="100" w:afterAutospacing="1"/>
    </w:pPr>
    <w:rPr>
      <w:b/>
      <w:bCs/>
      <w:i/>
      <w:iCs/>
      <w:sz w:val="24"/>
      <w:szCs w:val="24"/>
    </w:rPr>
  </w:style>
  <w:style w:type="paragraph" w:customStyle="1" w:styleId="xl156">
    <w:name w:val="xl156"/>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7">
    <w:name w:val="xl15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0">
    <w:name w:val="xl160"/>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1">
    <w:name w:val="xl16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3">
    <w:name w:val="xl163"/>
    <w:basedOn w:val="a"/>
    <w:uiPriority w:val="99"/>
    <w:rsid w:val="00A168F7"/>
    <w:pPr>
      <w:spacing w:before="100" w:beforeAutospacing="1" w:after="100" w:afterAutospacing="1"/>
      <w:jc w:val="center"/>
    </w:pPr>
    <w:rPr>
      <w:b/>
      <w:bCs/>
      <w:sz w:val="24"/>
      <w:szCs w:val="24"/>
    </w:rPr>
  </w:style>
  <w:style w:type="paragraph" w:customStyle="1" w:styleId="xl164">
    <w:name w:val="xl164"/>
    <w:basedOn w:val="a"/>
    <w:uiPriority w:val="99"/>
    <w:rsid w:val="00A168F7"/>
    <w:pPr>
      <w:spacing w:before="100" w:beforeAutospacing="1" w:after="100" w:afterAutospacing="1"/>
      <w:jc w:val="center"/>
    </w:pPr>
    <w:rPr>
      <w:sz w:val="24"/>
      <w:szCs w:val="24"/>
    </w:rPr>
  </w:style>
  <w:style w:type="paragraph" w:customStyle="1" w:styleId="xl165">
    <w:name w:val="xl165"/>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66">
    <w:name w:val="xl166"/>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67">
    <w:name w:val="xl167"/>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9">
    <w:name w:val="xl169"/>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0">
    <w:name w:val="xl170"/>
    <w:basedOn w:val="a"/>
    <w:uiPriority w:val="99"/>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71">
    <w:name w:val="xl17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72">
    <w:name w:val="xl172"/>
    <w:basedOn w:val="a"/>
    <w:uiPriority w:val="99"/>
    <w:rsid w:val="00A168F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3">
    <w:name w:val="xl173"/>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74">
    <w:name w:val="xl174"/>
    <w:basedOn w:val="a"/>
    <w:uiPriority w:val="99"/>
    <w:rsid w:val="00A168F7"/>
    <w:pPr>
      <w:pBdr>
        <w:top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6">
    <w:name w:val="xl176"/>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7">
    <w:name w:val="xl177"/>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8">
    <w:name w:val="xl178"/>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9">
    <w:name w:val="xl179"/>
    <w:basedOn w:val="a"/>
    <w:uiPriority w:val="99"/>
    <w:rsid w:val="00A168F7"/>
    <w:pPr>
      <w:pBdr>
        <w:top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0">
    <w:name w:val="xl180"/>
    <w:basedOn w:val="a"/>
    <w:uiPriority w:val="99"/>
    <w:rsid w:val="00A168F7"/>
    <w:pPr>
      <w:pBdr>
        <w:right w:val="single" w:sz="4" w:space="0" w:color="auto"/>
      </w:pBdr>
      <w:shd w:val="clear" w:color="auto" w:fill="FFFFFF"/>
      <w:spacing w:before="100" w:beforeAutospacing="1" w:after="100" w:afterAutospacing="1"/>
      <w:jc w:val="center"/>
    </w:pPr>
    <w:rPr>
      <w:sz w:val="24"/>
      <w:szCs w:val="24"/>
    </w:rPr>
  </w:style>
  <w:style w:type="paragraph" w:customStyle="1" w:styleId="xl181">
    <w:name w:val="xl181"/>
    <w:basedOn w:val="a"/>
    <w:uiPriority w:val="99"/>
    <w:rsid w:val="00A168F7"/>
    <w:pPr>
      <w:pBdr>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2">
    <w:name w:val="xl182"/>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83">
    <w:name w:val="xl18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4">
    <w:name w:val="xl184"/>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5">
    <w:name w:val="xl18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6">
    <w:name w:val="xl186"/>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7">
    <w:name w:val="xl187"/>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8">
    <w:name w:val="xl188"/>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9">
    <w:name w:val="xl18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0">
    <w:name w:val="xl190"/>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1">
    <w:name w:val="xl191"/>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2">
    <w:name w:val="xl192"/>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sz w:val="24"/>
      <w:szCs w:val="24"/>
    </w:rPr>
  </w:style>
  <w:style w:type="paragraph" w:customStyle="1" w:styleId="xl193">
    <w:name w:val="xl19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4">
    <w:name w:val="xl194"/>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95">
    <w:name w:val="xl19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6">
    <w:name w:val="xl196"/>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7">
    <w:name w:val="xl197"/>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8">
    <w:name w:val="xl198"/>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i/>
      <w:iCs/>
      <w:sz w:val="24"/>
      <w:szCs w:val="24"/>
    </w:rPr>
  </w:style>
  <w:style w:type="paragraph" w:customStyle="1" w:styleId="xl199">
    <w:name w:val="xl199"/>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0">
    <w:name w:val="xl200"/>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1">
    <w:name w:val="xl201"/>
    <w:basedOn w:val="a"/>
    <w:uiPriority w:val="99"/>
    <w:rsid w:val="00A168F7"/>
    <w:pPr>
      <w:shd w:val="clear" w:color="auto" w:fill="FFFFFF"/>
      <w:spacing w:before="100" w:beforeAutospacing="1" w:after="100" w:afterAutospacing="1"/>
      <w:jc w:val="right"/>
    </w:pPr>
    <w:rPr>
      <w:sz w:val="22"/>
      <w:szCs w:val="22"/>
    </w:rPr>
  </w:style>
  <w:style w:type="paragraph" w:customStyle="1" w:styleId="xl202">
    <w:name w:val="xl20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3">
    <w:name w:val="xl20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4">
    <w:name w:val="xl20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5">
    <w:name w:val="xl205"/>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06">
    <w:name w:val="xl206"/>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207">
    <w:name w:val="xl20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8">
    <w:name w:val="xl20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0">
    <w:name w:val="xl210"/>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1">
    <w:name w:val="xl21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212">
    <w:name w:val="xl21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character" w:customStyle="1" w:styleId="25">
    <w:name w:val="Оглавление (2)_"/>
    <w:link w:val="26"/>
    <w:locked/>
    <w:rsid w:val="00A168F7"/>
    <w:rPr>
      <w:sz w:val="27"/>
      <w:szCs w:val="27"/>
      <w:shd w:val="clear" w:color="auto" w:fill="FFFFFF"/>
    </w:rPr>
  </w:style>
  <w:style w:type="paragraph" w:customStyle="1" w:styleId="26">
    <w:name w:val="Оглавление (2)"/>
    <w:basedOn w:val="a"/>
    <w:link w:val="25"/>
    <w:rsid w:val="00A168F7"/>
    <w:pPr>
      <w:shd w:val="clear" w:color="auto" w:fill="FFFFFF"/>
      <w:spacing w:after="420" w:line="240" w:lineRule="atLeast"/>
    </w:pPr>
    <w:rPr>
      <w:rFonts w:asciiTheme="minorHAnsi" w:eastAsiaTheme="minorHAnsi" w:hAnsiTheme="minorHAnsi" w:cstheme="minorBidi"/>
      <w:sz w:val="27"/>
      <w:szCs w:val="27"/>
      <w:lang w:eastAsia="en-US"/>
    </w:rPr>
  </w:style>
  <w:style w:type="character" w:customStyle="1" w:styleId="aff5">
    <w:name w:val="Основной текст_"/>
    <w:link w:val="33"/>
    <w:locked/>
    <w:rsid w:val="00A168F7"/>
    <w:rPr>
      <w:sz w:val="27"/>
      <w:szCs w:val="27"/>
      <w:shd w:val="clear" w:color="auto" w:fill="FFFFFF"/>
    </w:rPr>
  </w:style>
  <w:style w:type="paragraph" w:customStyle="1" w:styleId="33">
    <w:name w:val="Основной текст3"/>
    <w:basedOn w:val="a"/>
    <w:link w:val="aff5"/>
    <w:rsid w:val="00A168F7"/>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1">
    <w:name w:val="consplusnormal"/>
    <w:basedOn w:val="a"/>
    <w:rsid w:val="00A168F7"/>
    <w:pPr>
      <w:spacing w:before="100" w:beforeAutospacing="1" w:after="100" w:afterAutospacing="1"/>
    </w:pPr>
    <w:rPr>
      <w:sz w:val="18"/>
      <w:szCs w:val="18"/>
    </w:rPr>
  </w:style>
  <w:style w:type="character" w:customStyle="1" w:styleId="6">
    <w:name w:val="Основной текст (6)_"/>
    <w:link w:val="60"/>
    <w:uiPriority w:val="99"/>
    <w:locked/>
    <w:rsid w:val="00A168F7"/>
    <w:rPr>
      <w:shd w:val="clear" w:color="auto" w:fill="FFFFFF"/>
    </w:rPr>
  </w:style>
  <w:style w:type="paragraph" w:customStyle="1" w:styleId="60">
    <w:name w:val="Основной текст (6)"/>
    <w:basedOn w:val="a"/>
    <w:link w:val="6"/>
    <w:uiPriority w:val="99"/>
    <w:rsid w:val="00A168F7"/>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27">
    <w:name w:val="Абзац списка2"/>
    <w:basedOn w:val="a"/>
    <w:uiPriority w:val="99"/>
    <w:rsid w:val="00A168F7"/>
    <w:pPr>
      <w:spacing w:after="200" w:line="276" w:lineRule="auto"/>
      <w:ind w:left="720"/>
      <w:contextualSpacing/>
    </w:pPr>
    <w:rPr>
      <w:rFonts w:ascii="Calibri" w:hAnsi="Calibri"/>
      <w:sz w:val="22"/>
      <w:szCs w:val="22"/>
      <w:lang w:eastAsia="en-US"/>
    </w:rPr>
  </w:style>
  <w:style w:type="paragraph" w:customStyle="1" w:styleId="xl63">
    <w:name w:val="xl63"/>
    <w:basedOn w:val="a"/>
    <w:uiPriority w:val="99"/>
    <w:rsid w:val="00A168F7"/>
    <w:pPr>
      <w:spacing w:before="100" w:beforeAutospacing="1" w:after="100" w:afterAutospacing="1"/>
      <w:jc w:val="center"/>
    </w:pPr>
    <w:rPr>
      <w:sz w:val="20"/>
      <w:szCs w:val="20"/>
    </w:rPr>
  </w:style>
  <w:style w:type="paragraph" w:customStyle="1" w:styleId="xl64">
    <w:name w:val="xl64"/>
    <w:basedOn w:val="a"/>
    <w:rsid w:val="00A168F7"/>
    <w:pPr>
      <w:spacing w:before="100" w:beforeAutospacing="1" w:after="100" w:afterAutospacing="1"/>
    </w:pPr>
    <w:rPr>
      <w:sz w:val="20"/>
      <w:szCs w:val="20"/>
    </w:rPr>
  </w:style>
  <w:style w:type="paragraph" w:customStyle="1" w:styleId="Sweet">
    <w:name w:val="Sweet_заголовок"/>
    <w:basedOn w:val="a"/>
    <w:uiPriority w:val="99"/>
    <w:rsid w:val="00A168F7"/>
    <w:pPr>
      <w:spacing w:before="240" w:after="240"/>
      <w:ind w:firstLine="709"/>
      <w:jc w:val="both"/>
    </w:pPr>
    <w:rPr>
      <w:rFonts w:eastAsia="Calibri"/>
      <w:b/>
      <w:bCs/>
      <w:sz w:val="28"/>
      <w:szCs w:val="28"/>
    </w:rPr>
  </w:style>
  <w:style w:type="paragraph" w:customStyle="1" w:styleId="120">
    <w:name w:val="Обычный + 12 пт"/>
    <w:basedOn w:val="a"/>
    <w:uiPriority w:val="99"/>
    <w:rsid w:val="00A168F7"/>
    <w:pPr>
      <w:spacing w:before="120"/>
      <w:ind w:firstLine="567"/>
      <w:jc w:val="both"/>
    </w:pPr>
    <w:rPr>
      <w:sz w:val="24"/>
      <w:szCs w:val="24"/>
    </w:rPr>
  </w:style>
  <w:style w:type="character" w:customStyle="1" w:styleId="Sweet0">
    <w:name w:val="Sweet_основной текст Знак"/>
    <w:link w:val="Sweet1"/>
    <w:locked/>
    <w:rsid w:val="00A168F7"/>
    <w:rPr>
      <w:rFonts w:ascii="Calibri" w:eastAsia="Calibri" w:hAnsi="Calibri"/>
      <w:sz w:val="28"/>
      <w:szCs w:val="28"/>
    </w:rPr>
  </w:style>
  <w:style w:type="paragraph" w:customStyle="1" w:styleId="Sweet1">
    <w:name w:val="Sweet_основной текст"/>
    <w:basedOn w:val="a"/>
    <w:link w:val="Sweet0"/>
    <w:rsid w:val="00A168F7"/>
    <w:pPr>
      <w:ind w:firstLine="709"/>
      <w:jc w:val="both"/>
    </w:pPr>
    <w:rPr>
      <w:rFonts w:ascii="Calibri" w:eastAsia="Calibri" w:hAnsi="Calibri" w:cstheme="minorBidi"/>
      <w:sz w:val="28"/>
      <w:szCs w:val="28"/>
      <w:lang w:eastAsia="en-US"/>
    </w:rPr>
  </w:style>
  <w:style w:type="paragraph" w:customStyle="1" w:styleId="34">
    <w:name w:val="Абзац списка3"/>
    <w:basedOn w:val="a"/>
    <w:uiPriority w:val="99"/>
    <w:rsid w:val="00A168F7"/>
    <w:pPr>
      <w:spacing w:after="200" w:line="276" w:lineRule="auto"/>
      <w:ind w:left="720"/>
    </w:pPr>
    <w:rPr>
      <w:sz w:val="24"/>
      <w:szCs w:val="24"/>
      <w:lang w:eastAsia="en-US"/>
    </w:rPr>
  </w:style>
  <w:style w:type="paragraph" w:customStyle="1" w:styleId="xl213">
    <w:name w:val="xl21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4">
    <w:name w:val="xl21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5">
    <w:name w:val="xl215"/>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6">
    <w:name w:val="xl216"/>
    <w:basedOn w:val="a"/>
    <w:uiPriority w:val="99"/>
    <w:rsid w:val="00A168F7"/>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217">
    <w:name w:val="xl21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8">
    <w:name w:val="xl218"/>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9">
    <w:name w:val="xl219"/>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0">
    <w:name w:val="xl220"/>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1">
    <w:name w:val="xl221"/>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22">
    <w:name w:val="xl222"/>
    <w:basedOn w:val="a"/>
    <w:uiPriority w:val="99"/>
    <w:rsid w:val="00A168F7"/>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3">
    <w:name w:val="xl223"/>
    <w:basedOn w:val="a"/>
    <w:uiPriority w:val="99"/>
    <w:rsid w:val="00A168F7"/>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4">
    <w:name w:val="xl224"/>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sz w:val="24"/>
      <w:szCs w:val="24"/>
    </w:rPr>
  </w:style>
  <w:style w:type="paragraph" w:customStyle="1" w:styleId="xl225">
    <w:name w:val="xl225"/>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26">
    <w:name w:val="xl226"/>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27">
    <w:name w:val="xl227"/>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28">
    <w:name w:val="xl228"/>
    <w:basedOn w:val="a"/>
    <w:uiPriority w:val="99"/>
    <w:rsid w:val="00A168F7"/>
    <w:pPr>
      <w:pBdr>
        <w:left w:val="single" w:sz="8" w:space="0" w:color="auto"/>
        <w:bottom w:val="single" w:sz="8" w:space="0" w:color="auto"/>
      </w:pBdr>
      <w:shd w:val="clear" w:color="auto" w:fill="FFFFFF"/>
      <w:spacing w:before="100" w:beforeAutospacing="1" w:after="100" w:afterAutospacing="1"/>
      <w:jc w:val="center"/>
    </w:pPr>
    <w:rPr>
      <w:sz w:val="24"/>
      <w:szCs w:val="24"/>
    </w:rPr>
  </w:style>
  <w:style w:type="paragraph" w:customStyle="1" w:styleId="xl229">
    <w:name w:val="xl229"/>
    <w:basedOn w:val="a"/>
    <w:uiPriority w:val="99"/>
    <w:rsid w:val="00A168F7"/>
    <w:pPr>
      <w:pBdr>
        <w:top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30">
    <w:name w:val="xl230"/>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1">
    <w:name w:val="xl231"/>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32">
    <w:name w:val="xl232"/>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33">
    <w:name w:val="xl233"/>
    <w:basedOn w:val="a"/>
    <w:uiPriority w:val="99"/>
    <w:rsid w:val="00A168F7"/>
    <w:pPr>
      <w:pBdr>
        <w:top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34">
    <w:name w:val="xl234"/>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5">
    <w:name w:val="xl235"/>
    <w:basedOn w:val="a"/>
    <w:uiPriority w:val="99"/>
    <w:rsid w:val="00A168F7"/>
    <w:pPr>
      <w:pBdr>
        <w:bottom w:val="single" w:sz="8" w:space="0" w:color="auto"/>
      </w:pBdr>
      <w:shd w:val="clear" w:color="auto" w:fill="FFFFFF"/>
      <w:spacing w:before="100" w:beforeAutospacing="1" w:after="100" w:afterAutospacing="1"/>
    </w:pPr>
    <w:rPr>
      <w:sz w:val="24"/>
      <w:szCs w:val="24"/>
    </w:rPr>
  </w:style>
  <w:style w:type="paragraph" w:customStyle="1" w:styleId="xl236">
    <w:name w:val="xl236"/>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7">
    <w:name w:val="xl23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8">
    <w:name w:val="xl23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9">
    <w:name w:val="xl239"/>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0">
    <w:name w:val="xl240"/>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1">
    <w:name w:val="xl241"/>
    <w:basedOn w:val="a"/>
    <w:uiPriority w:val="99"/>
    <w:rsid w:val="00A168F7"/>
    <w:pPr>
      <w:pBdr>
        <w:top w:val="single" w:sz="8" w:space="0" w:color="auto"/>
        <w:left w:val="single" w:sz="8" w:space="0" w:color="auto"/>
      </w:pBdr>
      <w:shd w:val="clear" w:color="auto" w:fill="FFFFFF"/>
      <w:spacing w:before="100" w:beforeAutospacing="1" w:after="100" w:afterAutospacing="1"/>
    </w:pPr>
    <w:rPr>
      <w:sz w:val="24"/>
      <w:szCs w:val="24"/>
    </w:rPr>
  </w:style>
  <w:style w:type="paragraph" w:customStyle="1" w:styleId="xl242">
    <w:name w:val="xl242"/>
    <w:basedOn w:val="a"/>
    <w:uiPriority w:val="99"/>
    <w:rsid w:val="00A168F7"/>
    <w:pPr>
      <w:pBdr>
        <w:left w:val="single" w:sz="8" w:space="0" w:color="auto"/>
        <w:bottom w:val="single" w:sz="8" w:space="0" w:color="auto"/>
      </w:pBdr>
      <w:shd w:val="clear" w:color="auto" w:fill="FFFFFF"/>
      <w:spacing w:before="100" w:beforeAutospacing="1" w:after="100" w:afterAutospacing="1"/>
    </w:pPr>
    <w:rPr>
      <w:sz w:val="24"/>
      <w:szCs w:val="24"/>
    </w:rPr>
  </w:style>
  <w:style w:type="paragraph" w:customStyle="1" w:styleId="xl243">
    <w:name w:val="xl243"/>
    <w:basedOn w:val="a"/>
    <w:uiPriority w:val="99"/>
    <w:rsid w:val="00A168F7"/>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244">
    <w:name w:val="xl244"/>
    <w:basedOn w:val="a"/>
    <w:uiPriority w:val="99"/>
    <w:rsid w:val="00A168F7"/>
    <w:pPr>
      <w:pBdr>
        <w:left w:val="single" w:sz="8" w:space="0" w:color="auto"/>
        <w:bottom w:val="single" w:sz="8" w:space="0" w:color="auto"/>
        <w:right w:val="single" w:sz="8" w:space="0" w:color="auto"/>
      </w:pBdr>
      <w:spacing w:before="100" w:beforeAutospacing="1" w:after="100" w:afterAutospacing="1"/>
    </w:pPr>
    <w:rPr>
      <w:b/>
      <w:bCs/>
      <w:sz w:val="24"/>
      <w:szCs w:val="24"/>
    </w:rPr>
  </w:style>
  <w:style w:type="paragraph" w:customStyle="1" w:styleId="xl245">
    <w:name w:val="xl245"/>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6">
    <w:name w:val="xl246"/>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47">
    <w:name w:val="xl247"/>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8">
    <w:name w:val="xl248"/>
    <w:basedOn w:val="a"/>
    <w:uiPriority w:val="99"/>
    <w:rsid w:val="00A168F7"/>
    <w:pPr>
      <w:pBdr>
        <w:bottom w:val="single" w:sz="8" w:space="0" w:color="000000"/>
        <w:right w:val="single" w:sz="8" w:space="0" w:color="auto"/>
      </w:pBdr>
      <w:spacing w:before="100" w:beforeAutospacing="1" w:after="100" w:afterAutospacing="1"/>
      <w:jc w:val="center"/>
    </w:pPr>
    <w:rPr>
      <w:sz w:val="24"/>
      <w:szCs w:val="24"/>
    </w:rPr>
  </w:style>
  <w:style w:type="paragraph" w:customStyle="1" w:styleId="xl249">
    <w:name w:val="xl249"/>
    <w:basedOn w:val="a"/>
    <w:uiPriority w:val="99"/>
    <w:rsid w:val="00A168F7"/>
    <w:pPr>
      <w:pBdr>
        <w:left w:val="single" w:sz="8" w:space="0" w:color="auto"/>
      </w:pBdr>
      <w:shd w:val="clear" w:color="auto" w:fill="FFFFFF"/>
      <w:spacing w:before="100" w:beforeAutospacing="1" w:after="100" w:afterAutospacing="1"/>
    </w:pPr>
    <w:rPr>
      <w:sz w:val="24"/>
      <w:szCs w:val="24"/>
    </w:rPr>
  </w:style>
  <w:style w:type="paragraph" w:customStyle="1" w:styleId="xl250">
    <w:name w:val="xl250"/>
    <w:basedOn w:val="a"/>
    <w:uiPriority w:val="99"/>
    <w:rsid w:val="00A168F7"/>
    <w:pPr>
      <w:spacing w:before="100" w:beforeAutospacing="1" w:after="100" w:afterAutospacing="1"/>
      <w:jc w:val="center"/>
    </w:pPr>
    <w:rPr>
      <w:b/>
      <w:bCs/>
      <w:i/>
      <w:iCs/>
      <w:sz w:val="24"/>
      <w:szCs w:val="24"/>
    </w:rPr>
  </w:style>
  <w:style w:type="paragraph" w:customStyle="1" w:styleId="xl251">
    <w:name w:val="xl251"/>
    <w:basedOn w:val="a"/>
    <w:uiPriority w:val="99"/>
    <w:rsid w:val="00A168F7"/>
    <w:pPr>
      <w:pBdr>
        <w:top w:val="single" w:sz="8" w:space="0" w:color="auto"/>
        <w:bottom w:val="single" w:sz="8" w:space="0" w:color="auto"/>
      </w:pBdr>
      <w:spacing w:before="100" w:beforeAutospacing="1" w:after="100" w:afterAutospacing="1"/>
      <w:jc w:val="center"/>
    </w:pPr>
    <w:rPr>
      <w:b/>
      <w:bCs/>
      <w:i/>
      <w:iCs/>
      <w:sz w:val="24"/>
      <w:szCs w:val="24"/>
    </w:rPr>
  </w:style>
  <w:style w:type="paragraph" w:customStyle="1" w:styleId="xl252">
    <w:name w:val="xl252"/>
    <w:basedOn w:val="a"/>
    <w:uiPriority w:val="99"/>
    <w:rsid w:val="00A168F7"/>
    <w:pPr>
      <w:pBdr>
        <w:top w:val="single" w:sz="8" w:space="0" w:color="auto"/>
        <w:bottom w:val="single" w:sz="8" w:space="0" w:color="auto"/>
        <w:right w:val="single" w:sz="8" w:space="0" w:color="000000"/>
      </w:pBdr>
      <w:spacing w:before="100" w:beforeAutospacing="1" w:after="100" w:afterAutospacing="1"/>
      <w:jc w:val="center"/>
    </w:pPr>
    <w:rPr>
      <w:b/>
      <w:bCs/>
      <w:i/>
      <w:iCs/>
      <w:sz w:val="24"/>
      <w:szCs w:val="24"/>
    </w:rPr>
  </w:style>
  <w:style w:type="paragraph" w:customStyle="1" w:styleId="xl253">
    <w:name w:val="xl253"/>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54">
    <w:name w:val="xl254"/>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55">
    <w:name w:val="xl255"/>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56">
    <w:name w:val="xl256"/>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57">
    <w:name w:val="xl257"/>
    <w:basedOn w:val="a"/>
    <w:uiPriority w:val="99"/>
    <w:rsid w:val="00A168F7"/>
    <w:pPr>
      <w:pBdr>
        <w:top w:val="single" w:sz="8" w:space="0" w:color="auto"/>
      </w:pBdr>
      <w:spacing w:before="100" w:beforeAutospacing="1" w:after="100" w:afterAutospacing="1"/>
      <w:jc w:val="center"/>
    </w:pPr>
    <w:rPr>
      <w:b/>
      <w:bCs/>
      <w:i/>
      <w:iCs/>
      <w:sz w:val="24"/>
      <w:szCs w:val="24"/>
    </w:rPr>
  </w:style>
  <w:style w:type="paragraph" w:customStyle="1" w:styleId="xl258">
    <w:name w:val="xl258"/>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b/>
      <w:bCs/>
      <w:sz w:val="24"/>
      <w:szCs w:val="24"/>
    </w:rPr>
  </w:style>
  <w:style w:type="paragraph" w:customStyle="1" w:styleId="xl259">
    <w:name w:val="xl259"/>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60">
    <w:name w:val="xl260"/>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61">
    <w:name w:val="xl261"/>
    <w:basedOn w:val="a"/>
    <w:uiPriority w:val="99"/>
    <w:rsid w:val="00A168F7"/>
    <w:pPr>
      <w:pBdr>
        <w:left w:val="single" w:sz="8" w:space="0" w:color="auto"/>
        <w:bottom w:val="single" w:sz="8" w:space="0" w:color="000000"/>
      </w:pBdr>
      <w:shd w:val="clear" w:color="auto" w:fill="FFFFFF"/>
      <w:spacing w:before="100" w:beforeAutospacing="1" w:after="100" w:afterAutospacing="1"/>
      <w:jc w:val="center"/>
    </w:pPr>
    <w:rPr>
      <w:sz w:val="24"/>
      <w:szCs w:val="24"/>
    </w:rPr>
  </w:style>
  <w:style w:type="paragraph" w:customStyle="1" w:styleId="xl262">
    <w:name w:val="xl262"/>
    <w:basedOn w:val="a"/>
    <w:uiPriority w:val="99"/>
    <w:rsid w:val="00A168F7"/>
    <w:pPr>
      <w:pBdr>
        <w:top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3">
    <w:name w:val="xl263"/>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4">
    <w:name w:val="xl264"/>
    <w:basedOn w:val="a"/>
    <w:uiPriority w:val="99"/>
    <w:rsid w:val="00A168F7"/>
    <w:pPr>
      <w:pBdr>
        <w:top w:val="single" w:sz="8" w:space="0" w:color="000000"/>
        <w:left w:val="single" w:sz="8" w:space="0" w:color="auto"/>
      </w:pBdr>
      <w:shd w:val="clear" w:color="auto" w:fill="FFFFFF"/>
      <w:spacing w:before="100" w:beforeAutospacing="1" w:after="100" w:afterAutospacing="1"/>
      <w:jc w:val="center"/>
    </w:pPr>
    <w:rPr>
      <w:sz w:val="24"/>
      <w:szCs w:val="24"/>
    </w:rPr>
  </w:style>
  <w:style w:type="paragraph" w:customStyle="1" w:styleId="xl265">
    <w:name w:val="xl265"/>
    <w:basedOn w:val="a"/>
    <w:uiPriority w:val="99"/>
    <w:rsid w:val="00A168F7"/>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266">
    <w:name w:val="xl266"/>
    <w:basedOn w:val="a"/>
    <w:uiPriority w:val="99"/>
    <w:rsid w:val="00A168F7"/>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267">
    <w:name w:val="xl267"/>
    <w:basedOn w:val="a"/>
    <w:uiPriority w:val="99"/>
    <w:rsid w:val="00A168F7"/>
    <w:pPr>
      <w:pBdr>
        <w:top w:val="single" w:sz="8" w:space="0" w:color="000000"/>
        <w:right w:val="single" w:sz="8" w:space="0" w:color="auto"/>
      </w:pBdr>
      <w:spacing w:before="100" w:beforeAutospacing="1" w:after="100" w:afterAutospacing="1"/>
      <w:jc w:val="center"/>
    </w:pPr>
    <w:rPr>
      <w:b/>
      <w:bCs/>
      <w:sz w:val="24"/>
      <w:szCs w:val="24"/>
    </w:rPr>
  </w:style>
  <w:style w:type="paragraph" w:customStyle="1" w:styleId="xl268">
    <w:name w:val="xl268"/>
    <w:basedOn w:val="a"/>
    <w:uiPriority w:val="99"/>
    <w:rsid w:val="00A168F7"/>
    <w:pPr>
      <w:pBdr>
        <w:bottom w:val="single" w:sz="8" w:space="0" w:color="000000"/>
        <w:right w:val="single" w:sz="8" w:space="0" w:color="auto"/>
      </w:pBdr>
      <w:spacing w:before="100" w:beforeAutospacing="1" w:after="100" w:afterAutospacing="1"/>
      <w:jc w:val="center"/>
    </w:pPr>
    <w:rPr>
      <w:b/>
      <w:bCs/>
      <w:sz w:val="24"/>
      <w:szCs w:val="24"/>
    </w:rPr>
  </w:style>
  <w:style w:type="paragraph" w:customStyle="1" w:styleId="xl269">
    <w:name w:val="xl269"/>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b/>
      <w:bCs/>
      <w:sz w:val="24"/>
      <w:szCs w:val="24"/>
    </w:rPr>
  </w:style>
  <w:style w:type="paragraph" w:customStyle="1" w:styleId="xl270">
    <w:name w:val="xl270"/>
    <w:basedOn w:val="a"/>
    <w:uiPriority w:val="99"/>
    <w:rsid w:val="00A168F7"/>
    <w:pPr>
      <w:pBdr>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71">
    <w:name w:val="xl271"/>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2">
    <w:name w:val="xl272"/>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3">
    <w:name w:val="xl273"/>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pPr>
    <w:rPr>
      <w:sz w:val="24"/>
      <w:szCs w:val="24"/>
    </w:rPr>
  </w:style>
  <w:style w:type="paragraph" w:customStyle="1" w:styleId="xl274">
    <w:name w:val="xl274"/>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i/>
      <w:iCs/>
      <w:sz w:val="24"/>
      <w:szCs w:val="24"/>
    </w:rPr>
  </w:style>
  <w:style w:type="paragraph" w:customStyle="1" w:styleId="xl275">
    <w:name w:val="xl275"/>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6">
    <w:name w:val="xl276"/>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7">
    <w:name w:val="xl277"/>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8">
    <w:name w:val="xl27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9">
    <w:name w:val="xl279"/>
    <w:basedOn w:val="a"/>
    <w:uiPriority w:val="99"/>
    <w:rsid w:val="00A168F7"/>
    <w:pPr>
      <w:pBdr>
        <w:top w:val="single" w:sz="4"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80">
    <w:name w:val="xl280"/>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1c">
    <w:name w:val="Знак Знак Знак Знак Знак Знак Знак Знак Знак Знак Знак Знак Знак Знак Знак Знак Знак Знак1 Знак Знак Знак Знак"/>
    <w:basedOn w:val="a"/>
    <w:rsid w:val="00A168F7"/>
    <w:pPr>
      <w:spacing w:line="240" w:lineRule="exact"/>
      <w:jc w:val="both"/>
    </w:pPr>
    <w:rPr>
      <w:sz w:val="24"/>
      <w:szCs w:val="24"/>
      <w:lang w:val="en-US" w:eastAsia="en-US"/>
    </w:rPr>
  </w:style>
  <w:style w:type="paragraph" w:customStyle="1" w:styleId="msonormalcxsplast">
    <w:name w:val="msonormalcxsplast"/>
    <w:basedOn w:val="a"/>
    <w:rsid w:val="00A168F7"/>
    <w:pPr>
      <w:spacing w:before="100" w:beforeAutospacing="1" w:after="100" w:afterAutospacing="1"/>
    </w:pPr>
    <w:rPr>
      <w:sz w:val="24"/>
      <w:szCs w:val="24"/>
    </w:rPr>
  </w:style>
  <w:style w:type="character" w:customStyle="1" w:styleId="apple-style-span">
    <w:name w:val="apple-style-span"/>
    <w:rsid w:val="00A168F7"/>
    <w:rPr>
      <w:rFonts w:ascii="Times New Roman" w:hAnsi="Times New Roman" w:cs="Times New Roman" w:hint="default"/>
    </w:rPr>
  </w:style>
  <w:style w:type="character" w:customStyle="1" w:styleId="s4">
    <w:name w:val="s4"/>
    <w:rsid w:val="00A168F7"/>
  </w:style>
  <w:style w:type="character" w:customStyle="1" w:styleId="35">
    <w:name w:val="Знак Знак3"/>
    <w:locked/>
    <w:rsid w:val="00A168F7"/>
    <w:rPr>
      <w:sz w:val="28"/>
      <w:lang w:val="x-none" w:eastAsia="x-none" w:bidi="ar-SA"/>
    </w:rPr>
  </w:style>
  <w:style w:type="table" w:styleId="aff6">
    <w:name w:val="Table Grid"/>
    <w:basedOn w:val="a1"/>
    <w:uiPriority w:val="99"/>
    <w:rsid w:val="00A168F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59"/>
    <w:rsid w:val="00A168F7"/>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9"/>
    <w:semiHidden/>
    <w:rsid w:val="00255CA9"/>
    <w:rPr>
      <w:rFonts w:asciiTheme="majorHAnsi" w:eastAsiaTheme="majorEastAsia" w:hAnsiTheme="majorHAnsi" w:cstheme="majorBidi"/>
      <w:color w:val="1F4D78" w:themeColor="accent1" w:themeShade="7F"/>
      <w:sz w:val="24"/>
      <w:szCs w:val="24"/>
      <w:lang w:eastAsia="ru-RU"/>
    </w:rPr>
  </w:style>
  <w:style w:type="character" w:customStyle="1" w:styleId="28">
    <w:name w:val="Основной текст (2)_"/>
    <w:link w:val="29"/>
    <w:locked/>
    <w:rsid w:val="00255CA9"/>
    <w:rPr>
      <w:sz w:val="26"/>
      <w:szCs w:val="26"/>
      <w:shd w:val="clear" w:color="auto" w:fill="FFFFFF"/>
    </w:rPr>
  </w:style>
  <w:style w:type="paragraph" w:customStyle="1" w:styleId="29">
    <w:name w:val="Основной текст (2)"/>
    <w:basedOn w:val="a"/>
    <w:link w:val="28"/>
    <w:rsid w:val="00255CA9"/>
    <w:pPr>
      <w:widowControl w:val="0"/>
      <w:shd w:val="clear" w:color="auto" w:fill="FFFFFF"/>
      <w:spacing w:after="60" w:line="0" w:lineRule="atLeast"/>
      <w:jc w:val="both"/>
    </w:pPr>
    <w:rPr>
      <w:rFonts w:asciiTheme="minorHAnsi" w:eastAsiaTheme="minorHAnsi" w:hAnsiTheme="minorHAnsi" w:cstheme="minorBidi"/>
      <w:sz w:val="26"/>
      <w:szCs w:val="26"/>
      <w:lang w:eastAsia="en-US"/>
    </w:rPr>
  </w:style>
  <w:style w:type="character" w:customStyle="1" w:styleId="36">
    <w:name w:val="Основной текст (3)_"/>
    <w:link w:val="37"/>
    <w:uiPriority w:val="99"/>
    <w:locked/>
    <w:rsid w:val="00255CA9"/>
    <w:rPr>
      <w:b/>
      <w:bCs/>
      <w:sz w:val="26"/>
      <w:szCs w:val="26"/>
      <w:shd w:val="clear" w:color="auto" w:fill="FFFFFF"/>
    </w:rPr>
  </w:style>
  <w:style w:type="paragraph" w:customStyle="1" w:styleId="37">
    <w:name w:val="Основной текст (3)"/>
    <w:basedOn w:val="a"/>
    <w:link w:val="36"/>
    <w:uiPriority w:val="99"/>
    <w:rsid w:val="00255CA9"/>
    <w:pPr>
      <w:widowControl w:val="0"/>
      <w:shd w:val="clear" w:color="auto" w:fill="FFFFFF"/>
      <w:spacing w:before="240" w:after="240" w:line="307" w:lineRule="exact"/>
      <w:jc w:val="center"/>
    </w:pPr>
    <w:rPr>
      <w:rFonts w:asciiTheme="minorHAnsi" w:eastAsiaTheme="minorHAnsi" w:hAnsiTheme="minorHAnsi" w:cstheme="minorBidi"/>
      <w:b/>
      <w:bCs/>
      <w:sz w:val="26"/>
      <w:szCs w:val="26"/>
      <w:lang w:eastAsia="en-US"/>
    </w:rPr>
  </w:style>
  <w:style w:type="character" w:customStyle="1" w:styleId="1e">
    <w:name w:val="Заголовок №1_"/>
    <w:link w:val="1f"/>
    <w:uiPriority w:val="99"/>
    <w:locked/>
    <w:rsid w:val="00255CA9"/>
    <w:rPr>
      <w:b/>
      <w:bCs/>
      <w:shd w:val="clear" w:color="auto" w:fill="FFFFFF"/>
    </w:rPr>
  </w:style>
  <w:style w:type="paragraph" w:customStyle="1" w:styleId="1f">
    <w:name w:val="Заголовок №1"/>
    <w:basedOn w:val="a"/>
    <w:link w:val="1e"/>
    <w:uiPriority w:val="99"/>
    <w:rsid w:val="00255CA9"/>
    <w:pPr>
      <w:widowControl w:val="0"/>
      <w:shd w:val="clear" w:color="auto" w:fill="FFFFFF"/>
      <w:spacing w:before="480" w:line="274" w:lineRule="exact"/>
      <w:ind w:firstLine="1400"/>
      <w:outlineLvl w:val="0"/>
    </w:pPr>
    <w:rPr>
      <w:rFonts w:asciiTheme="minorHAnsi" w:eastAsiaTheme="minorHAnsi" w:hAnsiTheme="minorHAnsi" w:cstheme="minorBidi"/>
      <w:b/>
      <w:bCs/>
      <w:sz w:val="22"/>
      <w:szCs w:val="22"/>
      <w:lang w:eastAsia="en-US"/>
    </w:rPr>
  </w:style>
  <w:style w:type="character" w:customStyle="1" w:styleId="270">
    <w:name w:val="Основной текст (2) + 7"/>
    <w:aliases w:val="5 pt,Не полужирный"/>
    <w:rsid w:val="00255CA9"/>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paragraph" w:customStyle="1" w:styleId="Heading">
    <w:name w:val="Heading"/>
    <w:uiPriority w:val="99"/>
    <w:rsid w:val="002938D6"/>
    <w:pPr>
      <w:widowControl w:val="0"/>
      <w:autoSpaceDE w:val="0"/>
      <w:autoSpaceDN w:val="0"/>
      <w:adjustRightInd w:val="0"/>
      <w:spacing w:after="0" w:line="240" w:lineRule="auto"/>
    </w:pPr>
    <w:rPr>
      <w:rFonts w:ascii="Arial" w:eastAsia="Times New Roman" w:hAnsi="Arial" w:cs="Arial"/>
      <w:b/>
      <w:bCs/>
      <w:lang w:eastAsia="ru-RU"/>
    </w:rPr>
  </w:style>
  <w:style w:type="paragraph" w:styleId="2a">
    <w:name w:val="Body Text 2"/>
    <w:basedOn w:val="a"/>
    <w:link w:val="212"/>
    <w:uiPriority w:val="99"/>
    <w:semiHidden/>
    <w:unhideWhenUsed/>
    <w:rsid w:val="00731C97"/>
    <w:pPr>
      <w:spacing w:after="120" w:line="480" w:lineRule="auto"/>
    </w:pPr>
  </w:style>
  <w:style w:type="character" w:customStyle="1" w:styleId="212">
    <w:name w:val="Основной текст 2 Знак1"/>
    <w:basedOn w:val="a0"/>
    <w:link w:val="2a"/>
    <w:uiPriority w:val="99"/>
    <w:semiHidden/>
    <w:rsid w:val="00731C97"/>
    <w:rPr>
      <w:rFonts w:ascii="Times New Roman" w:eastAsia="Times New Roman" w:hAnsi="Times New Roman" w:cs="Times New Roman"/>
      <w:sz w:val="36"/>
      <w:szCs w:val="36"/>
      <w:lang w:eastAsia="ru-RU"/>
    </w:rPr>
  </w:style>
  <w:style w:type="paragraph" w:customStyle="1" w:styleId="msonormalcxspmiddlecxspmiddlecxspmiddlecxspmiddle">
    <w:name w:val="msonormalcxspmiddlecxspmiddlecxspmiddlecxspmiddle"/>
    <w:basedOn w:val="a"/>
    <w:rsid w:val="00731C97"/>
    <w:pPr>
      <w:spacing w:before="100" w:beforeAutospacing="1" w:after="100" w:afterAutospacing="1"/>
    </w:pPr>
    <w:rPr>
      <w:sz w:val="24"/>
      <w:szCs w:val="24"/>
    </w:rPr>
  </w:style>
  <w:style w:type="paragraph" w:customStyle="1" w:styleId="1f0">
    <w:name w:val="Знак1"/>
    <w:basedOn w:val="a"/>
    <w:rsid w:val="00934B39"/>
    <w:pPr>
      <w:spacing w:before="100" w:beforeAutospacing="1" w:after="100" w:afterAutospacing="1"/>
    </w:pPr>
    <w:rPr>
      <w:rFonts w:ascii="Tahoma" w:hAnsi="Tahoma"/>
      <w:sz w:val="20"/>
      <w:szCs w:val="20"/>
      <w:lang w:val="en-US" w:eastAsia="en-US"/>
    </w:rPr>
  </w:style>
  <w:style w:type="character" w:customStyle="1" w:styleId="ab">
    <w:name w:val="Абзац списка Знак"/>
    <w:link w:val="aa"/>
    <w:locked/>
    <w:rsid w:val="00150934"/>
    <w:rPr>
      <w:rFonts w:ascii="Arial" w:eastAsia="Times New Roman" w:hAnsi="Arial" w:cs="Arial"/>
      <w:sz w:val="20"/>
      <w:szCs w:val="20"/>
      <w:lang w:eastAsia="ru-RU"/>
    </w:rPr>
  </w:style>
  <w:style w:type="character" w:customStyle="1" w:styleId="ConsPlusNormal10">
    <w:name w:val="ConsPlusNormal1"/>
    <w:uiPriority w:val="99"/>
    <w:locked/>
    <w:rsid w:val="00150934"/>
    <w:rPr>
      <w:rFonts w:ascii="Times New Roman" w:eastAsia="Times New Roman" w:hAnsi="Times New Roman" w:cs="Times New Roman"/>
      <w:sz w:val="24"/>
    </w:rPr>
  </w:style>
  <w:style w:type="paragraph" w:customStyle="1" w:styleId="1f1">
    <w:name w:val="Основной текст1"/>
    <w:basedOn w:val="a"/>
    <w:rsid w:val="00150934"/>
    <w:pPr>
      <w:widowControl w:val="0"/>
      <w:shd w:val="clear" w:color="auto" w:fill="FFFFFF"/>
      <w:spacing w:after="60" w:line="240" w:lineRule="atLeast"/>
      <w:jc w:val="right"/>
    </w:pPr>
    <w:rPr>
      <w:rFonts w:eastAsiaTheme="minorHAnsi"/>
      <w:spacing w:val="5"/>
      <w:sz w:val="22"/>
      <w:szCs w:val="22"/>
      <w:lang w:eastAsia="en-US"/>
    </w:rPr>
  </w:style>
  <w:style w:type="table" w:customStyle="1" w:styleId="2b">
    <w:name w:val="Сетка таблицы2"/>
    <w:basedOn w:val="a1"/>
    <w:rsid w:val="002B11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semiHidden/>
    <w:rsid w:val="009F5CFF"/>
    <w:rPr>
      <w:rFonts w:asciiTheme="majorHAnsi" w:eastAsiaTheme="majorEastAsia" w:hAnsiTheme="majorHAnsi" w:cstheme="majorBidi"/>
      <w:i/>
      <w:iCs/>
      <w:color w:val="1F4D78" w:themeColor="accent1" w:themeShade="7F"/>
      <w:sz w:val="36"/>
      <w:szCs w:val="36"/>
      <w:lang w:eastAsia="ru-RU"/>
    </w:rPr>
  </w:style>
  <w:style w:type="numbering" w:customStyle="1" w:styleId="41">
    <w:name w:val="Нет списка4"/>
    <w:next w:val="a2"/>
    <w:uiPriority w:val="99"/>
    <w:semiHidden/>
    <w:unhideWhenUsed/>
    <w:rsid w:val="00927B74"/>
  </w:style>
  <w:style w:type="paragraph" w:customStyle="1" w:styleId="Style8">
    <w:name w:val="Style8"/>
    <w:basedOn w:val="a"/>
    <w:rsid w:val="005B4CCC"/>
    <w:pPr>
      <w:widowControl w:val="0"/>
      <w:autoSpaceDE w:val="0"/>
      <w:autoSpaceDN w:val="0"/>
      <w:adjustRightInd w:val="0"/>
    </w:pPr>
    <w:rPr>
      <w:sz w:val="24"/>
      <w:szCs w:val="24"/>
    </w:rPr>
  </w:style>
  <w:style w:type="character" w:customStyle="1" w:styleId="FontStyle40">
    <w:name w:val="Font Style40"/>
    <w:rsid w:val="005B4CCC"/>
    <w:rPr>
      <w:rFonts w:ascii="Times New Roman" w:hAnsi="Times New Roman" w:cs="Times New Roman" w:hint="default"/>
      <w:sz w:val="28"/>
    </w:rPr>
  </w:style>
  <w:style w:type="paragraph" w:customStyle="1" w:styleId="ConsNonformat">
    <w:name w:val="ConsNonformat"/>
    <w:rsid w:val="00ED3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oaii">
    <w:name w:val="Ooaii"/>
    <w:basedOn w:val="a"/>
    <w:rsid w:val="00ED3BB4"/>
    <w:pPr>
      <w:jc w:val="center"/>
    </w:pPr>
    <w:rPr>
      <w:sz w:val="24"/>
      <w:szCs w:val="20"/>
    </w:rPr>
  </w:style>
  <w:style w:type="character" w:customStyle="1" w:styleId="42">
    <w:name w:val="Основной текст (4)_"/>
    <w:basedOn w:val="a0"/>
    <w:link w:val="43"/>
    <w:locked/>
    <w:rsid w:val="0083142A"/>
    <w:rPr>
      <w:rFonts w:ascii="Times New Roman" w:eastAsia="Times New Roman" w:hAnsi="Times New Roman" w:cs="Times New Roman"/>
      <w:sz w:val="28"/>
      <w:szCs w:val="28"/>
      <w:shd w:val="clear" w:color="auto" w:fill="FFFFFF"/>
    </w:rPr>
  </w:style>
  <w:style w:type="paragraph" w:customStyle="1" w:styleId="43">
    <w:name w:val="Основной текст (4)"/>
    <w:basedOn w:val="a"/>
    <w:link w:val="42"/>
    <w:rsid w:val="0083142A"/>
    <w:pPr>
      <w:widowControl w:val="0"/>
      <w:shd w:val="clear" w:color="auto" w:fill="FFFFFF"/>
      <w:spacing w:before="420" w:after="420" w:line="0" w:lineRule="atLeast"/>
    </w:pPr>
    <w:rPr>
      <w:sz w:val="28"/>
      <w:szCs w:val="28"/>
      <w:lang w:eastAsia="en-US"/>
    </w:rPr>
  </w:style>
  <w:style w:type="paragraph" w:customStyle="1" w:styleId="Standard">
    <w:name w:val="Standard"/>
    <w:uiPriority w:val="99"/>
    <w:rsid w:val="00662E5E"/>
    <w:pPr>
      <w:suppressAutoHyphens/>
      <w:spacing w:after="0" w:line="240" w:lineRule="auto"/>
    </w:pPr>
    <w:rPr>
      <w:rFonts w:ascii="Times New Roman" w:eastAsia="Times New Roman" w:hAnsi="Times New Roman" w:cs="Times New Roman"/>
      <w:kern w:val="2"/>
      <w:sz w:val="20"/>
      <w:szCs w:val="20"/>
      <w:lang w:eastAsia="zh-CN"/>
    </w:rPr>
  </w:style>
  <w:style w:type="paragraph" w:styleId="38">
    <w:name w:val="Body Text Indent 3"/>
    <w:basedOn w:val="a"/>
    <w:link w:val="39"/>
    <w:semiHidden/>
    <w:unhideWhenUsed/>
    <w:rsid w:val="00C27CE1"/>
    <w:pPr>
      <w:spacing w:after="120"/>
      <w:ind w:left="283"/>
    </w:pPr>
    <w:rPr>
      <w:sz w:val="16"/>
      <w:szCs w:val="16"/>
    </w:rPr>
  </w:style>
  <w:style w:type="character" w:customStyle="1" w:styleId="39">
    <w:name w:val="Основной текст с отступом 3 Знак"/>
    <w:basedOn w:val="a0"/>
    <w:link w:val="38"/>
    <w:semiHidden/>
    <w:rsid w:val="00C27CE1"/>
    <w:rPr>
      <w:rFonts w:ascii="Times New Roman" w:eastAsia="Times New Roman" w:hAnsi="Times New Roman" w:cs="Times New Roman"/>
      <w:sz w:val="16"/>
      <w:szCs w:val="16"/>
      <w:lang w:eastAsia="ru-RU"/>
    </w:rPr>
  </w:style>
  <w:style w:type="paragraph" w:customStyle="1" w:styleId="44">
    <w:name w:val="Абзац списка4"/>
    <w:basedOn w:val="a"/>
    <w:rsid w:val="00C27CE1"/>
    <w:pPr>
      <w:spacing w:after="200" w:line="276" w:lineRule="auto"/>
      <w:ind w:left="720"/>
      <w:contextualSpacing/>
    </w:pPr>
    <w:rPr>
      <w:rFonts w:ascii="Calibri" w:hAnsi="Calibri"/>
      <w:sz w:val="22"/>
      <w:szCs w:val="22"/>
      <w:lang w:eastAsia="en-US"/>
    </w:rPr>
  </w:style>
  <w:style w:type="numbering" w:customStyle="1" w:styleId="51">
    <w:name w:val="Нет списка5"/>
    <w:next w:val="a2"/>
    <w:uiPriority w:val="99"/>
    <w:semiHidden/>
    <w:unhideWhenUsed/>
    <w:rsid w:val="00EE6842"/>
  </w:style>
  <w:style w:type="numbering" w:customStyle="1" w:styleId="61">
    <w:name w:val="Нет списка6"/>
    <w:next w:val="a2"/>
    <w:uiPriority w:val="99"/>
    <w:semiHidden/>
    <w:unhideWhenUsed/>
    <w:rsid w:val="00CB2D0D"/>
  </w:style>
  <w:style w:type="numbering" w:customStyle="1" w:styleId="71">
    <w:name w:val="Нет списка7"/>
    <w:next w:val="a2"/>
    <w:uiPriority w:val="99"/>
    <w:semiHidden/>
    <w:unhideWhenUsed/>
    <w:rsid w:val="00EE3EB0"/>
  </w:style>
  <w:style w:type="character" w:customStyle="1" w:styleId="40">
    <w:name w:val="Заголовок 4 Знак"/>
    <w:basedOn w:val="a0"/>
    <w:link w:val="4"/>
    <w:uiPriority w:val="99"/>
    <w:semiHidden/>
    <w:rsid w:val="00175231"/>
    <w:rPr>
      <w:rFonts w:ascii="Times New Roman" w:eastAsia="Calibri" w:hAnsi="Times New Roman" w:cs="Times New Roman"/>
      <w:b/>
      <w:bCs/>
      <w:sz w:val="28"/>
      <w:szCs w:val="28"/>
      <w:lang w:val="x-none" w:eastAsia="x-none"/>
    </w:rPr>
  </w:style>
  <w:style w:type="character" w:customStyle="1" w:styleId="50">
    <w:name w:val="Заголовок 5 Знак"/>
    <w:basedOn w:val="a0"/>
    <w:link w:val="5"/>
    <w:semiHidden/>
    <w:rsid w:val="00175231"/>
    <w:rPr>
      <w:rFonts w:ascii="Times New Roman" w:eastAsia="Calibri" w:hAnsi="Times New Roman" w:cs="Times New Roman"/>
      <w:b/>
      <w:bCs/>
      <w:i/>
      <w:iCs/>
      <w:sz w:val="26"/>
      <w:szCs w:val="26"/>
      <w:lang w:val="x-none" w:eastAsia="x-none"/>
    </w:rPr>
  </w:style>
  <w:style w:type="paragraph" w:styleId="aff7">
    <w:name w:val="Block Text"/>
    <w:basedOn w:val="a"/>
    <w:semiHidden/>
    <w:unhideWhenUsed/>
    <w:rsid w:val="00175231"/>
    <w:pPr>
      <w:ind w:left="-142" w:right="-625" w:firstLine="568"/>
      <w:jc w:val="both"/>
    </w:pPr>
    <w:rPr>
      <w:sz w:val="24"/>
      <w:szCs w:val="20"/>
    </w:rPr>
  </w:style>
  <w:style w:type="paragraph" w:styleId="aff8">
    <w:name w:val="Plain Text"/>
    <w:basedOn w:val="a"/>
    <w:link w:val="aff9"/>
    <w:semiHidden/>
    <w:unhideWhenUsed/>
    <w:rsid w:val="00175231"/>
    <w:rPr>
      <w:rFonts w:ascii="Courier New" w:hAnsi="Courier New"/>
      <w:sz w:val="20"/>
      <w:szCs w:val="20"/>
      <w:lang w:val="x-none" w:eastAsia="x-none"/>
    </w:rPr>
  </w:style>
  <w:style w:type="character" w:customStyle="1" w:styleId="aff9">
    <w:name w:val="Текст Знак"/>
    <w:basedOn w:val="a0"/>
    <w:link w:val="aff8"/>
    <w:semiHidden/>
    <w:rsid w:val="00175231"/>
    <w:rPr>
      <w:rFonts w:ascii="Courier New" w:eastAsia="Times New Roman" w:hAnsi="Courier New" w:cs="Times New Roman"/>
      <w:sz w:val="20"/>
      <w:szCs w:val="20"/>
      <w:lang w:val="x-none" w:eastAsia="x-none"/>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uiPriority w:val="99"/>
    <w:rsid w:val="00175231"/>
    <w:pPr>
      <w:spacing w:before="100" w:beforeAutospacing="1" w:after="100" w:afterAutospacing="1"/>
    </w:pPr>
    <w:rPr>
      <w:rFonts w:ascii="Tahoma" w:hAnsi="Tahoma"/>
      <w:sz w:val="20"/>
      <w:szCs w:val="20"/>
      <w:lang w:val="en-US" w:eastAsia="en-US"/>
    </w:rPr>
  </w:style>
  <w:style w:type="paragraph" w:customStyle="1" w:styleId="2c">
    <w:name w:val="Знак Знак Знак Знак Знак Знак Знак Знак Знак Знак Знак Знак Знак Знак Знак Знак Знак Знак Знак Знак Знак2 Знак"/>
    <w:basedOn w:val="a"/>
    <w:uiPriority w:val="99"/>
    <w:rsid w:val="00175231"/>
    <w:pPr>
      <w:spacing w:after="160" w:line="240" w:lineRule="exact"/>
    </w:pPr>
    <w:rPr>
      <w:rFonts w:ascii="Verdana" w:hAnsi="Verdana" w:cs="Verdana"/>
      <w:sz w:val="20"/>
      <w:szCs w:val="20"/>
      <w:lang w:val="en-US" w:eastAsia="en-US"/>
    </w:rPr>
  </w:style>
  <w:style w:type="paragraph" w:customStyle="1" w:styleId="2d">
    <w:name w:val="Без интервала2"/>
    <w:rsid w:val="00175231"/>
    <w:pPr>
      <w:spacing w:after="0" w:line="240" w:lineRule="auto"/>
    </w:pPr>
    <w:rPr>
      <w:rFonts w:ascii="Calibri" w:eastAsia="Times New Roman" w:hAnsi="Calibri" w:cs="Times New Roman"/>
    </w:rPr>
  </w:style>
  <w:style w:type="paragraph" w:customStyle="1" w:styleId="52">
    <w:name w:val="Абзац списка5"/>
    <w:basedOn w:val="a"/>
    <w:rsid w:val="00175231"/>
    <w:pPr>
      <w:spacing w:after="200" w:line="276" w:lineRule="auto"/>
      <w:ind w:left="720"/>
    </w:pPr>
    <w:rPr>
      <w:rFonts w:ascii="Calibri" w:hAnsi="Calibri"/>
      <w:sz w:val="22"/>
      <w:szCs w:val="22"/>
      <w:lang w:eastAsia="en-US"/>
    </w:rPr>
  </w:style>
  <w:style w:type="paragraph" w:customStyle="1" w:styleId="affb">
    <w:name w:val="АЛЛА"/>
    <w:basedOn w:val="a"/>
    <w:rsid w:val="00175231"/>
    <w:rPr>
      <w:rFonts w:ascii="Calibri" w:hAnsi="Calibri"/>
      <w:sz w:val="24"/>
      <w:szCs w:val="24"/>
    </w:rPr>
  </w:style>
  <w:style w:type="paragraph" w:customStyle="1" w:styleId="1f2">
    <w:name w:val="Обычный1"/>
    <w:rsid w:val="00175231"/>
    <w:pPr>
      <w:widowControl w:val="0"/>
      <w:spacing w:after="0" w:line="240" w:lineRule="auto"/>
      <w:ind w:firstLine="720"/>
      <w:jc w:val="both"/>
    </w:pPr>
    <w:rPr>
      <w:rFonts w:ascii="Arial" w:eastAsia="Arial" w:hAnsi="Arial" w:cs="Arial"/>
      <w:sz w:val="24"/>
      <w:szCs w:val="24"/>
      <w:lang w:eastAsia="ru-RU"/>
    </w:rPr>
  </w:style>
  <w:style w:type="paragraph" w:customStyle="1" w:styleId="ConsPlusDocList">
    <w:name w:val="ConsPlusDocList"/>
    <w:rsid w:val="0017523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qFormat/>
    <w:rsid w:val="00175231"/>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75231"/>
    <w:pPr>
      <w:spacing w:before="100" w:beforeAutospacing="1" w:after="100" w:afterAutospacing="1"/>
    </w:pPr>
    <w:rPr>
      <w:sz w:val="24"/>
      <w:szCs w:val="24"/>
    </w:rPr>
  </w:style>
  <w:style w:type="paragraph" w:customStyle="1" w:styleId="unformattexttopleveltext">
    <w:name w:val="unformattext topleveltext"/>
    <w:basedOn w:val="a"/>
    <w:rsid w:val="00175231"/>
    <w:pPr>
      <w:spacing w:before="100" w:beforeAutospacing="1" w:after="100" w:afterAutospacing="1"/>
    </w:pPr>
    <w:rPr>
      <w:sz w:val="24"/>
      <w:szCs w:val="24"/>
    </w:rPr>
  </w:style>
  <w:style w:type="paragraph" w:customStyle="1" w:styleId="headertexttopleveltextcentertext">
    <w:name w:val="headertext topleveltext centertext"/>
    <w:basedOn w:val="a"/>
    <w:rsid w:val="00175231"/>
    <w:pPr>
      <w:spacing w:before="100" w:beforeAutospacing="1" w:after="100" w:afterAutospacing="1"/>
    </w:pPr>
    <w:rPr>
      <w:sz w:val="24"/>
      <w:szCs w:val="24"/>
    </w:rPr>
  </w:style>
  <w:style w:type="paragraph" w:customStyle="1" w:styleId="formattexttopleveltextcentertext">
    <w:name w:val="formattext topleveltext centertext"/>
    <w:basedOn w:val="a"/>
    <w:rsid w:val="00175231"/>
    <w:pPr>
      <w:spacing w:before="100" w:beforeAutospacing="1" w:after="100" w:afterAutospacing="1"/>
    </w:pPr>
    <w:rPr>
      <w:sz w:val="24"/>
      <w:szCs w:val="24"/>
    </w:rPr>
  </w:style>
  <w:style w:type="paragraph" w:customStyle="1" w:styleId="consplusnonformat1">
    <w:name w:val="consplusnonformat"/>
    <w:basedOn w:val="a"/>
    <w:rsid w:val="00175231"/>
    <w:pPr>
      <w:spacing w:before="100" w:beforeAutospacing="1" w:after="100" w:afterAutospacing="1"/>
    </w:pPr>
    <w:rPr>
      <w:sz w:val="24"/>
      <w:szCs w:val="24"/>
    </w:rPr>
  </w:style>
  <w:style w:type="character" w:customStyle="1" w:styleId="msonormal1">
    <w:name w:val="msonormal1"/>
    <w:rsid w:val="00175231"/>
  </w:style>
  <w:style w:type="character" w:customStyle="1" w:styleId="consplusnonformat10">
    <w:name w:val="consplusnonformat1"/>
    <w:rsid w:val="00175231"/>
  </w:style>
  <w:style w:type="character" w:customStyle="1" w:styleId="msonormaltable0">
    <w:name w:val="msonormaltable"/>
    <w:rsid w:val="00175231"/>
  </w:style>
  <w:style w:type="paragraph" w:styleId="affc">
    <w:name w:val="footnote text"/>
    <w:basedOn w:val="a"/>
    <w:link w:val="affd"/>
    <w:semiHidden/>
    <w:unhideWhenUsed/>
    <w:rsid w:val="006D79E4"/>
    <w:rPr>
      <w:sz w:val="20"/>
      <w:szCs w:val="20"/>
    </w:rPr>
  </w:style>
  <w:style w:type="character" w:customStyle="1" w:styleId="affd">
    <w:name w:val="Текст сноски Знак"/>
    <w:basedOn w:val="a0"/>
    <w:link w:val="affc"/>
    <w:semiHidden/>
    <w:rsid w:val="006D79E4"/>
    <w:rPr>
      <w:rFonts w:ascii="Times New Roman" w:eastAsia="Times New Roman" w:hAnsi="Times New Roman" w:cs="Times New Roman"/>
      <w:sz w:val="20"/>
      <w:szCs w:val="20"/>
      <w:lang w:eastAsia="ru-RU"/>
    </w:rPr>
  </w:style>
  <w:style w:type="character" w:styleId="affe">
    <w:name w:val="footnote reference"/>
    <w:semiHidden/>
    <w:unhideWhenUsed/>
    <w:rsid w:val="006D79E4"/>
    <w:rPr>
      <w:vertAlign w:val="superscript"/>
    </w:rPr>
  </w:style>
  <w:style w:type="paragraph" w:customStyle="1" w:styleId="213">
    <w:name w:val="Основной текст (2)1"/>
    <w:basedOn w:val="a"/>
    <w:uiPriority w:val="99"/>
    <w:rsid w:val="00DC08F4"/>
    <w:pPr>
      <w:widowControl w:val="0"/>
      <w:shd w:val="clear" w:color="auto" w:fill="FFFFFF"/>
      <w:spacing w:line="302" w:lineRule="exact"/>
      <w:jc w:val="both"/>
    </w:pPr>
    <w:rPr>
      <w:rFonts w:eastAsiaTheme="minorHAnsi"/>
      <w:sz w:val="26"/>
      <w:szCs w:val="26"/>
      <w:lang w:eastAsia="en-US"/>
    </w:rPr>
  </w:style>
  <w:style w:type="character" w:customStyle="1" w:styleId="53">
    <w:name w:val="Основной текст (5)_"/>
    <w:link w:val="54"/>
    <w:locked/>
    <w:rsid w:val="00DC08F4"/>
    <w:rPr>
      <w:rFonts w:ascii="Times New Roman" w:hAnsi="Times New Roman" w:cs="Times New Roman"/>
      <w:sz w:val="26"/>
      <w:szCs w:val="26"/>
      <w:shd w:val="clear" w:color="auto" w:fill="FFFFFF"/>
    </w:rPr>
  </w:style>
  <w:style w:type="paragraph" w:customStyle="1" w:styleId="54">
    <w:name w:val="Основной текст (5)"/>
    <w:basedOn w:val="a"/>
    <w:link w:val="53"/>
    <w:rsid w:val="00DC08F4"/>
    <w:pPr>
      <w:widowControl w:val="0"/>
      <w:shd w:val="clear" w:color="auto" w:fill="FFFFFF"/>
      <w:spacing w:line="240" w:lineRule="atLeast"/>
    </w:pPr>
    <w:rPr>
      <w:rFonts w:eastAsiaTheme="minorHAnsi"/>
      <w:sz w:val="26"/>
      <w:szCs w:val="26"/>
      <w:lang w:eastAsia="en-US"/>
    </w:rPr>
  </w:style>
  <w:style w:type="character" w:customStyle="1" w:styleId="230">
    <w:name w:val="Основной текст (2)3"/>
    <w:uiPriority w:val="99"/>
    <w:rsid w:val="00DC08F4"/>
  </w:style>
  <w:style w:type="character" w:customStyle="1" w:styleId="220">
    <w:name w:val="Основной текст (2)2"/>
    <w:uiPriority w:val="99"/>
    <w:rsid w:val="00DC08F4"/>
  </w:style>
  <w:style w:type="paragraph" w:styleId="afff">
    <w:name w:val="endnote text"/>
    <w:basedOn w:val="a"/>
    <w:link w:val="afff0"/>
    <w:semiHidden/>
    <w:unhideWhenUsed/>
    <w:rsid w:val="00A14331"/>
    <w:rPr>
      <w:sz w:val="20"/>
      <w:szCs w:val="20"/>
    </w:rPr>
  </w:style>
  <w:style w:type="character" w:customStyle="1" w:styleId="afff0">
    <w:name w:val="Текст концевой сноски Знак"/>
    <w:basedOn w:val="a0"/>
    <w:link w:val="afff"/>
    <w:semiHidden/>
    <w:rsid w:val="00A14331"/>
    <w:rPr>
      <w:rFonts w:ascii="Times New Roman" w:eastAsia="Times New Roman" w:hAnsi="Times New Roman" w:cs="Times New Roman"/>
      <w:sz w:val="20"/>
      <w:szCs w:val="20"/>
      <w:lang w:eastAsia="ru-RU"/>
    </w:rPr>
  </w:style>
  <w:style w:type="paragraph" w:customStyle="1" w:styleId="heading0">
    <w:name w:val="heading"/>
    <w:basedOn w:val="a"/>
    <w:rsid w:val="0080457D"/>
    <w:pPr>
      <w:spacing w:before="100" w:beforeAutospacing="1" w:after="100" w:afterAutospacing="1"/>
    </w:pPr>
    <w:rPr>
      <w:sz w:val="24"/>
      <w:szCs w:val="24"/>
    </w:rPr>
  </w:style>
  <w:style w:type="paragraph" w:customStyle="1" w:styleId="3a">
    <w:name w:val="Без интервала3"/>
    <w:rsid w:val="00C26944"/>
    <w:pPr>
      <w:spacing w:after="0" w:line="240" w:lineRule="auto"/>
    </w:pPr>
    <w:rPr>
      <w:rFonts w:ascii="Calibri" w:eastAsia="Times New Roman" w:hAnsi="Calibri" w:cs="Times New Roman"/>
    </w:rPr>
  </w:style>
  <w:style w:type="paragraph" w:customStyle="1" w:styleId="62">
    <w:name w:val="Абзац списка6"/>
    <w:basedOn w:val="a"/>
    <w:rsid w:val="00C26944"/>
    <w:pPr>
      <w:ind w:left="720"/>
      <w:contextualSpacing/>
      <w:jc w:val="both"/>
    </w:pPr>
    <w:rPr>
      <w:sz w:val="26"/>
      <w:szCs w:val="20"/>
    </w:rPr>
  </w:style>
  <w:style w:type="paragraph" w:customStyle="1" w:styleId="NoSpacing1">
    <w:name w:val="No Spacing1"/>
    <w:rsid w:val="00C26944"/>
    <w:pPr>
      <w:spacing w:after="0" w:line="240" w:lineRule="auto"/>
    </w:pPr>
    <w:rPr>
      <w:rFonts w:ascii="Calibri" w:eastAsia="Calibri" w:hAnsi="Calibri" w:cs="Times New Roman"/>
      <w:lang w:eastAsia="ru-RU"/>
    </w:rPr>
  </w:style>
  <w:style w:type="paragraph" w:customStyle="1" w:styleId="aligncenter">
    <w:name w:val="align_center"/>
    <w:basedOn w:val="a"/>
    <w:rsid w:val="002954DD"/>
    <w:pPr>
      <w:spacing w:before="100" w:beforeAutospacing="1" w:after="100" w:afterAutospacing="1"/>
    </w:pPr>
    <w:rPr>
      <w:sz w:val="24"/>
      <w:szCs w:val="24"/>
    </w:rPr>
  </w:style>
  <w:style w:type="character" w:customStyle="1" w:styleId="2115pt">
    <w:name w:val="Основной текст (2) + 11;5 pt;Не полужирный"/>
    <w:basedOn w:val="28"/>
    <w:rsid w:val="002954DD"/>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2e">
    <w:name w:val="Основной текст2"/>
    <w:basedOn w:val="aff5"/>
    <w:rsid w:val="002954DD"/>
    <w:rPr>
      <w:rFonts w:ascii="Times New Roman" w:eastAsia="Times New Roman" w:hAnsi="Times New Roman" w:cs="Times New Roman"/>
      <w:color w:val="000000"/>
      <w:spacing w:val="0"/>
      <w:w w:val="100"/>
      <w:position w:val="0"/>
      <w:sz w:val="23"/>
      <w:szCs w:val="23"/>
      <w:u w:val="single"/>
      <w:shd w:val="clear" w:color="auto" w:fill="FFFFFF"/>
      <w:lang w:val="ru-RU"/>
    </w:rPr>
  </w:style>
  <w:style w:type="paragraph" w:customStyle="1" w:styleId="45">
    <w:name w:val="Без интервала4"/>
    <w:rsid w:val="00BB3885"/>
    <w:pPr>
      <w:spacing w:after="0" w:line="240" w:lineRule="auto"/>
    </w:pPr>
    <w:rPr>
      <w:rFonts w:ascii="Calibri" w:eastAsia="Times New Roman" w:hAnsi="Calibri" w:cs="Times New Roman"/>
    </w:rPr>
  </w:style>
  <w:style w:type="paragraph" w:customStyle="1" w:styleId="72">
    <w:name w:val="Абзац списка7"/>
    <w:basedOn w:val="a"/>
    <w:rsid w:val="00BB3885"/>
    <w:pPr>
      <w:ind w:left="720"/>
      <w:contextualSpacing/>
      <w:jc w:val="both"/>
    </w:pPr>
    <w:rPr>
      <w:sz w:val="26"/>
      <w:szCs w:val="20"/>
    </w:rPr>
  </w:style>
  <w:style w:type="paragraph" w:customStyle="1" w:styleId="Style7">
    <w:name w:val="Style7"/>
    <w:basedOn w:val="a"/>
    <w:uiPriority w:val="99"/>
    <w:rsid w:val="00883F03"/>
    <w:pPr>
      <w:widowControl w:val="0"/>
      <w:autoSpaceDE w:val="0"/>
      <w:autoSpaceDN w:val="0"/>
      <w:adjustRightInd w:val="0"/>
      <w:spacing w:line="318" w:lineRule="exact"/>
      <w:ind w:firstLine="638"/>
      <w:jc w:val="both"/>
    </w:pPr>
    <w:rPr>
      <w:sz w:val="24"/>
      <w:szCs w:val="24"/>
    </w:rPr>
  </w:style>
  <w:style w:type="character" w:customStyle="1" w:styleId="FontStyle21">
    <w:name w:val="Font Style21"/>
    <w:uiPriority w:val="99"/>
    <w:rsid w:val="00883F03"/>
    <w:rPr>
      <w:rFonts w:ascii="Times New Roman" w:hAnsi="Times New Roman" w:cs="Times New Roman" w:hint="default"/>
      <w:sz w:val="26"/>
      <w:szCs w:val="26"/>
    </w:rPr>
  </w:style>
  <w:style w:type="numbering" w:customStyle="1" w:styleId="8">
    <w:name w:val="Нет списка8"/>
    <w:next w:val="a2"/>
    <w:uiPriority w:val="99"/>
    <w:semiHidden/>
    <w:unhideWhenUsed/>
    <w:rsid w:val="00BA04B1"/>
  </w:style>
  <w:style w:type="numbering" w:customStyle="1" w:styleId="9">
    <w:name w:val="Нет списка9"/>
    <w:next w:val="a2"/>
    <w:uiPriority w:val="99"/>
    <w:semiHidden/>
    <w:unhideWhenUsed/>
    <w:rsid w:val="00BA04B1"/>
  </w:style>
  <w:style w:type="paragraph" w:customStyle="1" w:styleId="msonormalcxspmiddle">
    <w:name w:val="msonormalcxspmiddle"/>
    <w:basedOn w:val="a"/>
    <w:rsid w:val="008042C6"/>
    <w:pPr>
      <w:spacing w:before="100" w:beforeAutospacing="1" w:after="100" w:afterAutospacing="1"/>
    </w:pPr>
    <w:rPr>
      <w:sz w:val="24"/>
      <w:szCs w:val="24"/>
    </w:rPr>
  </w:style>
  <w:style w:type="paragraph" w:customStyle="1" w:styleId="conspluscellcxspmiddle">
    <w:name w:val="conspluscellcxspmiddle"/>
    <w:basedOn w:val="a"/>
    <w:rsid w:val="008042C6"/>
    <w:pPr>
      <w:spacing w:before="100" w:beforeAutospacing="1" w:after="100" w:afterAutospacing="1"/>
    </w:pPr>
    <w:rPr>
      <w:sz w:val="24"/>
      <w:szCs w:val="24"/>
    </w:rPr>
  </w:style>
  <w:style w:type="paragraph" w:customStyle="1" w:styleId="conspluscellcxsplast">
    <w:name w:val="conspluscellcxsplast"/>
    <w:basedOn w:val="a"/>
    <w:rsid w:val="008042C6"/>
    <w:pPr>
      <w:spacing w:before="100" w:beforeAutospacing="1" w:after="100" w:afterAutospacing="1"/>
    </w:pPr>
    <w:rPr>
      <w:sz w:val="24"/>
      <w:szCs w:val="24"/>
    </w:rPr>
  </w:style>
  <w:style w:type="paragraph" w:customStyle="1" w:styleId="afff1">
    <w:name w:val="Знак"/>
    <w:basedOn w:val="a"/>
    <w:rsid w:val="004B031F"/>
    <w:pPr>
      <w:spacing w:before="100" w:beforeAutospacing="1" w:after="100" w:afterAutospacing="1"/>
    </w:pPr>
    <w:rPr>
      <w:rFonts w:ascii="Tahoma" w:hAnsi="Tahoma"/>
      <w:sz w:val="20"/>
      <w:szCs w:val="20"/>
      <w:lang w:val="en-US" w:eastAsia="en-US"/>
    </w:rPr>
  </w:style>
  <w:style w:type="numbering" w:customStyle="1" w:styleId="100">
    <w:name w:val="Нет списка10"/>
    <w:next w:val="a2"/>
    <w:uiPriority w:val="99"/>
    <w:semiHidden/>
    <w:unhideWhenUsed/>
    <w:rsid w:val="00122476"/>
  </w:style>
  <w:style w:type="paragraph" w:customStyle="1" w:styleId="p">
    <w:name w:val="p"/>
    <w:basedOn w:val="a"/>
    <w:rsid w:val="00122476"/>
    <w:pPr>
      <w:spacing w:before="100" w:beforeAutospacing="1" w:after="100" w:afterAutospacing="1"/>
    </w:pPr>
    <w:rPr>
      <w:sz w:val="24"/>
      <w:szCs w:val="24"/>
    </w:rPr>
  </w:style>
  <w:style w:type="paragraph" w:customStyle="1" w:styleId="afff2">
    <w:name w:val="Знак Знак Знак Знак Знак Знак Знак Знак Знак Знак Знак Знак Знак"/>
    <w:basedOn w:val="a"/>
    <w:rsid w:val="00122476"/>
    <w:pPr>
      <w:spacing w:before="100" w:beforeAutospacing="1" w:after="100" w:afterAutospacing="1"/>
    </w:pPr>
    <w:rPr>
      <w:rFonts w:ascii="Tahoma" w:hAnsi="Tahoma"/>
      <w:sz w:val="20"/>
      <w:szCs w:val="20"/>
      <w:lang w:val="en-US" w:eastAsia="en-US"/>
    </w:rPr>
  </w:style>
  <w:style w:type="table" w:styleId="1f3">
    <w:name w:val="Table Grid 1"/>
    <w:basedOn w:val="a1"/>
    <w:rsid w:val="0012247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5">
    <w:name w:val="Знак Знак5"/>
    <w:rsid w:val="00122476"/>
    <w:rPr>
      <w:rFonts w:ascii="Times New Roman" w:eastAsia="Times New Roman" w:hAnsi="Times New Roman"/>
      <w:sz w:val="24"/>
      <w:szCs w:val="24"/>
      <w:lang w:eastAsia="ar-SA"/>
    </w:rPr>
  </w:style>
  <w:style w:type="paragraph" w:customStyle="1" w:styleId="80">
    <w:name w:val="Абзац списка8"/>
    <w:basedOn w:val="a"/>
    <w:rsid w:val="00122476"/>
    <w:pPr>
      <w:spacing w:after="200" w:line="276" w:lineRule="auto"/>
      <w:ind w:left="720"/>
      <w:contextualSpacing/>
    </w:pPr>
    <w:rPr>
      <w:rFonts w:ascii="Calibri" w:hAnsi="Calibri"/>
      <w:sz w:val="22"/>
      <w:szCs w:val="22"/>
      <w:lang w:eastAsia="en-US"/>
    </w:rPr>
  </w:style>
  <w:style w:type="numbering" w:customStyle="1" w:styleId="110">
    <w:name w:val="Нет списка11"/>
    <w:next w:val="a2"/>
    <w:uiPriority w:val="99"/>
    <w:semiHidden/>
    <w:rsid w:val="005C3D16"/>
  </w:style>
  <w:style w:type="table" w:customStyle="1" w:styleId="3b">
    <w:name w:val="Сетка таблицы3"/>
    <w:basedOn w:val="a1"/>
    <w:next w:val="aff6"/>
    <w:rsid w:val="005C3D1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71441C"/>
    <w:pPr>
      <w:spacing w:before="100" w:beforeAutospacing="1" w:after="100" w:afterAutospacing="1"/>
    </w:pPr>
    <w:rPr>
      <w:sz w:val="24"/>
      <w:szCs w:val="24"/>
    </w:rPr>
  </w:style>
  <w:style w:type="paragraph" w:customStyle="1" w:styleId="unformattext">
    <w:name w:val="unformattext"/>
    <w:basedOn w:val="a"/>
    <w:uiPriority w:val="99"/>
    <w:rsid w:val="00E22B5A"/>
    <w:pPr>
      <w:spacing w:before="100" w:beforeAutospacing="1" w:after="100" w:afterAutospacing="1"/>
    </w:pPr>
    <w:rPr>
      <w:sz w:val="24"/>
      <w:szCs w:val="24"/>
    </w:rPr>
  </w:style>
  <w:style w:type="character" w:customStyle="1" w:styleId="ng-scope">
    <w:name w:val="ng-scope"/>
    <w:basedOn w:val="a0"/>
    <w:rsid w:val="00E22B5A"/>
  </w:style>
  <w:style w:type="character" w:customStyle="1" w:styleId="icq-messagetextblock">
    <w:name w:val="icq-message__textblock"/>
    <w:basedOn w:val="a0"/>
    <w:rsid w:val="00144B0F"/>
  </w:style>
  <w:style w:type="numbering" w:customStyle="1" w:styleId="121">
    <w:name w:val="Нет списка12"/>
    <w:next w:val="a2"/>
    <w:uiPriority w:val="99"/>
    <w:semiHidden/>
    <w:unhideWhenUsed/>
    <w:rsid w:val="00301EED"/>
  </w:style>
  <w:style w:type="paragraph" w:styleId="1f4">
    <w:name w:val="toc 1"/>
    <w:basedOn w:val="a"/>
    <w:next w:val="a"/>
    <w:autoRedefine/>
    <w:semiHidden/>
    <w:unhideWhenUsed/>
    <w:rsid w:val="00301EED"/>
    <w:pPr>
      <w:tabs>
        <w:tab w:val="right" w:leader="dot" w:pos="9360"/>
      </w:tabs>
      <w:spacing w:before="40"/>
      <w:ind w:right="534" w:hanging="11"/>
      <w:jc w:val="both"/>
    </w:pPr>
    <w:rPr>
      <w:noProof/>
      <w:sz w:val="28"/>
      <w:szCs w:val="28"/>
      <w:lang w:val="en-US"/>
    </w:rPr>
  </w:style>
  <w:style w:type="paragraph" w:styleId="2f">
    <w:name w:val="toc 2"/>
    <w:basedOn w:val="a"/>
    <w:next w:val="a"/>
    <w:autoRedefine/>
    <w:semiHidden/>
    <w:unhideWhenUsed/>
    <w:rsid w:val="00301EED"/>
    <w:pPr>
      <w:tabs>
        <w:tab w:val="right" w:leader="dot" w:pos="9360"/>
      </w:tabs>
      <w:spacing w:before="40"/>
      <w:ind w:left="540" w:right="534" w:hanging="540"/>
    </w:pPr>
    <w:rPr>
      <w:color w:val="FF0000"/>
      <w:sz w:val="28"/>
      <w:szCs w:val="28"/>
    </w:rPr>
  </w:style>
  <w:style w:type="paragraph" w:styleId="afff3">
    <w:name w:val="caption"/>
    <w:aliases w:val="Char1"/>
    <w:basedOn w:val="a"/>
    <w:next w:val="a"/>
    <w:uiPriority w:val="99"/>
    <w:semiHidden/>
    <w:unhideWhenUsed/>
    <w:qFormat/>
    <w:rsid w:val="00301EED"/>
    <w:pPr>
      <w:spacing w:after="60"/>
      <w:jc w:val="both"/>
    </w:pPr>
    <w:rPr>
      <w:b/>
      <w:bCs/>
      <w:sz w:val="20"/>
      <w:szCs w:val="20"/>
    </w:rPr>
  </w:style>
  <w:style w:type="paragraph" w:styleId="3c">
    <w:name w:val="Body Text 3"/>
    <w:basedOn w:val="a"/>
    <w:link w:val="3d"/>
    <w:semiHidden/>
    <w:unhideWhenUsed/>
    <w:rsid w:val="00301EED"/>
    <w:pPr>
      <w:autoSpaceDE w:val="0"/>
      <w:autoSpaceDN w:val="0"/>
    </w:pPr>
    <w:rPr>
      <w:sz w:val="22"/>
      <w:szCs w:val="22"/>
    </w:rPr>
  </w:style>
  <w:style w:type="character" w:customStyle="1" w:styleId="3d">
    <w:name w:val="Основной текст 3 Знак"/>
    <w:basedOn w:val="a0"/>
    <w:link w:val="3c"/>
    <w:semiHidden/>
    <w:rsid w:val="00301EED"/>
    <w:rPr>
      <w:rFonts w:ascii="Times New Roman" w:eastAsia="Times New Roman" w:hAnsi="Times New Roman" w:cs="Times New Roman"/>
      <w:lang w:eastAsia="ru-RU"/>
    </w:rPr>
  </w:style>
  <w:style w:type="paragraph" w:styleId="afff4">
    <w:name w:val="Document Map"/>
    <w:basedOn w:val="a"/>
    <w:link w:val="afff5"/>
    <w:semiHidden/>
    <w:unhideWhenUsed/>
    <w:rsid w:val="00301EED"/>
    <w:pPr>
      <w:shd w:val="clear" w:color="auto" w:fill="000080"/>
      <w:autoSpaceDE w:val="0"/>
      <w:autoSpaceDN w:val="0"/>
    </w:pPr>
    <w:rPr>
      <w:rFonts w:ascii="Tahoma" w:hAnsi="Tahoma" w:cs="Tahoma"/>
      <w:sz w:val="20"/>
      <w:szCs w:val="20"/>
    </w:rPr>
  </w:style>
  <w:style w:type="character" w:customStyle="1" w:styleId="afff5">
    <w:name w:val="Схема документа Знак"/>
    <w:basedOn w:val="a0"/>
    <w:link w:val="afff4"/>
    <w:semiHidden/>
    <w:rsid w:val="00301EED"/>
    <w:rPr>
      <w:rFonts w:ascii="Tahoma" w:eastAsia="Times New Roman" w:hAnsi="Tahoma" w:cs="Tahoma"/>
      <w:sz w:val="20"/>
      <w:szCs w:val="20"/>
      <w:shd w:val="clear" w:color="auto" w:fill="000080"/>
      <w:lang w:eastAsia="ru-RU"/>
    </w:rPr>
  </w:style>
  <w:style w:type="paragraph" w:customStyle="1" w:styleId="Style6">
    <w:name w:val="Style6"/>
    <w:basedOn w:val="a"/>
    <w:rsid w:val="00301EED"/>
    <w:pPr>
      <w:widowControl w:val="0"/>
      <w:autoSpaceDE w:val="0"/>
      <w:autoSpaceDN w:val="0"/>
      <w:adjustRightInd w:val="0"/>
      <w:spacing w:line="288" w:lineRule="exact"/>
      <w:jc w:val="both"/>
    </w:pPr>
    <w:rPr>
      <w:rFonts w:eastAsia="Calibri"/>
      <w:sz w:val="24"/>
      <w:szCs w:val="24"/>
    </w:rPr>
  </w:style>
  <w:style w:type="paragraph" w:customStyle="1" w:styleId="ContentstheWord">
    <w:name w:val="Contents the Word"/>
    <w:basedOn w:val="a"/>
    <w:rsid w:val="00301EED"/>
    <w:pPr>
      <w:spacing w:before="600" w:after="200" w:line="260" w:lineRule="atLeast"/>
    </w:pPr>
    <w:rPr>
      <w:rFonts w:ascii="Arial" w:hAnsi="Arial"/>
      <w:b/>
      <w:noProof/>
      <w:sz w:val="32"/>
      <w:szCs w:val="22"/>
    </w:rPr>
  </w:style>
  <w:style w:type="paragraph" w:customStyle="1" w:styleId="310">
    <w:name w:val="Основной текст 31"/>
    <w:basedOn w:val="a"/>
    <w:uiPriority w:val="99"/>
    <w:rsid w:val="00301EED"/>
    <w:pPr>
      <w:suppressAutoHyphens/>
      <w:jc w:val="both"/>
    </w:pPr>
    <w:rPr>
      <w:sz w:val="24"/>
      <w:szCs w:val="24"/>
      <w:lang w:eastAsia="ar-SA"/>
    </w:rPr>
  </w:style>
  <w:style w:type="paragraph" w:customStyle="1" w:styleId="Textbody">
    <w:name w:val="Text body"/>
    <w:basedOn w:val="a"/>
    <w:rsid w:val="00301EED"/>
    <w:pPr>
      <w:suppressAutoHyphens/>
      <w:autoSpaceDN w:val="0"/>
      <w:spacing w:line="360" w:lineRule="auto"/>
      <w:ind w:firstLine="720"/>
      <w:jc w:val="both"/>
    </w:pPr>
    <w:rPr>
      <w:kern w:val="3"/>
      <w:sz w:val="26"/>
      <w:szCs w:val="20"/>
      <w:lang w:val="en-US"/>
    </w:rPr>
  </w:style>
  <w:style w:type="character" w:customStyle="1" w:styleId="f">
    <w:name w:val="f"/>
    <w:rsid w:val="00301EED"/>
  </w:style>
  <w:style w:type="table" w:customStyle="1" w:styleId="46">
    <w:name w:val="Сетка таблицы4"/>
    <w:basedOn w:val="a1"/>
    <w:next w:val="aff6"/>
    <w:rsid w:val="00301EED"/>
    <w:pPr>
      <w:spacing w:after="200" w:line="276"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9F79CD"/>
  </w:style>
  <w:style w:type="paragraph" w:customStyle="1" w:styleId="afff6">
    <w:name w:val="Знак Знак Знак Знак Знак Знак Знак Знак Знак Знак Знак Знак Знак"/>
    <w:basedOn w:val="a"/>
    <w:rsid w:val="009F79CD"/>
    <w:pPr>
      <w:spacing w:before="100" w:beforeAutospacing="1" w:after="100" w:afterAutospacing="1"/>
    </w:pPr>
    <w:rPr>
      <w:rFonts w:ascii="Tahoma" w:hAnsi="Tahoma"/>
      <w:sz w:val="20"/>
      <w:szCs w:val="20"/>
      <w:lang w:val="en-US" w:eastAsia="en-US"/>
    </w:rPr>
  </w:style>
  <w:style w:type="table" w:customStyle="1" w:styleId="111">
    <w:name w:val="Сетка таблицы 11"/>
    <w:basedOn w:val="a1"/>
    <w:next w:val="1f3"/>
    <w:rsid w:val="009F79C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6">
    <w:name w:val="Знак Знак5"/>
    <w:rsid w:val="009F79CD"/>
    <w:rPr>
      <w:rFonts w:ascii="Times New Roman" w:eastAsia="Times New Roman" w:hAnsi="Times New Roman"/>
      <w:sz w:val="24"/>
      <w:szCs w:val="24"/>
      <w:lang w:eastAsia="ar-SA"/>
    </w:rPr>
  </w:style>
  <w:style w:type="paragraph" w:customStyle="1" w:styleId="90">
    <w:name w:val="Абзац списка9"/>
    <w:basedOn w:val="a"/>
    <w:rsid w:val="009F79CD"/>
    <w:pPr>
      <w:spacing w:after="200" w:line="276" w:lineRule="auto"/>
      <w:ind w:left="720"/>
      <w:contextualSpacing/>
    </w:pPr>
    <w:rPr>
      <w:rFonts w:ascii="Calibri" w:hAnsi="Calibri"/>
      <w:sz w:val="22"/>
      <w:szCs w:val="22"/>
      <w:lang w:eastAsia="en-US"/>
    </w:rPr>
  </w:style>
  <w:style w:type="numbering" w:customStyle="1" w:styleId="140">
    <w:name w:val="Нет списка14"/>
    <w:next w:val="a2"/>
    <w:uiPriority w:val="99"/>
    <w:semiHidden/>
    <w:unhideWhenUsed/>
    <w:rsid w:val="0072568B"/>
  </w:style>
  <w:style w:type="numbering" w:customStyle="1" w:styleId="150">
    <w:name w:val="Нет списка15"/>
    <w:next w:val="a2"/>
    <w:uiPriority w:val="99"/>
    <w:semiHidden/>
    <w:unhideWhenUsed/>
    <w:rsid w:val="0072568B"/>
  </w:style>
  <w:style w:type="numbering" w:customStyle="1" w:styleId="160">
    <w:name w:val="Нет списка16"/>
    <w:next w:val="a2"/>
    <w:uiPriority w:val="99"/>
    <w:semiHidden/>
    <w:rsid w:val="004C5E21"/>
  </w:style>
  <w:style w:type="table" w:customStyle="1" w:styleId="57">
    <w:name w:val="Сетка таблицы5"/>
    <w:basedOn w:val="a1"/>
    <w:next w:val="aff6"/>
    <w:rsid w:val="004C5E2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Внимание"/>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8">
    <w:name w:val="Внимание: криминал!!"/>
    <w:basedOn w:val="afff7"/>
    <w:next w:val="a"/>
    <w:uiPriority w:val="99"/>
    <w:rsid w:val="005A45AE"/>
  </w:style>
  <w:style w:type="paragraph" w:customStyle="1" w:styleId="afff9">
    <w:name w:val="Внимание: недобросовестность!"/>
    <w:basedOn w:val="afff7"/>
    <w:next w:val="a"/>
    <w:uiPriority w:val="99"/>
    <w:rsid w:val="005A45AE"/>
  </w:style>
  <w:style w:type="paragraph" w:customStyle="1" w:styleId="afffa">
    <w:name w:val="Дочерний элемент списка"/>
    <w:basedOn w:val="a"/>
    <w:next w:val="a"/>
    <w:uiPriority w:val="99"/>
    <w:rsid w:val="005A45AE"/>
    <w:pPr>
      <w:widowControl w:val="0"/>
      <w:autoSpaceDE w:val="0"/>
      <w:autoSpaceDN w:val="0"/>
      <w:adjustRightInd w:val="0"/>
      <w:jc w:val="both"/>
    </w:pPr>
    <w:rPr>
      <w:rFonts w:ascii="Arial" w:hAnsi="Arial" w:cs="Arial"/>
      <w:color w:val="868381"/>
      <w:sz w:val="20"/>
      <w:szCs w:val="20"/>
    </w:rPr>
  </w:style>
  <w:style w:type="paragraph" w:customStyle="1" w:styleId="afffb">
    <w:name w:val="Основное меню (преемственное)"/>
    <w:basedOn w:val="a"/>
    <w:next w:val="a"/>
    <w:uiPriority w:val="99"/>
    <w:rsid w:val="005A45AE"/>
    <w:pPr>
      <w:widowControl w:val="0"/>
      <w:autoSpaceDE w:val="0"/>
      <w:autoSpaceDN w:val="0"/>
      <w:adjustRightInd w:val="0"/>
      <w:ind w:firstLine="720"/>
      <w:jc w:val="both"/>
    </w:pPr>
    <w:rPr>
      <w:rFonts w:ascii="Verdana" w:hAnsi="Verdana" w:cs="Verdana"/>
      <w:sz w:val="22"/>
      <w:szCs w:val="22"/>
    </w:rPr>
  </w:style>
  <w:style w:type="paragraph" w:customStyle="1" w:styleId="afffc">
    <w:name w:val="Заголовок группы контролов"/>
    <w:basedOn w:val="a"/>
    <w:next w:val="a"/>
    <w:uiPriority w:val="99"/>
    <w:rsid w:val="005A45AE"/>
    <w:pPr>
      <w:widowControl w:val="0"/>
      <w:autoSpaceDE w:val="0"/>
      <w:autoSpaceDN w:val="0"/>
      <w:adjustRightInd w:val="0"/>
      <w:ind w:firstLine="720"/>
      <w:jc w:val="both"/>
    </w:pPr>
    <w:rPr>
      <w:rFonts w:ascii="Arial" w:hAnsi="Arial" w:cs="Arial"/>
      <w:b/>
      <w:bCs/>
      <w:color w:val="000000"/>
      <w:sz w:val="24"/>
      <w:szCs w:val="24"/>
    </w:rPr>
  </w:style>
  <w:style w:type="paragraph" w:customStyle="1" w:styleId="afffd">
    <w:name w:val="Заголовок для информации об изменениях"/>
    <w:basedOn w:val="1"/>
    <w:next w:val="a"/>
    <w:uiPriority w:val="99"/>
    <w:rsid w:val="005A45AE"/>
    <w:pPr>
      <w:keepNext w:val="0"/>
      <w:widowControl w:val="0"/>
      <w:autoSpaceDE w:val="0"/>
      <w:autoSpaceDN w:val="0"/>
      <w:adjustRightInd w:val="0"/>
      <w:spacing w:after="108"/>
      <w:ind w:left="0" w:firstLine="0"/>
      <w:jc w:val="center"/>
      <w:outlineLvl w:val="9"/>
    </w:pPr>
    <w:rPr>
      <w:rFonts w:ascii="Cambria" w:hAnsi="Cambria"/>
      <w:color w:val="auto"/>
      <w:kern w:val="32"/>
      <w:sz w:val="18"/>
      <w:szCs w:val="18"/>
      <w:lang w:val="x-none" w:eastAsia="x-none"/>
    </w:rPr>
  </w:style>
  <w:style w:type="paragraph" w:customStyle="1" w:styleId="afffe">
    <w:name w:val="Заголовок распахивающейся части диалога"/>
    <w:basedOn w:val="a"/>
    <w:next w:val="a"/>
    <w:uiPriority w:val="99"/>
    <w:rsid w:val="005A45AE"/>
    <w:pPr>
      <w:widowControl w:val="0"/>
      <w:autoSpaceDE w:val="0"/>
      <w:autoSpaceDN w:val="0"/>
      <w:adjustRightInd w:val="0"/>
      <w:ind w:firstLine="720"/>
      <w:jc w:val="both"/>
    </w:pPr>
    <w:rPr>
      <w:rFonts w:ascii="Arial" w:hAnsi="Arial" w:cs="Arial"/>
      <w:i/>
      <w:iCs/>
      <w:color w:val="000080"/>
      <w:sz w:val="22"/>
      <w:szCs w:val="22"/>
    </w:rPr>
  </w:style>
  <w:style w:type="paragraph" w:customStyle="1" w:styleId="affff">
    <w:name w:val="Заголовок ЭР (левое окно)"/>
    <w:basedOn w:val="a"/>
    <w:next w:val="a"/>
    <w:uiPriority w:val="99"/>
    <w:rsid w:val="005A45A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0">
    <w:name w:val="Заголовок ЭР (правое окно)"/>
    <w:basedOn w:val="affff"/>
    <w:next w:val="a"/>
    <w:uiPriority w:val="99"/>
    <w:rsid w:val="005A45AE"/>
    <w:pPr>
      <w:spacing w:after="0"/>
      <w:jc w:val="left"/>
    </w:pPr>
  </w:style>
  <w:style w:type="paragraph" w:customStyle="1" w:styleId="affff1">
    <w:name w:val="Интерактивный заголовок"/>
    <w:basedOn w:val="a8"/>
    <w:next w:val="a"/>
    <w:uiPriority w:val="99"/>
    <w:rsid w:val="005A45AE"/>
    <w:pPr>
      <w:widowControl w:val="0"/>
      <w:shd w:val="clear" w:color="auto" w:fill="F0F0F0"/>
      <w:autoSpaceDE w:val="0"/>
      <w:autoSpaceDN w:val="0"/>
      <w:adjustRightInd w:val="0"/>
      <w:ind w:firstLine="720"/>
      <w:jc w:val="both"/>
    </w:pPr>
    <w:rPr>
      <w:rFonts w:ascii="Verdana" w:hAnsi="Verdana" w:cs="Verdana"/>
      <w:bCs/>
      <w:color w:val="0058A9"/>
      <w:sz w:val="22"/>
      <w:szCs w:val="22"/>
      <w:u w:val="single"/>
    </w:rPr>
  </w:style>
  <w:style w:type="paragraph" w:customStyle="1" w:styleId="affff2">
    <w:name w:val="Текст информации об изменениях"/>
    <w:basedOn w:val="a"/>
    <w:next w:val="a"/>
    <w:uiPriority w:val="99"/>
    <w:rsid w:val="005A45AE"/>
    <w:pPr>
      <w:widowControl w:val="0"/>
      <w:autoSpaceDE w:val="0"/>
      <w:autoSpaceDN w:val="0"/>
      <w:adjustRightInd w:val="0"/>
      <w:ind w:firstLine="720"/>
      <w:jc w:val="both"/>
    </w:pPr>
    <w:rPr>
      <w:rFonts w:ascii="Arial" w:hAnsi="Arial" w:cs="Arial"/>
      <w:color w:val="353842"/>
      <w:sz w:val="18"/>
      <w:szCs w:val="18"/>
    </w:rPr>
  </w:style>
  <w:style w:type="paragraph" w:customStyle="1" w:styleId="affff3">
    <w:name w:val="Информация об изменениях"/>
    <w:basedOn w:val="affff2"/>
    <w:next w:val="a"/>
    <w:uiPriority w:val="99"/>
    <w:rsid w:val="005A45AE"/>
    <w:pPr>
      <w:shd w:val="clear" w:color="auto" w:fill="EAEFED"/>
      <w:spacing w:before="180"/>
      <w:ind w:left="360" w:right="360" w:firstLine="0"/>
    </w:pPr>
  </w:style>
  <w:style w:type="paragraph" w:customStyle="1" w:styleId="affff4">
    <w:name w:val="Текст (справка)"/>
    <w:basedOn w:val="a"/>
    <w:next w:val="a"/>
    <w:uiPriority w:val="99"/>
    <w:rsid w:val="005A45AE"/>
    <w:pPr>
      <w:widowControl w:val="0"/>
      <w:autoSpaceDE w:val="0"/>
      <w:autoSpaceDN w:val="0"/>
      <w:adjustRightInd w:val="0"/>
      <w:ind w:left="170" w:right="170"/>
    </w:pPr>
    <w:rPr>
      <w:rFonts w:ascii="Arial" w:hAnsi="Arial" w:cs="Arial"/>
      <w:sz w:val="24"/>
      <w:szCs w:val="24"/>
    </w:rPr>
  </w:style>
  <w:style w:type="paragraph" w:customStyle="1" w:styleId="affff5">
    <w:name w:val="Текст (лев. подпись)"/>
    <w:basedOn w:val="a"/>
    <w:next w:val="a"/>
    <w:uiPriority w:val="99"/>
    <w:rsid w:val="005A45AE"/>
    <w:pPr>
      <w:widowControl w:val="0"/>
      <w:autoSpaceDE w:val="0"/>
      <w:autoSpaceDN w:val="0"/>
      <w:adjustRightInd w:val="0"/>
    </w:pPr>
    <w:rPr>
      <w:rFonts w:ascii="Arial" w:hAnsi="Arial" w:cs="Arial"/>
      <w:sz w:val="24"/>
      <w:szCs w:val="24"/>
    </w:rPr>
  </w:style>
  <w:style w:type="paragraph" w:customStyle="1" w:styleId="affff6">
    <w:name w:val="Колонтитул (левый)"/>
    <w:basedOn w:val="affff5"/>
    <w:next w:val="a"/>
    <w:uiPriority w:val="99"/>
    <w:rsid w:val="005A45AE"/>
    <w:rPr>
      <w:sz w:val="14"/>
      <w:szCs w:val="14"/>
    </w:rPr>
  </w:style>
  <w:style w:type="paragraph" w:customStyle="1" w:styleId="affff7">
    <w:name w:val="Текст (прав. подпись)"/>
    <w:basedOn w:val="a"/>
    <w:next w:val="a"/>
    <w:uiPriority w:val="99"/>
    <w:rsid w:val="005A45AE"/>
    <w:pPr>
      <w:widowControl w:val="0"/>
      <w:autoSpaceDE w:val="0"/>
      <w:autoSpaceDN w:val="0"/>
      <w:adjustRightInd w:val="0"/>
      <w:jc w:val="right"/>
    </w:pPr>
    <w:rPr>
      <w:rFonts w:ascii="Arial" w:hAnsi="Arial" w:cs="Arial"/>
      <w:sz w:val="24"/>
      <w:szCs w:val="24"/>
    </w:rPr>
  </w:style>
  <w:style w:type="paragraph" w:customStyle="1" w:styleId="affff8">
    <w:name w:val="Колонтитул (правый)"/>
    <w:basedOn w:val="affff7"/>
    <w:next w:val="a"/>
    <w:uiPriority w:val="99"/>
    <w:rsid w:val="005A45AE"/>
    <w:rPr>
      <w:sz w:val="14"/>
      <w:szCs w:val="14"/>
    </w:rPr>
  </w:style>
  <w:style w:type="paragraph" w:customStyle="1" w:styleId="affff9">
    <w:name w:val="Комментарий пользователя"/>
    <w:basedOn w:val="afa"/>
    <w:next w:val="a"/>
    <w:uiPriority w:val="99"/>
    <w:rsid w:val="005A45AE"/>
    <w:pPr>
      <w:widowControl w:val="0"/>
      <w:shd w:val="clear" w:color="auto" w:fill="FFDFE0"/>
      <w:suppressAutoHyphens w:val="0"/>
      <w:autoSpaceDN w:val="0"/>
      <w:adjustRightInd w:val="0"/>
      <w:spacing w:before="75"/>
      <w:jc w:val="left"/>
    </w:pPr>
    <w:rPr>
      <w:rFonts w:eastAsia="Times New Roman"/>
      <w:i w:val="0"/>
      <w:iCs w:val="0"/>
      <w:color w:val="353842"/>
      <w:sz w:val="24"/>
      <w:szCs w:val="24"/>
      <w:lang w:eastAsia="ru-RU"/>
    </w:rPr>
  </w:style>
  <w:style w:type="paragraph" w:customStyle="1" w:styleId="affffa">
    <w:name w:val="Куда обратиться?"/>
    <w:basedOn w:val="afff7"/>
    <w:next w:val="a"/>
    <w:uiPriority w:val="99"/>
    <w:rsid w:val="005A45AE"/>
  </w:style>
  <w:style w:type="paragraph" w:customStyle="1" w:styleId="affffb">
    <w:name w:val="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c">
    <w:name w:val="Напишите нам"/>
    <w:basedOn w:val="a"/>
    <w:next w:val="a"/>
    <w:uiPriority w:val="99"/>
    <w:rsid w:val="005A45AE"/>
    <w:pPr>
      <w:widowControl w:val="0"/>
      <w:shd w:val="clear" w:color="auto" w:fill="EFFFAD"/>
      <w:autoSpaceDE w:val="0"/>
      <w:autoSpaceDN w:val="0"/>
      <w:adjustRightInd w:val="0"/>
      <w:spacing w:before="90" w:after="90"/>
      <w:ind w:left="180" w:right="180"/>
      <w:jc w:val="both"/>
    </w:pPr>
    <w:rPr>
      <w:rFonts w:ascii="Arial" w:hAnsi="Arial" w:cs="Arial"/>
      <w:sz w:val="20"/>
      <w:szCs w:val="20"/>
    </w:rPr>
  </w:style>
  <w:style w:type="paragraph" w:customStyle="1" w:styleId="affffd">
    <w:name w:val="Необходимые документы"/>
    <w:basedOn w:val="afff7"/>
    <w:next w:val="a"/>
    <w:uiPriority w:val="99"/>
    <w:rsid w:val="005A45AE"/>
    <w:pPr>
      <w:ind w:firstLine="118"/>
    </w:pPr>
  </w:style>
  <w:style w:type="paragraph" w:customStyle="1" w:styleId="affffe">
    <w:name w:val="Таблицы (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f">
    <w:name w:val="Оглавление"/>
    <w:basedOn w:val="affffe"/>
    <w:next w:val="a"/>
    <w:uiPriority w:val="99"/>
    <w:rsid w:val="005A45AE"/>
    <w:pPr>
      <w:ind w:left="140"/>
    </w:pPr>
  </w:style>
  <w:style w:type="paragraph" w:customStyle="1" w:styleId="afffff0">
    <w:name w:val="Переменная часть"/>
    <w:basedOn w:val="afffb"/>
    <w:next w:val="a"/>
    <w:uiPriority w:val="99"/>
    <w:rsid w:val="005A45AE"/>
    <w:rPr>
      <w:sz w:val="18"/>
      <w:szCs w:val="18"/>
    </w:rPr>
  </w:style>
  <w:style w:type="paragraph" w:customStyle="1" w:styleId="afffff1">
    <w:name w:val="Подвал для информации об изменениях"/>
    <w:basedOn w:val="1"/>
    <w:next w:val="a"/>
    <w:uiPriority w:val="99"/>
    <w:rsid w:val="005A45AE"/>
    <w:pPr>
      <w:keepNext w:val="0"/>
      <w:widowControl w:val="0"/>
      <w:shd w:val="clear" w:color="auto" w:fill="auto"/>
      <w:autoSpaceDE w:val="0"/>
      <w:autoSpaceDN w:val="0"/>
      <w:adjustRightInd w:val="0"/>
      <w:spacing w:before="108" w:after="108"/>
      <w:ind w:left="0" w:firstLine="0"/>
      <w:jc w:val="center"/>
      <w:outlineLvl w:val="9"/>
    </w:pPr>
    <w:rPr>
      <w:rFonts w:ascii="Cambria" w:hAnsi="Cambria"/>
      <w:color w:val="auto"/>
      <w:kern w:val="32"/>
      <w:sz w:val="18"/>
      <w:szCs w:val="18"/>
      <w:lang w:val="x-none" w:eastAsia="x-none"/>
    </w:rPr>
  </w:style>
  <w:style w:type="paragraph" w:customStyle="1" w:styleId="afffff2">
    <w:name w:val="Подзаголовок для информации об изменениях"/>
    <w:basedOn w:val="affff2"/>
    <w:next w:val="a"/>
    <w:uiPriority w:val="99"/>
    <w:rsid w:val="005A45AE"/>
    <w:rPr>
      <w:b/>
      <w:bCs/>
    </w:rPr>
  </w:style>
  <w:style w:type="paragraph" w:customStyle="1" w:styleId="afffff3">
    <w:name w:val="Подчёркнутый текст"/>
    <w:basedOn w:val="a"/>
    <w:next w:val="a"/>
    <w:uiPriority w:val="99"/>
    <w:rsid w:val="005A45AE"/>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ff4">
    <w:name w:val="Постоянная часть"/>
    <w:basedOn w:val="afffb"/>
    <w:next w:val="a"/>
    <w:uiPriority w:val="99"/>
    <w:rsid w:val="005A45AE"/>
    <w:rPr>
      <w:sz w:val="20"/>
      <w:szCs w:val="20"/>
    </w:rPr>
  </w:style>
  <w:style w:type="paragraph" w:customStyle="1" w:styleId="afffff5">
    <w:name w:val="Пример."/>
    <w:basedOn w:val="afff7"/>
    <w:next w:val="a"/>
    <w:uiPriority w:val="99"/>
    <w:rsid w:val="005A45AE"/>
  </w:style>
  <w:style w:type="paragraph" w:customStyle="1" w:styleId="afffff6">
    <w:name w:val="Примечание."/>
    <w:basedOn w:val="afff7"/>
    <w:next w:val="a"/>
    <w:uiPriority w:val="99"/>
    <w:rsid w:val="005A45AE"/>
  </w:style>
  <w:style w:type="paragraph" w:customStyle="1" w:styleId="afffff7">
    <w:name w:val="Словарная статья"/>
    <w:basedOn w:val="a"/>
    <w:next w:val="a"/>
    <w:uiPriority w:val="99"/>
    <w:rsid w:val="005A45AE"/>
    <w:pPr>
      <w:widowControl w:val="0"/>
      <w:autoSpaceDE w:val="0"/>
      <w:autoSpaceDN w:val="0"/>
      <w:adjustRightInd w:val="0"/>
      <w:ind w:right="118"/>
      <w:jc w:val="both"/>
    </w:pPr>
    <w:rPr>
      <w:rFonts w:ascii="Arial" w:hAnsi="Arial" w:cs="Arial"/>
      <w:sz w:val="24"/>
      <w:szCs w:val="24"/>
    </w:rPr>
  </w:style>
  <w:style w:type="paragraph" w:customStyle="1" w:styleId="afffff8">
    <w:name w:val="Ссылка на официальную публикацию"/>
    <w:basedOn w:val="a"/>
    <w:next w:val="a"/>
    <w:uiPriority w:val="99"/>
    <w:rsid w:val="005A45AE"/>
    <w:pPr>
      <w:widowControl w:val="0"/>
      <w:autoSpaceDE w:val="0"/>
      <w:autoSpaceDN w:val="0"/>
      <w:adjustRightInd w:val="0"/>
      <w:ind w:firstLine="720"/>
      <w:jc w:val="both"/>
    </w:pPr>
    <w:rPr>
      <w:rFonts w:ascii="Arial" w:hAnsi="Arial" w:cs="Arial"/>
      <w:sz w:val="24"/>
      <w:szCs w:val="24"/>
    </w:rPr>
  </w:style>
  <w:style w:type="paragraph" w:customStyle="1" w:styleId="afffff9">
    <w:name w:val="Текст в таблице"/>
    <w:basedOn w:val="aff3"/>
    <w:next w:val="a"/>
    <w:uiPriority w:val="99"/>
    <w:rsid w:val="005A45AE"/>
    <w:pPr>
      <w:widowControl w:val="0"/>
      <w:ind w:firstLine="500"/>
    </w:pPr>
    <w:rPr>
      <w:rFonts w:cs="Arial"/>
    </w:rPr>
  </w:style>
  <w:style w:type="paragraph" w:customStyle="1" w:styleId="afffffa">
    <w:name w:val="Текст ЭР (см. также)"/>
    <w:basedOn w:val="a"/>
    <w:next w:val="a"/>
    <w:uiPriority w:val="99"/>
    <w:rsid w:val="005A45AE"/>
    <w:pPr>
      <w:widowControl w:val="0"/>
      <w:autoSpaceDE w:val="0"/>
      <w:autoSpaceDN w:val="0"/>
      <w:adjustRightInd w:val="0"/>
      <w:spacing w:before="200"/>
    </w:pPr>
    <w:rPr>
      <w:rFonts w:ascii="Arial" w:hAnsi="Arial" w:cs="Arial"/>
      <w:sz w:val="20"/>
      <w:szCs w:val="20"/>
    </w:rPr>
  </w:style>
  <w:style w:type="paragraph" w:customStyle="1" w:styleId="afffffb">
    <w:name w:val="Технический комментарий"/>
    <w:basedOn w:val="a"/>
    <w:next w:val="a"/>
    <w:uiPriority w:val="99"/>
    <w:rsid w:val="005A45AE"/>
    <w:pPr>
      <w:widowControl w:val="0"/>
      <w:shd w:val="clear" w:color="auto" w:fill="FFFFA6"/>
      <w:autoSpaceDE w:val="0"/>
      <w:autoSpaceDN w:val="0"/>
      <w:adjustRightInd w:val="0"/>
    </w:pPr>
    <w:rPr>
      <w:rFonts w:ascii="Arial" w:hAnsi="Arial" w:cs="Arial"/>
      <w:color w:val="463F31"/>
      <w:sz w:val="24"/>
      <w:szCs w:val="24"/>
    </w:rPr>
  </w:style>
  <w:style w:type="paragraph" w:customStyle="1" w:styleId="afffffc">
    <w:name w:val="Формула"/>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ffd">
    <w:name w:val="Центрированный (таблица)"/>
    <w:basedOn w:val="aff3"/>
    <w:next w:val="a"/>
    <w:uiPriority w:val="99"/>
    <w:rsid w:val="005A45AE"/>
    <w:pPr>
      <w:widowControl w:val="0"/>
      <w:jc w:val="center"/>
    </w:pPr>
    <w:rPr>
      <w:rFonts w:cs="Arial"/>
    </w:rPr>
  </w:style>
  <w:style w:type="paragraph" w:customStyle="1" w:styleId="-">
    <w:name w:val="ЭР-содержание (правое окно)"/>
    <w:basedOn w:val="a"/>
    <w:next w:val="a"/>
    <w:uiPriority w:val="99"/>
    <w:rsid w:val="005A45AE"/>
    <w:pPr>
      <w:widowControl w:val="0"/>
      <w:autoSpaceDE w:val="0"/>
      <w:autoSpaceDN w:val="0"/>
      <w:adjustRightInd w:val="0"/>
      <w:spacing w:before="300"/>
    </w:pPr>
    <w:rPr>
      <w:rFonts w:ascii="Arial" w:hAnsi="Arial" w:cs="Arial"/>
      <w:sz w:val="24"/>
      <w:szCs w:val="24"/>
    </w:rPr>
  </w:style>
  <w:style w:type="character" w:customStyle="1" w:styleId="afffffe">
    <w:name w:val="Активная гипертекстовая ссылка"/>
    <w:uiPriority w:val="99"/>
    <w:rsid w:val="005A45AE"/>
    <w:rPr>
      <w:b/>
      <w:bCs w:val="0"/>
      <w:color w:val="auto"/>
      <w:u w:val="single"/>
    </w:rPr>
  </w:style>
  <w:style w:type="character" w:customStyle="1" w:styleId="affffff">
    <w:name w:val="Выделение для Базового Поиска"/>
    <w:uiPriority w:val="99"/>
    <w:rsid w:val="005A45AE"/>
    <w:rPr>
      <w:b/>
      <w:bCs w:val="0"/>
      <w:color w:val="0058A9"/>
    </w:rPr>
  </w:style>
  <w:style w:type="character" w:customStyle="1" w:styleId="affffff0">
    <w:name w:val="Выделение для Базового Поиска (курсив)"/>
    <w:uiPriority w:val="99"/>
    <w:rsid w:val="005A45AE"/>
    <w:rPr>
      <w:b/>
      <w:bCs w:val="0"/>
      <w:i/>
      <w:iCs w:val="0"/>
      <w:color w:val="0058A9"/>
    </w:rPr>
  </w:style>
  <w:style w:type="character" w:customStyle="1" w:styleId="affffff1">
    <w:name w:val="Заголовок своего сообщения"/>
    <w:uiPriority w:val="99"/>
    <w:rsid w:val="005A45AE"/>
    <w:rPr>
      <w:b/>
      <w:bCs w:val="0"/>
      <w:color w:val="26282F"/>
    </w:rPr>
  </w:style>
  <w:style w:type="character" w:customStyle="1" w:styleId="affffff2">
    <w:name w:val="Заголовок чужого сообщения"/>
    <w:uiPriority w:val="99"/>
    <w:rsid w:val="005A45AE"/>
    <w:rPr>
      <w:b/>
      <w:bCs w:val="0"/>
      <w:color w:val="FF0000"/>
    </w:rPr>
  </w:style>
  <w:style w:type="character" w:customStyle="1" w:styleId="affffff3">
    <w:name w:val="Найденные слова"/>
    <w:uiPriority w:val="99"/>
    <w:rsid w:val="005A45AE"/>
    <w:rPr>
      <w:b/>
      <w:bCs w:val="0"/>
      <w:color w:val="26282F"/>
    </w:rPr>
  </w:style>
  <w:style w:type="character" w:customStyle="1" w:styleId="affffff4">
    <w:name w:val="Не вступил в силу"/>
    <w:uiPriority w:val="99"/>
    <w:rsid w:val="005A45AE"/>
    <w:rPr>
      <w:b/>
      <w:bCs w:val="0"/>
      <w:color w:val="000000"/>
    </w:rPr>
  </w:style>
  <w:style w:type="character" w:customStyle="1" w:styleId="affffff5">
    <w:name w:val="Опечатки"/>
    <w:uiPriority w:val="99"/>
    <w:rsid w:val="005A45AE"/>
    <w:rPr>
      <w:color w:val="FF0000"/>
    </w:rPr>
  </w:style>
  <w:style w:type="character" w:customStyle="1" w:styleId="affffff6">
    <w:name w:val="Продолжение ссылки"/>
    <w:uiPriority w:val="99"/>
    <w:rsid w:val="005A45AE"/>
  </w:style>
  <w:style w:type="character" w:customStyle="1" w:styleId="affffff7">
    <w:name w:val="Сравнение редакций"/>
    <w:uiPriority w:val="99"/>
    <w:rsid w:val="005A45AE"/>
    <w:rPr>
      <w:b/>
      <w:bCs w:val="0"/>
      <w:color w:val="26282F"/>
    </w:rPr>
  </w:style>
  <w:style w:type="character" w:customStyle="1" w:styleId="affffff8">
    <w:name w:val="Сравнение редакций. Добавленный фрагмент"/>
    <w:uiPriority w:val="99"/>
    <w:rsid w:val="005A45AE"/>
    <w:rPr>
      <w:color w:val="000000"/>
    </w:rPr>
  </w:style>
  <w:style w:type="character" w:customStyle="1" w:styleId="affffff9">
    <w:name w:val="Сравнение редакций. Удаленный фрагмент"/>
    <w:uiPriority w:val="99"/>
    <w:rsid w:val="005A45AE"/>
    <w:rPr>
      <w:color w:val="000000"/>
    </w:rPr>
  </w:style>
  <w:style w:type="character" w:customStyle="1" w:styleId="affffffa">
    <w:name w:val="Ссылка на утративший силу документ"/>
    <w:uiPriority w:val="99"/>
    <w:rsid w:val="005A45AE"/>
  </w:style>
  <w:style w:type="character" w:customStyle="1" w:styleId="affffffb">
    <w:name w:val="Утратил силу"/>
    <w:uiPriority w:val="99"/>
    <w:rsid w:val="005A45AE"/>
    <w:rPr>
      <w:b/>
      <w:bCs w:val="0"/>
      <w:strike/>
      <w:color w:val="auto"/>
    </w:rPr>
  </w:style>
  <w:style w:type="character" w:customStyle="1" w:styleId="affffffc">
    <w:name w:val="Ãèïåðòåêñòîâàÿ ññûëêà"/>
    <w:uiPriority w:val="99"/>
    <w:rsid w:val="005A45AE"/>
    <w:rPr>
      <w:color w:val="auto"/>
    </w:rPr>
  </w:style>
  <w:style w:type="numbering" w:customStyle="1" w:styleId="170">
    <w:name w:val="Нет списка17"/>
    <w:next w:val="a2"/>
    <w:uiPriority w:val="99"/>
    <w:semiHidden/>
    <w:unhideWhenUsed/>
    <w:rsid w:val="002664BE"/>
  </w:style>
  <w:style w:type="paragraph" w:customStyle="1" w:styleId="affffffd">
    <w:name w:val="Знак Знак Знак Знак Знак Знак Знак Знак Знак Знак Знак Знак Знак"/>
    <w:basedOn w:val="a"/>
    <w:rsid w:val="002664BE"/>
    <w:pPr>
      <w:spacing w:before="100" w:beforeAutospacing="1" w:after="100" w:afterAutospacing="1"/>
    </w:pPr>
    <w:rPr>
      <w:rFonts w:ascii="Tahoma" w:hAnsi="Tahoma"/>
      <w:sz w:val="20"/>
      <w:szCs w:val="20"/>
      <w:lang w:val="en-US" w:eastAsia="en-US"/>
    </w:rPr>
  </w:style>
  <w:style w:type="table" w:customStyle="1" w:styleId="122">
    <w:name w:val="Сетка таблицы 12"/>
    <w:basedOn w:val="a1"/>
    <w:next w:val="1f3"/>
    <w:rsid w:val="002664B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8">
    <w:name w:val="Знак Знак5"/>
    <w:rsid w:val="002664BE"/>
    <w:rPr>
      <w:rFonts w:ascii="Times New Roman" w:eastAsia="Times New Roman" w:hAnsi="Times New Roman"/>
      <w:sz w:val="24"/>
      <w:szCs w:val="24"/>
      <w:lang w:eastAsia="ar-SA"/>
    </w:rPr>
  </w:style>
  <w:style w:type="paragraph" w:customStyle="1" w:styleId="101">
    <w:name w:val="Абзац списка10"/>
    <w:basedOn w:val="a"/>
    <w:rsid w:val="002664BE"/>
    <w:pPr>
      <w:spacing w:after="200" w:line="276" w:lineRule="auto"/>
      <w:ind w:left="720"/>
      <w:contextualSpacing/>
    </w:pPr>
    <w:rPr>
      <w:rFonts w:ascii="Calibri" w:hAnsi="Calibri"/>
      <w:sz w:val="22"/>
      <w:szCs w:val="22"/>
      <w:lang w:eastAsia="en-US"/>
    </w:rPr>
  </w:style>
  <w:style w:type="numbering" w:customStyle="1" w:styleId="180">
    <w:name w:val="Нет списка18"/>
    <w:next w:val="a2"/>
    <w:uiPriority w:val="99"/>
    <w:semiHidden/>
    <w:unhideWhenUsed/>
    <w:rsid w:val="0015507F"/>
  </w:style>
  <w:style w:type="paragraph" w:customStyle="1" w:styleId="affffffe">
    <w:name w:val="Знак Знак Знак Знак Знак Знак Знак Знак Знак Знак Знак Знак Знак"/>
    <w:basedOn w:val="a"/>
    <w:rsid w:val="0015507F"/>
    <w:pPr>
      <w:spacing w:before="100" w:beforeAutospacing="1" w:after="100" w:afterAutospacing="1"/>
    </w:pPr>
    <w:rPr>
      <w:rFonts w:ascii="Tahoma" w:hAnsi="Tahoma"/>
      <w:sz w:val="20"/>
      <w:szCs w:val="20"/>
      <w:lang w:val="en-US" w:eastAsia="en-US"/>
    </w:rPr>
  </w:style>
  <w:style w:type="table" w:customStyle="1" w:styleId="131">
    <w:name w:val="Сетка таблицы 13"/>
    <w:basedOn w:val="a1"/>
    <w:next w:val="1f3"/>
    <w:rsid w:val="0015507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9">
    <w:name w:val="Знак Знак5"/>
    <w:rsid w:val="0015507F"/>
    <w:rPr>
      <w:rFonts w:ascii="Times New Roman" w:eastAsia="Times New Roman" w:hAnsi="Times New Roman"/>
      <w:sz w:val="24"/>
      <w:szCs w:val="24"/>
      <w:lang w:eastAsia="ar-SA"/>
    </w:rPr>
  </w:style>
  <w:style w:type="paragraph" w:customStyle="1" w:styleId="112">
    <w:name w:val="Абзац списка11"/>
    <w:basedOn w:val="a"/>
    <w:rsid w:val="0015507F"/>
    <w:pPr>
      <w:spacing w:after="200" w:line="276" w:lineRule="auto"/>
      <w:ind w:left="720"/>
      <w:contextualSpacing/>
    </w:pPr>
    <w:rPr>
      <w:rFonts w:ascii="Calibri" w:hAnsi="Calibri"/>
      <w:sz w:val="22"/>
      <w:szCs w:val="22"/>
      <w:lang w:eastAsia="en-US"/>
    </w:rPr>
  </w:style>
  <w:style w:type="paragraph" w:customStyle="1" w:styleId="afffffff">
    <w:name w:val="Знак"/>
    <w:basedOn w:val="a"/>
    <w:rsid w:val="00551CED"/>
    <w:pPr>
      <w:spacing w:before="100" w:beforeAutospacing="1" w:after="100" w:afterAutospacing="1"/>
    </w:pPr>
    <w:rPr>
      <w:rFonts w:ascii="Tahoma" w:hAnsi="Tahoma"/>
      <w:sz w:val="20"/>
      <w:szCs w:val="20"/>
      <w:lang w:val="en-US" w:eastAsia="en-US"/>
    </w:rPr>
  </w:style>
  <w:style w:type="numbering" w:customStyle="1" w:styleId="190">
    <w:name w:val="Нет списка19"/>
    <w:next w:val="a2"/>
    <w:uiPriority w:val="99"/>
    <w:semiHidden/>
    <w:unhideWhenUsed/>
    <w:rsid w:val="009054AD"/>
  </w:style>
  <w:style w:type="numbering" w:customStyle="1" w:styleId="200">
    <w:name w:val="Нет списка20"/>
    <w:next w:val="a2"/>
    <w:semiHidden/>
    <w:rsid w:val="00D76FA3"/>
  </w:style>
  <w:style w:type="table" w:customStyle="1" w:styleId="63">
    <w:name w:val="Сетка таблицы6"/>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D76FA3"/>
  </w:style>
  <w:style w:type="table" w:customStyle="1" w:styleId="113">
    <w:name w:val="Сетка таблицы1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D76FA3"/>
  </w:style>
  <w:style w:type="table" w:customStyle="1" w:styleId="214">
    <w:name w:val="Сетка таблицы2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Emphasis"/>
    <w:qFormat/>
    <w:rsid w:val="00D76FA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45">
      <w:bodyDiv w:val="1"/>
      <w:marLeft w:val="0"/>
      <w:marRight w:val="0"/>
      <w:marTop w:val="0"/>
      <w:marBottom w:val="0"/>
      <w:divBdr>
        <w:top w:val="none" w:sz="0" w:space="0" w:color="auto"/>
        <w:left w:val="none" w:sz="0" w:space="0" w:color="auto"/>
        <w:bottom w:val="none" w:sz="0" w:space="0" w:color="auto"/>
        <w:right w:val="none" w:sz="0" w:space="0" w:color="auto"/>
      </w:divBdr>
    </w:div>
    <w:div w:id="18286144">
      <w:bodyDiv w:val="1"/>
      <w:marLeft w:val="0"/>
      <w:marRight w:val="0"/>
      <w:marTop w:val="0"/>
      <w:marBottom w:val="0"/>
      <w:divBdr>
        <w:top w:val="none" w:sz="0" w:space="0" w:color="auto"/>
        <w:left w:val="none" w:sz="0" w:space="0" w:color="auto"/>
        <w:bottom w:val="none" w:sz="0" w:space="0" w:color="auto"/>
        <w:right w:val="none" w:sz="0" w:space="0" w:color="auto"/>
      </w:divBdr>
    </w:div>
    <w:div w:id="43139724">
      <w:bodyDiv w:val="1"/>
      <w:marLeft w:val="0"/>
      <w:marRight w:val="0"/>
      <w:marTop w:val="0"/>
      <w:marBottom w:val="0"/>
      <w:divBdr>
        <w:top w:val="none" w:sz="0" w:space="0" w:color="auto"/>
        <w:left w:val="none" w:sz="0" w:space="0" w:color="auto"/>
        <w:bottom w:val="none" w:sz="0" w:space="0" w:color="auto"/>
        <w:right w:val="none" w:sz="0" w:space="0" w:color="auto"/>
      </w:divBdr>
    </w:div>
    <w:div w:id="49424576">
      <w:bodyDiv w:val="1"/>
      <w:marLeft w:val="0"/>
      <w:marRight w:val="0"/>
      <w:marTop w:val="0"/>
      <w:marBottom w:val="0"/>
      <w:divBdr>
        <w:top w:val="none" w:sz="0" w:space="0" w:color="auto"/>
        <w:left w:val="none" w:sz="0" w:space="0" w:color="auto"/>
        <w:bottom w:val="none" w:sz="0" w:space="0" w:color="auto"/>
        <w:right w:val="none" w:sz="0" w:space="0" w:color="auto"/>
      </w:divBdr>
    </w:div>
    <w:div w:id="78675376">
      <w:bodyDiv w:val="1"/>
      <w:marLeft w:val="0"/>
      <w:marRight w:val="0"/>
      <w:marTop w:val="0"/>
      <w:marBottom w:val="0"/>
      <w:divBdr>
        <w:top w:val="none" w:sz="0" w:space="0" w:color="auto"/>
        <w:left w:val="none" w:sz="0" w:space="0" w:color="auto"/>
        <w:bottom w:val="none" w:sz="0" w:space="0" w:color="auto"/>
        <w:right w:val="none" w:sz="0" w:space="0" w:color="auto"/>
      </w:divBdr>
    </w:div>
    <w:div w:id="79299674">
      <w:bodyDiv w:val="1"/>
      <w:marLeft w:val="0"/>
      <w:marRight w:val="0"/>
      <w:marTop w:val="0"/>
      <w:marBottom w:val="0"/>
      <w:divBdr>
        <w:top w:val="none" w:sz="0" w:space="0" w:color="auto"/>
        <w:left w:val="none" w:sz="0" w:space="0" w:color="auto"/>
        <w:bottom w:val="none" w:sz="0" w:space="0" w:color="auto"/>
        <w:right w:val="none" w:sz="0" w:space="0" w:color="auto"/>
      </w:divBdr>
    </w:div>
    <w:div w:id="80222459">
      <w:bodyDiv w:val="1"/>
      <w:marLeft w:val="0"/>
      <w:marRight w:val="0"/>
      <w:marTop w:val="0"/>
      <w:marBottom w:val="0"/>
      <w:divBdr>
        <w:top w:val="none" w:sz="0" w:space="0" w:color="auto"/>
        <w:left w:val="none" w:sz="0" w:space="0" w:color="auto"/>
        <w:bottom w:val="none" w:sz="0" w:space="0" w:color="auto"/>
        <w:right w:val="none" w:sz="0" w:space="0" w:color="auto"/>
      </w:divBdr>
    </w:div>
    <w:div w:id="81950592">
      <w:bodyDiv w:val="1"/>
      <w:marLeft w:val="0"/>
      <w:marRight w:val="0"/>
      <w:marTop w:val="0"/>
      <w:marBottom w:val="0"/>
      <w:divBdr>
        <w:top w:val="none" w:sz="0" w:space="0" w:color="auto"/>
        <w:left w:val="none" w:sz="0" w:space="0" w:color="auto"/>
        <w:bottom w:val="none" w:sz="0" w:space="0" w:color="auto"/>
        <w:right w:val="none" w:sz="0" w:space="0" w:color="auto"/>
      </w:divBdr>
    </w:div>
    <w:div w:id="96755514">
      <w:bodyDiv w:val="1"/>
      <w:marLeft w:val="0"/>
      <w:marRight w:val="0"/>
      <w:marTop w:val="0"/>
      <w:marBottom w:val="0"/>
      <w:divBdr>
        <w:top w:val="none" w:sz="0" w:space="0" w:color="auto"/>
        <w:left w:val="none" w:sz="0" w:space="0" w:color="auto"/>
        <w:bottom w:val="none" w:sz="0" w:space="0" w:color="auto"/>
        <w:right w:val="none" w:sz="0" w:space="0" w:color="auto"/>
      </w:divBdr>
    </w:div>
    <w:div w:id="98449785">
      <w:bodyDiv w:val="1"/>
      <w:marLeft w:val="0"/>
      <w:marRight w:val="0"/>
      <w:marTop w:val="0"/>
      <w:marBottom w:val="0"/>
      <w:divBdr>
        <w:top w:val="none" w:sz="0" w:space="0" w:color="auto"/>
        <w:left w:val="none" w:sz="0" w:space="0" w:color="auto"/>
        <w:bottom w:val="none" w:sz="0" w:space="0" w:color="auto"/>
        <w:right w:val="none" w:sz="0" w:space="0" w:color="auto"/>
      </w:divBdr>
    </w:div>
    <w:div w:id="109280849">
      <w:bodyDiv w:val="1"/>
      <w:marLeft w:val="0"/>
      <w:marRight w:val="0"/>
      <w:marTop w:val="0"/>
      <w:marBottom w:val="0"/>
      <w:divBdr>
        <w:top w:val="none" w:sz="0" w:space="0" w:color="auto"/>
        <w:left w:val="none" w:sz="0" w:space="0" w:color="auto"/>
        <w:bottom w:val="none" w:sz="0" w:space="0" w:color="auto"/>
        <w:right w:val="none" w:sz="0" w:space="0" w:color="auto"/>
      </w:divBdr>
    </w:div>
    <w:div w:id="113330614">
      <w:bodyDiv w:val="1"/>
      <w:marLeft w:val="0"/>
      <w:marRight w:val="0"/>
      <w:marTop w:val="0"/>
      <w:marBottom w:val="0"/>
      <w:divBdr>
        <w:top w:val="none" w:sz="0" w:space="0" w:color="auto"/>
        <w:left w:val="none" w:sz="0" w:space="0" w:color="auto"/>
        <w:bottom w:val="none" w:sz="0" w:space="0" w:color="auto"/>
        <w:right w:val="none" w:sz="0" w:space="0" w:color="auto"/>
      </w:divBdr>
    </w:div>
    <w:div w:id="119735132">
      <w:bodyDiv w:val="1"/>
      <w:marLeft w:val="0"/>
      <w:marRight w:val="0"/>
      <w:marTop w:val="0"/>
      <w:marBottom w:val="0"/>
      <w:divBdr>
        <w:top w:val="none" w:sz="0" w:space="0" w:color="auto"/>
        <w:left w:val="none" w:sz="0" w:space="0" w:color="auto"/>
        <w:bottom w:val="none" w:sz="0" w:space="0" w:color="auto"/>
        <w:right w:val="none" w:sz="0" w:space="0" w:color="auto"/>
      </w:divBdr>
    </w:div>
    <w:div w:id="134880673">
      <w:bodyDiv w:val="1"/>
      <w:marLeft w:val="0"/>
      <w:marRight w:val="0"/>
      <w:marTop w:val="0"/>
      <w:marBottom w:val="0"/>
      <w:divBdr>
        <w:top w:val="none" w:sz="0" w:space="0" w:color="auto"/>
        <w:left w:val="none" w:sz="0" w:space="0" w:color="auto"/>
        <w:bottom w:val="none" w:sz="0" w:space="0" w:color="auto"/>
        <w:right w:val="none" w:sz="0" w:space="0" w:color="auto"/>
      </w:divBdr>
    </w:div>
    <w:div w:id="148442246">
      <w:bodyDiv w:val="1"/>
      <w:marLeft w:val="0"/>
      <w:marRight w:val="0"/>
      <w:marTop w:val="0"/>
      <w:marBottom w:val="0"/>
      <w:divBdr>
        <w:top w:val="none" w:sz="0" w:space="0" w:color="auto"/>
        <w:left w:val="none" w:sz="0" w:space="0" w:color="auto"/>
        <w:bottom w:val="none" w:sz="0" w:space="0" w:color="auto"/>
        <w:right w:val="none" w:sz="0" w:space="0" w:color="auto"/>
      </w:divBdr>
    </w:div>
    <w:div w:id="162359606">
      <w:bodyDiv w:val="1"/>
      <w:marLeft w:val="0"/>
      <w:marRight w:val="0"/>
      <w:marTop w:val="0"/>
      <w:marBottom w:val="0"/>
      <w:divBdr>
        <w:top w:val="none" w:sz="0" w:space="0" w:color="auto"/>
        <w:left w:val="none" w:sz="0" w:space="0" w:color="auto"/>
        <w:bottom w:val="none" w:sz="0" w:space="0" w:color="auto"/>
        <w:right w:val="none" w:sz="0" w:space="0" w:color="auto"/>
      </w:divBdr>
    </w:div>
    <w:div w:id="164782764">
      <w:bodyDiv w:val="1"/>
      <w:marLeft w:val="0"/>
      <w:marRight w:val="0"/>
      <w:marTop w:val="0"/>
      <w:marBottom w:val="0"/>
      <w:divBdr>
        <w:top w:val="none" w:sz="0" w:space="0" w:color="auto"/>
        <w:left w:val="none" w:sz="0" w:space="0" w:color="auto"/>
        <w:bottom w:val="none" w:sz="0" w:space="0" w:color="auto"/>
        <w:right w:val="none" w:sz="0" w:space="0" w:color="auto"/>
      </w:divBdr>
    </w:div>
    <w:div w:id="176046245">
      <w:bodyDiv w:val="1"/>
      <w:marLeft w:val="0"/>
      <w:marRight w:val="0"/>
      <w:marTop w:val="0"/>
      <w:marBottom w:val="0"/>
      <w:divBdr>
        <w:top w:val="none" w:sz="0" w:space="0" w:color="auto"/>
        <w:left w:val="none" w:sz="0" w:space="0" w:color="auto"/>
        <w:bottom w:val="none" w:sz="0" w:space="0" w:color="auto"/>
        <w:right w:val="none" w:sz="0" w:space="0" w:color="auto"/>
      </w:divBdr>
    </w:div>
    <w:div w:id="180240282">
      <w:bodyDiv w:val="1"/>
      <w:marLeft w:val="0"/>
      <w:marRight w:val="0"/>
      <w:marTop w:val="0"/>
      <w:marBottom w:val="0"/>
      <w:divBdr>
        <w:top w:val="none" w:sz="0" w:space="0" w:color="auto"/>
        <w:left w:val="none" w:sz="0" w:space="0" w:color="auto"/>
        <w:bottom w:val="none" w:sz="0" w:space="0" w:color="auto"/>
        <w:right w:val="none" w:sz="0" w:space="0" w:color="auto"/>
      </w:divBdr>
    </w:div>
    <w:div w:id="181864085">
      <w:bodyDiv w:val="1"/>
      <w:marLeft w:val="0"/>
      <w:marRight w:val="0"/>
      <w:marTop w:val="0"/>
      <w:marBottom w:val="0"/>
      <w:divBdr>
        <w:top w:val="none" w:sz="0" w:space="0" w:color="auto"/>
        <w:left w:val="none" w:sz="0" w:space="0" w:color="auto"/>
        <w:bottom w:val="none" w:sz="0" w:space="0" w:color="auto"/>
        <w:right w:val="none" w:sz="0" w:space="0" w:color="auto"/>
      </w:divBdr>
    </w:div>
    <w:div w:id="182745525">
      <w:bodyDiv w:val="1"/>
      <w:marLeft w:val="0"/>
      <w:marRight w:val="0"/>
      <w:marTop w:val="0"/>
      <w:marBottom w:val="0"/>
      <w:divBdr>
        <w:top w:val="none" w:sz="0" w:space="0" w:color="auto"/>
        <w:left w:val="none" w:sz="0" w:space="0" w:color="auto"/>
        <w:bottom w:val="none" w:sz="0" w:space="0" w:color="auto"/>
        <w:right w:val="none" w:sz="0" w:space="0" w:color="auto"/>
      </w:divBdr>
    </w:div>
    <w:div w:id="186337775">
      <w:bodyDiv w:val="1"/>
      <w:marLeft w:val="0"/>
      <w:marRight w:val="0"/>
      <w:marTop w:val="0"/>
      <w:marBottom w:val="0"/>
      <w:divBdr>
        <w:top w:val="none" w:sz="0" w:space="0" w:color="auto"/>
        <w:left w:val="none" w:sz="0" w:space="0" w:color="auto"/>
        <w:bottom w:val="none" w:sz="0" w:space="0" w:color="auto"/>
        <w:right w:val="none" w:sz="0" w:space="0" w:color="auto"/>
      </w:divBdr>
    </w:div>
    <w:div w:id="190917606">
      <w:bodyDiv w:val="1"/>
      <w:marLeft w:val="0"/>
      <w:marRight w:val="0"/>
      <w:marTop w:val="0"/>
      <w:marBottom w:val="0"/>
      <w:divBdr>
        <w:top w:val="none" w:sz="0" w:space="0" w:color="auto"/>
        <w:left w:val="none" w:sz="0" w:space="0" w:color="auto"/>
        <w:bottom w:val="none" w:sz="0" w:space="0" w:color="auto"/>
        <w:right w:val="none" w:sz="0" w:space="0" w:color="auto"/>
      </w:divBdr>
    </w:div>
    <w:div w:id="192617718">
      <w:bodyDiv w:val="1"/>
      <w:marLeft w:val="0"/>
      <w:marRight w:val="0"/>
      <w:marTop w:val="0"/>
      <w:marBottom w:val="0"/>
      <w:divBdr>
        <w:top w:val="none" w:sz="0" w:space="0" w:color="auto"/>
        <w:left w:val="none" w:sz="0" w:space="0" w:color="auto"/>
        <w:bottom w:val="none" w:sz="0" w:space="0" w:color="auto"/>
        <w:right w:val="none" w:sz="0" w:space="0" w:color="auto"/>
      </w:divBdr>
    </w:div>
    <w:div w:id="200097469">
      <w:bodyDiv w:val="1"/>
      <w:marLeft w:val="0"/>
      <w:marRight w:val="0"/>
      <w:marTop w:val="0"/>
      <w:marBottom w:val="0"/>
      <w:divBdr>
        <w:top w:val="none" w:sz="0" w:space="0" w:color="auto"/>
        <w:left w:val="none" w:sz="0" w:space="0" w:color="auto"/>
        <w:bottom w:val="none" w:sz="0" w:space="0" w:color="auto"/>
        <w:right w:val="none" w:sz="0" w:space="0" w:color="auto"/>
      </w:divBdr>
    </w:div>
    <w:div w:id="200440429">
      <w:bodyDiv w:val="1"/>
      <w:marLeft w:val="0"/>
      <w:marRight w:val="0"/>
      <w:marTop w:val="0"/>
      <w:marBottom w:val="0"/>
      <w:divBdr>
        <w:top w:val="none" w:sz="0" w:space="0" w:color="auto"/>
        <w:left w:val="none" w:sz="0" w:space="0" w:color="auto"/>
        <w:bottom w:val="none" w:sz="0" w:space="0" w:color="auto"/>
        <w:right w:val="none" w:sz="0" w:space="0" w:color="auto"/>
      </w:divBdr>
    </w:div>
    <w:div w:id="201597875">
      <w:bodyDiv w:val="1"/>
      <w:marLeft w:val="0"/>
      <w:marRight w:val="0"/>
      <w:marTop w:val="0"/>
      <w:marBottom w:val="0"/>
      <w:divBdr>
        <w:top w:val="none" w:sz="0" w:space="0" w:color="auto"/>
        <w:left w:val="none" w:sz="0" w:space="0" w:color="auto"/>
        <w:bottom w:val="none" w:sz="0" w:space="0" w:color="auto"/>
        <w:right w:val="none" w:sz="0" w:space="0" w:color="auto"/>
      </w:divBdr>
    </w:div>
    <w:div w:id="209659120">
      <w:bodyDiv w:val="1"/>
      <w:marLeft w:val="0"/>
      <w:marRight w:val="0"/>
      <w:marTop w:val="0"/>
      <w:marBottom w:val="0"/>
      <w:divBdr>
        <w:top w:val="none" w:sz="0" w:space="0" w:color="auto"/>
        <w:left w:val="none" w:sz="0" w:space="0" w:color="auto"/>
        <w:bottom w:val="none" w:sz="0" w:space="0" w:color="auto"/>
        <w:right w:val="none" w:sz="0" w:space="0" w:color="auto"/>
      </w:divBdr>
    </w:div>
    <w:div w:id="213127385">
      <w:bodyDiv w:val="1"/>
      <w:marLeft w:val="0"/>
      <w:marRight w:val="0"/>
      <w:marTop w:val="0"/>
      <w:marBottom w:val="0"/>
      <w:divBdr>
        <w:top w:val="none" w:sz="0" w:space="0" w:color="auto"/>
        <w:left w:val="none" w:sz="0" w:space="0" w:color="auto"/>
        <w:bottom w:val="none" w:sz="0" w:space="0" w:color="auto"/>
        <w:right w:val="none" w:sz="0" w:space="0" w:color="auto"/>
      </w:divBdr>
    </w:div>
    <w:div w:id="223217798">
      <w:bodyDiv w:val="1"/>
      <w:marLeft w:val="0"/>
      <w:marRight w:val="0"/>
      <w:marTop w:val="0"/>
      <w:marBottom w:val="0"/>
      <w:divBdr>
        <w:top w:val="none" w:sz="0" w:space="0" w:color="auto"/>
        <w:left w:val="none" w:sz="0" w:space="0" w:color="auto"/>
        <w:bottom w:val="none" w:sz="0" w:space="0" w:color="auto"/>
        <w:right w:val="none" w:sz="0" w:space="0" w:color="auto"/>
      </w:divBdr>
    </w:div>
    <w:div w:id="234167797">
      <w:bodyDiv w:val="1"/>
      <w:marLeft w:val="0"/>
      <w:marRight w:val="0"/>
      <w:marTop w:val="0"/>
      <w:marBottom w:val="0"/>
      <w:divBdr>
        <w:top w:val="none" w:sz="0" w:space="0" w:color="auto"/>
        <w:left w:val="none" w:sz="0" w:space="0" w:color="auto"/>
        <w:bottom w:val="none" w:sz="0" w:space="0" w:color="auto"/>
        <w:right w:val="none" w:sz="0" w:space="0" w:color="auto"/>
      </w:divBdr>
    </w:div>
    <w:div w:id="237833605">
      <w:bodyDiv w:val="1"/>
      <w:marLeft w:val="0"/>
      <w:marRight w:val="0"/>
      <w:marTop w:val="0"/>
      <w:marBottom w:val="0"/>
      <w:divBdr>
        <w:top w:val="none" w:sz="0" w:space="0" w:color="auto"/>
        <w:left w:val="none" w:sz="0" w:space="0" w:color="auto"/>
        <w:bottom w:val="none" w:sz="0" w:space="0" w:color="auto"/>
        <w:right w:val="none" w:sz="0" w:space="0" w:color="auto"/>
      </w:divBdr>
    </w:div>
    <w:div w:id="240602941">
      <w:bodyDiv w:val="1"/>
      <w:marLeft w:val="0"/>
      <w:marRight w:val="0"/>
      <w:marTop w:val="0"/>
      <w:marBottom w:val="0"/>
      <w:divBdr>
        <w:top w:val="none" w:sz="0" w:space="0" w:color="auto"/>
        <w:left w:val="none" w:sz="0" w:space="0" w:color="auto"/>
        <w:bottom w:val="none" w:sz="0" w:space="0" w:color="auto"/>
        <w:right w:val="none" w:sz="0" w:space="0" w:color="auto"/>
      </w:divBdr>
    </w:div>
    <w:div w:id="247469998">
      <w:bodyDiv w:val="1"/>
      <w:marLeft w:val="0"/>
      <w:marRight w:val="0"/>
      <w:marTop w:val="0"/>
      <w:marBottom w:val="0"/>
      <w:divBdr>
        <w:top w:val="none" w:sz="0" w:space="0" w:color="auto"/>
        <w:left w:val="none" w:sz="0" w:space="0" w:color="auto"/>
        <w:bottom w:val="none" w:sz="0" w:space="0" w:color="auto"/>
        <w:right w:val="none" w:sz="0" w:space="0" w:color="auto"/>
      </w:divBdr>
    </w:div>
    <w:div w:id="248659075">
      <w:bodyDiv w:val="1"/>
      <w:marLeft w:val="0"/>
      <w:marRight w:val="0"/>
      <w:marTop w:val="0"/>
      <w:marBottom w:val="0"/>
      <w:divBdr>
        <w:top w:val="none" w:sz="0" w:space="0" w:color="auto"/>
        <w:left w:val="none" w:sz="0" w:space="0" w:color="auto"/>
        <w:bottom w:val="none" w:sz="0" w:space="0" w:color="auto"/>
        <w:right w:val="none" w:sz="0" w:space="0" w:color="auto"/>
      </w:divBdr>
    </w:div>
    <w:div w:id="249311024">
      <w:bodyDiv w:val="1"/>
      <w:marLeft w:val="0"/>
      <w:marRight w:val="0"/>
      <w:marTop w:val="0"/>
      <w:marBottom w:val="0"/>
      <w:divBdr>
        <w:top w:val="none" w:sz="0" w:space="0" w:color="auto"/>
        <w:left w:val="none" w:sz="0" w:space="0" w:color="auto"/>
        <w:bottom w:val="none" w:sz="0" w:space="0" w:color="auto"/>
        <w:right w:val="none" w:sz="0" w:space="0" w:color="auto"/>
      </w:divBdr>
    </w:div>
    <w:div w:id="270745928">
      <w:bodyDiv w:val="1"/>
      <w:marLeft w:val="0"/>
      <w:marRight w:val="0"/>
      <w:marTop w:val="0"/>
      <w:marBottom w:val="0"/>
      <w:divBdr>
        <w:top w:val="none" w:sz="0" w:space="0" w:color="auto"/>
        <w:left w:val="none" w:sz="0" w:space="0" w:color="auto"/>
        <w:bottom w:val="none" w:sz="0" w:space="0" w:color="auto"/>
        <w:right w:val="none" w:sz="0" w:space="0" w:color="auto"/>
      </w:divBdr>
    </w:div>
    <w:div w:id="276759638">
      <w:bodyDiv w:val="1"/>
      <w:marLeft w:val="0"/>
      <w:marRight w:val="0"/>
      <w:marTop w:val="0"/>
      <w:marBottom w:val="0"/>
      <w:divBdr>
        <w:top w:val="none" w:sz="0" w:space="0" w:color="auto"/>
        <w:left w:val="none" w:sz="0" w:space="0" w:color="auto"/>
        <w:bottom w:val="none" w:sz="0" w:space="0" w:color="auto"/>
        <w:right w:val="none" w:sz="0" w:space="0" w:color="auto"/>
      </w:divBdr>
    </w:div>
    <w:div w:id="278339242">
      <w:bodyDiv w:val="1"/>
      <w:marLeft w:val="0"/>
      <w:marRight w:val="0"/>
      <w:marTop w:val="0"/>
      <w:marBottom w:val="0"/>
      <w:divBdr>
        <w:top w:val="none" w:sz="0" w:space="0" w:color="auto"/>
        <w:left w:val="none" w:sz="0" w:space="0" w:color="auto"/>
        <w:bottom w:val="none" w:sz="0" w:space="0" w:color="auto"/>
        <w:right w:val="none" w:sz="0" w:space="0" w:color="auto"/>
      </w:divBdr>
    </w:div>
    <w:div w:id="281351420">
      <w:bodyDiv w:val="1"/>
      <w:marLeft w:val="0"/>
      <w:marRight w:val="0"/>
      <w:marTop w:val="0"/>
      <w:marBottom w:val="0"/>
      <w:divBdr>
        <w:top w:val="none" w:sz="0" w:space="0" w:color="auto"/>
        <w:left w:val="none" w:sz="0" w:space="0" w:color="auto"/>
        <w:bottom w:val="none" w:sz="0" w:space="0" w:color="auto"/>
        <w:right w:val="none" w:sz="0" w:space="0" w:color="auto"/>
      </w:divBdr>
    </w:div>
    <w:div w:id="284580215">
      <w:bodyDiv w:val="1"/>
      <w:marLeft w:val="0"/>
      <w:marRight w:val="0"/>
      <w:marTop w:val="0"/>
      <w:marBottom w:val="0"/>
      <w:divBdr>
        <w:top w:val="none" w:sz="0" w:space="0" w:color="auto"/>
        <w:left w:val="none" w:sz="0" w:space="0" w:color="auto"/>
        <w:bottom w:val="none" w:sz="0" w:space="0" w:color="auto"/>
        <w:right w:val="none" w:sz="0" w:space="0" w:color="auto"/>
      </w:divBdr>
    </w:div>
    <w:div w:id="291135863">
      <w:bodyDiv w:val="1"/>
      <w:marLeft w:val="0"/>
      <w:marRight w:val="0"/>
      <w:marTop w:val="0"/>
      <w:marBottom w:val="0"/>
      <w:divBdr>
        <w:top w:val="none" w:sz="0" w:space="0" w:color="auto"/>
        <w:left w:val="none" w:sz="0" w:space="0" w:color="auto"/>
        <w:bottom w:val="none" w:sz="0" w:space="0" w:color="auto"/>
        <w:right w:val="none" w:sz="0" w:space="0" w:color="auto"/>
      </w:divBdr>
    </w:div>
    <w:div w:id="293869778">
      <w:bodyDiv w:val="1"/>
      <w:marLeft w:val="0"/>
      <w:marRight w:val="0"/>
      <w:marTop w:val="0"/>
      <w:marBottom w:val="0"/>
      <w:divBdr>
        <w:top w:val="none" w:sz="0" w:space="0" w:color="auto"/>
        <w:left w:val="none" w:sz="0" w:space="0" w:color="auto"/>
        <w:bottom w:val="none" w:sz="0" w:space="0" w:color="auto"/>
        <w:right w:val="none" w:sz="0" w:space="0" w:color="auto"/>
      </w:divBdr>
    </w:div>
    <w:div w:id="309486095">
      <w:bodyDiv w:val="1"/>
      <w:marLeft w:val="0"/>
      <w:marRight w:val="0"/>
      <w:marTop w:val="0"/>
      <w:marBottom w:val="0"/>
      <w:divBdr>
        <w:top w:val="none" w:sz="0" w:space="0" w:color="auto"/>
        <w:left w:val="none" w:sz="0" w:space="0" w:color="auto"/>
        <w:bottom w:val="none" w:sz="0" w:space="0" w:color="auto"/>
        <w:right w:val="none" w:sz="0" w:space="0" w:color="auto"/>
      </w:divBdr>
    </w:div>
    <w:div w:id="314185603">
      <w:bodyDiv w:val="1"/>
      <w:marLeft w:val="0"/>
      <w:marRight w:val="0"/>
      <w:marTop w:val="0"/>
      <w:marBottom w:val="0"/>
      <w:divBdr>
        <w:top w:val="none" w:sz="0" w:space="0" w:color="auto"/>
        <w:left w:val="none" w:sz="0" w:space="0" w:color="auto"/>
        <w:bottom w:val="none" w:sz="0" w:space="0" w:color="auto"/>
        <w:right w:val="none" w:sz="0" w:space="0" w:color="auto"/>
      </w:divBdr>
    </w:div>
    <w:div w:id="320282485">
      <w:bodyDiv w:val="1"/>
      <w:marLeft w:val="0"/>
      <w:marRight w:val="0"/>
      <w:marTop w:val="0"/>
      <w:marBottom w:val="0"/>
      <w:divBdr>
        <w:top w:val="none" w:sz="0" w:space="0" w:color="auto"/>
        <w:left w:val="none" w:sz="0" w:space="0" w:color="auto"/>
        <w:bottom w:val="none" w:sz="0" w:space="0" w:color="auto"/>
        <w:right w:val="none" w:sz="0" w:space="0" w:color="auto"/>
      </w:divBdr>
    </w:div>
    <w:div w:id="321157147">
      <w:bodyDiv w:val="1"/>
      <w:marLeft w:val="0"/>
      <w:marRight w:val="0"/>
      <w:marTop w:val="0"/>
      <w:marBottom w:val="0"/>
      <w:divBdr>
        <w:top w:val="none" w:sz="0" w:space="0" w:color="auto"/>
        <w:left w:val="none" w:sz="0" w:space="0" w:color="auto"/>
        <w:bottom w:val="none" w:sz="0" w:space="0" w:color="auto"/>
        <w:right w:val="none" w:sz="0" w:space="0" w:color="auto"/>
      </w:divBdr>
    </w:div>
    <w:div w:id="329450431">
      <w:bodyDiv w:val="1"/>
      <w:marLeft w:val="0"/>
      <w:marRight w:val="0"/>
      <w:marTop w:val="0"/>
      <w:marBottom w:val="0"/>
      <w:divBdr>
        <w:top w:val="none" w:sz="0" w:space="0" w:color="auto"/>
        <w:left w:val="none" w:sz="0" w:space="0" w:color="auto"/>
        <w:bottom w:val="none" w:sz="0" w:space="0" w:color="auto"/>
        <w:right w:val="none" w:sz="0" w:space="0" w:color="auto"/>
      </w:divBdr>
    </w:div>
    <w:div w:id="331104811">
      <w:bodyDiv w:val="1"/>
      <w:marLeft w:val="0"/>
      <w:marRight w:val="0"/>
      <w:marTop w:val="0"/>
      <w:marBottom w:val="0"/>
      <w:divBdr>
        <w:top w:val="none" w:sz="0" w:space="0" w:color="auto"/>
        <w:left w:val="none" w:sz="0" w:space="0" w:color="auto"/>
        <w:bottom w:val="none" w:sz="0" w:space="0" w:color="auto"/>
        <w:right w:val="none" w:sz="0" w:space="0" w:color="auto"/>
      </w:divBdr>
    </w:div>
    <w:div w:id="343674096">
      <w:bodyDiv w:val="1"/>
      <w:marLeft w:val="0"/>
      <w:marRight w:val="0"/>
      <w:marTop w:val="0"/>
      <w:marBottom w:val="0"/>
      <w:divBdr>
        <w:top w:val="none" w:sz="0" w:space="0" w:color="auto"/>
        <w:left w:val="none" w:sz="0" w:space="0" w:color="auto"/>
        <w:bottom w:val="none" w:sz="0" w:space="0" w:color="auto"/>
        <w:right w:val="none" w:sz="0" w:space="0" w:color="auto"/>
      </w:divBdr>
    </w:div>
    <w:div w:id="369962973">
      <w:bodyDiv w:val="1"/>
      <w:marLeft w:val="0"/>
      <w:marRight w:val="0"/>
      <w:marTop w:val="0"/>
      <w:marBottom w:val="0"/>
      <w:divBdr>
        <w:top w:val="none" w:sz="0" w:space="0" w:color="auto"/>
        <w:left w:val="none" w:sz="0" w:space="0" w:color="auto"/>
        <w:bottom w:val="none" w:sz="0" w:space="0" w:color="auto"/>
        <w:right w:val="none" w:sz="0" w:space="0" w:color="auto"/>
      </w:divBdr>
    </w:div>
    <w:div w:id="373695538">
      <w:bodyDiv w:val="1"/>
      <w:marLeft w:val="0"/>
      <w:marRight w:val="0"/>
      <w:marTop w:val="0"/>
      <w:marBottom w:val="0"/>
      <w:divBdr>
        <w:top w:val="none" w:sz="0" w:space="0" w:color="auto"/>
        <w:left w:val="none" w:sz="0" w:space="0" w:color="auto"/>
        <w:bottom w:val="none" w:sz="0" w:space="0" w:color="auto"/>
        <w:right w:val="none" w:sz="0" w:space="0" w:color="auto"/>
      </w:divBdr>
    </w:div>
    <w:div w:id="377435290">
      <w:bodyDiv w:val="1"/>
      <w:marLeft w:val="0"/>
      <w:marRight w:val="0"/>
      <w:marTop w:val="0"/>
      <w:marBottom w:val="0"/>
      <w:divBdr>
        <w:top w:val="none" w:sz="0" w:space="0" w:color="auto"/>
        <w:left w:val="none" w:sz="0" w:space="0" w:color="auto"/>
        <w:bottom w:val="none" w:sz="0" w:space="0" w:color="auto"/>
        <w:right w:val="none" w:sz="0" w:space="0" w:color="auto"/>
      </w:divBdr>
    </w:div>
    <w:div w:id="381176785">
      <w:bodyDiv w:val="1"/>
      <w:marLeft w:val="0"/>
      <w:marRight w:val="0"/>
      <w:marTop w:val="0"/>
      <w:marBottom w:val="0"/>
      <w:divBdr>
        <w:top w:val="none" w:sz="0" w:space="0" w:color="auto"/>
        <w:left w:val="none" w:sz="0" w:space="0" w:color="auto"/>
        <w:bottom w:val="none" w:sz="0" w:space="0" w:color="auto"/>
        <w:right w:val="none" w:sz="0" w:space="0" w:color="auto"/>
      </w:divBdr>
    </w:div>
    <w:div w:id="402606760">
      <w:bodyDiv w:val="1"/>
      <w:marLeft w:val="0"/>
      <w:marRight w:val="0"/>
      <w:marTop w:val="0"/>
      <w:marBottom w:val="0"/>
      <w:divBdr>
        <w:top w:val="none" w:sz="0" w:space="0" w:color="auto"/>
        <w:left w:val="none" w:sz="0" w:space="0" w:color="auto"/>
        <w:bottom w:val="none" w:sz="0" w:space="0" w:color="auto"/>
        <w:right w:val="none" w:sz="0" w:space="0" w:color="auto"/>
      </w:divBdr>
    </w:div>
    <w:div w:id="421605103">
      <w:bodyDiv w:val="1"/>
      <w:marLeft w:val="0"/>
      <w:marRight w:val="0"/>
      <w:marTop w:val="0"/>
      <w:marBottom w:val="0"/>
      <w:divBdr>
        <w:top w:val="none" w:sz="0" w:space="0" w:color="auto"/>
        <w:left w:val="none" w:sz="0" w:space="0" w:color="auto"/>
        <w:bottom w:val="none" w:sz="0" w:space="0" w:color="auto"/>
        <w:right w:val="none" w:sz="0" w:space="0" w:color="auto"/>
      </w:divBdr>
    </w:div>
    <w:div w:id="439299928">
      <w:bodyDiv w:val="1"/>
      <w:marLeft w:val="0"/>
      <w:marRight w:val="0"/>
      <w:marTop w:val="0"/>
      <w:marBottom w:val="0"/>
      <w:divBdr>
        <w:top w:val="none" w:sz="0" w:space="0" w:color="auto"/>
        <w:left w:val="none" w:sz="0" w:space="0" w:color="auto"/>
        <w:bottom w:val="none" w:sz="0" w:space="0" w:color="auto"/>
        <w:right w:val="none" w:sz="0" w:space="0" w:color="auto"/>
      </w:divBdr>
    </w:div>
    <w:div w:id="450631718">
      <w:bodyDiv w:val="1"/>
      <w:marLeft w:val="0"/>
      <w:marRight w:val="0"/>
      <w:marTop w:val="0"/>
      <w:marBottom w:val="0"/>
      <w:divBdr>
        <w:top w:val="none" w:sz="0" w:space="0" w:color="auto"/>
        <w:left w:val="none" w:sz="0" w:space="0" w:color="auto"/>
        <w:bottom w:val="none" w:sz="0" w:space="0" w:color="auto"/>
        <w:right w:val="none" w:sz="0" w:space="0" w:color="auto"/>
      </w:divBdr>
    </w:div>
    <w:div w:id="466434458">
      <w:bodyDiv w:val="1"/>
      <w:marLeft w:val="0"/>
      <w:marRight w:val="0"/>
      <w:marTop w:val="0"/>
      <w:marBottom w:val="0"/>
      <w:divBdr>
        <w:top w:val="none" w:sz="0" w:space="0" w:color="auto"/>
        <w:left w:val="none" w:sz="0" w:space="0" w:color="auto"/>
        <w:bottom w:val="none" w:sz="0" w:space="0" w:color="auto"/>
        <w:right w:val="none" w:sz="0" w:space="0" w:color="auto"/>
      </w:divBdr>
    </w:div>
    <w:div w:id="467746074">
      <w:bodyDiv w:val="1"/>
      <w:marLeft w:val="0"/>
      <w:marRight w:val="0"/>
      <w:marTop w:val="0"/>
      <w:marBottom w:val="0"/>
      <w:divBdr>
        <w:top w:val="none" w:sz="0" w:space="0" w:color="auto"/>
        <w:left w:val="none" w:sz="0" w:space="0" w:color="auto"/>
        <w:bottom w:val="none" w:sz="0" w:space="0" w:color="auto"/>
        <w:right w:val="none" w:sz="0" w:space="0" w:color="auto"/>
      </w:divBdr>
    </w:div>
    <w:div w:id="471406773">
      <w:bodyDiv w:val="1"/>
      <w:marLeft w:val="0"/>
      <w:marRight w:val="0"/>
      <w:marTop w:val="0"/>
      <w:marBottom w:val="0"/>
      <w:divBdr>
        <w:top w:val="none" w:sz="0" w:space="0" w:color="auto"/>
        <w:left w:val="none" w:sz="0" w:space="0" w:color="auto"/>
        <w:bottom w:val="none" w:sz="0" w:space="0" w:color="auto"/>
        <w:right w:val="none" w:sz="0" w:space="0" w:color="auto"/>
      </w:divBdr>
    </w:div>
    <w:div w:id="478350164">
      <w:bodyDiv w:val="1"/>
      <w:marLeft w:val="0"/>
      <w:marRight w:val="0"/>
      <w:marTop w:val="0"/>
      <w:marBottom w:val="0"/>
      <w:divBdr>
        <w:top w:val="none" w:sz="0" w:space="0" w:color="auto"/>
        <w:left w:val="none" w:sz="0" w:space="0" w:color="auto"/>
        <w:bottom w:val="none" w:sz="0" w:space="0" w:color="auto"/>
        <w:right w:val="none" w:sz="0" w:space="0" w:color="auto"/>
      </w:divBdr>
    </w:div>
    <w:div w:id="485706115">
      <w:bodyDiv w:val="1"/>
      <w:marLeft w:val="0"/>
      <w:marRight w:val="0"/>
      <w:marTop w:val="0"/>
      <w:marBottom w:val="0"/>
      <w:divBdr>
        <w:top w:val="none" w:sz="0" w:space="0" w:color="auto"/>
        <w:left w:val="none" w:sz="0" w:space="0" w:color="auto"/>
        <w:bottom w:val="none" w:sz="0" w:space="0" w:color="auto"/>
        <w:right w:val="none" w:sz="0" w:space="0" w:color="auto"/>
      </w:divBdr>
    </w:div>
    <w:div w:id="496501755">
      <w:bodyDiv w:val="1"/>
      <w:marLeft w:val="0"/>
      <w:marRight w:val="0"/>
      <w:marTop w:val="0"/>
      <w:marBottom w:val="0"/>
      <w:divBdr>
        <w:top w:val="none" w:sz="0" w:space="0" w:color="auto"/>
        <w:left w:val="none" w:sz="0" w:space="0" w:color="auto"/>
        <w:bottom w:val="none" w:sz="0" w:space="0" w:color="auto"/>
        <w:right w:val="none" w:sz="0" w:space="0" w:color="auto"/>
      </w:divBdr>
    </w:div>
    <w:div w:id="505825951">
      <w:bodyDiv w:val="1"/>
      <w:marLeft w:val="0"/>
      <w:marRight w:val="0"/>
      <w:marTop w:val="0"/>
      <w:marBottom w:val="0"/>
      <w:divBdr>
        <w:top w:val="none" w:sz="0" w:space="0" w:color="auto"/>
        <w:left w:val="none" w:sz="0" w:space="0" w:color="auto"/>
        <w:bottom w:val="none" w:sz="0" w:space="0" w:color="auto"/>
        <w:right w:val="none" w:sz="0" w:space="0" w:color="auto"/>
      </w:divBdr>
    </w:div>
    <w:div w:id="512233097">
      <w:bodyDiv w:val="1"/>
      <w:marLeft w:val="0"/>
      <w:marRight w:val="0"/>
      <w:marTop w:val="0"/>
      <w:marBottom w:val="0"/>
      <w:divBdr>
        <w:top w:val="none" w:sz="0" w:space="0" w:color="auto"/>
        <w:left w:val="none" w:sz="0" w:space="0" w:color="auto"/>
        <w:bottom w:val="none" w:sz="0" w:space="0" w:color="auto"/>
        <w:right w:val="none" w:sz="0" w:space="0" w:color="auto"/>
      </w:divBdr>
    </w:div>
    <w:div w:id="512765513">
      <w:bodyDiv w:val="1"/>
      <w:marLeft w:val="0"/>
      <w:marRight w:val="0"/>
      <w:marTop w:val="0"/>
      <w:marBottom w:val="0"/>
      <w:divBdr>
        <w:top w:val="none" w:sz="0" w:space="0" w:color="auto"/>
        <w:left w:val="none" w:sz="0" w:space="0" w:color="auto"/>
        <w:bottom w:val="none" w:sz="0" w:space="0" w:color="auto"/>
        <w:right w:val="none" w:sz="0" w:space="0" w:color="auto"/>
      </w:divBdr>
    </w:div>
    <w:div w:id="536360396">
      <w:bodyDiv w:val="1"/>
      <w:marLeft w:val="0"/>
      <w:marRight w:val="0"/>
      <w:marTop w:val="0"/>
      <w:marBottom w:val="0"/>
      <w:divBdr>
        <w:top w:val="none" w:sz="0" w:space="0" w:color="auto"/>
        <w:left w:val="none" w:sz="0" w:space="0" w:color="auto"/>
        <w:bottom w:val="none" w:sz="0" w:space="0" w:color="auto"/>
        <w:right w:val="none" w:sz="0" w:space="0" w:color="auto"/>
      </w:divBdr>
    </w:div>
    <w:div w:id="551574249">
      <w:bodyDiv w:val="1"/>
      <w:marLeft w:val="0"/>
      <w:marRight w:val="0"/>
      <w:marTop w:val="0"/>
      <w:marBottom w:val="0"/>
      <w:divBdr>
        <w:top w:val="none" w:sz="0" w:space="0" w:color="auto"/>
        <w:left w:val="none" w:sz="0" w:space="0" w:color="auto"/>
        <w:bottom w:val="none" w:sz="0" w:space="0" w:color="auto"/>
        <w:right w:val="none" w:sz="0" w:space="0" w:color="auto"/>
      </w:divBdr>
    </w:div>
    <w:div w:id="558825920">
      <w:bodyDiv w:val="1"/>
      <w:marLeft w:val="0"/>
      <w:marRight w:val="0"/>
      <w:marTop w:val="0"/>
      <w:marBottom w:val="0"/>
      <w:divBdr>
        <w:top w:val="none" w:sz="0" w:space="0" w:color="auto"/>
        <w:left w:val="none" w:sz="0" w:space="0" w:color="auto"/>
        <w:bottom w:val="none" w:sz="0" w:space="0" w:color="auto"/>
        <w:right w:val="none" w:sz="0" w:space="0" w:color="auto"/>
      </w:divBdr>
    </w:div>
    <w:div w:id="563226188">
      <w:bodyDiv w:val="1"/>
      <w:marLeft w:val="0"/>
      <w:marRight w:val="0"/>
      <w:marTop w:val="0"/>
      <w:marBottom w:val="0"/>
      <w:divBdr>
        <w:top w:val="none" w:sz="0" w:space="0" w:color="auto"/>
        <w:left w:val="none" w:sz="0" w:space="0" w:color="auto"/>
        <w:bottom w:val="none" w:sz="0" w:space="0" w:color="auto"/>
        <w:right w:val="none" w:sz="0" w:space="0" w:color="auto"/>
      </w:divBdr>
    </w:div>
    <w:div w:id="595752168">
      <w:bodyDiv w:val="1"/>
      <w:marLeft w:val="0"/>
      <w:marRight w:val="0"/>
      <w:marTop w:val="0"/>
      <w:marBottom w:val="0"/>
      <w:divBdr>
        <w:top w:val="none" w:sz="0" w:space="0" w:color="auto"/>
        <w:left w:val="none" w:sz="0" w:space="0" w:color="auto"/>
        <w:bottom w:val="none" w:sz="0" w:space="0" w:color="auto"/>
        <w:right w:val="none" w:sz="0" w:space="0" w:color="auto"/>
      </w:divBdr>
    </w:div>
    <w:div w:id="600142366">
      <w:bodyDiv w:val="1"/>
      <w:marLeft w:val="0"/>
      <w:marRight w:val="0"/>
      <w:marTop w:val="0"/>
      <w:marBottom w:val="0"/>
      <w:divBdr>
        <w:top w:val="none" w:sz="0" w:space="0" w:color="auto"/>
        <w:left w:val="none" w:sz="0" w:space="0" w:color="auto"/>
        <w:bottom w:val="none" w:sz="0" w:space="0" w:color="auto"/>
        <w:right w:val="none" w:sz="0" w:space="0" w:color="auto"/>
      </w:divBdr>
    </w:div>
    <w:div w:id="603996899">
      <w:bodyDiv w:val="1"/>
      <w:marLeft w:val="0"/>
      <w:marRight w:val="0"/>
      <w:marTop w:val="0"/>
      <w:marBottom w:val="0"/>
      <w:divBdr>
        <w:top w:val="none" w:sz="0" w:space="0" w:color="auto"/>
        <w:left w:val="none" w:sz="0" w:space="0" w:color="auto"/>
        <w:bottom w:val="none" w:sz="0" w:space="0" w:color="auto"/>
        <w:right w:val="none" w:sz="0" w:space="0" w:color="auto"/>
      </w:divBdr>
    </w:div>
    <w:div w:id="604122341">
      <w:bodyDiv w:val="1"/>
      <w:marLeft w:val="0"/>
      <w:marRight w:val="0"/>
      <w:marTop w:val="0"/>
      <w:marBottom w:val="0"/>
      <w:divBdr>
        <w:top w:val="none" w:sz="0" w:space="0" w:color="auto"/>
        <w:left w:val="none" w:sz="0" w:space="0" w:color="auto"/>
        <w:bottom w:val="none" w:sz="0" w:space="0" w:color="auto"/>
        <w:right w:val="none" w:sz="0" w:space="0" w:color="auto"/>
      </w:divBdr>
    </w:div>
    <w:div w:id="615984903">
      <w:bodyDiv w:val="1"/>
      <w:marLeft w:val="0"/>
      <w:marRight w:val="0"/>
      <w:marTop w:val="0"/>
      <w:marBottom w:val="0"/>
      <w:divBdr>
        <w:top w:val="none" w:sz="0" w:space="0" w:color="auto"/>
        <w:left w:val="none" w:sz="0" w:space="0" w:color="auto"/>
        <w:bottom w:val="none" w:sz="0" w:space="0" w:color="auto"/>
        <w:right w:val="none" w:sz="0" w:space="0" w:color="auto"/>
      </w:divBdr>
    </w:div>
    <w:div w:id="617643360">
      <w:bodyDiv w:val="1"/>
      <w:marLeft w:val="0"/>
      <w:marRight w:val="0"/>
      <w:marTop w:val="0"/>
      <w:marBottom w:val="0"/>
      <w:divBdr>
        <w:top w:val="none" w:sz="0" w:space="0" w:color="auto"/>
        <w:left w:val="none" w:sz="0" w:space="0" w:color="auto"/>
        <w:bottom w:val="none" w:sz="0" w:space="0" w:color="auto"/>
        <w:right w:val="none" w:sz="0" w:space="0" w:color="auto"/>
      </w:divBdr>
    </w:div>
    <w:div w:id="629748920">
      <w:bodyDiv w:val="1"/>
      <w:marLeft w:val="0"/>
      <w:marRight w:val="0"/>
      <w:marTop w:val="0"/>
      <w:marBottom w:val="0"/>
      <w:divBdr>
        <w:top w:val="none" w:sz="0" w:space="0" w:color="auto"/>
        <w:left w:val="none" w:sz="0" w:space="0" w:color="auto"/>
        <w:bottom w:val="none" w:sz="0" w:space="0" w:color="auto"/>
        <w:right w:val="none" w:sz="0" w:space="0" w:color="auto"/>
      </w:divBdr>
    </w:div>
    <w:div w:id="636032064">
      <w:bodyDiv w:val="1"/>
      <w:marLeft w:val="0"/>
      <w:marRight w:val="0"/>
      <w:marTop w:val="0"/>
      <w:marBottom w:val="0"/>
      <w:divBdr>
        <w:top w:val="none" w:sz="0" w:space="0" w:color="auto"/>
        <w:left w:val="none" w:sz="0" w:space="0" w:color="auto"/>
        <w:bottom w:val="none" w:sz="0" w:space="0" w:color="auto"/>
        <w:right w:val="none" w:sz="0" w:space="0" w:color="auto"/>
      </w:divBdr>
    </w:div>
    <w:div w:id="642539059">
      <w:bodyDiv w:val="1"/>
      <w:marLeft w:val="0"/>
      <w:marRight w:val="0"/>
      <w:marTop w:val="0"/>
      <w:marBottom w:val="0"/>
      <w:divBdr>
        <w:top w:val="none" w:sz="0" w:space="0" w:color="auto"/>
        <w:left w:val="none" w:sz="0" w:space="0" w:color="auto"/>
        <w:bottom w:val="none" w:sz="0" w:space="0" w:color="auto"/>
        <w:right w:val="none" w:sz="0" w:space="0" w:color="auto"/>
      </w:divBdr>
    </w:div>
    <w:div w:id="649404520">
      <w:bodyDiv w:val="1"/>
      <w:marLeft w:val="0"/>
      <w:marRight w:val="0"/>
      <w:marTop w:val="0"/>
      <w:marBottom w:val="0"/>
      <w:divBdr>
        <w:top w:val="none" w:sz="0" w:space="0" w:color="auto"/>
        <w:left w:val="none" w:sz="0" w:space="0" w:color="auto"/>
        <w:bottom w:val="none" w:sz="0" w:space="0" w:color="auto"/>
        <w:right w:val="none" w:sz="0" w:space="0" w:color="auto"/>
      </w:divBdr>
    </w:div>
    <w:div w:id="665012747">
      <w:bodyDiv w:val="1"/>
      <w:marLeft w:val="0"/>
      <w:marRight w:val="0"/>
      <w:marTop w:val="0"/>
      <w:marBottom w:val="0"/>
      <w:divBdr>
        <w:top w:val="none" w:sz="0" w:space="0" w:color="auto"/>
        <w:left w:val="none" w:sz="0" w:space="0" w:color="auto"/>
        <w:bottom w:val="none" w:sz="0" w:space="0" w:color="auto"/>
        <w:right w:val="none" w:sz="0" w:space="0" w:color="auto"/>
      </w:divBdr>
    </w:div>
    <w:div w:id="667975081">
      <w:bodyDiv w:val="1"/>
      <w:marLeft w:val="0"/>
      <w:marRight w:val="0"/>
      <w:marTop w:val="0"/>
      <w:marBottom w:val="0"/>
      <w:divBdr>
        <w:top w:val="none" w:sz="0" w:space="0" w:color="auto"/>
        <w:left w:val="none" w:sz="0" w:space="0" w:color="auto"/>
        <w:bottom w:val="none" w:sz="0" w:space="0" w:color="auto"/>
        <w:right w:val="none" w:sz="0" w:space="0" w:color="auto"/>
      </w:divBdr>
    </w:div>
    <w:div w:id="673916197">
      <w:bodyDiv w:val="1"/>
      <w:marLeft w:val="0"/>
      <w:marRight w:val="0"/>
      <w:marTop w:val="0"/>
      <w:marBottom w:val="0"/>
      <w:divBdr>
        <w:top w:val="none" w:sz="0" w:space="0" w:color="auto"/>
        <w:left w:val="none" w:sz="0" w:space="0" w:color="auto"/>
        <w:bottom w:val="none" w:sz="0" w:space="0" w:color="auto"/>
        <w:right w:val="none" w:sz="0" w:space="0" w:color="auto"/>
      </w:divBdr>
    </w:div>
    <w:div w:id="675763204">
      <w:bodyDiv w:val="1"/>
      <w:marLeft w:val="0"/>
      <w:marRight w:val="0"/>
      <w:marTop w:val="0"/>
      <w:marBottom w:val="0"/>
      <w:divBdr>
        <w:top w:val="none" w:sz="0" w:space="0" w:color="auto"/>
        <w:left w:val="none" w:sz="0" w:space="0" w:color="auto"/>
        <w:bottom w:val="none" w:sz="0" w:space="0" w:color="auto"/>
        <w:right w:val="none" w:sz="0" w:space="0" w:color="auto"/>
      </w:divBdr>
    </w:div>
    <w:div w:id="690032327">
      <w:bodyDiv w:val="1"/>
      <w:marLeft w:val="0"/>
      <w:marRight w:val="0"/>
      <w:marTop w:val="0"/>
      <w:marBottom w:val="0"/>
      <w:divBdr>
        <w:top w:val="none" w:sz="0" w:space="0" w:color="auto"/>
        <w:left w:val="none" w:sz="0" w:space="0" w:color="auto"/>
        <w:bottom w:val="none" w:sz="0" w:space="0" w:color="auto"/>
        <w:right w:val="none" w:sz="0" w:space="0" w:color="auto"/>
      </w:divBdr>
    </w:div>
    <w:div w:id="690454165">
      <w:bodyDiv w:val="1"/>
      <w:marLeft w:val="0"/>
      <w:marRight w:val="0"/>
      <w:marTop w:val="0"/>
      <w:marBottom w:val="0"/>
      <w:divBdr>
        <w:top w:val="none" w:sz="0" w:space="0" w:color="auto"/>
        <w:left w:val="none" w:sz="0" w:space="0" w:color="auto"/>
        <w:bottom w:val="none" w:sz="0" w:space="0" w:color="auto"/>
        <w:right w:val="none" w:sz="0" w:space="0" w:color="auto"/>
      </w:divBdr>
    </w:div>
    <w:div w:id="697898843">
      <w:bodyDiv w:val="1"/>
      <w:marLeft w:val="0"/>
      <w:marRight w:val="0"/>
      <w:marTop w:val="0"/>
      <w:marBottom w:val="0"/>
      <w:divBdr>
        <w:top w:val="none" w:sz="0" w:space="0" w:color="auto"/>
        <w:left w:val="none" w:sz="0" w:space="0" w:color="auto"/>
        <w:bottom w:val="none" w:sz="0" w:space="0" w:color="auto"/>
        <w:right w:val="none" w:sz="0" w:space="0" w:color="auto"/>
      </w:divBdr>
    </w:div>
    <w:div w:id="702750455">
      <w:bodyDiv w:val="1"/>
      <w:marLeft w:val="0"/>
      <w:marRight w:val="0"/>
      <w:marTop w:val="0"/>
      <w:marBottom w:val="0"/>
      <w:divBdr>
        <w:top w:val="none" w:sz="0" w:space="0" w:color="auto"/>
        <w:left w:val="none" w:sz="0" w:space="0" w:color="auto"/>
        <w:bottom w:val="none" w:sz="0" w:space="0" w:color="auto"/>
        <w:right w:val="none" w:sz="0" w:space="0" w:color="auto"/>
      </w:divBdr>
    </w:div>
    <w:div w:id="715351496">
      <w:bodyDiv w:val="1"/>
      <w:marLeft w:val="0"/>
      <w:marRight w:val="0"/>
      <w:marTop w:val="0"/>
      <w:marBottom w:val="0"/>
      <w:divBdr>
        <w:top w:val="none" w:sz="0" w:space="0" w:color="auto"/>
        <w:left w:val="none" w:sz="0" w:space="0" w:color="auto"/>
        <w:bottom w:val="none" w:sz="0" w:space="0" w:color="auto"/>
        <w:right w:val="none" w:sz="0" w:space="0" w:color="auto"/>
      </w:divBdr>
    </w:div>
    <w:div w:id="717509276">
      <w:bodyDiv w:val="1"/>
      <w:marLeft w:val="0"/>
      <w:marRight w:val="0"/>
      <w:marTop w:val="0"/>
      <w:marBottom w:val="0"/>
      <w:divBdr>
        <w:top w:val="none" w:sz="0" w:space="0" w:color="auto"/>
        <w:left w:val="none" w:sz="0" w:space="0" w:color="auto"/>
        <w:bottom w:val="none" w:sz="0" w:space="0" w:color="auto"/>
        <w:right w:val="none" w:sz="0" w:space="0" w:color="auto"/>
      </w:divBdr>
    </w:div>
    <w:div w:id="720979294">
      <w:bodyDiv w:val="1"/>
      <w:marLeft w:val="0"/>
      <w:marRight w:val="0"/>
      <w:marTop w:val="0"/>
      <w:marBottom w:val="0"/>
      <w:divBdr>
        <w:top w:val="none" w:sz="0" w:space="0" w:color="auto"/>
        <w:left w:val="none" w:sz="0" w:space="0" w:color="auto"/>
        <w:bottom w:val="none" w:sz="0" w:space="0" w:color="auto"/>
        <w:right w:val="none" w:sz="0" w:space="0" w:color="auto"/>
      </w:divBdr>
    </w:div>
    <w:div w:id="721754926">
      <w:bodyDiv w:val="1"/>
      <w:marLeft w:val="0"/>
      <w:marRight w:val="0"/>
      <w:marTop w:val="0"/>
      <w:marBottom w:val="0"/>
      <w:divBdr>
        <w:top w:val="none" w:sz="0" w:space="0" w:color="auto"/>
        <w:left w:val="none" w:sz="0" w:space="0" w:color="auto"/>
        <w:bottom w:val="none" w:sz="0" w:space="0" w:color="auto"/>
        <w:right w:val="none" w:sz="0" w:space="0" w:color="auto"/>
      </w:divBdr>
    </w:div>
    <w:div w:id="739599880">
      <w:bodyDiv w:val="1"/>
      <w:marLeft w:val="0"/>
      <w:marRight w:val="0"/>
      <w:marTop w:val="0"/>
      <w:marBottom w:val="0"/>
      <w:divBdr>
        <w:top w:val="none" w:sz="0" w:space="0" w:color="auto"/>
        <w:left w:val="none" w:sz="0" w:space="0" w:color="auto"/>
        <w:bottom w:val="none" w:sz="0" w:space="0" w:color="auto"/>
        <w:right w:val="none" w:sz="0" w:space="0" w:color="auto"/>
      </w:divBdr>
    </w:div>
    <w:div w:id="745538038">
      <w:bodyDiv w:val="1"/>
      <w:marLeft w:val="0"/>
      <w:marRight w:val="0"/>
      <w:marTop w:val="0"/>
      <w:marBottom w:val="0"/>
      <w:divBdr>
        <w:top w:val="none" w:sz="0" w:space="0" w:color="auto"/>
        <w:left w:val="none" w:sz="0" w:space="0" w:color="auto"/>
        <w:bottom w:val="none" w:sz="0" w:space="0" w:color="auto"/>
        <w:right w:val="none" w:sz="0" w:space="0" w:color="auto"/>
      </w:divBdr>
    </w:div>
    <w:div w:id="749350309">
      <w:bodyDiv w:val="1"/>
      <w:marLeft w:val="0"/>
      <w:marRight w:val="0"/>
      <w:marTop w:val="0"/>
      <w:marBottom w:val="0"/>
      <w:divBdr>
        <w:top w:val="none" w:sz="0" w:space="0" w:color="auto"/>
        <w:left w:val="none" w:sz="0" w:space="0" w:color="auto"/>
        <w:bottom w:val="none" w:sz="0" w:space="0" w:color="auto"/>
        <w:right w:val="none" w:sz="0" w:space="0" w:color="auto"/>
      </w:divBdr>
    </w:div>
    <w:div w:id="755514710">
      <w:bodyDiv w:val="1"/>
      <w:marLeft w:val="0"/>
      <w:marRight w:val="0"/>
      <w:marTop w:val="0"/>
      <w:marBottom w:val="0"/>
      <w:divBdr>
        <w:top w:val="none" w:sz="0" w:space="0" w:color="auto"/>
        <w:left w:val="none" w:sz="0" w:space="0" w:color="auto"/>
        <w:bottom w:val="none" w:sz="0" w:space="0" w:color="auto"/>
        <w:right w:val="none" w:sz="0" w:space="0" w:color="auto"/>
      </w:divBdr>
    </w:div>
    <w:div w:id="762186357">
      <w:bodyDiv w:val="1"/>
      <w:marLeft w:val="0"/>
      <w:marRight w:val="0"/>
      <w:marTop w:val="0"/>
      <w:marBottom w:val="0"/>
      <w:divBdr>
        <w:top w:val="none" w:sz="0" w:space="0" w:color="auto"/>
        <w:left w:val="none" w:sz="0" w:space="0" w:color="auto"/>
        <w:bottom w:val="none" w:sz="0" w:space="0" w:color="auto"/>
        <w:right w:val="none" w:sz="0" w:space="0" w:color="auto"/>
      </w:divBdr>
    </w:div>
    <w:div w:id="784271867">
      <w:bodyDiv w:val="1"/>
      <w:marLeft w:val="0"/>
      <w:marRight w:val="0"/>
      <w:marTop w:val="0"/>
      <w:marBottom w:val="0"/>
      <w:divBdr>
        <w:top w:val="none" w:sz="0" w:space="0" w:color="auto"/>
        <w:left w:val="none" w:sz="0" w:space="0" w:color="auto"/>
        <w:bottom w:val="none" w:sz="0" w:space="0" w:color="auto"/>
        <w:right w:val="none" w:sz="0" w:space="0" w:color="auto"/>
      </w:divBdr>
    </w:div>
    <w:div w:id="799349288">
      <w:bodyDiv w:val="1"/>
      <w:marLeft w:val="0"/>
      <w:marRight w:val="0"/>
      <w:marTop w:val="0"/>
      <w:marBottom w:val="0"/>
      <w:divBdr>
        <w:top w:val="none" w:sz="0" w:space="0" w:color="auto"/>
        <w:left w:val="none" w:sz="0" w:space="0" w:color="auto"/>
        <w:bottom w:val="none" w:sz="0" w:space="0" w:color="auto"/>
        <w:right w:val="none" w:sz="0" w:space="0" w:color="auto"/>
      </w:divBdr>
    </w:div>
    <w:div w:id="799492747">
      <w:bodyDiv w:val="1"/>
      <w:marLeft w:val="0"/>
      <w:marRight w:val="0"/>
      <w:marTop w:val="0"/>
      <w:marBottom w:val="0"/>
      <w:divBdr>
        <w:top w:val="none" w:sz="0" w:space="0" w:color="auto"/>
        <w:left w:val="none" w:sz="0" w:space="0" w:color="auto"/>
        <w:bottom w:val="none" w:sz="0" w:space="0" w:color="auto"/>
        <w:right w:val="none" w:sz="0" w:space="0" w:color="auto"/>
      </w:divBdr>
    </w:div>
    <w:div w:id="801382552">
      <w:bodyDiv w:val="1"/>
      <w:marLeft w:val="0"/>
      <w:marRight w:val="0"/>
      <w:marTop w:val="0"/>
      <w:marBottom w:val="0"/>
      <w:divBdr>
        <w:top w:val="none" w:sz="0" w:space="0" w:color="auto"/>
        <w:left w:val="none" w:sz="0" w:space="0" w:color="auto"/>
        <w:bottom w:val="none" w:sz="0" w:space="0" w:color="auto"/>
        <w:right w:val="none" w:sz="0" w:space="0" w:color="auto"/>
      </w:divBdr>
    </w:div>
    <w:div w:id="807284457">
      <w:bodyDiv w:val="1"/>
      <w:marLeft w:val="0"/>
      <w:marRight w:val="0"/>
      <w:marTop w:val="0"/>
      <w:marBottom w:val="0"/>
      <w:divBdr>
        <w:top w:val="none" w:sz="0" w:space="0" w:color="auto"/>
        <w:left w:val="none" w:sz="0" w:space="0" w:color="auto"/>
        <w:bottom w:val="none" w:sz="0" w:space="0" w:color="auto"/>
        <w:right w:val="none" w:sz="0" w:space="0" w:color="auto"/>
      </w:divBdr>
    </w:div>
    <w:div w:id="815418409">
      <w:bodyDiv w:val="1"/>
      <w:marLeft w:val="0"/>
      <w:marRight w:val="0"/>
      <w:marTop w:val="0"/>
      <w:marBottom w:val="0"/>
      <w:divBdr>
        <w:top w:val="none" w:sz="0" w:space="0" w:color="auto"/>
        <w:left w:val="none" w:sz="0" w:space="0" w:color="auto"/>
        <w:bottom w:val="none" w:sz="0" w:space="0" w:color="auto"/>
        <w:right w:val="none" w:sz="0" w:space="0" w:color="auto"/>
      </w:divBdr>
    </w:div>
    <w:div w:id="815731108">
      <w:bodyDiv w:val="1"/>
      <w:marLeft w:val="0"/>
      <w:marRight w:val="0"/>
      <w:marTop w:val="0"/>
      <w:marBottom w:val="0"/>
      <w:divBdr>
        <w:top w:val="none" w:sz="0" w:space="0" w:color="auto"/>
        <w:left w:val="none" w:sz="0" w:space="0" w:color="auto"/>
        <w:bottom w:val="none" w:sz="0" w:space="0" w:color="auto"/>
        <w:right w:val="none" w:sz="0" w:space="0" w:color="auto"/>
      </w:divBdr>
    </w:div>
    <w:div w:id="823933040">
      <w:bodyDiv w:val="1"/>
      <w:marLeft w:val="0"/>
      <w:marRight w:val="0"/>
      <w:marTop w:val="0"/>
      <w:marBottom w:val="0"/>
      <w:divBdr>
        <w:top w:val="none" w:sz="0" w:space="0" w:color="auto"/>
        <w:left w:val="none" w:sz="0" w:space="0" w:color="auto"/>
        <w:bottom w:val="none" w:sz="0" w:space="0" w:color="auto"/>
        <w:right w:val="none" w:sz="0" w:space="0" w:color="auto"/>
      </w:divBdr>
    </w:div>
    <w:div w:id="829061654">
      <w:bodyDiv w:val="1"/>
      <w:marLeft w:val="0"/>
      <w:marRight w:val="0"/>
      <w:marTop w:val="0"/>
      <w:marBottom w:val="0"/>
      <w:divBdr>
        <w:top w:val="none" w:sz="0" w:space="0" w:color="auto"/>
        <w:left w:val="none" w:sz="0" w:space="0" w:color="auto"/>
        <w:bottom w:val="none" w:sz="0" w:space="0" w:color="auto"/>
        <w:right w:val="none" w:sz="0" w:space="0" w:color="auto"/>
      </w:divBdr>
    </w:div>
    <w:div w:id="831719130">
      <w:bodyDiv w:val="1"/>
      <w:marLeft w:val="0"/>
      <w:marRight w:val="0"/>
      <w:marTop w:val="0"/>
      <w:marBottom w:val="0"/>
      <w:divBdr>
        <w:top w:val="none" w:sz="0" w:space="0" w:color="auto"/>
        <w:left w:val="none" w:sz="0" w:space="0" w:color="auto"/>
        <w:bottom w:val="none" w:sz="0" w:space="0" w:color="auto"/>
        <w:right w:val="none" w:sz="0" w:space="0" w:color="auto"/>
      </w:divBdr>
    </w:div>
    <w:div w:id="843203521">
      <w:bodyDiv w:val="1"/>
      <w:marLeft w:val="0"/>
      <w:marRight w:val="0"/>
      <w:marTop w:val="0"/>
      <w:marBottom w:val="0"/>
      <w:divBdr>
        <w:top w:val="none" w:sz="0" w:space="0" w:color="auto"/>
        <w:left w:val="none" w:sz="0" w:space="0" w:color="auto"/>
        <w:bottom w:val="none" w:sz="0" w:space="0" w:color="auto"/>
        <w:right w:val="none" w:sz="0" w:space="0" w:color="auto"/>
      </w:divBdr>
    </w:div>
    <w:div w:id="844905214">
      <w:bodyDiv w:val="1"/>
      <w:marLeft w:val="0"/>
      <w:marRight w:val="0"/>
      <w:marTop w:val="0"/>
      <w:marBottom w:val="0"/>
      <w:divBdr>
        <w:top w:val="none" w:sz="0" w:space="0" w:color="auto"/>
        <w:left w:val="none" w:sz="0" w:space="0" w:color="auto"/>
        <w:bottom w:val="none" w:sz="0" w:space="0" w:color="auto"/>
        <w:right w:val="none" w:sz="0" w:space="0" w:color="auto"/>
      </w:divBdr>
    </w:div>
    <w:div w:id="846598166">
      <w:bodyDiv w:val="1"/>
      <w:marLeft w:val="0"/>
      <w:marRight w:val="0"/>
      <w:marTop w:val="0"/>
      <w:marBottom w:val="0"/>
      <w:divBdr>
        <w:top w:val="none" w:sz="0" w:space="0" w:color="auto"/>
        <w:left w:val="none" w:sz="0" w:space="0" w:color="auto"/>
        <w:bottom w:val="none" w:sz="0" w:space="0" w:color="auto"/>
        <w:right w:val="none" w:sz="0" w:space="0" w:color="auto"/>
      </w:divBdr>
    </w:div>
    <w:div w:id="848566149">
      <w:bodyDiv w:val="1"/>
      <w:marLeft w:val="0"/>
      <w:marRight w:val="0"/>
      <w:marTop w:val="0"/>
      <w:marBottom w:val="0"/>
      <w:divBdr>
        <w:top w:val="none" w:sz="0" w:space="0" w:color="auto"/>
        <w:left w:val="none" w:sz="0" w:space="0" w:color="auto"/>
        <w:bottom w:val="none" w:sz="0" w:space="0" w:color="auto"/>
        <w:right w:val="none" w:sz="0" w:space="0" w:color="auto"/>
      </w:divBdr>
    </w:div>
    <w:div w:id="857892395">
      <w:bodyDiv w:val="1"/>
      <w:marLeft w:val="0"/>
      <w:marRight w:val="0"/>
      <w:marTop w:val="0"/>
      <w:marBottom w:val="0"/>
      <w:divBdr>
        <w:top w:val="none" w:sz="0" w:space="0" w:color="auto"/>
        <w:left w:val="none" w:sz="0" w:space="0" w:color="auto"/>
        <w:bottom w:val="none" w:sz="0" w:space="0" w:color="auto"/>
        <w:right w:val="none" w:sz="0" w:space="0" w:color="auto"/>
      </w:divBdr>
    </w:div>
    <w:div w:id="883058648">
      <w:bodyDiv w:val="1"/>
      <w:marLeft w:val="0"/>
      <w:marRight w:val="0"/>
      <w:marTop w:val="0"/>
      <w:marBottom w:val="0"/>
      <w:divBdr>
        <w:top w:val="none" w:sz="0" w:space="0" w:color="auto"/>
        <w:left w:val="none" w:sz="0" w:space="0" w:color="auto"/>
        <w:bottom w:val="none" w:sz="0" w:space="0" w:color="auto"/>
        <w:right w:val="none" w:sz="0" w:space="0" w:color="auto"/>
      </w:divBdr>
    </w:div>
    <w:div w:id="889806869">
      <w:bodyDiv w:val="1"/>
      <w:marLeft w:val="0"/>
      <w:marRight w:val="0"/>
      <w:marTop w:val="0"/>
      <w:marBottom w:val="0"/>
      <w:divBdr>
        <w:top w:val="none" w:sz="0" w:space="0" w:color="auto"/>
        <w:left w:val="none" w:sz="0" w:space="0" w:color="auto"/>
        <w:bottom w:val="none" w:sz="0" w:space="0" w:color="auto"/>
        <w:right w:val="none" w:sz="0" w:space="0" w:color="auto"/>
      </w:divBdr>
    </w:div>
    <w:div w:id="895091970">
      <w:bodyDiv w:val="1"/>
      <w:marLeft w:val="0"/>
      <w:marRight w:val="0"/>
      <w:marTop w:val="0"/>
      <w:marBottom w:val="0"/>
      <w:divBdr>
        <w:top w:val="none" w:sz="0" w:space="0" w:color="auto"/>
        <w:left w:val="none" w:sz="0" w:space="0" w:color="auto"/>
        <w:bottom w:val="none" w:sz="0" w:space="0" w:color="auto"/>
        <w:right w:val="none" w:sz="0" w:space="0" w:color="auto"/>
      </w:divBdr>
    </w:div>
    <w:div w:id="908345672">
      <w:bodyDiv w:val="1"/>
      <w:marLeft w:val="0"/>
      <w:marRight w:val="0"/>
      <w:marTop w:val="0"/>
      <w:marBottom w:val="0"/>
      <w:divBdr>
        <w:top w:val="none" w:sz="0" w:space="0" w:color="auto"/>
        <w:left w:val="none" w:sz="0" w:space="0" w:color="auto"/>
        <w:bottom w:val="none" w:sz="0" w:space="0" w:color="auto"/>
        <w:right w:val="none" w:sz="0" w:space="0" w:color="auto"/>
      </w:divBdr>
    </w:div>
    <w:div w:id="909772499">
      <w:bodyDiv w:val="1"/>
      <w:marLeft w:val="0"/>
      <w:marRight w:val="0"/>
      <w:marTop w:val="0"/>
      <w:marBottom w:val="0"/>
      <w:divBdr>
        <w:top w:val="none" w:sz="0" w:space="0" w:color="auto"/>
        <w:left w:val="none" w:sz="0" w:space="0" w:color="auto"/>
        <w:bottom w:val="none" w:sz="0" w:space="0" w:color="auto"/>
        <w:right w:val="none" w:sz="0" w:space="0" w:color="auto"/>
      </w:divBdr>
    </w:div>
    <w:div w:id="911739990">
      <w:bodyDiv w:val="1"/>
      <w:marLeft w:val="0"/>
      <w:marRight w:val="0"/>
      <w:marTop w:val="0"/>
      <w:marBottom w:val="0"/>
      <w:divBdr>
        <w:top w:val="none" w:sz="0" w:space="0" w:color="auto"/>
        <w:left w:val="none" w:sz="0" w:space="0" w:color="auto"/>
        <w:bottom w:val="none" w:sz="0" w:space="0" w:color="auto"/>
        <w:right w:val="none" w:sz="0" w:space="0" w:color="auto"/>
      </w:divBdr>
    </w:div>
    <w:div w:id="914703267">
      <w:bodyDiv w:val="1"/>
      <w:marLeft w:val="0"/>
      <w:marRight w:val="0"/>
      <w:marTop w:val="0"/>
      <w:marBottom w:val="0"/>
      <w:divBdr>
        <w:top w:val="none" w:sz="0" w:space="0" w:color="auto"/>
        <w:left w:val="none" w:sz="0" w:space="0" w:color="auto"/>
        <w:bottom w:val="none" w:sz="0" w:space="0" w:color="auto"/>
        <w:right w:val="none" w:sz="0" w:space="0" w:color="auto"/>
      </w:divBdr>
    </w:div>
    <w:div w:id="919755909">
      <w:bodyDiv w:val="1"/>
      <w:marLeft w:val="0"/>
      <w:marRight w:val="0"/>
      <w:marTop w:val="0"/>
      <w:marBottom w:val="0"/>
      <w:divBdr>
        <w:top w:val="none" w:sz="0" w:space="0" w:color="auto"/>
        <w:left w:val="none" w:sz="0" w:space="0" w:color="auto"/>
        <w:bottom w:val="none" w:sz="0" w:space="0" w:color="auto"/>
        <w:right w:val="none" w:sz="0" w:space="0" w:color="auto"/>
      </w:divBdr>
    </w:div>
    <w:div w:id="947853124">
      <w:bodyDiv w:val="1"/>
      <w:marLeft w:val="0"/>
      <w:marRight w:val="0"/>
      <w:marTop w:val="0"/>
      <w:marBottom w:val="0"/>
      <w:divBdr>
        <w:top w:val="none" w:sz="0" w:space="0" w:color="auto"/>
        <w:left w:val="none" w:sz="0" w:space="0" w:color="auto"/>
        <w:bottom w:val="none" w:sz="0" w:space="0" w:color="auto"/>
        <w:right w:val="none" w:sz="0" w:space="0" w:color="auto"/>
      </w:divBdr>
    </w:div>
    <w:div w:id="948048361">
      <w:bodyDiv w:val="1"/>
      <w:marLeft w:val="0"/>
      <w:marRight w:val="0"/>
      <w:marTop w:val="0"/>
      <w:marBottom w:val="0"/>
      <w:divBdr>
        <w:top w:val="none" w:sz="0" w:space="0" w:color="auto"/>
        <w:left w:val="none" w:sz="0" w:space="0" w:color="auto"/>
        <w:bottom w:val="none" w:sz="0" w:space="0" w:color="auto"/>
        <w:right w:val="none" w:sz="0" w:space="0" w:color="auto"/>
      </w:divBdr>
    </w:div>
    <w:div w:id="959456881">
      <w:bodyDiv w:val="1"/>
      <w:marLeft w:val="0"/>
      <w:marRight w:val="0"/>
      <w:marTop w:val="0"/>
      <w:marBottom w:val="0"/>
      <w:divBdr>
        <w:top w:val="none" w:sz="0" w:space="0" w:color="auto"/>
        <w:left w:val="none" w:sz="0" w:space="0" w:color="auto"/>
        <w:bottom w:val="none" w:sz="0" w:space="0" w:color="auto"/>
        <w:right w:val="none" w:sz="0" w:space="0" w:color="auto"/>
      </w:divBdr>
    </w:div>
    <w:div w:id="964001203">
      <w:bodyDiv w:val="1"/>
      <w:marLeft w:val="0"/>
      <w:marRight w:val="0"/>
      <w:marTop w:val="0"/>
      <w:marBottom w:val="0"/>
      <w:divBdr>
        <w:top w:val="none" w:sz="0" w:space="0" w:color="auto"/>
        <w:left w:val="none" w:sz="0" w:space="0" w:color="auto"/>
        <w:bottom w:val="none" w:sz="0" w:space="0" w:color="auto"/>
        <w:right w:val="none" w:sz="0" w:space="0" w:color="auto"/>
      </w:divBdr>
    </w:div>
    <w:div w:id="1007437579">
      <w:bodyDiv w:val="1"/>
      <w:marLeft w:val="0"/>
      <w:marRight w:val="0"/>
      <w:marTop w:val="0"/>
      <w:marBottom w:val="0"/>
      <w:divBdr>
        <w:top w:val="none" w:sz="0" w:space="0" w:color="auto"/>
        <w:left w:val="none" w:sz="0" w:space="0" w:color="auto"/>
        <w:bottom w:val="none" w:sz="0" w:space="0" w:color="auto"/>
        <w:right w:val="none" w:sz="0" w:space="0" w:color="auto"/>
      </w:divBdr>
    </w:div>
    <w:div w:id="1011571500">
      <w:bodyDiv w:val="1"/>
      <w:marLeft w:val="0"/>
      <w:marRight w:val="0"/>
      <w:marTop w:val="0"/>
      <w:marBottom w:val="0"/>
      <w:divBdr>
        <w:top w:val="none" w:sz="0" w:space="0" w:color="auto"/>
        <w:left w:val="none" w:sz="0" w:space="0" w:color="auto"/>
        <w:bottom w:val="none" w:sz="0" w:space="0" w:color="auto"/>
        <w:right w:val="none" w:sz="0" w:space="0" w:color="auto"/>
      </w:divBdr>
    </w:div>
    <w:div w:id="1013999353">
      <w:bodyDiv w:val="1"/>
      <w:marLeft w:val="0"/>
      <w:marRight w:val="0"/>
      <w:marTop w:val="0"/>
      <w:marBottom w:val="0"/>
      <w:divBdr>
        <w:top w:val="none" w:sz="0" w:space="0" w:color="auto"/>
        <w:left w:val="none" w:sz="0" w:space="0" w:color="auto"/>
        <w:bottom w:val="none" w:sz="0" w:space="0" w:color="auto"/>
        <w:right w:val="none" w:sz="0" w:space="0" w:color="auto"/>
      </w:divBdr>
    </w:div>
    <w:div w:id="1030574040">
      <w:bodyDiv w:val="1"/>
      <w:marLeft w:val="0"/>
      <w:marRight w:val="0"/>
      <w:marTop w:val="0"/>
      <w:marBottom w:val="0"/>
      <w:divBdr>
        <w:top w:val="none" w:sz="0" w:space="0" w:color="auto"/>
        <w:left w:val="none" w:sz="0" w:space="0" w:color="auto"/>
        <w:bottom w:val="none" w:sz="0" w:space="0" w:color="auto"/>
        <w:right w:val="none" w:sz="0" w:space="0" w:color="auto"/>
      </w:divBdr>
    </w:div>
    <w:div w:id="1037705058">
      <w:bodyDiv w:val="1"/>
      <w:marLeft w:val="0"/>
      <w:marRight w:val="0"/>
      <w:marTop w:val="0"/>
      <w:marBottom w:val="0"/>
      <w:divBdr>
        <w:top w:val="none" w:sz="0" w:space="0" w:color="auto"/>
        <w:left w:val="none" w:sz="0" w:space="0" w:color="auto"/>
        <w:bottom w:val="none" w:sz="0" w:space="0" w:color="auto"/>
        <w:right w:val="none" w:sz="0" w:space="0" w:color="auto"/>
      </w:divBdr>
    </w:div>
    <w:div w:id="1038361263">
      <w:bodyDiv w:val="1"/>
      <w:marLeft w:val="0"/>
      <w:marRight w:val="0"/>
      <w:marTop w:val="0"/>
      <w:marBottom w:val="0"/>
      <w:divBdr>
        <w:top w:val="none" w:sz="0" w:space="0" w:color="auto"/>
        <w:left w:val="none" w:sz="0" w:space="0" w:color="auto"/>
        <w:bottom w:val="none" w:sz="0" w:space="0" w:color="auto"/>
        <w:right w:val="none" w:sz="0" w:space="0" w:color="auto"/>
      </w:divBdr>
    </w:div>
    <w:div w:id="1039356971">
      <w:bodyDiv w:val="1"/>
      <w:marLeft w:val="0"/>
      <w:marRight w:val="0"/>
      <w:marTop w:val="0"/>
      <w:marBottom w:val="0"/>
      <w:divBdr>
        <w:top w:val="none" w:sz="0" w:space="0" w:color="auto"/>
        <w:left w:val="none" w:sz="0" w:space="0" w:color="auto"/>
        <w:bottom w:val="none" w:sz="0" w:space="0" w:color="auto"/>
        <w:right w:val="none" w:sz="0" w:space="0" w:color="auto"/>
      </w:divBdr>
    </w:div>
    <w:div w:id="1056318049">
      <w:bodyDiv w:val="1"/>
      <w:marLeft w:val="0"/>
      <w:marRight w:val="0"/>
      <w:marTop w:val="0"/>
      <w:marBottom w:val="0"/>
      <w:divBdr>
        <w:top w:val="none" w:sz="0" w:space="0" w:color="auto"/>
        <w:left w:val="none" w:sz="0" w:space="0" w:color="auto"/>
        <w:bottom w:val="none" w:sz="0" w:space="0" w:color="auto"/>
        <w:right w:val="none" w:sz="0" w:space="0" w:color="auto"/>
      </w:divBdr>
    </w:div>
    <w:div w:id="1060639281">
      <w:bodyDiv w:val="1"/>
      <w:marLeft w:val="0"/>
      <w:marRight w:val="0"/>
      <w:marTop w:val="0"/>
      <w:marBottom w:val="0"/>
      <w:divBdr>
        <w:top w:val="none" w:sz="0" w:space="0" w:color="auto"/>
        <w:left w:val="none" w:sz="0" w:space="0" w:color="auto"/>
        <w:bottom w:val="none" w:sz="0" w:space="0" w:color="auto"/>
        <w:right w:val="none" w:sz="0" w:space="0" w:color="auto"/>
      </w:divBdr>
    </w:div>
    <w:div w:id="1072585560">
      <w:bodyDiv w:val="1"/>
      <w:marLeft w:val="0"/>
      <w:marRight w:val="0"/>
      <w:marTop w:val="0"/>
      <w:marBottom w:val="0"/>
      <w:divBdr>
        <w:top w:val="none" w:sz="0" w:space="0" w:color="auto"/>
        <w:left w:val="none" w:sz="0" w:space="0" w:color="auto"/>
        <w:bottom w:val="none" w:sz="0" w:space="0" w:color="auto"/>
        <w:right w:val="none" w:sz="0" w:space="0" w:color="auto"/>
      </w:divBdr>
    </w:div>
    <w:div w:id="1075080807">
      <w:bodyDiv w:val="1"/>
      <w:marLeft w:val="0"/>
      <w:marRight w:val="0"/>
      <w:marTop w:val="0"/>
      <w:marBottom w:val="0"/>
      <w:divBdr>
        <w:top w:val="none" w:sz="0" w:space="0" w:color="auto"/>
        <w:left w:val="none" w:sz="0" w:space="0" w:color="auto"/>
        <w:bottom w:val="none" w:sz="0" w:space="0" w:color="auto"/>
        <w:right w:val="none" w:sz="0" w:space="0" w:color="auto"/>
      </w:divBdr>
    </w:div>
    <w:div w:id="1081678826">
      <w:bodyDiv w:val="1"/>
      <w:marLeft w:val="0"/>
      <w:marRight w:val="0"/>
      <w:marTop w:val="0"/>
      <w:marBottom w:val="0"/>
      <w:divBdr>
        <w:top w:val="none" w:sz="0" w:space="0" w:color="auto"/>
        <w:left w:val="none" w:sz="0" w:space="0" w:color="auto"/>
        <w:bottom w:val="none" w:sz="0" w:space="0" w:color="auto"/>
        <w:right w:val="none" w:sz="0" w:space="0" w:color="auto"/>
      </w:divBdr>
    </w:div>
    <w:div w:id="1090734186">
      <w:bodyDiv w:val="1"/>
      <w:marLeft w:val="0"/>
      <w:marRight w:val="0"/>
      <w:marTop w:val="0"/>
      <w:marBottom w:val="0"/>
      <w:divBdr>
        <w:top w:val="none" w:sz="0" w:space="0" w:color="auto"/>
        <w:left w:val="none" w:sz="0" w:space="0" w:color="auto"/>
        <w:bottom w:val="none" w:sz="0" w:space="0" w:color="auto"/>
        <w:right w:val="none" w:sz="0" w:space="0" w:color="auto"/>
      </w:divBdr>
    </w:div>
    <w:div w:id="1094209235">
      <w:bodyDiv w:val="1"/>
      <w:marLeft w:val="0"/>
      <w:marRight w:val="0"/>
      <w:marTop w:val="0"/>
      <w:marBottom w:val="0"/>
      <w:divBdr>
        <w:top w:val="none" w:sz="0" w:space="0" w:color="auto"/>
        <w:left w:val="none" w:sz="0" w:space="0" w:color="auto"/>
        <w:bottom w:val="none" w:sz="0" w:space="0" w:color="auto"/>
        <w:right w:val="none" w:sz="0" w:space="0" w:color="auto"/>
      </w:divBdr>
    </w:div>
    <w:div w:id="1094936001">
      <w:bodyDiv w:val="1"/>
      <w:marLeft w:val="0"/>
      <w:marRight w:val="0"/>
      <w:marTop w:val="0"/>
      <w:marBottom w:val="0"/>
      <w:divBdr>
        <w:top w:val="none" w:sz="0" w:space="0" w:color="auto"/>
        <w:left w:val="none" w:sz="0" w:space="0" w:color="auto"/>
        <w:bottom w:val="none" w:sz="0" w:space="0" w:color="auto"/>
        <w:right w:val="none" w:sz="0" w:space="0" w:color="auto"/>
      </w:divBdr>
    </w:div>
    <w:div w:id="1096561087">
      <w:bodyDiv w:val="1"/>
      <w:marLeft w:val="0"/>
      <w:marRight w:val="0"/>
      <w:marTop w:val="0"/>
      <w:marBottom w:val="0"/>
      <w:divBdr>
        <w:top w:val="none" w:sz="0" w:space="0" w:color="auto"/>
        <w:left w:val="none" w:sz="0" w:space="0" w:color="auto"/>
        <w:bottom w:val="none" w:sz="0" w:space="0" w:color="auto"/>
        <w:right w:val="none" w:sz="0" w:space="0" w:color="auto"/>
      </w:divBdr>
    </w:div>
    <w:div w:id="1099062128">
      <w:bodyDiv w:val="1"/>
      <w:marLeft w:val="0"/>
      <w:marRight w:val="0"/>
      <w:marTop w:val="0"/>
      <w:marBottom w:val="0"/>
      <w:divBdr>
        <w:top w:val="none" w:sz="0" w:space="0" w:color="auto"/>
        <w:left w:val="none" w:sz="0" w:space="0" w:color="auto"/>
        <w:bottom w:val="none" w:sz="0" w:space="0" w:color="auto"/>
        <w:right w:val="none" w:sz="0" w:space="0" w:color="auto"/>
      </w:divBdr>
    </w:div>
    <w:div w:id="1101798948">
      <w:bodyDiv w:val="1"/>
      <w:marLeft w:val="0"/>
      <w:marRight w:val="0"/>
      <w:marTop w:val="0"/>
      <w:marBottom w:val="0"/>
      <w:divBdr>
        <w:top w:val="none" w:sz="0" w:space="0" w:color="auto"/>
        <w:left w:val="none" w:sz="0" w:space="0" w:color="auto"/>
        <w:bottom w:val="none" w:sz="0" w:space="0" w:color="auto"/>
        <w:right w:val="none" w:sz="0" w:space="0" w:color="auto"/>
      </w:divBdr>
    </w:div>
    <w:div w:id="1104374680">
      <w:bodyDiv w:val="1"/>
      <w:marLeft w:val="0"/>
      <w:marRight w:val="0"/>
      <w:marTop w:val="0"/>
      <w:marBottom w:val="0"/>
      <w:divBdr>
        <w:top w:val="none" w:sz="0" w:space="0" w:color="auto"/>
        <w:left w:val="none" w:sz="0" w:space="0" w:color="auto"/>
        <w:bottom w:val="none" w:sz="0" w:space="0" w:color="auto"/>
        <w:right w:val="none" w:sz="0" w:space="0" w:color="auto"/>
      </w:divBdr>
    </w:div>
    <w:div w:id="1126504687">
      <w:bodyDiv w:val="1"/>
      <w:marLeft w:val="0"/>
      <w:marRight w:val="0"/>
      <w:marTop w:val="0"/>
      <w:marBottom w:val="0"/>
      <w:divBdr>
        <w:top w:val="none" w:sz="0" w:space="0" w:color="auto"/>
        <w:left w:val="none" w:sz="0" w:space="0" w:color="auto"/>
        <w:bottom w:val="none" w:sz="0" w:space="0" w:color="auto"/>
        <w:right w:val="none" w:sz="0" w:space="0" w:color="auto"/>
      </w:divBdr>
    </w:div>
    <w:div w:id="1129741909">
      <w:bodyDiv w:val="1"/>
      <w:marLeft w:val="0"/>
      <w:marRight w:val="0"/>
      <w:marTop w:val="0"/>
      <w:marBottom w:val="0"/>
      <w:divBdr>
        <w:top w:val="none" w:sz="0" w:space="0" w:color="auto"/>
        <w:left w:val="none" w:sz="0" w:space="0" w:color="auto"/>
        <w:bottom w:val="none" w:sz="0" w:space="0" w:color="auto"/>
        <w:right w:val="none" w:sz="0" w:space="0" w:color="auto"/>
      </w:divBdr>
    </w:div>
    <w:div w:id="1136726202">
      <w:bodyDiv w:val="1"/>
      <w:marLeft w:val="0"/>
      <w:marRight w:val="0"/>
      <w:marTop w:val="0"/>
      <w:marBottom w:val="0"/>
      <w:divBdr>
        <w:top w:val="none" w:sz="0" w:space="0" w:color="auto"/>
        <w:left w:val="none" w:sz="0" w:space="0" w:color="auto"/>
        <w:bottom w:val="none" w:sz="0" w:space="0" w:color="auto"/>
        <w:right w:val="none" w:sz="0" w:space="0" w:color="auto"/>
      </w:divBdr>
    </w:div>
    <w:div w:id="1148136150">
      <w:bodyDiv w:val="1"/>
      <w:marLeft w:val="0"/>
      <w:marRight w:val="0"/>
      <w:marTop w:val="0"/>
      <w:marBottom w:val="0"/>
      <w:divBdr>
        <w:top w:val="none" w:sz="0" w:space="0" w:color="auto"/>
        <w:left w:val="none" w:sz="0" w:space="0" w:color="auto"/>
        <w:bottom w:val="none" w:sz="0" w:space="0" w:color="auto"/>
        <w:right w:val="none" w:sz="0" w:space="0" w:color="auto"/>
      </w:divBdr>
    </w:div>
    <w:div w:id="1159150499">
      <w:bodyDiv w:val="1"/>
      <w:marLeft w:val="0"/>
      <w:marRight w:val="0"/>
      <w:marTop w:val="0"/>
      <w:marBottom w:val="0"/>
      <w:divBdr>
        <w:top w:val="none" w:sz="0" w:space="0" w:color="auto"/>
        <w:left w:val="none" w:sz="0" w:space="0" w:color="auto"/>
        <w:bottom w:val="none" w:sz="0" w:space="0" w:color="auto"/>
        <w:right w:val="none" w:sz="0" w:space="0" w:color="auto"/>
      </w:divBdr>
    </w:div>
    <w:div w:id="1160268417">
      <w:bodyDiv w:val="1"/>
      <w:marLeft w:val="0"/>
      <w:marRight w:val="0"/>
      <w:marTop w:val="0"/>
      <w:marBottom w:val="0"/>
      <w:divBdr>
        <w:top w:val="none" w:sz="0" w:space="0" w:color="auto"/>
        <w:left w:val="none" w:sz="0" w:space="0" w:color="auto"/>
        <w:bottom w:val="none" w:sz="0" w:space="0" w:color="auto"/>
        <w:right w:val="none" w:sz="0" w:space="0" w:color="auto"/>
      </w:divBdr>
    </w:div>
    <w:div w:id="1160315270">
      <w:bodyDiv w:val="1"/>
      <w:marLeft w:val="0"/>
      <w:marRight w:val="0"/>
      <w:marTop w:val="0"/>
      <w:marBottom w:val="0"/>
      <w:divBdr>
        <w:top w:val="none" w:sz="0" w:space="0" w:color="auto"/>
        <w:left w:val="none" w:sz="0" w:space="0" w:color="auto"/>
        <w:bottom w:val="none" w:sz="0" w:space="0" w:color="auto"/>
        <w:right w:val="none" w:sz="0" w:space="0" w:color="auto"/>
      </w:divBdr>
    </w:div>
    <w:div w:id="1163620392">
      <w:bodyDiv w:val="1"/>
      <w:marLeft w:val="0"/>
      <w:marRight w:val="0"/>
      <w:marTop w:val="0"/>
      <w:marBottom w:val="0"/>
      <w:divBdr>
        <w:top w:val="none" w:sz="0" w:space="0" w:color="auto"/>
        <w:left w:val="none" w:sz="0" w:space="0" w:color="auto"/>
        <w:bottom w:val="none" w:sz="0" w:space="0" w:color="auto"/>
        <w:right w:val="none" w:sz="0" w:space="0" w:color="auto"/>
      </w:divBdr>
    </w:div>
    <w:div w:id="1164518065">
      <w:bodyDiv w:val="1"/>
      <w:marLeft w:val="0"/>
      <w:marRight w:val="0"/>
      <w:marTop w:val="0"/>
      <w:marBottom w:val="0"/>
      <w:divBdr>
        <w:top w:val="none" w:sz="0" w:space="0" w:color="auto"/>
        <w:left w:val="none" w:sz="0" w:space="0" w:color="auto"/>
        <w:bottom w:val="none" w:sz="0" w:space="0" w:color="auto"/>
        <w:right w:val="none" w:sz="0" w:space="0" w:color="auto"/>
      </w:divBdr>
    </w:div>
    <w:div w:id="1173103162">
      <w:bodyDiv w:val="1"/>
      <w:marLeft w:val="0"/>
      <w:marRight w:val="0"/>
      <w:marTop w:val="0"/>
      <w:marBottom w:val="0"/>
      <w:divBdr>
        <w:top w:val="none" w:sz="0" w:space="0" w:color="auto"/>
        <w:left w:val="none" w:sz="0" w:space="0" w:color="auto"/>
        <w:bottom w:val="none" w:sz="0" w:space="0" w:color="auto"/>
        <w:right w:val="none" w:sz="0" w:space="0" w:color="auto"/>
      </w:divBdr>
    </w:div>
    <w:div w:id="1181816958">
      <w:bodyDiv w:val="1"/>
      <w:marLeft w:val="0"/>
      <w:marRight w:val="0"/>
      <w:marTop w:val="0"/>
      <w:marBottom w:val="0"/>
      <w:divBdr>
        <w:top w:val="none" w:sz="0" w:space="0" w:color="auto"/>
        <w:left w:val="none" w:sz="0" w:space="0" w:color="auto"/>
        <w:bottom w:val="none" w:sz="0" w:space="0" w:color="auto"/>
        <w:right w:val="none" w:sz="0" w:space="0" w:color="auto"/>
      </w:divBdr>
    </w:div>
    <w:div w:id="1191190351">
      <w:bodyDiv w:val="1"/>
      <w:marLeft w:val="0"/>
      <w:marRight w:val="0"/>
      <w:marTop w:val="0"/>
      <w:marBottom w:val="0"/>
      <w:divBdr>
        <w:top w:val="none" w:sz="0" w:space="0" w:color="auto"/>
        <w:left w:val="none" w:sz="0" w:space="0" w:color="auto"/>
        <w:bottom w:val="none" w:sz="0" w:space="0" w:color="auto"/>
        <w:right w:val="none" w:sz="0" w:space="0" w:color="auto"/>
      </w:divBdr>
    </w:div>
    <w:div w:id="1194684947">
      <w:bodyDiv w:val="1"/>
      <w:marLeft w:val="0"/>
      <w:marRight w:val="0"/>
      <w:marTop w:val="0"/>
      <w:marBottom w:val="0"/>
      <w:divBdr>
        <w:top w:val="none" w:sz="0" w:space="0" w:color="auto"/>
        <w:left w:val="none" w:sz="0" w:space="0" w:color="auto"/>
        <w:bottom w:val="none" w:sz="0" w:space="0" w:color="auto"/>
        <w:right w:val="none" w:sz="0" w:space="0" w:color="auto"/>
      </w:divBdr>
    </w:div>
    <w:div w:id="1208759752">
      <w:bodyDiv w:val="1"/>
      <w:marLeft w:val="0"/>
      <w:marRight w:val="0"/>
      <w:marTop w:val="0"/>
      <w:marBottom w:val="0"/>
      <w:divBdr>
        <w:top w:val="none" w:sz="0" w:space="0" w:color="auto"/>
        <w:left w:val="none" w:sz="0" w:space="0" w:color="auto"/>
        <w:bottom w:val="none" w:sz="0" w:space="0" w:color="auto"/>
        <w:right w:val="none" w:sz="0" w:space="0" w:color="auto"/>
      </w:divBdr>
    </w:div>
    <w:div w:id="1225028881">
      <w:bodyDiv w:val="1"/>
      <w:marLeft w:val="0"/>
      <w:marRight w:val="0"/>
      <w:marTop w:val="0"/>
      <w:marBottom w:val="0"/>
      <w:divBdr>
        <w:top w:val="none" w:sz="0" w:space="0" w:color="auto"/>
        <w:left w:val="none" w:sz="0" w:space="0" w:color="auto"/>
        <w:bottom w:val="none" w:sz="0" w:space="0" w:color="auto"/>
        <w:right w:val="none" w:sz="0" w:space="0" w:color="auto"/>
      </w:divBdr>
    </w:div>
    <w:div w:id="1249576060">
      <w:bodyDiv w:val="1"/>
      <w:marLeft w:val="0"/>
      <w:marRight w:val="0"/>
      <w:marTop w:val="0"/>
      <w:marBottom w:val="0"/>
      <w:divBdr>
        <w:top w:val="none" w:sz="0" w:space="0" w:color="auto"/>
        <w:left w:val="none" w:sz="0" w:space="0" w:color="auto"/>
        <w:bottom w:val="none" w:sz="0" w:space="0" w:color="auto"/>
        <w:right w:val="none" w:sz="0" w:space="0" w:color="auto"/>
      </w:divBdr>
    </w:div>
    <w:div w:id="1250121352">
      <w:bodyDiv w:val="1"/>
      <w:marLeft w:val="0"/>
      <w:marRight w:val="0"/>
      <w:marTop w:val="0"/>
      <w:marBottom w:val="0"/>
      <w:divBdr>
        <w:top w:val="none" w:sz="0" w:space="0" w:color="auto"/>
        <w:left w:val="none" w:sz="0" w:space="0" w:color="auto"/>
        <w:bottom w:val="none" w:sz="0" w:space="0" w:color="auto"/>
        <w:right w:val="none" w:sz="0" w:space="0" w:color="auto"/>
      </w:divBdr>
    </w:div>
    <w:div w:id="1250314658">
      <w:bodyDiv w:val="1"/>
      <w:marLeft w:val="0"/>
      <w:marRight w:val="0"/>
      <w:marTop w:val="0"/>
      <w:marBottom w:val="0"/>
      <w:divBdr>
        <w:top w:val="none" w:sz="0" w:space="0" w:color="auto"/>
        <w:left w:val="none" w:sz="0" w:space="0" w:color="auto"/>
        <w:bottom w:val="none" w:sz="0" w:space="0" w:color="auto"/>
        <w:right w:val="none" w:sz="0" w:space="0" w:color="auto"/>
      </w:divBdr>
    </w:div>
    <w:div w:id="1262373295">
      <w:bodyDiv w:val="1"/>
      <w:marLeft w:val="0"/>
      <w:marRight w:val="0"/>
      <w:marTop w:val="0"/>
      <w:marBottom w:val="0"/>
      <w:divBdr>
        <w:top w:val="none" w:sz="0" w:space="0" w:color="auto"/>
        <w:left w:val="none" w:sz="0" w:space="0" w:color="auto"/>
        <w:bottom w:val="none" w:sz="0" w:space="0" w:color="auto"/>
        <w:right w:val="none" w:sz="0" w:space="0" w:color="auto"/>
      </w:divBdr>
    </w:div>
    <w:div w:id="1263076597">
      <w:bodyDiv w:val="1"/>
      <w:marLeft w:val="0"/>
      <w:marRight w:val="0"/>
      <w:marTop w:val="0"/>
      <w:marBottom w:val="0"/>
      <w:divBdr>
        <w:top w:val="none" w:sz="0" w:space="0" w:color="auto"/>
        <w:left w:val="none" w:sz="0" w:space="0" w:color="auto"/>
        <w:bottom w:val="none" w:sz="0" w:space="0" w:color="auto"/>
        <w:right w:val="none" w:sz="0" w:space="0" w:color="auto"/>
      </w:divBdr>
    </w:div>
    <w:div w:id="1264461485">
      <w:bodyDiv w:val="1"/>
      <w:marLeft w:val="0"/>
      <w:marRight w:val="0"/>
      <w:marTop w:val="0"/>
      <w:marBottom w:val="0"/>
      <w:divBdr>
        <w:top w:val="none" w:sz="0" w:space="0" w:color="auto"/>
        <w:left w:val="none" w:sz="0" w:space="0" w:color="auto"/>
        <w:bottom w:val="none" w:sz="0" w:space="0" w:color="auto"/>
        <w:right w:val="none" w:sz="0" w:space="0" w:color="auto"/>
      </w:divBdr>
    </w:div>
    <w:div w:id="1266965542">
      <w:bodyDiv w:val="1"/>
      <w:marLeft w:val="0"/>
      <w:marRight w:val="0"/>
      <w:marTop w:val="0"/>
      <w:marBottom w:val="0"/>
      <w:divBdr>
        <w:top w:val="none" w:sz="0" w:space="0" w:color="auto"/>
        <w:left w:val="none" w:sz="0" w:space="0" w:color="auto"/>
        <w:bottom w:val="none" w:sz="0" w:space="0" w:color="auto"/>
        <w:right w:val="none" w:sz="0" w:space="0" w:color="auto"/>
      </w:divBdr>
    </w:div>
    <w:div w:id="1268544334">
      <w:bodyDiv w:val="1"/>
      <w:marLeft w:val="0"/>
      <w:marRight w:val="0"/>
      <w:marTop w:val="0"/>
      <w:marBottom w:val="0"/>
      <w:divBdr>
        <w:top w:val="none" w:sz="0" w:space="0" w:color="auto"/>
        <w:left w:val="none" w:sz="0" w:space="0" w:color="auto"/>
        <w:bottom w:val="none" w:sz="0" w:space="0" w:color="auto"/>
        <w:right w:val="none" w:sz="0" w:space="0" w:color="auto"/>
      </w:divBdr>
    </w:div>
    <w:div w:id="1270551310">
      <w:bodyDiv w:val="1"/>
      <w:marLeft w:val="0"/>
      <w:marRight w:val="0"/>
      <w:marTop w:val="0"/>
      <w:marBottom w:val="0"/>
      <w:divBdr>
        <w:top w:val="none" w:sz="0" w:space="0" w:color="auto"/>
        <w:left w:val="none" w:sz="0" w:space="0" w:color="auto"/>
        <w:bottom w:val="none" w:sz="0" w:space="0" w:color="auto"/>
        <w:right w:val="none" w:sz="0" w:space="0" w:color="auto"/>
      </w:divBdr>
    </w:div>
    <w:div w:id="1298343728">
      <w:bodyDiv w:val="1"/>
      <w:marLeft w:val="0"/>
      <w:marRight w:val="0"/>
      <w:marTop w:val="0"/>
      <w:marBottom w:val="0"/>
      <w:divBdr>
        <w:top w:val="none" w:sz="0" w:space="0" w:color="auto"/>
        <w:left w:val="none" w:sz="0" w:space="0" w:color="auto"/>
        <w:bottom w:val="none" w:sz="0" w:space="0" w:color="auto"/>
        <w:right w:val="none" w:sz="0" w:space="0" w:color="auto"/>
      </w:divBdr>
    </w:div>
    <w:div w:id="1307398800">
      <w:bodyDiv w:val="1"/>
      <w:marLeft w:val="0"/>
      <w:marRight w:val="0"/>
      <w:marTop w:val="0"/>
      <w:marBottom w:val="0"/>
      <w:divBdr>
        <w:top w:val="none" w:sz="0" w:space="0" w:color="auto"/>
        <w:left w:val="none" w:sz="0" w:space="0" w:color="auto"/>
        <w:bottom w:val="none" w:sz="0" w:space="0" w:color="auto"/>
        <w:right w:val="none" w:sz="0" w:space="0" w:color="auto"/>
      </w:divBdr>
    </w:div>
    <w:div w:id="1313176691">
      <w:bodyDiv w:val="1"/>
      <w:marLeft w:val="0"/>
      <w:marRight w:val="0"/>
      <w:marTop w:val="0"/>
      <w:marBottom w:val="0"/>
      <w:divBdr>
        <w:top w:val="none" w:sz="0" w:space="0" w:color="auto"/>
        <w:left w:val="none" w:sz="0" w:space="0" w:color="auto"/>
        <w:bottom w:val="none" w:sz="0" w:space="0" w:color="auto"/>
        <w:right w:val="none" w:sz="0" w:space="0" w:color="auto"/>
      </w:divBdr>
    </w:div>
    <w:div w:id="1330908727">
      <w:bodyDiv w:val="1"/>
      <w:marLeft w:val="0"/>
      <w:marRight w:val="0"/>
      <w:marTop w:val="0"/>
      <w:marBottom w:val="0"/>
      <w:divBdr>
        <w:top w:val="none" w:sz="0" w:space="0" w:color="auto"/>
        <w:left w:val="none" w:sz="0" w:space="0" w:color="auto"/>
        <w:bottom w:val="none" w:sz="0" w:space="0" w:color="auto"/>
        <w:right w:val="none" w:sz="0" w:space="0" w:color="auto"/>
      </w:divBdr>
    </w:div>
    <w:div w:id="1333726272">
      <w:bodyDiv w:val="1"/>
      <w:marLeft w:val="0"/>
      <w:marRight w:val="0"/>
      <w:marTop w:val="0"/>
      <w:marBottom w:val="0"/>
      <w:divBdr>
        <w:top w:val="none" w:sz="0" w:space="0" w:color="auto"/>
        <w:left w:val="none" w:sz="0" w:space="0" w:color="auto"/>
        <w:bottom w:val="none" w:sz="0" w:space="0" w:color="auto"/>
        <w:right w:val="none" w:sz="0" w:space="0" w:color="auto"/>
      </w:divBdr>
    </w:div>
    <w:div w:id="1334379300">
      <w:bodyDiv w:val="1"/>
      <w:marLeft w:val="0"/>
      <w:marRight w:val="0"/>
      <w:marTop w:val="0"/>
      <w:marBottom w:val="0"/>
      <w:divBdr>
        <w:top w:val="none" w:sz="0" w:space="0" w:color="auto"/>
        <w:left w:val="none" w:sz="0" w:space="0" w:color="auto"/>
        <w:bottom w:val="none" w:sz="0" w:space="0" w:color="auto"/>
        <w:right w:val="none" w:sz="0" w:space="0" w:color="auto"/>
      </w:divBdr>
    </w:div>
    <w:div w:id="1348362969">
      <w:bodyDiv w:val="1"/>
      <w:marLeft w:val="0"/>
      <w:marRight w:val="0"/>
      <w:marTop w:val="0"/>
      <w:marBottom w:val="0"/>
      <w:divBdr>
        <w:top w:val="none" w:sz="0" w:space="0" w:color="auto"/>
        <w:left w:val="none" w:sz="0" w:space="0" w:color="auto"/>
        <w:bottom w:val="none" w:sz="0" w:space="0" w:color="auto"/>
        <w:right w:val="none" w:sz="0" w:space="0" w:color="auto"/>
      </w:divBdr>
    </w:div>
    <w:div w:id="1353724155">
      <w:bodyDiv w:val="1"/>
      <w:marLeft w:val="0"/>
      <w:marRight w:val="0"/>
      <w:marTop w:val="0"/>
      <w:marBottom w:val="0"/>
      <w:divBdr>
        <w:top w:val="none" w:sz="0" w:space="0" w:color="auto"/>
        <w:left w:val="none" w:sz="0" w:space="0" w:color="auto"/>
        <w:bottom w:val="none" w:sz="0" w:space="0" w:color="auto"/>
        <w:right w:val="none" w:sz="0" w:space="0" w:color="auto"/>
      </w:divBdr>
    </w:div>
    <w:div w:id="1356493326">
      <w:bodyDiv w:val="1"/>
      <w:marLeft w:val="0"/>
      <w:marRight w:val="0"/>
      <w:marTop w:val="0"/>
      <w:marBottom w:val="0"/>
      <w:divBdr>
        <w:top w:val="none" w:sz="0" w:space="0" w:color="auto"/>
        <w:left w:val="none" w:sz="0" w:space="0" w:color="auto"/>
        <w:bottom w:val="none" w:sz="0" w:space="0" w:color="auto"/>
        <w:right w:val="none" w:sz="0" w:space="0" w:color="auto"/>
      </w:divBdr>
    </w:div>
    <w:div w:id="1359040113">
      <w:bodyDiv w:val="1"/>
      <w:marLeft w:val="0"/>
      <w:marRight w:val="0"/>
      <w:marTop w:val="0"/>
      <w:marBottom w:val="0"/>
      <w:divBdr>
        <w:top w:val="none" w:sz="0" w:space="0" w:color="auto"/>
        <w:left w:val="none" w:sz="0" w:space="0" w:color="auto"/>
        <w:bottom w:val="none" w:sz="0" w:space="0" w:color="auto"/>
        <w:right w:val="none" w:sz="0" w:space="0" w:color="auto"/>
      </w:divBdr>
    </w:div>
    <w:div w:id="1368142919">
      <w:bodyDiv w:val="1"/>
      <w:marLeft w:val="0"/>
      <w:marRight w:val="0"/>
      <w:marTop w:val="0"/>
      <w:marBottom w:val="0"/>
      <w:divBdr>
        <w:top w:val="none" w:sz="0" w:space="0" w:color="auto"/>
        <w:left w:val="none" w:sz="0" w:space="0" w:color="auto"/>
        <w:bottom w:val="none" w:sz="0" w:space="0" w:color="auto"/>
        <w:right w:val="none" w:sz="0" w:space="0" w:color="auto"/>
      </w:divBdr>
    </w:div>
    <w:div w:id="1372921918">
      <w:bodyDiv w:val="1"/>
      <w:marLeft w:val="0"/>
      <w:marRight w:val="0"/>
      <w:marTop w:val="0"/>
      <w:marBottom w:val="0"/>
      <w:divBdr>
        <w:top w:val="none" w:sz="0" w:space="0" w:color="auto"/>
        <w:left w:val="none" w:sz="0" w:space="0" w:color="auto"/>
        <w:bottom w:val="none" w:sz="0" w:space="0" w:color="auto"/>
        <w:right w:val="none" w:sz="0" w:space="0" w:color="auto"/>
      </w:divBdr>
    </w:div>
    <w:div w:id="1375037775">
      <w:bodyDiv w:val="1"/>
      <w:marLeft w:val="0"/>
      <w:marRight w:val="0"/>
      <w:marTop w:val="0"/>
      <w:marBottom w:val="0"/>
      <w:divBdr>
        <w:top w:val="none" w:sz="0" w:space="0" w:color="auto"/>
        <w:left w:val="none" w:sz="0" w:space="0" w:color="auto"/>
        <w:bottom w:val="none" w:sz="0" w:space="0" w:color="auto"/>
        <w:right w:val="none" w:sz="0" w:space="0" w:color="auto"/>
      </w:divBdr>
    </w:div>
    <w:div w:id="1381400276">
      <w:bodyDiv w:val="1"/>
      <w:marLeft w:val="0"/>
      <w:marRight w:val="0"/>
      <w:marTop w:val="0"/>
      <w:marBottom w:val="0"/>
      <w:divBdr>
        <w:top w:val="none" w:sz="0" w:space="0" w:color="auto"/>
        <w:left w:val="none" w:sz="0" w:space="0" w:color="auto"/>
        <w:bottom w:val="none" w:sz="0" w:space="0" w:color="auto"/>
        <w:right w:val="none" w:sz="0" w:space="0" w:color="auto"/>
      </w:divBdr>
    </w:div>
    <w:div w:id="1396589468">
      <w:bodyDiv w:val="1"/>
      <w:marLeft w:val="0"/>
      <w:marRight w:val="0"/>
      <w:marTop w:val="0"/>
      <w:marBottom w:val="0"/>
      <w:divBdr>
        <w:top w:val="none" w:sz="0" w:space="0" w:color="auto"/>
        <w:left w:val="none" w:sz="0" w:space="0" w:color="auto"/>
        <w:bottom w:val="none" w:sz="0" w:space="0" w:color="auto"/>
        <w:right w:val="none" w:sz="0" w:space="0" w:color="auto"/>
      </w:divBdr>
    </w:div>
    <w:div w:id="1426801378">
      <w:bodyDiv w:val="1"/>
      <w:marLeft w:val="0"/>
      <w:marRight w:val="0"/>
      <w:marTop w:val="0"/>
      <w:marBottom w:val="0"/>
      <w:divBdr>
        <w:top w:val="none" w:sz="0" w:space="0" w:color="auto"/>
        <w:left w:val="none" w:sz="0" w:space="0" w:color="auto"/>
        <w:bottom w:val="none" w:sz="0" w:space="0" w:color="auto"/>
        <w:right w:val="none" w:sz="0" w:space="0" w:color="auto"/>
      </w:divBdr>
    </w:div>
    <w:div w:id="1446196660">
      <w:bodyDiv w:val="1"/>
      <w:marLeft w:val="0"/>
      <w:marRight w:val="0"/>
      <w:marTop w:val="0"/>
      <w:marBottom w:val="0"/>
      <w:divBdr>
        <w:top w:val="none" w:sz="0" w:space="0" w:color="auto"/>
        <w:left w:val="none" w:sz="0" w:space="0" w:color="auto"/>
        <w:bottom w:val="none" w:sz="0" w:space="0" w:color="auto"/>
        <w:right w:val="none" w:sz="0" w:space="0" w:color="auto"/>
      </w:divBdr>
    </w:div>
    <w:div w:id="1446735272">
      <w:bodyDiv w:val="1"/>
      <w:marLeft w:val="0"/>
      <w:marRight w:val="0"/>
      <w:marTop w:val="0"/>
      <w:marBottom w:val="0"/>
      <w:divBdr>
        <w:top w:val="none" w:sz="0" w:space="0" w:color="auto"/>
        <w:left w:val="none" w:sz="0" w:space="0" w:color="auto"/>
        <w:bottom w:val="none" w:sz="0" w:space="0" w:color="auto"/>
        <w:right w:val="none" w:sz="0" w:space="0" w:color="auto"/>
      </w:divBdr>
    </w:div>
    <w:div w:id="1447694287">
      <w:bodyDiv w:val="1"/>
      <w:marLeft w:val="0"/>
      <w:marRight w:val="0"/>
      <w:marTop w:val="0"/>
      <w:marBottom w:val="0"/>
      <w:divBdr>
        <w:top w:val="none" w:sz="0" w:space="0" w:color="auto"/>
        <w:left w:val="none" w:sz="0" w:space="0" w:color="auto"/>
        <w:bottom w:val="none" w:sz="0" w:space="0" w:color="auto"/>
        <w:right w:val="none" w:sz="0" w:space="0" w:color="auto"/>
      </w:divBdr>
    </w:div>
    <w:div w:id="1474518721">
      <w:bodyDiv w:val="1"/>
      <w:marLeft w:val="0"/>
      <w:marRight w:val="0"/>
      <w:marTop w:val="0"/>
      <w:marBottom w:val="0"/>
      <w:divBdr>
        <w:top w:val="none" w:sz="0" w:space="0" w:color="auto"/>
        <w:left w:val="none" w:sz="0" w:space="0" w:color="auto"/>
        <w:bottom w:val="none" w:sz="0" w:space="0" w:color="auto"/>
        <w:right w:val="none" w:sz="0" w:space="0" w:color="auto"/>
      </w:divBdr>
    </w:div>
    <w:div w:id="1482766456">
      <w:bodyDiv w:val="1"/>
      <w:marLeft w:val="0"/>
      <w:marRight w:val="0"/>
      <w:marTop w:val="0"/>
      <w:marBottom w:val="0"/>
      <w:divBdr>
        <w:top w:val="none" w:sz="0" w:space="0" w:color="auto"/>
        <w:left w:val="none" w:sz="0" w:space="0" w:color="auto"/>
        <w:bottom w:val="none" w:sz="0" w:space="0" w:color="auto"/>
        <w:right w:val="none" w:sz="0" w:space="0" w:color="auto"/>
      </w:divBdr>
    </w:div>
    <w:div w:id="1495606341">
      <w:bodyDiv w:val="1"/>
      <w:marLeft w:val="0"/>
      <w:marRight w:val="0"/>
      <w:marTop w:val="0"/>
      <w:marBottom w:val="0"/>
      <w:divBdr>
        <w:top w:val="none" w:sz="0" w:space="0" w:color="auto"/>
        <w:left w:val="none" w:sz="0" w:space="0" w:color="auto"/>
        <w:bottom w:val="none" w:sz="0" w:space="0" w:color="auto"/>
        <w:right w:val="none" w:sz="0" w:space="0" w:color="auto"/>
      </w:divBdr>
    </w:div>
    <w:div w:id="1498375755">
      <w:bodyDiv w:val="1"/>
      <w:marLeft w:val="0"/>
      <w:marRight w:val="0"/>
      <w:marTop w:val="0"/>
      <w:marBottom w:val="0"/>
      <w:divBdr>
        <w:top w:val="none" w:sz="0" w:space="0" w:color="auto"/>
        <w:left w:val="none" w:sz="0" w:space="0" w:color="auto"/>
        <w:bottom w:val="none" w:sz="0" w:space="0" w:color="auto"/>
        <w:right w:val="none" w:sz="0" w:space="0" w:color="auto"/>
      </w:divBdr>
    </w:div>
    <w:div w:id="1527213020">
      <w:bodyDiv w:val="1"/>
      <w:marLeft w:val="0"/>
      <w:marRight w:val="0"/>
      <w:marTop w:val="0"/>
      <w:marBottom w:val="0"/>
      <w:divBdr>
        <w:top w:val="none" w:sz="0" w:space="0" w:color="auto"/>
        <w:left w:val="none" w:sz="0" w:space="0" w:color="auto"/>
        <w:bottom w:val="none" w:sz="0" w:space="0" w:color="auto"/>
        <w:right w:val="none" w:sz="0" w:space="0" w:color="auto"/>
      </w:divBdr>
    </w:div>
    <w:div w:id="1527521867">
      <w:bodyDiv w:val="1"/>
      <w:marLeft w:val="0"/>
      <w:marRight w:val="0"/>
      <w:marTop w:val="0"/>
      <w:marBottom w:val="0"/>
      <w:divBdr>
        <w:top w:val="none" w:sz="0" w:space="0" w:color="auto"/>
        <w:left w:val="none" w:sz="0" w:space="0" w:color="auto"/>
        <w:bottom w:val="none" w:sz="0" w:space="0" w:color="auto"/>
        <w:right w:val="none" w:sz="0" w:space="0" w:color="auto"/>
      </w:divBdr>
    </w:div>
    <w:div w:id="1535389256">
      <w:bodyDiv w:val="1"/>
      <w:marLeft w:val="0"/>
      <w:marRight w:val="0"/>
      <w:marTop w:val="0"/>
      <w:marBottom w:val="0"/>
      <w:divBdr>
        <w:top w:val="none" w:sz="0" w:space="0" w:color="auto"/>
        <w:left w:val="none" w:sz="0" w:space="0" w:color="auto"/>
        <w:bottom w:val="none" w:sz="0" w:space="0" w:color="auto"/>
        <w:right w:val="none" w:sz="0" w:space="0" w:color="auto"/>
      </w:divBdr>
    </w:div>
    <w:div w:id="1538816591">
      <w:bodyDiv w:val="1"/>
      <w:marLeft w:val="0"/>
      <w:marRight w:val="0"/>
      <w:marTop w:val="0"/>
      <w:marBottom w:val="0"/>
      <w:divBdr>
        <w:top w:val="none" w:sz="0" w:space="0" w:color="auto"/>
        <w:left w:val="none" w:sz="0" w:space="0" w:color="auto"/>
        <w:bottom w:val="none" w:sz="0" w:space="0" w:color="auto"/>
        <w:right w:val="none" w:sz="0" w:space="0" w:color="auto"/>
      </w:divBdr>
    </w:div>
    <w:div w:id="1543858113">
      <w:bodyDiv w:val="1"/>
      <w:marLeft w:val="0"/>
      <w:marRight w:val="0"/>
      <w:marTop w:val="0"/>
      <w:marBottom w:val="0"/>
      <w:divBdr>
        <w:top w:val="none" w:sz="0" w:space="0" w:color="auto"/>
        <w:left w:val="none" w:sz="0" w:space="0" w:color="auto"/>
        <w:bottom w:val="none" w:sz="0" w:space="0" w:color="auto"/>
        <w:right w:val="none" w:sz="0" w:space="0" w:color="auto"/>
      </w:divBdr>
    </w:div>
    <w:div w:id="1553420889">
      <w:bodyDiv w:val="1"/>
      <w:marLeft w:val="0"/>
      <w:marRight w:val="0"/>
      <w:marTop w:val="0"/>
      <w:marBottom w:val="0"/>
      <w:divBdr>
        <w:top w:val="none" w:sz="0" w:space="0" w:color="auto"/>
        <w:left w:val="none" w:sz="0" w:space="0" w:color="auto"/>
        <w:bottom w:val="none" w:sz="0" w:space="0" w:color="auto"/>
        <w:right w:val="none" w:sz="0" w:space="0" w:color="auto"/>
      </w:divBdr>
    </w:div>
    <w:div w:id="1557623615">
      <w:bodyDiv w:val="1"/>
      <w:marLeft w:val="0"/>
      <w:marRight w:val="0"/>
      <w:marTop w:val="0"/>
      <w:marBottom w:val="0"/>
      <w:divBdr>
        <w:top w:val="none" w:sz="0" w:space="0" w:color="auto"/>
        <w:left w:val="none" w:sz="0" w:space="0" w:color="auto"/>
        <w:bottom w:val="none" w:sz="0" w:space="0" w:color="auto"/>
        <w:right w:val="none" w:sz="0" w:space="0" w:color="auto"/>
      </w:divBdr>
    </w:div>
    <w:div w:id="1557664535">
      <w:bodyDiv w:val="1"/>
      <w:marLeft w:val="0"/>
      <w:marRight w:val="0"/>
      <w:marTop w:val="0"/>
      <w:marBottom w:val="0"/>
      <w:divBdr>
        <w:top w:val="none" w:sz="0" w:space="0" w:color="auto"/>
        <w:left w:val="none" w:sz="0" w:space="0" w:color="auto"/>
        <w:bottom w:val="none" w:sz="0" w:space="0" w:color="auto"/>
        <w:right w:val="none" w:sz="0" w:space="0" w:color="auto"/>
      </w:divBdr>
    </w:div>
    <w:div w:id="1565601221">
      <w:bodyDiv w:val="1"/>
      <w:marLeft w:val="0"/>
      <w:marRight w:val="0"/>
      <w:marTop w:val="0"/>
      <w:marBottom w:val="0"/>
      <w:divBdr>
        <w:top w:val="none" w:sz="0" w:space="0" w:color="auto"/>
        <w:left w:val="none" w:sz="0" w:space="0" w:color="auto"/>
        <w:bottom w:val="none" w:sz="0" w:space="0" w:color="auto"/>
        <w:right w:val="none" w:sz="0" w:space="0" w:color="auto"/>
      </w:divBdr>
    </w:div>
    <w:div w:id="1565949329">
      <w:bodyDiv w:val="1"/>
      <w:marLeft w:val="0"/>
      <w:marRight w:val="0"/>
      <w:marTop w:val="0"/>
      <w:marBottom w:val="0"/>
      <w:divBdr>
        <w:top w:val="none" w:sz="0" w:space="0" w:color="auto"/>
        <w:left w:val="none" w:sz="0" w:space="0" w:color="auto"/>
        <w:bottom w:val="none" w:sz="0" w:space="0" w:color="auto"/>
        <w:right w:val="none" w:sz="0" w:space="0" w:color="auto"/>
      </w:divBdr>
    </w:div>
    <w:div w:id="1579824716">
      <w:bodyDiv w:val="1"/>
      <w:marLeft w:val="0"/>
      <w:marRight w:val="0"/>
      <w:marTop w:val="0"/>
      <w:marBottom w:val="0"/>
      <w:divBdr>
        <w:top w:val="none" w:sz="0" w:space="0" w:color="auto"/>
        <w:left w:val="none" w:sz="0" w:space="0" w:color="auto"/>
        <w:bottom w:val="none" w:sz="0" w:space="0" w:color="auto"/>
        <w:right w:val="none" w:sz="0" w:space="0" w:color="auto"/>
      </w:divBdr>
    </w:div>
    <w:div w:id="1582525604">
      <w:bodyDiv w:val="1"/>
      <w:marLeft w:val="0"/>
      <w:marRight w:val="0"/>
      <w:marTop w:val="0"/>
      <w:marBottom w:val="0"/>
      <w:divBdr>
        <w:top w:val="none" w:sz="0" w:space="0" w:color="auto"/>
        <w:left w:val="none" w:sz="0" w:space="0" w:color="auto"/>
        <w:bottom w:val="none" w:sz="0" w:space="0" w:color="auto"/>
        <w:right w:val="none" w:sz="0" w:space="0" w:color="auto"/>
      </w:divBdr>
    </w:div>
    <w:div w:id="1583955368">
      <w:bodyDiv w:val="1"/>
      <w:marLeft w:val="0"/>
      <w:marRight w:val="0"/>
      <w:marTop w:val="0"/>
      <w:marBottom w:val="0"/>
      <w:divBdr>
        <w:top w:val="none" w:sz="0" w:space="0" w:color="auto"/>
        <w:left w:val="none" w:sz="0" w:space="0" w:color="auto"/>
        <w:bottom w:val="none" w:sz="0" w:space="0" w:color="auto"/>
        <w:right w:val="none" w:sz="0" w:space="0" w:color="auto"/>
      </w:divBdr>
    </w:div>
    <w:div w:id="1587301716">
      <w:bodyDiv w:val="1"/>
      <w:marLeft w:val="0"/>
      <w:marRight w:val="0"/>
      <w:marTop w:val="0"/>
      <w:marBottom w:val="0"/>
      <w:divBdr>
        <w:top w:val="none" w:sz="0" w:space="0" w:color="auto"/>
        <w:left w:val="none" w:sz="0" w:space="0" w:color="auto"/>
        <w:bottom w:val="none" w:sz="0" w:space="0" w:color="auto"/>
        <w:right w:val="none" w:sz="0" w:space="0" w:color="auto"/>
      </w:divBdr>
    </w:div>
    <w:div w:id="1596816777">
      <w:bodyDiv w:val="1"/>
      <w:marLeft w:val="0"/>
      <w:marRight w:val="0"/>
      <w:marTop w:val="0"/>
      <w:marBottom w:val="0"/>
      <w:divBdr>
        <w:top w:val="none" w:sz="0" w:space="0" w:color="auto"/>
        <w:left w:val="none" w:sz="0" w:space="0" w:color="auto"/>
        <w:bottom w:val="none" w:sz="0" w:space="0" w:color="auto"/>
        <w:right w:val="none" w:sz="0" w:space="0" w:color="auto"/>
      </w:divBdr>
    </w:div>
    <w:div w:id="1599679718">
      <w:bodyDiv w:val="1"/>
      <w:marLeft w:val="0"/>
      <w:marRight w:val="0"/>
      <w:marTop w:val="0"/>
      <w:marBottom w:val="0"/>
      <w:divBdr>
        <w:top w:val="none" w:sz="0" w:space="0" w:color="auto"/>
        <w:left w:val="none" w:sz="0" w:space="0" w:color="auto"/>
        <w:bottom w:val="none" w:sz="0" w:space="0" w:color="auto"/>
        <w:right w:val="none" w:sz="0" w:space="0" w:color="auto"/>
      </w:divBdr>
    </w:div>
    <w:div w:id="1603613653">
      <w:bodyDiv w:val="1"/>
      <w:marLeft w:val="0"/>
      <w:marRight w:val="0"/>
      <w:marTop w:val="0"/>
      <w:marBottom w:val="0"/>
      <w:divBdr>
        <w:top w:val="none" w:sz="0" w:space="0" w:color="auto"/>
        <w:left w:val="none" w:sz="0" w:space="0" w:color="auto"/>
        <w:bottom w:val="none" w:sz="0" w:space="0" w:color="auto"/>
        <w:right w:val="none" w:sz="0" w:space="0" w:color="auto"/>
      </w:divBdr>
    </w:div>
    <w:div w:id="1605309111">
      <w:bodyDiv w:val="1"/>
      <w:marLeft w:val="0"/>
      <w:marRight w:val="0"/>
      <w:marTop w:val="0"/>
      <w:marBottom w:val="0"/>
      <w:divBdr>
        <w:top w:val="none" w:sz="0" w:space="0" w:color="auto"/>
        <w:left w:val="none" w:sz="0" w:space="0" w:color="auto"/>
        <w:bottom w:val="none" w:sz="0" w:space="0" w:color="auto"/>
        <w:right w:val="none" w:sz="0" w:space="0" w:color="auto"/>
      </w:divBdr>
    </w:div>
    <w:div w:id="1633171988">
      <w:bodyDiv w:val="1"/>
      <w:marLeft w:val="0"/>
      <w:marRight w:val="0"/>
      <w:marTop w:val="0"/>
      <w:marBottom w:val="0"/>
      <w:divBdr>
        <w:top w:val="none" w:sz="0" w:space="0" w:color="auto"/>
        <w:left w:val="none" w:sz="0" w:space="0" w:color="auto"/>
        <w:bottom w:val="none" w:sz="0" w:space="0" w:color="auto"/>
        <w:right w:val="none" w:sz="0" w:space="0" w:color="auto"/>
      </w:divBdr>
    </w:div>
    <w:div w:id="1643654362">
      <w:bodyDiv w:val="1"/>
      <w:marLeft w:val="0"/>
      <w:marRight w:val="0"/>
      <w:marTop w:val="0"/>
      <w:marBottom w:val="0"/>
      <w:divBdr>
        <w:top w:val="none" w:sz="0" w:space="0" w:color="auto"/>
        <w:left w:val="none" w:sz="0" w:space="0" w:color="auto"/>
        <w:bottom w:val="none" w:sz="0" w:space="0" w:color="auto"/>
        <w:right w:val="none" w:sz="0" w:space="0" w:color="auto"/>
      </w:divBdr>
    </w:div>
    <w:div w:id="1646734951">
      <w:bodyDiv w:val="1"/>
      <w:marLeft w:val="0"/>
      <w:marRight w:val="0"/>
      <w:marTop w:val="0"/>
      <w:marBottom w:val="0"/>
      <w:divBdr>
        <w:top w:val="none" w:sz="0" w:space="0" w:color="auto"/>
        <w:left w:val="none" w:sz="0" w:space="0" w:color="auto"/>
        <w:bottom w:val="none" w:sz="0" w:space="0" w:color="auto"/>
        <w:right w:val="none" w:sz="0" w:space="0" w:color="auto"/>
      </w:divBdr>
    </w:div>
    <w:div w:id="1647663052">
      <w:bodyDiv w:val="1"/>
      <w:marLeft w:val="0"/>
      <w:marRight w:val="0"/>
      <w:marTop w:val="0"/>
      <w:marBottom w:val="0"/>
      <w:divBdr>
        <w:top w:val="none" w:sz="0" w:space="0" w:color="auto"/>
        <w:left w:val="none" w:sz="0" w:space="0" w:color="auto"/>
        <w:bottom w:val="none" w:sz="0" w:space="0" w:color="auto"/>
        <w:right w:val="none" w:sz="0" w:space="0" w:color="auto"/>
      </w:divBdr>
    </w:div>
    <w:div w:id="1654679837">
      <w:bodyDiv w:val="1"/>
      <w:marLeft w:val="0"/>
      <w:marRight w:val="0"/>
      <w:marTop w:val="0"/>
      <w:marBottom w:val="0"/>
      <w:divBdr>
        <w:top w:val="none" w:sz="0" w:space="0" w:color="auto"/>
        <w:left w:val="none" w:sz="0" w:space="0" w:color="auto"/>
        <w:bottom w:val="none" w:sz="0" w:space="0" w:color="auto"/>
        <w:right w:val="none" w:sz="0" w:space="0" w:color="auto"/>
      </w:divBdr>
    </w:div>
    <w:div w:id="1660232602">
      <w:bodyDiv w:val="1"/>
      <w:marLeft w:val="0"/>
      <w:marRight w:val="0"/>
      <w:marTop w:val="0"/>
      <w:marBottom w:val="0"/>
      <w:divBdr>
        <w:top w:val="none" w:sz="0" w:space="0" w:color="auto"/>
        <w:left w:val="none" w:sz="0" w:space="0" w:color="auto"/>
        <w:bottom w:val="none" w:sz="0" w:space="0" w:color="auto"/>
        <w:right w:val="none" w:sz="0" w:space="0" w:color="auto"/>
      </w:divBdr>
    </w:div>
    <w:div w:id="1665821365">
      <w:bodyDiv w:val="1"/>
      <w:marLeft w:val="0"/>
      <w:marRight w:val="0"/>
      <w:marTop w:val="0"/>
      <w:marBottom w:val="0"/>
      <w:divBdr>
        <w:top w:val="none" w:sz="0" w:space="0" w:color="auto"/>
        <w:left w:val="none" w:sz="0" w:space="0" w:color="auto"/>
        <w:bottom w:val="none" w:sz="0" w:space="0" w:color="auto"/>
        <w:right w:val="none" w:sz="0" w:space="0" w:color="auto"/>
      </w:divBdr>
    </w:div>
    <w:div w:id="1669093866">
      <w:bodyDiv w:val="1"/>
      <w:marLeft w:val="0"/>
      <w:marRight w:val="0"/>
      <w:marTop w:val="0"/>
      <w:marBottom w:val="0"/>
      <w:divBdr>
        <w:top w:val="none" w:sz="0" w:space="0" w:color="auto"/>
        <w:left w:val="none" w:sz="0" w:space="0" w:color="auto"/>
        <w:bottom w:val="none" w:sz="0" w:space="0" w:color="auto"/>
        <w:right w:val="none" w:sz="0" w:space="0" w:color="auto"/>
      </w:divBdr>
    </w:div>
    <w:div w:id="1680693237">
      <w:bodyDiv w:val="1"/>
      <w:marLeft w:val="0"/>
      <w:marRight w:val="0"/>
      <w:marTop w:val="0"/>
      <w:marBottom w:val="0"/>
      <w:divBdr>
        <w:top w:val="none" w:sz="0" w:space="0" w:color="auto"/>
        <w:left w:val="none" w:sz="0" w:space="0" w:color="auto"/>
        <w:bottom w:val="none" w:sz="0" w:space="0" w:color="auto"/>
        <w:right w:val="none" w:sz="0" w:space="0" w:color="auto"/>
      </w:divBdr>
    </w:div>
    <w:div w:id="1686906186">
      <w:bodyDiv w:val="1"/>
      <w:marLeft w:val="0"/>
      <w:marRight w:val="0"/>
      <w:marTop w:val="0"/>
      <w:marBottom w:val="0"/>
      <w:divBdr>
        <w:top w:val="none" w:sz="0" w:space="0" w:color="auto"/>
        <w:left w:val="none" w:sz="0" w:space="0" w:color="auto"/>
        <w:bottom w:val="none" w:sz="0" w:space="0" w:color="auto"/>
        <w:right w:val="none" w:sz="0" w:space="0" w:color="auto"/>
      </w:divBdr>
    </w:div>
    <w:div w:id="1687825447">
      <w:bodyDiv w:val="1"/>
      <w:marLeft w:val="0"/>
      <w:marRight w:val="0"/>
      <w:marTop w:val="0"/>
      <w:marBottom w:val="0"/>
      <w:divBdr>
        <w:top w:val="none" w:sz="0" w:space="0" w:color="auto"/>
        <w:left w:val="none" w:sz="0" w:space="0" w:color="auto"/>
        <w:bottom w:val="none" w:sz="0" w:space="0" w:color="auto"/>
        <w:right w:val="none" w:sz="0" w:space="0" w:color="auto"/>
      </w:divBdr>
    </w:div>
    <w:div w:id="1695374951">
      <w:bodyDiv w:val="1"/>
      <w:marLeft w:val="0"/>
      <w:marRight w:val="0"/>
      <w:marTop w:val="0"/>
      <w:marBottom w:val="0"/>
      <w:divBdr>
        <w:top w:val="none" w:sz="0" w:space="0" w:color="auto"/>
        <w:left w:val="none" w:sz="0" w:space="0" w:color="auto"/>
        <w:bottom w:val="none" w:sz="0" w:space="0" w:color="auto"/>
        <w:right w:val="none" w:sz="0" w:space="0" w:color="auto"/>
      </w:divBdr>
    </w:div>
    <w:div w:id="1699508618">
      <w:bodyDiv w:val="1"/>
      <w:marLeft w:val="0"/>
      <w:marRight w:val="0"/>
      <w:marTop w:val="0"/>
      <w:marBottom w:val="0"/>
      <w:divBdr>
        <w:top w:val="none" w:sz="0" w:space="0" w:color="auto"/>
        <w:left w:val="none" w:sz="0" w:space="0" w:color="auto"/>
        <w:bottom w:val="none" w:sz="0" w:space="0" w:color="auto"/>
        <w:right w:val="none" w:sz="0" w:space="0" w:color="auto"/>
      </w:divBdr>
    </w:div>
    <w:div w:id="1722903305">
      <w:bodyDiv w:val="1"/>
      <w:marLeft w:val="0"/>
      <w:marRight w:val="0"/>
      <w:marTop w:val="0"/>
      <w:marBottom w:val="0"/>
      <w:divBdr>
        <w:top w:val="none" w:sz="0" w:space="0" w:color="auto"/>
        <w:left w:val="none" w:sz="0" w:space="0" w:color="auto"/>
        <w:bottom w:val="none" w:sz="0" w:space="0" w:color="auto"/>
        <w:right w:val="none" w:sz="0" w:space="0" w:color="auto"/>
      </w:divBdr>
    </w:div>
    <w:div w:id="1723089984">
      <w:bodyDiv w:val="1"/>
      <w:marLeft w:val="0"/>
      <w:marRight w:val="0"/>
      <w:marTop w:val="0"/>
      <w:marBottom w:val="0"/>
      <w:divBdr>
        <w:top w:val="none" w:sz="0" w:space="0" w:color="auto"/>
        <w:left w:val="none" w:sz="0" w:space="0" w:color="auto"/>
        <w:bottom w:val="none" w:sz="0" w:space="0" w:color="auto"/>
        <w:right w:val="none" w:sz="0" w:space="0" w:color="auto"/>
      </w:divBdr>
    </w:div>
    <w:div w:id="1746339546">
      <w:bodyDiv w:val="1"/>
      <w:marLeft w:val="0"/>
      <w:marRight w:val="0"/>
      <w:marTop w:val="0"/>
      <w:marBottom w:val="0"/>
      <w:divBdr>
        <w:top w:val="none" w:sz="0" w:space="0" w:color="auto"/>
        <w:left w:val="none" w:sz="0" w:space="0" w:color="auto"/>
        <w:bottom w:val="none" w:sz="0" w:space="0" w:color="auto"/>
        <w:right w:val="none" w:sz="0" w:space="0" w:color="auto"/>
      </w:divBdr>
    </w:div>
    <w:div w:id="1754399835">
      <w:bodyDiv w:val="1"/>
      <w:marLeft w:val="0"/>
      <w:marRight w:val="0"/>
      <w:marTop w:val="0"/>
      <w:marBottom w:val="0"/>
      <w:divBdr>
        <w:top w:val="none" w:sz="0" w:space="0" w:color="auto"/>
        <w:left w:val="none" w:sz="0" w:space="0" w:color="auto"/>
        <w:bottom w:val="none" w:sz="0" w:space="0" w:color="auto"/>
        <w:right w:val="none" w:sz="0" w:space="0" w:color="auto"/>
      </w:divBdr>
    </w:div>
    <w:div w:id="1764254019">
      <w:bodyDiv w:val="1"/>
      <w:marLeft w:val="0"/>
      <w:marRight w:val="0"/>
      <w:marTop w:val="0"/>
      <w:marBottom w:val="0"/>
      <w:divBdr>
        <w:top w:val="none" w:sz="0" w:space="0" w:color="auto"/>
        <w:left w:val="none" w:sz="0" w:space="0" w:color="auto"/>
        <w:bottom w:val="none" w:sz="0" w:space="0" w:color="auto"/>
        <w:right w:val="none" w:sz="0" w:space="0" w:color="auto"/>
      </w:divBdr>
    </w:div>
    <w:div w:id="1765418682">
      <w:bodyDiv w:val="1"/>
      <w:marLeft w:val="0"/>
      <w:marRight w:val="0"/>
      <w:marTop w:val="0"/>
      <w:marBottom w:val="0"/>
      <w:divBdr>
        <w:top w:val="none" w:sz="0" w:space="0" w:color="auto"/>
        <w:left w:val="none" w:sz="0" w:space="0" w:color="auto"/>
        <w:bottom w:val="none" w:sz="0" w:space="0" w:color="auto"/>
        <w:right w:val="none" w:sz="0" w:space="0" w:color="auto"/>
      </w:divBdr>
    </w:div>
    <w:div w:id="1785880185">
      <w:bodyDiv w:val="1"/>
      <w:marLeft w:val="0"/>
      <w:marRight w:val="0"/>
      <w:marTop w:val="0"/>
      <w:marBottom w:val="0"/>
      <w:divBdr>
        <w:top w:val="none" w:sz="0" w:space="0" w:color="auto"/>
        <w:left w:val="none" w:sz="0" w:space="0" w:color="auto"/>
        <w:bottom w:val="none" w:sz="0" w:space="0" w:color="auto"/>
        <w:right w:val="none" w:sz="0" w:space="0" w:color="auto"/>
      </w:divBdr>
    </w:div>
    <w:div w:id="1788429197">
      <w:bodyDiv w:val="1"/>
      <w:marLeft w:val="0"/>
      <w:marRight w:val="0"/>
      <w:marTop w:val="0"/>
      <w:marBottom w:val="0"/>
      <w:divBdr>
        <w:top w:val="none" w:sz="0" w:space="0" w:color="auto"/>
        <w:left w:val="none" w:sz="0" w:space="0" w:color="auto"/>
        <w:bottom w:val="none" w:sz="0" w:space="0" w:color="auto"/>
        <w:right w:val="none" w:sz="0" w:space="0" w:color="auto"/>
      </w:divBdr>
    </w:div>
    <w:div w:id="1789814824">
      <w:bodyDiv w:val="1"/>
      <w:marLeft w:val="0"/>
      <w:marRight w:val="0"/>
      <w:marTop w:val="0"/>
      <w:marBottom w:val="0"/>
      <w:divBdr>
        <w:top w:val="none" w:sz="0" w:space="0" w:color="auto"/>
        <w:left w:val="none" w:sz="0" w:space="0" w:color="auto"/>
        <w:bottom w:val="none" w:sz="0" w:space="0" w:color="auto"/>
        <w:right w:val="none" w:sz="0" w:space="0" w:color="auto"/>
      </w:divBdr>
    </w:div>
    <w:div w:id="1798185840">
      <w:bodyDiv w:val="1"/>
      <w:marLeft w:val="0"/>
      <w:marRight w:val="0"/>
      <w:marTop w:val="0"/>
      <w:marBottom w:val="0"/>
      <w:divBdr>
        <w:top w:val="none" w:sz="0" w:space="0" w:color="auto"/>
        <w:left w:val="none" w:sz="0" w:space="0" w:color="auto"/>
        <w:bottom w:val="none" w:sz="0" w:space="0" w:color="auto"/>
        <w:right w:val="none" w:sz="0" w:space="0" w:color="auto"/>
      </w:divBdr>
    </w:div>
    <w:div w:id="1802335331">
      <w:bodyDiv w:val="1"/>
      <w:marLeft w:val="0"/>
      <w:marRight w:val="0"/>
      <w:marTop w:val="0"/>
      <w:marBottom w:val="0"/>
      <w:divBdr>
        <w:top w:val="none" w:sz="0" w:space="0" w:color="auto"/>
        <w:left w:val="none" w:sz="0" w:space="0" w:color="auto"/>
        <w:bottom w:val="none" w:sz="0" w:space="0" w:color="auto"/>
        <w:right w:val="none" w:sz="0" w:space="0" w:color="auto"/>
      </w:divBdr>
    </w:div>
    <w:div w:id="1807551023">
      <w:bodyDiv w:val="1"/>
      <w:marLeft w:val="0"/>
      <w:marRight w:val="0"/>
      <w:marTop w:val="0"/>
      <w:marBottom w:val="0"/>
      <w:divBdr>
        <w:top w:val="none" w:sz="0" w:space="0" w:color="auto"/>
        <w:left w:val="none" w:sz="0" w:space="0" w:color="auto"/>
        <w:bottom w:val="none" w:sz="0" w:space="0" w:color="auto"/>
        <w:right w:val="none" w:sz="0" w:space="0" w:color="auto"/>
      </w:divBdr>
    </w:div>
    <w:div w:id="1814179862">
      <w:bodyDiv w:val="1"/>
      <w:marLeft w:val="0"/>
      <w:marRight w:val="0"/>
      <w:marTop w:val="0"/>
      <w:marBottom w:val="0"/>
      <w:divBdr>
        <w:top w:val="none" w:sz="0" w:space="0" w:color="auto"/>
        <w:left w:val="none" w:sz="0" w:space="0" w:color="auto"/>
        <w:bottom w:val="none" w:sz="0" w:space="0" w:color="auto"/>
        <w:right w:val="none" w:sz="0" w:space="0" w:color="auto"/>
      </w:divBdr>
    </w:div>
    <w:div w:id="1816340065">
      <w:bodyDiv w:val="1"/>
      <w:marLeft w:val="0"/>
      <w:marRight w:val="0"/>
      <w:marTop w:val="0"/>
      <w:marBottom w:val="0"/>
      <w:divBdr>
        <w:top w:val="none" w:sz="0" w:space="0" w:color="auto"/>
        <w:left w:val="none" w:sz="0" w:space="0" w:color="auto"/>
        <w:bottom w:val="none" w:sz="0" w:space="0" w:color="auto"/>
        <w:right w:val="none" w:sz="0" w:space="0" w:color="auto"/>
      </w:divBdr>
    </w:div>
    <w:div w:id="1820489158">
      <w:bodyDiv w:val="1"/>
      <w:marLeft w:val="0"/>
      <w:marRight w:val="0"/>
      <w:marTop w:val="0"/>
      <w:marBottom w:val="0"/>
      <w:divBdr>
        <w:top w:val="none" w:sz="0" w:space="0" w:color="auto"/>
        <w:left w:val="none" w:sz="0" w:space="0" w:color="auto"/>
        <w:bottom w:val="none" w:sz="0" w:space="0" w:color="auto"/>
        <w:right w:val="none" w:sz="0" w:space="0" w:color="auto"/>
      </w:divBdr>
    </w:div>
    <w:div w:id="1824156553">
      <w:bodyDiv w:val="1"/>
      <w:marLeft w:val="0"/>
      <w:marRight w:val="0"/>
      <w:marTop w:val="0"/>
      <w:marBottom w:val="0"/>
      <w:divBdr>
        <w:top w:val="none" w:sz="0" w:space="0" w:color="auto"/>
        <w:left w:val="none" w:sz="0" w:space="0" w:color="auto"/>
        <w:bottom w:val="none" w:sz="0" w:space="0" w:color="auto"/>
        <w:right w:val="none" w:sz="0" w:space="0" w:color="auto"/>
      </w:divBdr>
    </w:div>
    <w:div w:id="1832982417">
      <w:bodyDiv w:val="1"/>
      <w:marLeft w:val="0"/>
      <w:marRight w:val="0"/>
      <w:marTop w:val="0"/>
      <w:marBottom w:val="0"/>
      <w:divBdr>
        <w:top w:val="none" w:sz="0" w:space="0" w:color="auto"/>
        <w:left w:val="none" w:sz="0" w:space="0" w:color="auto"/>
        <w:bottom w:val="none" w:sz="0" w:space="0" w:color="auto"/>
        <w:right w:val="none" w:sz="0" w:space="0" w:color="auto"/>
      </w:divBdr>
    </w:div>
    <w:div w:id="1833907098">
      <w:bodyDiv w:val="1"/>
      <w:marLeft w:val="0"/>
      <w:marRight w:val="0"/>
      <w:marTop w:val="0"/>
      <w:marBottom w:val="0"/>
      <w:divBdr>
        <w:top w:val="none" w:sz="0" w:space="0" w:color="auto"/>
        <w:left w:val="none" w:sz="0" w:space="0" w:color="auto"/>
        <w:bottom w:val="none" w:sz="0" w:space="0" w:color="auto"/>
        <w:right w:val="none" w:sz="0" w:space="0" w:color="auto"/>
      </w:divBdr>
    </w:div>
    <w:div w:id="1863323557">
      <w:bodyDiv w:val="1"/>
      <w:marLeft w:val="0"/>
      <w:marRight w:val="0"/>
      <w:marTop w:val="0"/>
      <w:marBottom w:val="0"/>
      <w:divBdr>
        <w:top w:val="none" w:sz="0" w:space="0" w:color="auto"/>
        <w:left w:val="none" w:sz="0" w:space="0" w:color="auto"/>
        <w:bottom w:val="none" w:sz="0" w:space="0" w:color="auto"/>
        <w:right w:val="none" w:sz="0" w:space="0" w:color="auto"/>
      </w:divBdr>
    </w:div>
    <w:div w:id="1866556984">
      <w:bodyDiv w:val="1"/>
      <w:marLeft w:val="0"/>
      <w:marRight w:val="0"/>
      <w:marTop w:val="0"/>
      <w:marBottom w:val="0"/>
      <w:divBdr>
        <w:top w:val="none" w:sz="0" w:space="0" w:color="auto"/>
        <w:left w:val="none" w:sz="0" w:space="0" w:color="auto"/>
        <w:bottom w:val="none" w:sz="0" w:space="0" w:color="auto"/>
        <w:right w:val="none" w:sz="0" w:space="0" w:color="auto"/>
      </w:divBdr>
    </w:div>
    <w:div w:id="1879662956">
      <w:bodyDiv w:val="1"/>
      <w:marLeft w:val="0"/>
      <w:marRight w:val="0"/>
      <w:marTop w:val="0"/>
      <w:marBottom w:val="0"/>
      <w:divBdr>
        <w:top w:val="none" w:sz="0" w:space="0" w:color="auto"/>
        <w:left w:val="none" w:sz="0" w:space="0" w:color="auto"/>
        <w:bottom w:val="none" w:sz="0" w:space="0" w:color="auto"/>
        <w:right w:val="none" w:sz="0" w:space="0" w:color="auto"/>
      </w:divBdr>
    </w:div>
    <w:div w:id="1891072956">
      <w:bodyDiv w:val="1"/>
      <w:marLeft w:val="0"/>
      <w:marRight w:val="0"/>
      <w:marTop w:val="0"/>
      <w:marBottom w:val="0"/>
      <w:divBdr>
        <w:top w:val="none" w:sz="0" w:space="0" w:color="auto"/>
        <w:left w:val="none" w:sz="0" w:space="0" w:color="auto"/>
        <w:bottom w:val="none" w:sz="0" w:space="0" w:color="auto"/>
        <w:right w:val="none" w:sz="0" w:space="0" w:color="auto"/>
      </w:divBdr>
    </w:div>
    <w:div w:id="1895892253">
      <w:bodyDiv w:val="1"/>
      <w:marLeft w:val="0"/>
      <w:marRight w:val="0"/>
      <w:marTop w:val="0"/>
      <w:marBottom w:val="0"/>
      <w:divBdr>
        <w:top w:val="none" w:sz="0" w:space="0" w:color="auto"/>
        <w:left w:val="none" w:sz="0" w:space="0" w:color="auto"/>
        <w:bottom w:val="none" w:sz="0" w:space="0" w:color="auto"/>
        <w:right w:val="none" w:sz="0" w:space="0" w:color="auto"/>
      </w:divBdr>
    </w:div>
    <w:div w:id="1910798057">
      <w:bodyDiv w:val="1"/>
      <w:marLeft w:val="0"/>
      <w:marRight w:val="0"/>
      <w:marTop w:val="0"/>
      <w:marBottom w:val="0"/>
      <w:divBdr>
        <w:top w:val="none" w:sz="0" w:space="0" w:color="auto"/>
        <w:left w:val="none" w:sz="0" w:space="0" w:color="auto"/>
        <w:bottom w:val="none" w:sz="0" w:space="0" w:color="auto"/>
        <w:right w:val="none" w:sz="0" w:space="0" w:color="auto"/>
      </w:divBdr>
    </w:div>
    <w:div w:id="1914316538">
      <w:bodyDiv w:val="1"/>
      <w:marLeft w:val="0"/>
      <w:marRight w:val="0"/>
      <w:marTop w:val="0"/>
      <w:marBottom w:val="0"/>
      <w:divBdr>
        <w:top w:val="none" w:sz="0" w:space="0" w:color="auto"/>
        <w:left w:val="none" w:sz="0" w:space="0" w:color="auto"/>
        <w:bottom w:val="none" w:sz="0" w:space="0" w:color="auto"/>
        <w:right w:val="none" w:sz="0" w:space="0" w:color="auto"/>
      </w:divBdr>
    </w:div>
    <w:div w:id="1940524680">
      <w:bodyDiv w:val="1"/>
      <w:marLeft w:val="0"/>
      <w:marRight w:val="0"/>
      <w:marTop w:val="0"/>
      <w:marBottom w:val="0"/>
      <w:divBdr>
        <w:top w:val="none" w:sz="0" w:space="0" w:color="auto"/>
        <w:left w:val="none" w:sz="0" w:space="0" w:color="auto"/>
        <w:bottom w:val="none" w:sz="0" w:space="0" w:color="auto"/>
        <w:right w:val="none" w:sz="0" w:space="0" w:color="auto"/>
      </w:divBdr>
    </w:div>
    <w:div w:id="1952976335">
      <w:bodyDiv w:val="1"/>
      <w:marLeft w:val="0"/>
      <w:marRight w:val="0"/>
      <w:marTop w:val="0"/>
      <w:marBottom w:val="0"/>
      <w:divBdr>
        <w:top w:val="none" w:sz="0" w:space="0" w:color="auto"/>
        <w:left w:val="none" w:sz="0" w:space="0" w:color="auto"/>
        <w:bottom w:val="none" w:sz="0" w:space="0" w:color="auto"/>
        <w:right w:val="none" w:sz="0" w:space="0" w:color="auto"/>
      </w:divBdr>
    </w:div>
    <w:div w:id="1967075518">
      <w:bodyDiv w:val="1"/>
      <w:marLeft w:val="0"/>
      <w:marRight w:val="0"/>
      <w:marTop w:val="0"/>
      <w:marBottom w:val="0"/>
      <w:divBdr>
        <w:top w:val="none" w:sz="0" w:space="0" w:color="auto"/>
        <w:left w:val="none" w:sz="0" w:space="0" w:color="auto"/>
        <w:bottom w:val="none" w:sz="0" w:space="0" w:color="auto"/>
        <w:right w:val="none" w:sz="0" w:space="0" w:color="auto"/>
      </w:divBdr>
    </w:div>
    <w:div w:id="1976791492">
      <w:bodyDiv w:val="1"/>
      <w:marLeft w:val="0"/>
      <w:marRight w:val="0"/>
      <w:marTop w:val="0"/>
      <w:marBottom w:val="0"/>
      <w:divBdr>
        <w:top w:val="none" w:sz="0" w:space="0" w:color="auto"/>
        <w:left w:val="none" w:sz="0" w:space="0" w:color="auto"/>
        <w:bottom w:val="none" w:sz="0" w:space="0" w:color="auto"/>
        <w:right w:val="none" w:sz="0" w:space="0" w:color="auto"/>
      </w:divBdr>
    </w:div>
    <w:div w:id="1979336640">
      <w:bodyDiv w:val="1"/>
      <w:marLeft w:val="0"/>
      <w:marRight w:val="0"/>
      <w:marTop w:val="0"/>
      <w:marBottom w:val="0"/>
      <w:divBdr>
        <w:top w:val="none" w:sz="0" w:space="0" w:color="auto"/>
        <w:left w:val="none" w:sz="0" w:space="0" w:color="auto"/>
        <w:bottom w:val="none" w:sz="0" w:space="0" w:color="auto"/>
        <w:right w:val="none" w:sz="0" w:space="0" w:color="auto"/>
      </w:divBdr>
    </w:div>
    <w:div w:id="1989705448">
      <w:bodyDiv w:val="1"/>
      <w:marLeft w:val="0"/>
      <w:marRight w:val="0"/>
      <w:marTop w:val="0"/>
      <w:marBottom w:val="0"/>
      <w:divBdr>
        <w:top w:val="none" w:sz="0" w:space="0" w:color="auto"/>
        <w:left w:val="none" w:sz="0" w:space="0" w:color="auto"/>
        <w:bottom w:val="none" w:sz="0" w:space="0" w:color="auto"/>
        <w:right w:val="none" w:sz="0" w:space="0" w:color="auto"/>
      </w:divBdr>
    </w:div>
    <w:div w:id="2002465927">
      <w:bodyDiv w:val="1"/>
      <w:marLeft w:val="0"/>
      <w:marRight w:val="0"/>
      <w:marTop w:val="0"/>
      <w:marBottom w:val="0"/>
      <w:divBdr>
        <w:top w:val="none" w:sz="0" w:space="0" w:color="auto"/>
        <w:left w:val="none" w:sz="0" w:space="0" w:color="auto"/>
        <w:bottom w:val="none" w:sz="0" w:space="0" w:color="auto"/>
        <w:right w:val="none" w:sz="0" w:space="0" w:color="auto"/>
      </w:divBdr>
    </w:div>
    <w:div w:id="2010207016">
      <w:bodyDiv w:val="1"/>
      <w:marLeft w:val="0"/>
      <w:marRight w:val="0"/>
      <w:marTop w:val="0"/>
      <w:marBottom w:val="0"/>
      <w:divBdr>
        <w:top w:val="none" w:sz="0" w:space="0" w:color="auto"/>
        <w:left w:val="none" w:sz="0" w:space="0" w:color="auto"/>
        <w:bottom w:val="none" w:sz="0" w:space="0" w:color="auto"/>
        <w:right w:val="none" w:sz="0" w:space="0" w:color="auto"/>
      </w:divBdr>
    </w:div>
    <w:div w:id="2011985833">
      <w:bodyDiv w:val="1"/>
      <w:marLeft w:val="0"/>
      <w:marRight w:val="0"/>
      <w:marTop w:val="0"/>
      <w:marBottom w:val="0"/>
      <w:divBdr>
        <w:top w:val="none" w:sz="0" w:space="0" w:color="auto"/>
        <w:left w:val="none" w:sz="0" w:space="0" w:color="auto"/>
        <w:bottom w:val="none" w:sz="0" w:space="0" w:color="auto"/>
        <w:right w:val="none" w:sz="0" w:space="0" w:color="auto"/>
      </w:divBdr>
    </w:div>
    <w:div w:id="2015763458">
      <w:bodyDiv w:val="1"/>
      <w:marLeft w:val="0"/>
      <w:marRight w:val="0"/>
      <w:marTop w:val="0"/>
      <w:marBottom w:val="0"/>
      <w:divBdr>
        <w:top w:val="none" w:sz="0" w:space="0" w:color="auto"/>
        <w:left w:val="none" w:sz="0" w:space="0" w:color="auto"/>
        <w:bottom w:val="none" w:sz="0" w:space="0" w:color="auto"/>
        <w:right w:val="none" w:sz="0" w:space="0" w:color="auto"/>
      </w:divBdr>
    </w:div>
    <w:div w:id="2019624190">
      <w:bodyDiv w:val="1"/>
      <w:marLeft w:val="0"/>
      <w:marRight w:val="0"/>
      <w:marTop w:val="0"/>
      <w:marBottom w:val="0"/>
      <w:divBdr>
        <w:top w:val="none" w:sz="0" w:space="0" w:color="auto"/>
        <w:left w:val="none" w:sz="0" w:space="0" w:color="auto"/>
        <w:bottom w:val="none" w:sz="0" w:space="0" w:color="auto"/>
        <w:right w:val="none" w:sz="0" w:space="0" w:color="auto"/>
      </w:divBdr>
    </w:div>
    <w:div w:id="2035379657">
      <w:bodyDiv w:val="1"/>
      <w:marLeft w:val="0"/>
      <w:marRight w:val="0"/>
      <w:marTop w:val="0"/>
      <w:marBottom w:val="0"/>
      <w:divBdr>
        <w:top w:val="none" w:sz="0" w:space="0" w:color="auto"/>
        <w:left w:val="none" w:sz="0" w:space="0" w:color="auto"/>
        <w:bottom w:val="none" w:sz="0" w:space="0" w:color="auto"/>
        <w:right w:val="none" w:sz="0" w:space="0" w:color="auto"/>
      </w:divBdr>
    </w:div>
    <w:div w:id="2036687332">
      <w:bodyDiv w:val="1"/>
      <w:marLeft w:val="0"/>
      <w:marRight w:val="0"/>
      <w:marTop w:val="0"/>
      <w:marBottom w:val="0"/>
      <w:divBdr>
        <w:top w:val="none" w:sz="0" w:space="0" w:color="auto"/>
        <w:left w:val="none" w:sz="0" w:space="0" w:color="auto"/>
        <w:bottom w:val="none" w:sz="0" w:space="0" w:color="auto"/>
        <w:right w:val="none" w:sz="0" w:space="0" w:color="auto"/>
      </w:divBdr>
    </w:div>
    <w:div w:id="2044135482">
      <w:bodyDiv w:val="1"/>
      <w:marLeft w:val="0"/>
      <w:marRight w:val="0"/>
      <w:marTop w:val="0"/>
      <w:marBottom w:val="0"/>
      <w:divBdr>
        <w:top w:val="none" w:sz="0" w:space="0" w:color="auto"/>
        <w:left w:val="none" w:sz="0" w:space="0" w:color="auto"/>
        <w:bottom w:val="none" w:sz="0" w:space="0" w:color="auto"/>
        <w:right w:val="none" w:sz="0" w:space="0" w:color="auto"/>
      </w:divBdr>
    </w:div>
    <w:div w:id="2054888132">
      <w:bodyDiv w:val="1"/>
      <w:marLeft w:val="0"/>
      <w:marRight w:val="0"/>
      <w:marTop w:val="0"/>
      <w:marBottom w:val="0"/>
      <w:divBdr>
        <w:top w:val="none" w:sz="0" w:space="0" w:color="auto"/>
        <w:left w:val="none" w:sz="0" w:space="0" w:color="auto"/>
        <w:bottom w:val="none" w:sz="0" w:space="0" w:color="auto"/>
        <w:right w:val="none" w:sz="0" w:space="0" w:color="auto"/>
      </w:divBdr>
    </w:div>
    <w:div w:id="2062557002">
      <w:bodyDiv w:val="1"/>
      <w:marLeft w:val="0"/>
      <w:marRight w:val="0"/>
      <w:marTop w:val="0"/>
      <w:marBottom w:val="0"/>
      <w:divBdr>
        <w:top w:val="none" w:sz="0" w:space="0" w:color="auto"/>
        <w:left w:val="none" w:sz="0" w:space="0" w:color="auto"/>
        <w:bottom w:val="none" w:sz="0" w:space="0" w:color="auto"/>
        <w:right w:val="none" w:sz="0" w:space="0" w:color="auto"/>
      </w:divBdr>
    </w:div>
    <w:div w:id="2062945656">
      <w:bodyDiv w:val="1"/>
      <w:marLeft w:val="0"/>
      <w:marRight w:val="0"/>
      <w:marTop w:val="0"/>
      <w:marBottom w:val="0"/>
      <w:divBdr>
        <w:top w:val="none" w:sz="0" w:space="0" w:color="auto"/>
        <w:left w:val="none" w:sz="0" w:space="0" w:color="auto"/>
        <w:bottom w:val="none" w:sz="0" w:space="0" w:color="auto"/>
        <w:right w:val="none" w:sz="0" w:space="0" w:color="auto"/>
      </w:divBdr>
    </w:div>
    <w:div w:id="2069260744">
      <w:bodyDiv w:val="1"/>
      <w:marLeft w:val="0"/>
      <w:marRight w:val="0"/>
      <w:marTop w:val="0"/>
      <w:marBottom w:val="0"/>
      <w:divBdr>
        <w:top w:val="none" w:sz="0" w:space="0" w:color="auto"/>
        <w:left w:val="none" w:sz="0" w:space="0" w:color="auto"/>
        <w:bottom w:val="none" w:sz="0" w:space="0" w:color="auto"/>
        <w:right w:val="none" w:sz="0" w:space="0" w:color="auto"/>
      </w:divBdr>
    </w:div>
    <w:div w:id="2098598322">
      <w:bodyDiv w:val="1"/>
      <w:marLeft w:val="0"/>
      <w:marRight w:val="0"/>
      <w:marTop w:val="0"/>
      <w:marBottom w:val="0"/>
      <w:divBdr>
        <w:top w:val="none" w:sz="0" w:space="0" w:color="auto"/>
        <w:left w:val="none" w:sz="0" w:space="0" w:color="auto"/>
        <w:bottom w:val="none" w:sz="0" w:space="0" w:color="auto"/>
        <w:right w:val="none" w:sz="0" w:space="0" w:color="auto"/>
      </w:divBdr>
    </w:div>
    <w:div w:id="2111588090">
      <w:bodyDiv w:val="1"/>
      <w:marLeft w:val="0"/>
      <w:marRight w:val="0"/>
      <w:marTop w:val="0"/>
      <w:marBottom w:val="0"/>
      <w:divBdr>
        <w:top w:val="none" w:sz="0" w:space="0" w:color="auto"/>
        <w:left w:val="none" w:sz="0" w:space="0" w:color="auto"/>
        <w:bottom w:val="none" w:sz="0" w:space="0" w:color="auto"/>
        <w:right w:val="none" w:sz="0" w:space="0" w:color="auto"/>
      </w:divBdr>
    </w:div>
    <w:div w:id="2114476619">
      <w:bodyDiv w:val="1"/>
      <w:marLeft w:val="0"/>
      <w:marRight w:val="0"/>
      <w:marTop w:val="0"/>
      <w:marBottom w:val="0"/>
      <w:divBdr>
        <w:top w:val="none" w:sz="0" w:space="0" w:color="auto"/>
        <w:left w:val="none" w:sz="0" w:space="0" w:color="auto"/>
        <w:bottom w:val="none" w:sz="0" w:space="0" w:color="auto"/>
        <w:right w:val="none" w:sz="0" w:space="0" w:color="auto"/>
      </w:divBdr>
    </w:div>
    <w:div w:id="2115783532">
      <w:bodyDiv w:val="1"/>
      <w:marLeft w:val="0"/>
      <w:marRight w:val="0"/>
      <w:marTop w:val="0"/>
      <w:marBottom w:val="0"/>
      <w:divBdr>
        <w:top w:val="none" w:sz="0" w:space="0" w:color="auto"/>
        <w:left w:val="none" w:sz="0" w:space="0" w:color="auto"/>
        <w:bottom w:val="none" w:sz="0" w:space="0" w:color="auto"/>
        <w:right w:val="none" w:sz="0" w:space="0" w:color="auto"/>
      </w:divBdr>
    </w:div>
    <w:div w:id="2132236908">
      <w:bodyDiv w:val="1"/>
      <w:marLeft w:val="0"/>
      <w:marRight w:val="0"/>
      <w:marTop w:val="0"/>
      <w:marBottom w:val="0"/>
      <w:divBdr>
        <w:top w:val="none" w:sz="0" w:space="0" w:color="auto"/>
        <w:left w:val="none" w:sz="0" w:space="0" w:color="auto"/>
        <w:bottom w:val="none" w:sz="0" w:space="0" w:color="auto"/>
        <w:right w:val="none" w:sz="0" w:space="0" w:color="auto"/>
      </w:divBdr>
    </w:div>
    <w:div w:id="2137093123">
      <w:bodyDiv w:val="1"/>
      <w:marLeft w:val="0"/>
      <w:marRight w:val="0"/>
      <w:marTop w:val="0"/>
      <w:marBottom w:val="0"/>
      <w:divBdr>
        <w:top w:val="none" w:sz="0" w:space="0" w:color="auto"/>
        <w:left w:val="none" w:sz="0" w:space="0" w:color="auto"/>
        <w:bottom w:val="none" w:sz="0" w:space="0" w:color="auto"/>
        <w:right w:val="none" w:sz="0" w:space="0" w:color="auto"/>
      </w:divBdr>
    </w:div>
    <w:div w:id="21458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F9BD2-5C9B-4017-BFBF-195AD8A20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1794</TotalTime>
  <Pages>16</Pages>
  <Words>4528</Words>
  <Characters>25811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Atlantic</dc:creator>
  <cp:keywords/>
  <dc:description/>
  <cp:lastModifiedBy>Atlantic</cp:lastModifiedBy>
  <cp:revision>210</cp:revision>
  <dcterms:created xsi:type="dcterms:W3CDTF">2021-04-26T09:51:00Z</dcterms:created>
  <dcterms:modified xsi:type="dcterms:W3CDTF">2024-02-13T04:34:00Z</dcterms:modified>
</cp:coreProperties>
</file>