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6B7" w:rsidRPr="00A962D9" w:rsidRDefault="005846B7" w:rsidP="00C4534E">
      <w:pPr>
        <w:pStyle w:val="213"/>
        <w:framePr w:w="9541" w:h="60" w:hRule="exact" w:wrap="none" w:vAnchor="page" w:hAnchor="page" w:x="1411" w:y="1"/>
        <w:shd w:val="clear" w:color="auto" w:fill="auto"/>
        <w:jc w:val="left"/>
        <w:rPr>
          <w:sz w:val="20"/>
          <w:szCs w:val="20"/>
        </w:rPr>
      </w:pPr>
      <w:r w:rsidRPr="00A962D9">
        <w:rPr>
          <w:rStyle w:val="28"/>
          <w:color w:val="000000"/>
          <w:sz w:val="20"/>
          <w:szCs w:val="20"/>
        </w:rPr>
        <w:t xml:space="preserve">                                       </w:t>
      </w:r>
    </w:p>
    <w:p w:rsidR="00396D10" w:rsidRPr="00A962D9" w:rsidRDefault="00396D10" w:rsidP="00C4534E">
      <w:pPr>
        <w:tabs>
          <w:tab w:val="left" w:pos="426"/>
          <w:tab w:val="left" w:pos="6096"/>
        </w:tabs>
        <w:ind w:left="57"/>
        <w:jc w:val="center"/>
        <w:rPr>
          <w:b/>
          <w:sz w:val="20"/>
          <w:szCs w:val="20"/>
        </w:rPr>
      </w:pPr>
      <w:r w:rsidRPr="00A962D9">
        <w:rPr>
          <w:b/>
          <w:sz w:val="20"/>
          <w:szCs w:val="20"/>
        </w:rPr>
        <w:t>«Официальный вестник</w:t>
      </w:r>
    </w:p>
    <w:p w:rsidR="00396D10" w:rsidRPr="00A962D9" w:rsidRDefault="00396D10" w:rsidP="0094439F">
      <w:pPr>
        <w:tabs>
          <w:tab w:val="left" w:pos="426"/>
          <w:tab w:val="left" w:pos="6096"/>
        </w:tabs>
        <w:ind w:left="57"/>
        <w:jc w:val="center"/>
        <w:rPr>
          <w:b/>
          <w:sz w:val="20"/>
          <w:szCs w:val="20"/>
        </w:rPr>
      </w:pPr>
      <w:r w:rsidRPr="00A962D9">
        <w:rPr>
          <w:b/>
          <w:sz w:val="20"/>
          <w:szCs w:val="20"/>
        </w:rPr>
        <w:t>Орловского сельского поселения»</w:t>
      </w:r>
    </w:p>
    <w:p w:rsidR="00396D10" w:rsidRPr="00A962D9" w:rsidRDefault="00396D10" w:rsidP="0094439F">
      <w:pPr>
        <w:tabs>
          <w:tab w:val="left" w:pos="426"/>
          <w:tab w:val="left" w:pos="6096"/>
        </w:tabs>
        <w:ind w:left="57"/>
        <w:jc w:val="center"/>
        <w:rPr>
          <w:b/>
          <w:sz w:val="20"/>
          <w:szCs w:val="20"/>
        </w:rPr>
      </w:pPr>
    </w:p>
    <w:p w:rsidR="00B1694A" w:rsidRPr="00A962D9" w:rsidRDefault="00424416" w:rsidP="004C149C">
      <w:pPr>
        <w:tabs>
          <w:tab w:val="left" w:pos="426"/>
          <w:tab w:val="left" w:pos="6096"/>
        </w:tabs>
        <w:ind w:left="57" w:firstLine="708"/>
        <w:jc w:val="center"/>
        <w:rPr>
          <w:sz w:val="20"/>
          <w:szCs w:val="20"/>
        </w:rPr>
      </w:pPr>
      <w:r w:rsidRPr="00A962D9">
        <w:rPr>
          <w:sz w:val="20"/>
          <w:szCs w:val="20"/>
        </w:rPr>
        <w:t xml:space="preserve"> </w:t>
      </w:r>
      <w:r w:rsidR="00F113D0" w:rsidRPr="00A962D9">
        <w:rPr>
          <w:sz w:val="20"/>
          <w:szCs w:val="20"/>
        </w:rPr>
        <w:t>31</w:t>
      </w:r>
      <w:r w:rsidR="00665046" w:rsidRPr="00A962D9">
        <w:rPr>
          <w:sz w:val="20"/>
          <w:szCs w:val="20"/>
        </w:rPr>
        <w:t xml:space="preserve"> янва</w:t>
      </w:r>
      <w:r w:rsidR="00B432F8" w:rsidRPr="00A962D9">
        <w:rPr>
          <w:sz w:val="20"/>
          <w:szCs w:val="20"/>
        </w:rPr>
        <w:t>ря</w:t>
      </w:r>
      <w:r w:rsidR="00685F5B" w:rsidRPr="00A962D9">
        <w:rPr>
          <w:sz w:val="20"/>
          <w:szCs w:val="20"/>
        </w:rPr>
        <w:t xml:space="preserve"> 202</w:t>
      </w:r>
      <w:r w:rsidR="00665046" w:rsidRPr="00A962D9">
        <w:rPr>
          <w:sz w:val="20"/>
          <w:szCs w:val="20"/>
        </w:rPr>
        <w:t>4</w:t>
      </w:r>
      <w:r w:rsidR="00396D10" w:rsidRPr="00A962D9">
        <w:rPr>
          <w:sz w:val="20"/>
          <w:szCs w:val="20"/>
        </w:rPr>
        <w:t xml:space="preserve"> г.                           Информационный бюллетень               </w:t>
      </w:r>
      <w:r w:rsidR="00F113D0" w:rsidRPr="00A962D9">
        <w:rPr>
          <w:sz w:val="20"/>
          <w:szCs w:val="20"/>
        </w:rPr>
        <w:t xml:space="preserve">                           № 577</w:t>
      </w:r>
    </w:p>
    <w:p w:rsidR="00D1237F" w:rsidRPr="00A962D9" w:rsidRDefault="00D1237F" w:rsidP="004C149C">
      <w:pPr>
        <w:tabs>
          <w:tab w:val="left" w:pos="426"/>
          <w:tab w:val="left" w:pos="6096"/>
        </w:tabs>
        <w:ind w:left="57" w:firstLine="708"/>
        <w:jc w:val="center"/>
        <w:rPr>
          <w:sz w:val="20"/>
          <w:szCs w:val="20"/>
        </w:rPr>
      </w:pPr>
    </w:p>
    <w:p w:rsidR="00917AB3" w:rsidRPr="00917AB3" w:rsidRDefault="00917AB3" w:rsidP="00917AB3">
      <w:pPr>
        <w:widowControl w:val="0"/>
        <w:autoSpaceDE w:val="0"/>
        <w:autoSpaceDN w:val="0"/>
        <w:adjustRightInd w:val="0"/>
        <w:jc w:val="center"/>
        <w:rPr>
          <w:b/>
          <w:sz w:val="20"/>
          <w:szCs w:val="20"/>
        </w:rPr>
      </w:pPr>
      <w:r w:rsidRPr="00917AB3">
        <w:rPr>
          <w:b/>
          <w:sz w:val="20"/>
          <w:szCs w:val="20"/>
        </w:rPr>
        <w:t xml:space="preserve">АДМИНИСТРАЦИЯ </w:t>
      </w:r>
      <w:r w:rsidRPr="00917AB3">
        <w:rPr>
          <w:b/>
          <w:spacing w:val="3"/>
          <w:sz w:val="20"/>
          <w:szCs w:val="20"/>
        </w:rPr>
        <w:t>ОРЛОВСКОГО СЕЛЬСКОГО ПОСЕЛЕНИЯ</w:t>
      </w:r>
      <w:r w:rsidRPr="00917AB3">
        <w:rPr>
          <w:b/>
          <w:sz w:val="20"/>
          <w:szCs w:val="20"/>
        </w:rPr>
        <w:t xml:space="preserve"> </w:t>
      </w:r>
    </w:p>
    <w:p w:rsidR="00917AB3" w:rsidRPr="00917AB3" w:rsidRDefault="00917AB3" w:rsidP="00917AB3">
      <w:pPr>
        <w:widowControl w:val="0"/>
        <w:autoSpaceDE w:val="0"/>
        <w:autoSpaceDN w:val="0"/>
        <w:adjustRightInd w:val="0"/>
        <w:jc w:val="center"/>
        <w:rPr>
          <w:b/>
          <w:sz w:val="20"/>
          <w:szCs w:val="20"/>
        </w:rPr>
      </w:pPr>
      <w:r w:rsidRPr="00917AB3">
        <w:rPr>
          <w:b/>
          <w:spacing w:val="-1"/>
          <w:sz w:val="20"/>
          <w:szCs w:val="20"/>
        </w:rPr>
        <w:t>ТАРСКОГО МУНИЦИПАЛЬНОГО РАЙОНА ОМСКОЙ ОБЛАСТИ</w:t>
      </w:r>
    </w:p>
    <w:p w:rsidR="00917AB3" w:rsidRPr="00917AB3" w:rsidRDefault="00917AB3" w:rsidP="00917AB3">
      <w:pPr>
        <w:widowControl w:val="0"/>
        <w:autoSpaceDE w:val="0"/>
        <w:autoSpaceDN w:val="0"/>
        <w:adjustRightInd w:val="0"/>
        <w:jc w:val="center"/>
        <w:rPr>
          <w:b/>
          <w:sz w:val="20"/>
          <w:szCs w:val="20"/>
        </w:rPr>
      </w:pPr>
    </w:p>
    <w:p w:rsidR="00917AB3" w:rsidRPr="00917AB3" w:rsidRDefault="00917AB3" w:rsidP="00917AB3">
      <w:pPr>
        <w:widowControl w:val="0"/>
        <w:autoSpaceDE w:val="0"/>
        <w:autoSpaceDN w:val="0"/>
        <w:adjustRightInd w:val="0"/>
        <w:jc w:val="center"/>
        <w:rPr>
          <w:b/>
          <w:sz w:val="20"/>
          <w:szCs w:val="20"/>
        </w:rPr>
      </w:pPr>
      <w:r w:rsidRPr="00917AB3">
        <w:rPr>
          <w:b/>
          <w:sz w:val="20"/>
          <w:szCs w:val="20"/>
        </w:rPr>
        <w:t>ПОСТАНОВЛЕНИЕ</w:t>
      </w:r>
    </w:p>
    <w:p w:rsidR="00917AB3" w:rsidRPr="00917AB3" w:rsidRDefault="00917AB3" w:rsidP="00917AB3">
      <w:pPr>
        <w:widowControl w:val="0"/>
        <w:autoSpaceDE w:val="0"/>
        <w:autoSpaceDN w:val="0"/>
        <w:adjustRightInd w:val="0"/>
        <w:jc w:val="center"/>
        <w:rPr>
          <w:b/>
          <w:sz w:val="20"/>
          <w:szCs w:val="20"/>
        </w:rPr>
      </w:pPr>
    </w:p>
    <w:p w:rsidR="00917AB3" w:rsidRPr="00917AB3" w:rsidRDefault="00917AB3" w:rsidP="00917AB3">
      <w:pPr>
        <w:widowControl w:val="0"/>
        <w:autoSpaceDE w:val="0"/>
        <w:autoSpaceDN w:val="0"/>
        <w:adjustRightInd w:val="0"/>
        <w:rPr>
          <w:sz w:val="20"/>
          <w:szCs w:val="20"/>
        </w:rPr>
      </w:pPr>
      <w:r w:rsidRPr="00917AB3">
        <w:rPr>
          <w:sz w:val="20"/>
          <w:szCs w:val="20"/>
        </w:rPr>
        <w:t xml:space="preserve">30 января 2024 года                                                                            </w:t>
      </w:r>
      <w:r w:rsidRPr="00A962D9">
        <w:rPr>
          <w:sz w:val="20"/>
          <w:szCs w:val="20"/>
        </w:rPr>
        <w:t xml:space="preserve">                                                                                      </w:t>
      </w:r>
      <w:r w:rsidRPr="00917AB3">
        <w:rPr>
          <w:sz w:val="20"/>
          <w:szCs w:val="20"/>
        </w:rPr>
        <w:t xml:space="preserve">            </w:t>
      </w:r>
      <w:r w:rsidRPr="00917AB3">
        <w:rPr>
          <w:spacing w:val="19"/>
          <w:sz w:val="20"/>
          <w:szCs w:val="20"/>
        </w:rPr>
        <w:t>№ 5</w:t>
      </w:r>
    </w:p>
    <w:p w:rsidR="00917AB3" w:rsidRPr="00917AB3" w:rsidRDefault="00917AB3" w:rsidP="00917AB3">
      <w:pPr>
        <w:widowControl w:val="0"/>
        <w:autoSpaceDE w:val="0"/>
        <w:autoSpaceDN w:val="0"/>
        <w:adjustRightInd w:val="0"/>
        <w:jc w:val="center"/>
        <w:rPr>
          <w:sz w:val="20"/>
          <w:szCs w:val="20"/>
        </w:rPr>
      </w:pPr>
    </w:p>
    <w:p w:rsidR="00917AB3" w:rsidRPr="00917AB3" w:rsidRDefault="00917AB3" w:rsidP="00917AB3">
      <w:pPr>
        <w:widowControl w:val="0"/>
        <w:autoSpaceDE w:val="0"/>
        <w:autoSpaceDN w:val="0"/>
        <w:adjustRightInd w:val="0"/>
        <w:jc w:val="center"/>
        <w:rPr>
          <w:sz w:val="20"/>
          <w:szCs w:val="20"/>
        </w:rPr>
      </w:pPr>
      <w:r w:rsidRPr="00917AB3">
        <w:rPr>
          <w:sz w:val="20"/>
          <w:szCs w:val="20"/>
        </w:rPr>
        <w:t>с. Орлово</w:t>
      </w:r>
    </w:p>
    <w:p w:rsidR="00917AB3" w:rsidRPr="00917AB3" w:rsidRDefault="00917AB3" w:rsidP="00917AB3">
      <w:pPr>
        <w:widowControl w:val="0"/>
        <w:autoSpaceDE w:val="0"/>
        <w:autoSpaceDN w:val="0"/>
        <w:adjustRightInd w:val="0"/>
        <w:jc w:val="center"/>
        <w:rPr>
          <w:sz w:val="20"/>
          <w:szCs w:val="20"/>
        </w:rPr>
      </w:pPr>
    </w:p>
    <w:p w:rsidR="00917AB3" w:rsidRPr="00917AB3" w:rsidRDefault="00917AB3" w:rsidP="00917AB3">
      <w:pPr>
        <w:widowControl w:val="0"/>
        <w:autoSpaceDE w:val="0"/>
        <w:autoSpaceDN w:val="0"/>
        <w:adjustRightInd w:val="0"/>
        <w:jc w:val="center"/>
        <w:rPr>
          <w:b/>
          <w:spacing w:val="-2"/>
          <w:sz w:val="20"/>
          <w:szCs w:val="20"/>
        </w:rPr>
      </w:pPr>
      <w:r w:rsidRPr="00917AB3">
        <w:rPr>
          <w:b/>
          <w:sz w:val="20"/>
          <w:szCs w:val="20"/>
        </w:rPr>
        <w:t xml:space="preserve">О выделении специальных мест для </w:t>
      </w:r>
      <w:r w:rsidRPr="00917AB3">
        <w:rPr>
          <w:b/>
          <w:spacing w:val="-2"/>
          <w:sz w:val="20"/>
          <w:szCs w:val="20"/>
        </w:rPr>
        <w:t xml:space="preserve">размещения </w:t>
      </w:r>
    </w:p>
    <w:p w:rsidR="00917AB3" w:rsidRPr="00917AB3" w:rsidRDefault="00917AB3" w:rsidP="00917AB3">
      <w:pPr>
        <w:widowControl w:val="0"/>
        <w:autoSpaceDE w:val="0"/>
        <w:autoSpaceDN w:val="0"/>
        <w:adjustRightInd w:val="0"/>
        <w:jc w:val="center"/>
        <w:rPr>
          <w:b/>
          <w:sz w:val="20"/>
          <w:szCs w:val="20"/>
        </w:rPr>
      </w:pPr>
      <w:r w:rsidRPr="00917AB3">
        <w:rPr>
          <w:b/>
          <w:spacing w:val="-2"/>
          <w:sz w:val="20"/>
          <w:szCs w:val="20"/>
        </w:rPr>
        <w:t xml:space="preserve"> печатных агитационных материалов</w:t>
      </w:r>
    </w:p>
    <w:p w:rsidR="00917AB3" w:rsidRPr="00917AB3" w:rsidRDefault="00917AB3" w:rsidP="00917AB3">
      <w:pPr>
        <w:widowControl w:val="0"/>
        <w:autoSpaceDE w:val="0"/>
        <w:autoSpaceDN w:val="0"/>
        <w:adjustRightInd w:val="0"/>
        <w:ind w:firstLine="680"/>
        <w:rPr>
          <w:color w:val="000000"/>
          <w:sz w:val="20"/>
          <w:szCs w:val="20"/>
        </w:rPr>
      </w:pPr>
    </w:p>
    <w:p w:rsidR="00917AB3" w:rsidRPr="00917AB3" w:rsidRDefault="00917AB3" w:rsidP="00917AB3">
      <w:pPr>
        <w:widowControl w:val="0"/>
        <w:autoSpaceDE w:val="0"/>
        <w:autoSpaceDN w:val="0"/>
        <w:adjustRightInd w:val="0"/>
        <w:ind w:firstLine="720"/>
        <w:jc w:val="both"/>
        <w:rPr>
          <w:sz w:val="20"/>
          <w:szCs w:val="20"/>
        </w:rPr>
      </w:pPr>
      <w:r w:rsidRPr="00917AB3">
        <w:rPr>
          <w:sz w:val="20"/>
          <w:szCs w:val="20"/>
        </w:rPr>
        <w:t>В соответствии с пунктом 7 статьи 55 Федерального закона от 10 января 2003 года № 19-ФЗ «О выборах Президента Российской Федерации», на основании Устава Орловского сельского поселения Тарского муниципального района Омской области, Администрация Орловского сельского поселения Тарского муниципального района Омской области постановляет:</w:t>
      </w:r>
    </w:p>
    <w:p w:rsidR="00917AB3" w:rsidRPr="00917AB3" w:rsidRDefault="00917AB3" w:rsidP="00917AB3">
      <w:pPr>
        <w:widowControl w:val="0"/>
        <w:autoSpaceDE w:val="0"/>
        <w:autoSpaceDN w:val="0"/>
        <w:adjustRightInd w:val="0"/>
        <w:ind w:firstLine="720"/>
        <w:jc w:val="both"/>
        <w:rPr>
          <w:sz w:val="20"/>
          <w:szCs w:val="20"/>
        </w:rPr>
      </w:pPr>
      <w:r w:rsidRPr="00917AB3">
        <w:rPr>
          <w:sz w:val="20"/>
          <w:szCs w:val="20"/>
        </w:rPr>
        <w:t>1.</w:t>
      </w:r>
      <w:r w:rsidRPr="00917AB3">
        <w:rPr>
          <w:sz w:val="20"/>
          <w:szCs w:val="20"/>
        </w:rPr>
        <w:tab/>
        <w:t>Выделить специальные места для размещения печатных агитационных материалов на территории Орловского избирательного участка:</w:t>
      </w:r>
    </w:p>
    <w:p w:rsidR="00917AB3" w:rsidRPr="00917AB3" w:rsidRDefault="00917AB3" w:rsidP="00917AB3">
      <w:pPr>
        <w:widowControl w:val="0"/>
        <w:autoSpaceDE w:val="0"/>
        <w:autoSpaceDN w:val="0"/>
        <w:adjustRightInd w:val="0"/>
        <w:ind w:firstLine="720"/>
        <w:jc w:val="both"/>
        <w:rPr>
          <w:sz w:val="20"/>
          <w:szCs w:val="20"/>
        </w:rPr>
      </w:pPr>
      <w:r w:rsidRPr="00917AB3">
        <w:rPr>
          <w:sz w:val="20"/>
          <w:szCs w:val="20"/>
        </w:rPr>
        <w:t>- магазин «Сибирская сказка» ООО «Иванова» (по согласованию)</w:t>
      </w:r>
    </w:p>
    <w:p w:rsidR="00917AB3" w:rsidRPr="00917AB3" w:rsidRDefault="00917AB3" w:rsidP="00917AB3">
      <w:pPr>
        <w:widowControl w:val="0"/>
        <w:autoSpaceDE w:val="0"/>
        <w:autoSpaceDN w:val="0"/>
        <w:adjustRightInd w:val="0"/>
        <w:ind w:firstLine="720"/>
        <w:jc w:val="both"/>
        <w:rPr>
          <w:sz w:val="20"/>
          <w:szCs w:val="20"/>
        </w:rPr>
      </w:pPr>
      <w:r w:rsidRPr="00917AB3">
        <w:rPr>
          <w:sz w:val="20"/>
          <w:szCs w:val="20"/>
        </w:rPr>
        <w:t>- магазин ООО «Иванова» (по согласованию)</w:t>
      </w:r>
    </w:p>
    <w:p w:rsidR="00917AB3" w:rsidRPr="00917AB3" w:rsidRDefault="00917AB3" w:rsidP="00917AB3">
      <w:pPr>
        <w:widowControl w:val="0"/>
        <w:autoSpaceDE w:val="0"/>
        <w:autoSpaceDN w:val="0"/>
        <w:adjustRightInd w:val="0"/>
        <w:ind w:firstLine="720"/>
        <w:jc w:val="both"/>
        <w:rPr>
          <w:sz w:val="20"/>
          <w:szCs w:val="20"/>
        </w:rPr>
      </w:pPr>
      <w:r w:rsidRPr="00917AB3">
        <w:rPr>
          <w:sz w:val="20"/>
          <w:szCs w:val="20"/>
        </w:rPr>
        <w:t>- сельский дом культуры</w:t>
      </w:r>
    </w:p>
    <w:p w:rsidR="00917AB3" w:rsidRPr="00917AB3" w:rsidRDefault="00917AB3" w:rsidP="00917AB3">
      <w:pPr>
        <w:widowControl w:val="0"/>
        <w:autoSpaceDE w:val="0"/>
        <w:autoSpaceDN w:val="0"/>
        <w:adjustRightInd w:val="0"/>
        <w:ind w:firstLine="720"/>
        <w:jc w:val="both"/>
        <w:rPr>
          <w:sz w:val="20"/>
          <w:szCs w:val="20"/>
        </w:rPr>
      </w:pPr>
      <w:r w:rsidRPr="00917AB3">
        <w:rPr>
          <w:sz w:val="20"/>
          <w:szCs w:val="20"/>
        </w:rPr>
        <w:t>- сельская библиотека</w:t>
      </w:r>
    </w:p>
    <w:p w:rsidR="00917AB3" w:rsidRPr="00917AB3" w:rsidRDefault="00917AB3" w:rsidP="00917AB3">
      <w:pPr>
        <w:widowControl w:val="0"/>
        <w:autoSpaceDE w:val="0"/>
        <w:autoSpaceDN w:val="0"/>
        <w:adjustRightInd w:val="0"/>
        <w:ind w:firstLine="720"/>
        <w:jc w:val="both"/>
        <w:rPr>
          <w:sz w:val="20"/>
          <w:szCs w:val="20"/>
        </w:rPr>
      </w:pPr>
      <w:r w:rsidRPr="00917AB3">
        <w:rPr>
          <w:sz w:val="20"/>
          <w:szCs w:val="20"/>
        </w:rPr>
        <w:t xml:space="preserve">2.  Специалисту СК </w:t>
      </w:r>
      <w:proofErr w:type="spellStart"/>
      <w:r w:rsidRPr="00917AB3">
        <w:rPr>
          <w:sz w:val="20"/>
          <w:szCs w:val="20"/>
        </w:rPr>
        <w:t>Косачевой</w:t>
      </w:r>
      <w:proofErr w:type="spellEnd"/>
      <w:r w:rsidRPr="00917AB3">
        <w:rPr>
          <w:sz w:val="20"/>
          <w:szCs w:val="20"/>
        </w:rPr>
        <w:t xml:space="preserve"> Т.В., оказывать содействие зарегистрированным кандидатам, избирательным объединениям, иным участникам избирательного процесса на выборах Президента Российской Федерации, назначенных на 15-17 марта 2024 года, в предоставлении мест для проведения агитационных публичных мероприятий.</w:t>
      </w:r>
    </w:p>
    <w:p w:rsidR="00917AB3" w:rsidRPr="00917AB3" w:rsidRDefault="00917AB3" w:rsidP="00917AB3">
      <w:pPr>
        <w:widowControl w:val="0"/>
        <w:autoSpaceDE w:val="0"/>
        <w:autoSpaceDN w:val="0"/>
        <w:adjustRightInd w:val="0"/>
        <w:ind w:firstLine="720"/>
        <w:jc w:val="both"/>
        <w:rPr>
          <w:sz w:val="20"/>
          <w:szCs w:val="20"/>
        </w:rPr>
      </w:pPr>
      <w:r w:rsidRPr="00917AB3">
        <w:rPr>
          <w:sz w:val="20"/>
          <w:szCs w:val="20"/>
        </w:rPr>
        <w:t xml:space="preserve">3. Настоящее постановление опубликовать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 по адресу: </w:t>
      </w:r>
      <w:hyperlink r:id="rId8" w:history="1">
        <w:r w:rsidRPr="00A962D9">
          <w:rPr>
            <w:color w:val="0000FF"/>
            <w:spacing w:val="-20"/>
            <w:sz w:val="20"/>
            <w:szCs w:val="20"/>
            <w:u w:val="single"/>
          </w:rPr>
          <w:t>www.</w:t>
        </w:r>
        <w:r w:rsidRPr="00A962D9">
          <w:rPr>
            <w:color w:val="0000FF"/>
            <w:spacing w:val="-20"/>
            <w:sz w:val="20"/>
            <w:szCs w:val="20"/>
            <w:u w:val="single"/>
            <w:lang w:val="en-US"/>
          </w:rPr>
          <w:t>orlvsk</w:t>
        </w:r>
        <w:r w:rsidRPr="00A962D9">
          <w:rPr>
            <w:color w:val="0000FF"/>
            <w:spacing w:val="-20"/>
            <w:sz w:val="20"/>
            <w:szCs w:val="20"/>
            <w:u w:val="single"/>
          </w:rPr>
          <w:t>.tarsk.omskportal.ru</w:t>
        </w:r>
      </w:hyperlink>
    </w:p>
    <w:p w:rsidR="00917AB3" w:rsidRPr="00917AB3" w:rsidRDefault="00917AB3" w:rsidP="00917AB3">
      <w:pPr>
        <w:widowControl w:val="0"/>
        <w:autoSpaceDE w:val="0"/>
        <w:autoSpaceDN w:val="0"/>
        <w:adjustRightInd w:val="0"/>
        <w:ind w:firstLine="720"/>
        <w:jc w:val="both"/>
        <w:rPr>
          <w:sz w:val="20"/>
          <w:szCs w:val="20"/>
        </w:rPr>
      </w:pPr>
      <w:r w:rsidRPr="00917AB3">
        <w:rPr>
          <w:sz w:val="20"/>
          <w:szCs w:val="20"/>
        </w:rPr>
        <w:t>4. Настоящее постановление вступает в силу после его официального опубликования (обнародования).</w:t>
      </w:r>
    </w:p>
    <w:p w:rsidR="00917AB3" w:rsidRPr="00A962D9" w:rsidRDefault="00917AB3" w:rsidP="00917AB3">
      <w:pPr>
        <w:widowControl w:val="0"/>
        <w:autoSpaceDE w:val="0"/>
        <w:autoSpaceDN w:val="0"/>
        <w:adjustRightInd w:val="0"/>
        <w:ind w:firstLine="720"/>
        <w:jc w:val="both"/>
        <w:rPr>
          <w:sz w:val="20"/>
          <w:szCs w:val="20"/>
        </w:rPr>
      </w:pPr>
      <w:r w:rsidRPr="00917AB3">
        <w:rPr>
          <w:sz w:val="20"/>
          <w:szCs w:val="20"/>
        </w:rPr>
        <w:t xml:space="preserve">5. Контроль за исполнением данного постановления </w:t>
      </w:r>
      <w:r w:rsidRPr="00A962D9">
        <w:rPr>
          <w:sz w:val="20"/>
          <w:szCs w:val="20"/>
        </w:rPr>
        <w:t>оставляю за собой.</w:t>
      </w:r>
    </w:p>
    <w:p w:rsidR="00917AB3" w:rsidRPr="00917AB3" w:rsidRDefault="00917AB3" w:rsidP="00917AB3">
      <w:pPr>
        <w:widowControl w:val="0"/>
        <w:autoSpaceDE w:val="0"/>
        <w:autoSpaceDN w:val="0"/>
        <w:adjustRightInd w:val="0"/>
        <w:rPr>
          <w:sz w:val="20"/>
          <w:szCs w:val="20"/>
        </w:rPr>
      </w:pPr>
    </w:p>
    <w:p w:rsidR="00917AB3" w:rsidRPr="00917AB3" w:rsidRDefault="00917AB3" w:rsidP="00917AB3">
      <w:pPr>
        <w:widowControl w:val="0"/>
        <w:autoSpaceDE w:val="0"/>
        <w:autoSpaceDN w:val="0"/>
        <w:adjustRightInd w:val="0"/>
        <w:rPr>
          <w:spacing w:val="9"/>
          <w:sz w:val="20"/>
          <w:szCs w:val="20"/>
        </w:rPr>
      </w:pPr>
      <w:r w:rsidRPr="00917AB3">
        <w:rPr>
          <w:sz w:val="20"/>
          <w:szCs w:val="20"/>
        </w:rPr>
        <w:t xml:space="preserve">Глава </w:t>
      </w:r>
      <w:r w:rsidRPr="00917AB3">
        <w:rPr>
          <w:spacing w:val="9"/>
          <w:sz w:val="20"/>
          <w:szCs w:val="20"/>
        </w:rPr>
        <w:t xml:space="preserve">Орловского </w:t>
      </w:r>
    </w:p>
    <w:p w:rsidR="00917AB3" w:rsidRPr="00917AB3" w:rsidRDefault="00917AB3" w:rsidP="00917AB3">
      <w:pPr>
        <w:widowControl w:val="0"/>
        <w:autoSpaceDE w:val="0"/>
        <w:autoSpaceDN w:val="0"/>
        <w:adjustRightInd w:val="0"/>
        <w:rPr>
          <w:spacing w:val="-1"/>
          <w:sz w:val="20"/>
          <w:szCs w:val="20"/>
        </w:rPr>
      </w:pPr>
      <w:r w:rsidRPr="00917AB3">
        <w:rPr>
          <w:spacing w:val="9"/>
          <w:sz w:val="20"/>
          <w:szCs w:val="20"/>
        </w:rPr>
        <w:t>сельского поселения</w:t>
      </w:r>
      <w:r w:rsidRPr="00917AB3">
        <w:rPr>
          <w:i/>
          <w:iCs/>
          <w:color w:val="6455C0"/>
          <w:sz w:val="20"/>
          <w:szCs w:val="20"/>
        </w:rPr>
        <w:tab/>
      </w:r>
      <w:r w:rsidRPr="00917AB3">
        <w:rPr>
          <w:i/>
          <w:iCs/>
          <w:color w:val="6455C0"/>
          <w:sz w:val="20"/>
          <w:szCs w:val="20"/>
        </w:rPr>
        <w:tab/>
      </w:r>
      <w:r w:rsidRPr="00917AB3">
        <w:rPr>
          <w:i/>
          <w:iCs/>
          <w:color w:val="6455C0"/>
          <w:sz w:val="20"/>
          <w:szCs w:val="20"/>
        </w:rPr>
        <w:tab/>
      </w:r>
      <w:r w:rsidRPr="00917AB3">
        <w:rPr>
          <w:i/>
          <w:iCs/>
          <w:color w:val="6455C0"/>
          <w:sz w:val="20"/>
          <w:szCs w:val="20"/>
        </w:rPr>
        <w:tab/>
      </w:r>
      <w:r w:rsidRPr="00917AB3">
        <w:rPr>
          <w:i/>
          <w:iCs/>
          <w:color w:val="6455C0"/>
          <w:sz w:val="20"/>
          <w:szCs w:val="20"/>
        </w:rPr>
        <w:tab/>
      </w:r>
      <w:r w:rsidRPr="00917AB3">
        <w:rPr>
          <w:i/>
          <w:iCs/>
          <w:color w:val="6455C0"/>
          <w:sz w:val="20"/>
          <w:szCs w:val="20"/>
        </w:rPr>
        <w:tab/>
      </w:r>
      <w:r w:rsidRPr="00917AB3">
        <w:rPr>
          <w:i/>
          <w:iCs/>
          <w:color w:val="6455C0"/>
          <w:sz w:val="20"/>
          <w:szCs w:val="20"/>
        </w:rPr>
        <w:tab/>
      </w:r>
      <w:r w:rsidRPr="00917AB3">
        <w:rPr>
          <w:spacing w:val="-1"/>
          <w:sz w:val="20"/>
          <w:szCs w:val="20"/>
        </w:rPr>
        <w:t>А.В. Губкин</w:t>
      </w:r>
    </w:p>
    <w:p w:rsidR="00917AB3" w:rsidRPr="00A962D9" w:rsidRDefault="00917AB3" w:rsidP="00917AB3">
      <w:pPr>
        <w:widowControl w:val="0"/>
        <w:autoSpaceDE w:val="0"/>
        <w:autoSpaceDN w:val="0"/>
        <w:adjustRightInd w:val="0"/>
        <w:ind w:firstLine="720"/>
        <w:jc w:val="both"/>
        <w:rPr>
          <w:spacing w:val="-11"/>
          <w:sz w:val="20"/>
          <w:szCs w:val="20"/>
        </w:rPr>
      </w:pPr>
    </w:p>
    <w:p w:rsidR="00AC1F51" w:rsidRPr="00AC1F51" w:rsidRDefault="00AC1F51" w:rsidP="00AC1F51">
      <w:pPr>
        <w:suppressAutoHyphens/>
        <w:jc w:val="right"/>
        <w:rPr>
          <w:sz w:val="20"/>
          <w:szCs w:val="20"/>
          <w:lang w:eastAsia="ar-SA"/>
        </w:rPr>
      </w:pPr>
    </w:p>
    <w:p w:rsidR="00AC1F51" w:rsidRPr="00AC1F51" w:rsidRDefault="00AC1F51" w:rsidP="00AC1F51">
      <w:pPr>
        <w:suppressAutoHyphens/>
        <w:jc w:val="center"/>
        <w:rPr>
          <w:sz w:val="20"/>
          <w:szCs w:val="20"/>
          <w:lang w:eastAsia="ar-SA"/>
        </w:rPr>
      </w:pPr>
      <w:r w:rsidRPr="00AC1F51">
        <w:rPr>
          <w:sz w:val="20"/>
          <w:szCs w:val="20"/>
          <w:lang w:eastAsia="ar-SA"/>
        </w:rPr>
        <w:t xml:space="preserve">АДМИНИСТРАЦИЯ ОРЛОВСКОГО СЕЛЬСКОГО ПОСЕЛЕНИЯ </w:t>
      </w:r>
    </w:p>
    <w:p w:rsidR="00AC1F51" w:rsidRPr="00AC1F51" w:rsidRDefault="00AC1F51" w:rsidP="00AC1F51">
      <w:pPr>
        <w:suppressAutoHyphens/>
        <w:jc w:val="center"/>
        <w:rPr>
          <w:sz w:val="20"/>
          <w:szCs w:val="20"/>
          <w:lang w:eastAsia="ar-SA"/>
        </w:rPr>
      </w:pPr>
      <w:r w:rsidRPr="00AC1F51">
        <w:rPr>
          <w:sz w:val="20"/>
          <w:szCs w:val="20"/>
          <w:lang w:eastAsia="ar-SA"/>
        </w:rPr>
        <w:t>ТАРСКОГО МУНИЦИПАЛЬНОГО РАЙОНА ОМСКОЙ ОБЛАСТИ</w:t>
      </w:r>
    </w:p>
    <w:p w:rsidR="00AC1F51" w:rsidRPr="00AC1F51" w:rsidRDefault="00AC1F51" w:rsidP="00AC1F51">
      <w:pPr>
        <w:suppressAutoHyphens/>
        <w:jc w:val="center"/>
        <w:rPr>
          <w:sz w:val="20"/>
          <w:szCs w:val="20"/>
          <w:lang w:eastAsia="ar-SA"/>
        </w:rPr>
      </w:pPr>
    </w:p>
    <w:p w:rsidR="00AC1F51" w:rsidRPr="00AC1F51" w:rsidRDefault="00AC1F51" w:rsidP="00AC1F51">
      <w:pPr>
        <w:suppressAutoHyphens/>
        <w:jc w:val="center"/>
        <w:rPr>
          <w:sz w:val="20"/>
          <w:szCs w:val="20"/>
          <w:lang w:eastAsia="ar-SA"/>
        </w:rPr>
      </w:pPr>
      <w:r w:rsidRPr="00AC1F51">
        <w:rPr>
          <w:sz w:val="20"/>
          <w:szCs w:val="20"/>
          <w:lang w:eastAsia="ar-SA"/>
        </w:rPr>
        <w:t>ПОСТАНОВЛЕНИЕ</w:t>
      </w:r>
    </w:p>
    <w:p w:rsidR="00AC1F51" w:rsidRPr="00AC1F51" w:rsidRDefault="00AC1F51" w:rsidP="00AC1F51">
      <w:pPr>
        <w:suppressAutoHyphens/>
        <w:jc w:val="center"/>
        <w:rPr>
          <w:sz w:val="20"/>
          <w:szCs w:val="20"/>
          <w:lang w:eastAsia="ar-SA"/>
        </w:rPr>
      </w:pPr>
    </w:p>
    <w:p w:rsidR="00AC1F51" w:rsidRPr="00AC1F51" w:rsidRDefault="00AC1F51" w:rsidP="00AC1F51">
      <w:pPr>
        <w:suppressAutoHyphens/>
        <w:jc w:val="center"/>
        <w:rPr>
          <w:sz w:val="20"/>
          <w:szCs w:val="20"/>
          <w:lang w:eastAsia="ar-SA"/>
        </w:rPr>
      </w:pPr>
      <w:r w:rsidRPr="00AC1F51">
        <w:rPr>
          <w:sz w:val="20"/>
          <w:szCs w:val="20"/>
          <w:lang w:eastAsia="ar-SA"/>
        </w:rPr>
        <w:t>31 января 2024 года</w:t>
      </w:r>
      <w:r w:rsidRPr="00AC1F51">
        <w:rPr>
          <w:sz w:val="20"/>
          <w:szCs w:val="20"/>
          <w:lang w:eastAsia="ar-SA"/>
        </w:rPr>
        <w:tab/>
      </w:r>
      <w:r w:rsidRPr="00AC1F51">
        <w:rPr>
          <w:sz w:val="20"/>
          <w:szCs w:val="20"/>
          <w:lang w:eastAsia="ar-SA"/>
        </w:rPr>
        <w:tab/>
      </w:r>
      <w:r w:rsidRPr="00AC1F51">
        <w:rPr>
          <w:sz w:val="20"/>
          <w:szCs w:val="20"/>
          <w:lang w:eastAsia="ar-SA"/>
        </w:rPr>
        <w:tab/>
      </w:r>
      <w:r w:rsidRPr="00AC1F51">
        <w:rPr>
          <w:sz w:val="20"/>
          <w:szCs w:val="20"/>
          <w:lang w:eastAsia="ar-SA"/>
        </w:rPr>
        <w:tab/>
      </w:r>
      <w:r w:rsidRPr="00AC1F51">
        <w:rPr>
          <w:sz w:val="20"/>
          <w:szCs w:val="20"/>
          <w:lang w:eastAsia="ar-SA"/>
        </w:rPr>
        <w:tab/>
      </w:r>
      <w:r w:rsidRPr="00AC1F51">
        <w:rPr>
          <w:sz w:val="20"/>
          <w:szCs w:val="20"/>
          <w:lang w:eastAsia="ar-SA"/>
        </w:rPr>
        <w:tab/>
        <w:t>№ 6</w:t>
      </w:r>
    </w:p>
    <w:p w:rsidR="00AC1F51" w:rsidRPr="00AC1F51" w:rsidRDefault="00AC1F51" w:rsidP="00AC1F51">
      <w:pPr>
        <w:suppressAutoHyphens/>
        <w:jc w:val="center"/>
        <w:rPr>
          <w:sz w:val="20"/>
          <w:szCs w:val="20"/>
          <w:lang w:eastAsia="ar-SA"/>
        </w:rPr>
      </w:pPr>
    </w:p>
    <w:p w:rsidR="00AC1F51" w:rsidRPr="00AC1F51" w:rsidRDefault="00AC1F51" w:rsidP="00AC1F51">
      <w:pPr>
        <w:suppressAutoHyphens/>
        <w:jc w:val="center"/>
        <w:rPr>
          <w:sz w:val="20"/>
          <w:szCs w:val="20"/>
          <w:lang w:eastAsia="ar-SA"/>
        </w:rPr>
      </w:pPr>
      <w:r w:rsidRPr="00AC1F51">
        <w:rPr>
          <w:sz w:val="20"/>
          <w:szCs w:val="20"/>
          <w:lang w:eastAsia="ar-SA"/>
        </w:rPr>
        <w:t>Об утверждении стоимости услуг, предоставляемых согласно гарантированному перечню услуг по погребению</w:t>
      </w:r>
    </w:p>
    <w:p w:rsidR="00AC1F51" w:rsidRPr="00AC1F51" w:rsidRDefault="00AC1F51" w:rsidP="00AC1F51">
      <w:pPr>
        <w:suppressAutoHyphens/>
        <w:jc w:val="center"/>
        <w:rPr>
          <w:sz w:val="20"/>
          <w:szCs w:val="20"/>
          <w:lang w:eastAsia="ar-SA"/>
        </w:rPr>
      </w:pPr>
    </w:p>
    <w:p w:rsidR="00AC1F51" w:rsidRPr="00AC1F51" w:rsidRDefault="00AC1F51" w:rsidP="00AC1F51">
      <w:pPr>
        <w:suppressAutoHyphens/>
        <w:jc w:val="both"/>
        <w:rPr>
          <w:sz w:val="20"/>
          <w:szCs w:val="20"/>
          <w:lang w:eastAsia="ar-SA"/>
        </w:rPr>
      </w:pPr>
    </w:p>
    <w:p w:rsidR="00AC1F51" w:rsidRPr="00AC1F51" w:rsidRDefault="00AC1F51" w:rsidP="00AC1F51">
      <w:pPr>
        <w:suppressAutoHyphens/>
        <w:ind w:firstLine="567"/>
        <w:jc w:val="both"/>
        <w:rPr>
          <w:sz w:val="20"/>
          <w:szCs w:val="20"/>
          <w:lang w:eastAsia="ar-SA"/>
        </w:rPr>
      </w:pPr>
      <w:r w:rsidRPr="00AC1F51">
        <w:rPr>
          <w:sz w:val="20"/>
          <w:szCs w:val="20"/>
          <w:lang w:eastAsia="ar-SA"/>
        </w:rPr>
        <w:t>В соответствии с Федеральным законом от 12 января 1996 года № 8-ФЗ «О погребении и похоронном деле», Уставом Орловского сельского Тарского муниципального района Омской области ПОСТАНОВЛЯЮ:</w:t>
      </w:r>
    </w:p>
    <w:p w:rsidR="00AC1F51" w:rsidRPr="00AC1F51" w:rsidRDefault="00AC1F51" w:rsidP="00AC1F51">
      <w:pPr>
        <w:suppressAutoHyphens/>
        <w:jc w:val="both"/>
        <w:rPr>
          <w:sz w:val="20"/>
          <w:szCs w:val="20"/>
          <w:lang w:eastAsia="ar-SA"/>
        </w:rPr>
      </w:pPr>
    </w:p>
    <w:p w:rsidR="00AC1F51" w:rsidRPr="00AC1F51" w:rsidRDefault="00AC1F51" w:rsidP="00AC1F51">
      <w:pPr>
        <w:numPr>
          <w:ilvl w:val="0"/>
          <w:numId w:val="10"/>
        </w:numPr>
        <w:tabs>
          <w:tab w:val="left" w:pos="851"/>
        </w:tabs>
        <w:suppressAutoHyphens/>
        <w:ind w:left="0" w:firstLine="567"/>
        <w:jc w:val="both"/>
        <w:rPr>
          <w:sz w:val="20"/>
          <w:szCs w:val="20"/>
          <w:lang w:eastAsia="ar-SA"/>
        </w:rPr>
      </w:pPr>
      <w:r w:rsidRPr="00AC1F51">
        <w:rPr>
          <w:sz w:val="20"/>
          <w:szCs w:val="20"/>
          <w:lang w:eastAsia="ar-SA"/>
        </w:rPr>
        <w:t>Утвердить стоимость услуг по погребению, предоставляемых согласно гарантированному перечню услуг по погребению на территории</w:t>
      </w:r>
      <w:r w:rsidRPr="00AC1F51">
        <w:rPr>
          <w:rFonts w:cs="TimesET"/>
          <w:sz w:val="20"/>
          <w:szCs w:val="20"/>
          <w:lang w:eastAsia="ar-SA"/>
        </w:rPr>
        <w:t xml:space="preserve"> Орловского сельского поселения Тарского</w:t>
      </w:r>
      <w:r w:rsidRPr="00AC1F51">
        <w:rPr>
          <w:sz w:val="20"/>
          <w:szCs w:val="20"/>
          <w:lang w:eastAsia="ar-SA"/>
        </w:rPr>
        <w:t xml:space="preserve"> муниципального района Омской области:</w:t>
      </w:r>
    </w:p>
    <w:p w:rsidR="00AC1F51" w:rsidRPr="00AC1F51" w:rsidRDefault="00AC1F51" w:rsidP="00AC1F51">
      <w:pPr>
        <w:numPr>
          <w:ilvl w:val="0"/>
          <w:numId w:val="11"/>
        </w:numPr>
        <w:tabs>
          <w:tab w:val="left" w:pos="851"/>
        </w:tabs>
        <w:suppressAutoHyphens/>
        <w:jc w:val="both"/>
        <w:rPr>
          <w:sz w:val="20"/>
          <w:szCs w:val="20"/>
          <w:lang w:eastAsia="ar-SA"/>
        </w:rPr>
      </w:pPr>
      <w:r w:rsidRPr="00AC1F51">
        <w:rPr>
          <w:sz w:val="20"/>
          <w:szCs w:val="20"/>
          <w:lang w:eastAsia="ar-SA"/>
        </w:rPr>
        <w:t>Супругу, близким родственникам, иным родственникам, законному представителю или иному, взявшему на себя обязанность осуществить погребение умершего, согласно приложению 1 к настоящему постановлению;</w:t>
      </w:r>
    </w:p>
    <w:p w:rsidR="00AC1F51" w:rsidRPr="00AC1F51" w:rsidRDefault="00AC1F51" w:rsidP="00AC1F51">
      <w:pPr>
        <w:numPr>
          <w:ilvl w:val="0"/>
          <w:numId w:val="11"/>
        </w:numPr>
        <w:tabs>
          <w:tab w:val="left" w:pos="851"/>
        </w:tabs>
        <w:suppressAutoHyphens/>
        <w:jc w:val="both"/>
        <w:rPr>
          <w:sz w:val="20"/>
          <w:szCs w:val="20"/>
          <w:lang w:eastAsia="ar-SA"/>
        </w:rPr>
      </w:pPr>
      <w:r w:rsidRPr="00AC1F51">
        <w:rPr>
          <w:sz w:val="20"/>
          <w:szCs w:val="20"/>
          <w:lang w:eastAsia="ar-SA"/>
        </w:rPr>
        <w:t>При отсутствии супруга, близких родственников, иных родственников,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умершего, согласно приложению 2 к настоящему постановлению.</w:t>
      </w:r>
    </w:p>
    <w:p w:rsidR="00AC1F51" w:rsidRPr="00AC1F51" w:rsidRDefault="00AC1F51" w:rsidP="00AC1F51">
      <w:pPr>
        <w:numPr>
          <w:ilvl w:val="0"/>
          <w:numId w:val="10"/>
        </w:numPr>
        <w:tabs>
          <w:tab w:val="left" w:pos="851"/>
        </w:tabs>
        <w:suppressAutoHyphens/>
        <w:ind w:left="0" w:firstLine="567"/>
        <w:jc w:val="both"/>
        <w:rPr>
          <w:sz w:val="20"/>
          <w:szCs w:val="20"/>
          <w:lang w:eastAsia="ar-SA"/>
        </w:rPr>
      </w:pPr>
      <w:r w:rsidRPr="00AC1F51">
        <w:rPr>
          <w:sz w:val="20"/>
          <w:szCs w:val="20"/>
          <w:lang w:eastAsia="ar-SA"/>
        </w:rPr>
        <w:t>Опубликовать настоящее Постановление в официальном издании Орловского сельского Тарского муниципального района Омской области.</w:t>
      </w:r>
    </w:p>
    <w:p w:rsidR="00AC1F51" w:rsidRPr="00AC1F51" w:rsidRDefault="00AC1F51" w:rsidP="00AC1F51">
      <w:pPr>
        <w:numPr>
          <w:ilvl w:val="0"/>
          <w:numId w:val="10"/>
        </w:numPr>
        <w:tabs>
          <w:tab w:val="left" w:pos="851"/>
        </w:tabs>
        <w:suppressAutoHyphens/>
        <w:ind w:left="0" w:firstLine="567"/>
        <w:jc w:val="both"/>
        <w:rPr>
          <w:sz w:val="20"/>
          <w:szCs w:val="20"/>
          <w:lang w:eastAsia="ar-SA"/>
        </w:rPr>
      </w:pPr>
      <w:r w:rsidRPr="00AC1F51">
        <w:rPr>
          <w:sz w:val="20"/>
          <w:szCs w:val="20"/>
          <w:lang w:eastAsia="ar-SA"/>
        </w:rPr>
        <w:t>Признать утратившим силу постановление Администрации Орловского сельского поселения Тарского муниципального района Омской области от 24 января 2023 года № 6.</w:t>
      </w:r>
    </w:p>
    <w:p w:rsidR="00AC1F51" w:rsidRPr="00AC1F51" w:rsidRDefault="00AC1F51" w:rsidP="00AC1F51">
      <w:pPr>
        <w:numPr>
          <w:ilvl w:val="0"/>
          <w:numId w:val="10"/>
        </w:numPr>
        <w:tabs>
          <w:tab w:val="left" w:pos="851"/>
        </w:tabs>
        <w:suppressAutoHyphens/>
        <w:ind w:left="0" w:firstLine="567"/>
        <w:jc w:val="both"/>
        <w:rPr>
          <w:sz w:val="20"/>
          <w:szCs w:val="20"/>
          <w:lang w:eastAsia="ar-SA"/>
        </w:rPr>
      </w:pPr>
      <w:r w:rsidRPr="00AC1F51">
        <w:rPr>
          <w:sz w:val="20"/>
          <w:szCs w:val="20"/>
          <w:lang w:eastAsia="ar-SA"/>
        </w:rPr>
        <w:t>Настоящее постановление вступает в силу с 01 февраля 2024 года.</w:t>
      </w:r>
    </w:p>
    <w:p w:rsidR="00AC1F51" w:rsidRPr="00AC1F51" w:rsidRDefault="00AC1F51" w:rsidP="00AC1F51">
      <w:pPr>
        <w:tabs>
          <w:tab w:val="left" w:pos="851"/>
        </w:tabs>
        <w:suppressAutoHyphens/>
        <w:ind w:left="567"/>
        <w:jc w:val="both"/>
        <w:rPr>
          <w:sz w:val="20"/>
          <w:szCs w:val="20"/>
          <w:lang w:eastAsia="ar-SA"/>
        </w:rPr>
      </w:pPr>
    </w:p>
    <w:p w:rsidR="00AC1F51" w:rsidRPr="00AC1F51" w:rsidRDefault="00AC1F51" w:rsidP="00AC1F51">
      <w:pPr>
        <w:tabs>
          <w:tab w:val="left" w:pos="851"/>
        </w:tabs>
        <w:suppressAutoHyphens/>
        <w:ind w:left="567"/>
        <w:jc w:val="both"/>
        <w:rPr>
          <w:sz w:val="20"/>
          <w:szCs w:val="20"/>
          <w:lang w:eastAsia="ar-SA"/>
        </w:rPr>
      </w:pPr>
    </w:p>
    <w:p w:rsidR="00AC1F51" w:rsidRPr="00AC1F51" w:rsidRDefault="00AC1F51" w:rsidP="00AC1F51">
      <w:pPr>
        <w:tabs>
          <w:tab w:val="left" w:pos="851"/>
        </w:tabs>
        <w:suppressAutoHyphens/>
        <w:ind w:left="567"/>
        <w:jc w:val="both"/>
        <w:rPr>
          <w:sz w:val="20"/>
          <w:szCs w:val="20"/>
          <w:lang w:eastAsia="ar-SA"/>
        </w:rPr>
      </w:pPr>
      <w:r w:rsidRPr="00AC1F51">
        <w:rPr>
          <w:sz w:val="20"/>
          <w:szCs w:val="20"/>
          <w:lang w:eastAsia="ar-SA"/>
        </w:rPr>
        <w:t>Глава Орловского сельского поселения                               А.В. Губкин</w:t>
      </w:r>
    </w:p>
    <w:p w:rsidR="00AC1F51" w:rsidRPr="00AC1F51" w:rsidRDefault="00AC1F51" w:rsidP="00AC1F51">
      <w:pPr>
        <w:tabs>
          <w:tab w:val="left" w:pos="851"/>
        </w:tabs>
        <w:suppressAutoHyphens/>
        <w:ind w:left="5103"/>
        <w:jc w:val="right"/>
        <w:rPr>
          <w:sz w:val="20"/>
          <w:szCs w:val="20"/>
          <w:lang w:eastAsia="ar-SA"/>
        </w:rPr>
      </w:pPr>
    </w:p>
    <w:p w:rsidR="00AC1F51" w:rsidRPr="00AC1F51" w:rsidRDefault="00AC1F51" w:rsidP="00AC1F51">
      <w:pPr>
        <w:tabs>
          <w:tab w:val="left" w:pos="851"/>
        </w:tabs>
        <w:suppressAutoHyphens/>
        <w:ind w:left="4395"/>
        <w:jc w:val="right"/>
        <w:rPr>
          <w:sz w:val="20"/>
          <w:szCs w:val="20"/>
          <w:lang w:eastAsia="ar-SA"/>
        </w:rPr>
      </w:pPr>
      <w:r w:rsidRPr="00AC1F51">
        <w:rPr>
          <w:sz w:val="20"/>
          <w:szCs w:val="20"/>
          <w:lang w:eastAsia="ar-SA"/>
        </w:rPr>
        <w:t>Приложение 1</w:t>
      </w:r>
    </w:p>
    <w:p w:rsidR="00AC1F51" w:rsidRPr="00A962D9" w:rsidRDefault="00AC1F51" w:rsidP="00AC1F51">
      <w:pPr>
        <w:tabs>
          <w:tab w:val="left" w:pos="851"/>
        </w:tabs>
        <w:suppressAutoHyphens/>
        <w:ind w:left="4395"/>
        <w:jc w:val="right"/>
        <w:rPr>
          <w:sz w:val="20"/>
          <w:szCs w:val="20"/>
          <w:lang w:eastAsia="ar-SA"/>
        </w:rPr>
      </w:pPr>
      <w:r w:rsidRPr="00AC1F51">
        <w:rPr>
          <w:sz w:val="20"/>
          <w:szCs w:val="20"/>
          <w:lang w:eastAsia="ar-SA"/>
        </w:rPr>
        <w:t xml:space="preserve">К Постановлению Администрации Орловского сельского поселения Тарского муниципального района Омской области </w:t>
      </w:r>
    </w:p>
    <w:p w:rsidR="00AC1F51" w:rsidRPr="00AC1F51" w:rsidRDefault="00AC1F51" w:rsidP="00AC1F51">
      <w:pPr>
        <w:tabs>
          <w:tab w:val="left" w:pos="851"/>
        </w:tabs>
        <w:suppressAutoHyphens/>
        <w:ind w:left="4395"/>
        <w:jc w:val="right"/>
        <w:rPr>
          <w:sz w:val="20"/>
          <w:szCs w:val="20"/>
          <w:lang w:eastAsia="ar-SA"/>
        </w:rPr>
      </w:pPr>
      <w:r w:rsidRPr="00AC1F51">
        <w:rPr>
          <w:sz w:val="20"/>
          <w:szCs w:val="20"/>
          <w:lang w:eastAsia="ar-SA"/>
        </w:rPr>
        <w:t>от «31» января 2024 года</w:t>
      </w:r>
    </w:p>
    <w:p w:rsidR="00AC1F51" w:rsidRPr="00AC1F51" w:rsidRDefault="00AC1F51" w:rsidP="00AC1F51">
      <w:pPr>
        <w:tabs>
          <w:tab w:val="left" w:pos="851"/>
        </w:tabs>
        <w:suppressAutoHyphens/>
        <w:ind w:left="4395"/>
        <w:jc w:val="both"/>
        <w:rPr>
          <w:sz w:val="20"/>
          <w:szCs w:val="20"/>
          <w:lang w:eastAsia="ar-SA"/>
        </w:rPr>
      </w:pPr>
    </w:p>
    <w:p w:rsidR="00AC1F51" w:rsidRPr="00AC1F51" w:rsidRDefault="00AC1F51" w:rsidP="00AC1F51">
      <w:pPr>
        <w:tabs>
          <w:tab w:val="left" w:pos="851"/>
        </w:tabs>
        <w:suppressAutoHyphens/>
        <w:ind w:firstLine="567"/>
        <w:jc w:val="both"/>
        <w:rPr>
          <w:sz w:val="20"/>
          <w:szCs w:val="20"/>
          <w:lang w:eastAsia="ar-SA"/>
        </w:rPr>
      </w:pPr>
    </w:p>
    <w:p w:rsidR="00AC1F51" w:rsidRPr="00AC1F51" w:rsidRDefault="00AC1F51" w:rsidP="00AC1F51">
      <w:pPr>
        <w:tabs>
          <w:tab w:val="left" w:pos="851"/>
        </w:tabs>
        <w:suppressAutoHyphens/>
        <w:ind w:firstLine="567"/>
        <w:jc w:val="center"/>
        <w:rPr>
          <w:sz w:val="20"/>
          <w:szCs w:val="20"/>
          <w:lang w:eastAsia="ar-SA"/>
        </w:rPr>
      </w:pPr>
      <w:r w:rsidRPr="00AC1F51">
        <w:rPr>
          <w:sz w:val="20"/>
          <w:szCs w:val="20"/>
          <w:lang w:eastAsia="ar-SA"/>
        </w:rPr>
        <w:t>СТОИМОСТЬ</w:t>
      </w:r>
    </w:p>
    <w:p w:rsidR="00AC1F51" w:rsidRPr="00AC1F51" w:rsidRDefault="00AC1F51" w:rsidP="00AC1F51">
      <w:pPr>
        <w:tabs>
          <w:tab w:val="left" w:pos="851"/>
        </w:tabs>
        <w:suppressAutoHyphens/>
        <w:ind w:firstLine="567"/>
        <w:jc w:val="center"/>
        <w:rPr>
          <w:sz w:val="20"/>
          <w:szCs w:val="20"/>
          <w:lang w:eastAsia="ar-SA"/>
        </w:rPr>
      </w:pPr>
      <w:r w:rsidRPr="00AC1F51">
        <w:rPr>
          <w:sz w:val="20"/>
          <w:szCs w:val="20"/>
          <w:lang w:eastAsia="ar-SA"/>
        </w:rPr>
        <w:t>услуг по погребению, предоставляемых согласно гарантированному перечню услуг по погребению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w:t>
      </w:r>
    </w:p>
    <w:p w:rsidR="00AC1F51" w:rsidRPr="00AC1F51" w:rsidRDefault="00AC1F51" w:rsidP="00AC1F51">
      <w:pPr>
        <w:tabs>
          <w:tab w:val="left" w:pos="851"/>
        </w:tabs>
        <w:suppressAutoHyphens/>
        <w:ind w:firstLine="567"/>
        <w:jc w:val="center"/>
        <w:rPr>
          <w:sz w:val="20"/>
          <w:szCs w:val="20"/>
          <w:lang w:eastAsia="ar-SA"/>
        </w:rPr>
      </w:pPr>
    </w:p>
    <w:tbl>
      <w:tblPr>
        <w:tblW w:w="0" w:type="auto"/>
        <w:tblInd w:w="-5" w:type="dxa"/>
        <w:tblLayout w:type="fixed"/>
        <w:tblLook w:val="0000" w:firstRow="0" w:lastRow="0" w:firstColumn="0" w:lastColumn="0" w:noHBand="0" w:noVBand="0"/>
      </w:tblPr>
      <w:tblGrid>
        <w:gridCol w:w="1101"/>
        <w:gridCol w:w="5670"/>
        <w:gridCol w:w="2668"/>
      </w:tblGrid>
      <w:tr w:rsidR="00AC1F51" w:rsidRPr="00AC1F51" w:rsidTr="002371C0">
        <w:tc>
          <w:tcPr>
            <w:tcW w:w="1101"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jc w:val="center"/>
              <w:rPr>
                <w:sz w:val="20"/>
                <w:szCs w:val="20"/>
                <w:lang w:eastAsia="ar-SA"/>
              </w:rPr>
            </w:pPr>
            <w:r w:rsidRPr="00AC1F51">
              <w:rPr>
                <w:sz w:val="20"/>
                <w:szCs w:val="20"/>
                <w:lang w:eastAsia="ar-SA"/>
              </w:rPr>
              <w:t>№</w:t>
            </w:r>
          </w:p>
          <w:p w:rsidR="00AC1F51" w:rsidRPr="00AC1F51" w:rsidRDefault="00AC1F51" w:rsidP="00AC1F51">
            <w:pPr>
              <w:tabs>
                <w:tab w:val="left" w:pos="851"/>
              </w:tabs>
              <w:suppressAutoHyphens/>
              <w:jc w:val="center"/>
              <w:rPr>
                <w:sz w:val="20"/>
                <w:szCs w:val="20"/>
                <w:lang w:eastAsia="ar-SA"/>
              </w:rPr>
            </w:pPr>
            <w:r w:rsidRPr="00AC1F51">
              <w:rPr>
                <w:sz w:val="20"/>
                <w:szCs w:val="20"/>
                <w:lang w:eastAsia="ar-SA"/>
              </w:rPr>
              <w:t>п/п</w:t>
            </w:r>
          </w:p>
        </w:tc>
        <w:tc>
          <w:tcPr>
            <w:tcW w:w="5670"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jc w:val="center"/>
              <w:rPr>
                <w:sz w:val="20"/>
                <w:szCs w:val="20"/>
                <w:lang w:eastAsia="ar-SA"/>
              </w:rPr>
            </w:pPr>
            <w:r w:rsidRPr="00AC1F51">
              <w:rPr>
                <w:sz w:val="20"/>
                <w:szCs w:val="20"/>
                <w:lang w:eastAsia="ar-SA"/>
              </w:rPr>
              <w:t>Наименование услуги по погребению</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rsidR="00AC1F51" w:rsidRPr="00AC1F51" w:rsidRDefault="00AC1F51" w:rsidP="00AC1F51">
            <w:pPr>
              <w:tabs>
                <w:tab w:val="left" w:pos="851"/>
              </w:tabs>
              <w:suppressAutoHyphens/>
              <w:jc w:val="center"/>
              <w:rPr>
                <w:rFonts w:ascii="TimesET" w:hAnsi="TimesET" w:cs="TimesET"/>
                <w:sz w:val="20"/>
                <w:szCs w:val="20"/>
                <w:lang w:eastAsia="ar-SA"/>
              </w:rPr>
            </w:pPr>
            <w:r w:rsidRPr="00AC1F51">
              <w:rPr>
                <w:sz w:val="20"/>
                <w:szCs w:val="20"/>
                <w:lang w:eastAsia="ar-SA"/>
              </w:rPr>
              <w:t>Стоимость услуги, руб.</w:t>
            </w:r>
          </w:p>
        </w:tc>
      </w:tr>
      <w:tr w:rsidR="00AC1F51" w:rsidRPr="00AC1F51" w:rsidTr="002371C0">
        <w:tc>
          <w:tcPr>
            <w:tcW w:w="1101"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jc w:val="center"/>
              <w:rPr>
                <w:sz w:val="20"/>
                <w:szCs w:val="20"/>
                <w:lang w:eastAsia="ar-SA"/>
              </w:rPr>
            </w:pPr>
            <w:r w:rsidRPr="00AC1F51">
              <w:rPr>
                <w:sz w:val="20"/>
                <w:szCs w:val="20"/>
                <w:lang w:eastAsia="ar-SA"/>
              </w:rPr>
              <w:t>1.</w:t>
            </w:r>
          </w:p>
        </w:tc>
        <w:tc>
          <w:tcPr>
            <w:tcW w:w="5670"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rPr>
                <w:sz w:val="20"/>
                <w:szCs w:val="20"/>
                <w:lang w:eastAsia="ar-SA"/>
              </w:rPr>
            </w:pPr>
            <w:r w:rsidRPr="00AC1F51">
              <w:rPr>
                <w:sz w:val="20"/>
                <w:szCs w:val="20"/>
                <w:lang w:eastAsia="ar-SA"/>
              </w:rPr>
              <w:t>Оформление документов, необходимых для погребения*</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rsidR="00AC1F51" w:rsidRPr="00AC1F51" w:rsidRDefault="00AC1F51" w:rsidP="00AC1F51">
            <w:pPr>
              <w:tabs>
                <w:tab w:val="left" w:pos="851"/>
              </w:tabs>
              <w:suppressAutoHyphens/>
              <w:snapToGrid w:val="0"/>
              <w:jc w:val="center"/>
              <w:rPr>
                <w:sz w:val="20"/>
                <w:szCs w:val="20"/>
                <w:lang w:eastAsia="ar-SA"/>
              </w:rPr>
            </w:pPr>
            <w:r w:rsidRPr="00AC1F51">
              <w:rPr>
                <w:sz w:val="20"/>
                <w:szCs w:val="20"/>
                <w:lang w:eastAsia="ar-SA"/>
              </w:rPr>
              <w:t>0,00</w:t>
            </w:r>
          </w:p>
        </w:tc>
      </w:tr>
      <w:tr w:rsidR="00AC1F51" w:rsidRPr="00AC1F51" w:rsidTr="002371C0">
        <w:tc>
          <w:tcPr>
            <w:tcW w:w="1101"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jc w:val="center"/>
              <w:rPr>
                <w:sz w:val="20"/>
                <w:szCs w:val="20"/>
                <w:lang w:eastAsia="ar-SA"/>
              </w:rPr>
            </w:pPr>
            <w:r w:rsidRPr="00AC1F51">
              <w:rPr>
                <w:sz w:val="20"/>
                <w:szCs w:val="20"/>
                <w:lang w:eastAsia="ar-SA"/>
              </w:rPr>
              <w:t>2.</w:t>
            </w:r>
          </w:p>
        </w:tc>
        <w:tc>
          <w:tcPr>
            <w:tcW w:w="5670"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rPr>
                <w:sz w:val="20"/>
                <w:szCs w:val="20"/>
                <w:lang w:eastAsia="ar-SA"/>
              </w:rPr>
            </w:pPr>
            <w:r w:rsidRPr="00AC1F51">
              <w:rPr>
                <w:sz w:val="20"/>
                <w:szCs w:val="20"/>
                <w:lang w:eastAsia="ar-SA"/>
              </w:rPr>
              <w:t>Предоставление и доставка гроба и других предметов, необходимых для погребения**</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rsidR="00AC1F51" w:rsidRPr="00AC1F51" w:rsidRDefault="00AC1F51" w:rsidP="00AC1F51">
            <w:pPr>
              <w:tabs>
                <w:tab w:val="left" w:pos="851"/>
              </w:tabs>
              <w:suppressAutoHyphens/>
              <w:snapToGrid w:val="0"/>
              <w:jc w:val="center"/>
              <w:rPr>
                <w:sz w:val="20"/>
                <w:szCs w:val="20"/>
                <w:lang w:eastAsia="ar-SA"/>
              </w:rPr>
            </w:pPr>
            <w:r w:rsidRPr="00AC1F51">
              <w:rPr>
                <w:sz w:val="20"/>
                <w:szCs w:val="20"/>
                <w:lang w:eastAsia="ar-SA"/>
              </w:rPr>
              <w:t>6051,24</w:t>
            </w:r>
          </w:p>
        </w:tc>
      </w:tr>
      <w:tr w:rsidR="00AC1F51" w:rsidRPr="00AC1F51" w:rsidTr="002371C0">
        <w:tc>
          <w:tcPr>
            <w:tcW w:w="1101"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jc w:val="center"/>
              <w:rPr>
                <w:sz w:val="20"/>
                <w:szCs w:val="20"/>
                <w:lang w:eastAsia="ar-SA"/>
              </w:rPr>
            </w:pPr>
            <w:r w:rsidRPr="00AC1F51">
              <w:rPr>
                <w:sz w:val="20"/>
                <w:szCs w:val="20"/>
                <w:lang w:eastAsia="ar-SA"/>
              </w:rPr>
              <w:t>3.</w:t>
            </w:r>
          </w:p>
        </w:tc>
        <w:tc>
          <w:tcPr>
            <w:tcW w:w="5670"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rPr>
                <w:sz w:val="20"/>
                <w:szCs w:val="20"/>
                <w:lang w:eastAsia="ar-SA"/>
              </w:rPr>
            </w:pPr>
            <w:r w:rsidRPr="00AC1F51">
              <w:rPr>
                <w:sz w:val="20"/>
                <w:szCs w:val="20"/>
                <w:lang w:eastAsia="ar-SA"/>
              </w:rPr>
              <w:t>Перевозка тела (останков) умершего на кладбище***</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rsidR="00AC1F51" w:rsidRPr="00AC1F51" w:rsidRDefault="00AC1F51" w:rsidP="00AC1F51">
            <w:pPr>
              <w:tabs>
                <w:tab w:val="left" w:pos="851"/>
              </w:tabs>
              <w:suppressAutoHyphens/>
              <w:snapToGrid w:val="0"/>
              <w:jc w:val="center"/>
              <w:rPr>
                <w:sz w:val="20"/>
                <w:szCs w:val="20"/>
                <w:lang w:eastAsia="ar-SA"/>
              </w:rPr>
            </w:pPr>
            <w:r w:rsidRPr="00AC1F51">
              <w:rPr>
                <w:sz w:val="20"/>
                <w:szCs w:val="20"/>
                <w:lang w:eastAsia="ar-SA"/>
              </w:rPr>
              <w:t>460,90</w:t>
            </w:r>
          </w:p>
        </w:tc>
      </w:tr>
      <w:tr w:rsidR="00AC1F51" w:rsidRPr="00AC1F51" w:rsidTr="002371C0">
        <w:tc>
          <w:tcPr>
            <w:tcW w:w="1101"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jc w:val="center"/>
              <w:rPr>
                <w:sz w:val="20"/>
                <w:szCs w:val="20"/>
                <w:lang w:eastAsia="ar-SA"/>
              </w:rPr>
            </w:pPr>
            <w:r w:rsidRPr="00AC1F51">
              <w:rPr>
                <w:sz w:val="20"/>
                <w:szCs w:val="20"/>
                <w:lang w:eastAsia="ar-SA"/>
              </w:rPr>
              <w:t>4.</w:t>
            </w:r>
          </w:p>
        </w:tc>
        <w:tc>
          <w:tcPr>
            <w:tcW w:w="5670"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rPr>
                <w:sz w:val="20"/>
                <w:szCs w:val="20"/>
                <w:lang w:eastAsia="ar-SA"/>
              </w:rPr>
            </w:pPr>
            <w:r w:rsidRPr="00AC1F51">
              <w:rPr>
                <w:sz w:val="20"/>
                <w:szCs w:val="20"/>
                <w:lang w:eastAsia="ar-SA"/>
              </w:rPr>
              <w:t>Погребение****</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rsidR="00AC1F51" w:rsidRPr="00AC1F51" w:rsidRDefault="00AC1F51" w:rsidP="00AC1F51">
            <w:pPr>
              <w:tabs>
                <w:tab w:val="left" w:pos="851"/>
              </w:tabs>
              <w:suppressAutoHyphens/>
              <w:snapToGrid w:val="0"/>
              <w:jc w:val="center"/>
              <w:rPr>
                <w:sz w:val="20"/>
                <w:szCs w:val="20"/>
                <w:lang w:eastAsia="ar-SA"/>
              </w:rPr>
            </w:pPr>
            <w:r w:rsidRPr="00AC1F51">
              <w:rPr>
                <w:sz w:val="20"/>
                <w:szCs w:val="20"/>
                <w:lang w:eastAsia="ar-SA"/>
              </w:rPr>
              <w:t>3113,59</w:t>
            </w:r>
          </w:p>
        </w:tc>
      </w:tr>
      <w:tr w:rsidR="00AC1F51" w:rsidRPr="00AC1F51" w:rsidTr="002371C0">
        <w:tc>
          <w:tcPr>
            <w:tcW w:w="6771" w:type="dxa"/>
            <w:gridSpan w:val="2"/>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rPr>
                <w:sz w:val="20"/>
                <w:szCs w:val="20"/>
                <w:lang w:eastAsia="ar-SA"/>
              </w:rPr>
            </w:pPr>
            <w:r w:rsidRPr="00AC1F51">
              <w:rPr>
                <w:sz w:val="20"/>
                <w:szCs w:val="20"/>
                <w:lang w:eastAsia="ar-SA"/>
              </w:rPr>
              <w:t>Итого</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rsidR="00AC1F51" w:rsidRPr="00AC1F51" w:rsidRDefault="00AC1F51" w:rsidP="00AC1F51">
            <w:pPr>
              <w:tabs>
                <w:tab w:val="left" w:pos="851"/>
              </w:tabs>
              <w:suppressAutoHyphens/>
              <w:snapToGrid w:val="0"/>
              <w:jc w:val="center"/>
              <w:rPr>
                <w:sz w:val="20"/>
                <w:szCs w:val="20"/>
                <w:lang w:eastAsia="ar-SA"/>
              </w:rPr>
            </w:pPr>
            <w:r w:rsidRPr="00AC1F51">
              <w:rPr>
                <w:sz w:val="20"/>
                <w:szCs w:val="20"/>
                <w:lang w:eastAsia="ar-SA"/>
              </w:rPr>
              <w:t>9625,73</w:t>
            </w:r>
          </w:p>
        </w:tc>
      </w:tr>
    </w:tbl>
    <w:p w:rsidR="00AC1F51" w:rsidRPr="00AC1F51" w:rsidRDefault="00AC1F51" w:rsidP="00AC1F51">
      <w:pPr>
        <w:tabs>
          <w:tab w:val="left" w:pos="851"/>
        </w:tabs>
        <w:suppressAutoHyphens/>
        <w:ind w:firstLine="567"/>
        <w:jc w:val="center"/>
        <w:rPr>
          <w:sz w:val="20"/>
          <w:szCs w:val="20"/>
          <w:lang w:eastAsia="ar-SA"/>
        </w:rPr>
      </w:pPr>
      <w:r w:rsidRPr="00AC1F51">
        <w:rPr>
          <w:sz w:val="20"/>
          <w:szCs w:val="20"/>
          <w:lang w:eastAsia="ar-SA"/>
        </w:rPr>
        <w:t xml:space="preserve">    </w:t>
      </w:r>
    </w:p>
    <w:p w:rsidR="00AC1F51" w:rsidRPr="00AC1F51" w:rsidRDefault="00AC1F51" w:rsidP="00AC1F51">
      <w:pPr>
        <w:suppressAutoHyphens/>
        <w:jc w:val="center"/>
        <w:rPr>
          <w:sz w:val="20"/>
          <w:szCs w:val="20"/>
          <w:lang w:eastAsia="ar-SA"/>
        </w:rPr>
      </w:pPr>
    </w:p>
    <w:p w:rsidR="00AC1F51" w:rsidRPr="00AC1F51" w:rsidRDefault="00AC1F51" w:rsidP="00AC1F51">
      <w:pPr>
        <w:suppressAutoHyphens/>
        <w:jc w:val="both"/>
        <w:rPr>
          <w:sz w:val="20"/>
          <w:szCs w:val="20"/>
          <w:lang w:eastAsia="ar-SA"/>
        </w:rPr>
      </w:pPr>
      <w:r w:rsidRPr="00AC1F51">
        <w:rPr>
          <w:sz w:val="20"/>
          <w:szCs w:val="20"/>
          <w:lang w:eastAsia="ar-SA"/>
        </w:rPr>
        <w:t>&lt;*&gt;</w:t>
      </w:r>
      <w:r w:rsidRPr="00AC1F51">
        <w:rPr>
          <w:sz w:val="20"/>
          <w:szCs w:val="20"/>
          <w:lang w:eastAsia="ar-SA"/>
        </w:rPr>
        <w:tab/>
      </w:r>
      <w:r w:rsidRPr="00AC1F51">
        <w:rPr>
          <w:sz w:val="20"/>
          <w:szCs w:val="20"/>
          <w:lang w:eastAsia="ar-SA"/>
        </w:rPr>
        <w:tab/>
        <w:t>Получение свидетельства о смерти, справки формы №11.</w:t>
      </w:r>
    </w:p>
    <w:p w:rsidR="00AC1F51" w:rsidRPr="00AC1F51" w:rsidRDefault="00AC1F51" w:rsidP="00AC1F51">
      <w:pPr>
        <w:suppressAutoHyphens/>
        <w:jc w:val="both"/>
        <w:rPr>
          <w:sz w:val="20"/>
          <w:szCs w:val="20"/>
          <w:lang w:eastAsia="ar-SA"/>
        </w:rPr>
      </w:pPr>
      <w:r w:rsidRPr="00AC1F51">
        <w:rPr>
          <w:sz w:val="20"/>
          <w:szCs w:val="20"/>
          <w:lang w:eastAsia="ar-SA"/>
        </w:rPr>
        <w:lastRenderedPageBreak/>
        <w:t>&lt;**&gt;</w:t>
      </w:r>
      <w:r w:rsidRPr="00AC1F51">
        <w:rPr>
          <w:sz w:val="20"/>
          <w:szCs w:val="20"/>
          <w:lang w:eastAsia="ar-SA"/>
        </w:rPr>
        <w:tab/>
      </w:r>
      <w:r w:rsidRPr="00AC1F51">
        <w:rPr>
          <w:sz w:val="20"/>
          <w:szCs w:val="20"/>
          <w:lang w:eastAsia="ar-SA"/>
        </w:rPr>
        <w:tab/>
        <w:t xml:space="preserve">Гроб стандартный, нестроганый, изготовленный из пиломатериалов или комбинированного материала (из древесноволокнистых плит и пиломатериалов); табличка металлическая с указанием фамилии, имени, отчества, даты рождения, даты смерти; стойка металлическая; погрузка гроба в транспортное средство; доставка в пределах муниципального образования; выгрузка гроба в месте нахождения умершего.     </w:t>
      </w:r>
    </w:p>
    <w:p w:rsidR="00AC1F51" w:rsidRPr="00AC1F51" w:rsidRDefault="00AC1F51" w:rsidP="00AC1F51">
      <w:pPr>
        <w:suppressAutoHyphens/>
        <w:jc w:val="both"/>
        <w:rPr>
          <w:sz w:val="20"/>
          <w:szCs w:val="20"/>
          <w:lang w:eastAsia="ar-SA"/>
        </w:rPr>
      </w:pPr>
      <w:r w:rsidRPr="00AC1F51">
        <w:rPr>
          <w:sz w:val="20"/>
          <w:szCs w:val="20"/>
          <w:lang w:eastAsia="ar-SA"/>
        </w:rPr>
        <w:t>&lt;***&gt;</w:t>
      </w:r>
      <w:r w:rsidRPr="00AC1F51">
        <w:rPr>
          <w:sz w:val="20"/>
          <w:szCs w:val="20"/>
          <w:lang w:eastAsia="ar-SA"/>
        </w:rPr>
        <w:tab/>
        <w:t>Транспортировка только тела (останков) умершего от места его хранения на кладбище в пределах муниципального образования без дополнительных остановок и заездов по какой-либо необходимости.</w:t>
      </w:r>
    </w:p>
    <w:p w:rsidR="00AC1F51" w:rsidRPr="00AC1F51" w:rsidRDefault="00AC1F51" w:rsidP="00AC1F51">
      <w:pPr>
        <w:suppressAutoHyphens/>
        <w:jc w:val="both"/>
        <w:rPr>
          <w:rFonts w:ascii="TimesET" w:hAnsi="TimesET" w:cs="TimesET"/>
          <w:sz w:val="20"/>
          <w:szCs w:val="20"/>
          <w:lang w:eastAsia="ar-SA"/>
        </w:rPr>
      </w:pPr>
      <w:r w:rsidRPr="00AC1F51">
        <w:rPr>
          <w:sz w:val="20"/>
          <w:szCs w:val="20"/>
          <w:lang w:eastAsia="ar-SA"/>
        </w:rPr>
        <w:t>&lt;****&gt;</w:t>
      </w:r>
      <w:r w:rsidRPr="00AC1F51">
        <w:rPr>
          <w:sz w:val="20"/>
          <w:szCs w:val="20"/>
          <w:lang w:eastAsia="ar-SA"/>
        </w:rPr>
        <w:tab/>
        <w:t>При захоронении тела (останков) умершего: рытье могилы; забивки крышки гроба, выгрузка и опускание гроба в могилу; устройство могильного холма и установка стойки.</w:t>
      </w:r>
    </w:p>
    <w:p w:rsidR="00AC1F51" w:rsidRPr="00AC1F51" w:rsidRDefault="00AC1F51" w:rsidP="00AC1F51">
      <w:pPr>
        <w:suppressAutoHyphens/>
        <w:rPr>
          <w:sz w:val="20"/>
          <w:szCs w:val="20"/>
          <w:lang w:eastAsia="ar-SA"/>
        </w:rPr>
      </w:pPr>
    </w:p>
    <w:p w:rsidR="00AC1F51" w:rsidRPr="00AC1F51" w:rsidRDefault="00AC1F51" w:rsidP="00AC1F51">
      <w:pPr>
        <w:tabs>
          <w:tab w:val="left" w:pos="851"/>
        </w:tabs>
        <w:suppressAutoHyphens/>
        <w:ind w:left="5103"/>
        <w:jc w:val="right"/>
        <w:rPr>
          <w:sz w:val="20"/>
          <w:szCs w:val="20"/>
          <w:lang w:eastAsia="ar-SA"/>
        </w:rPr>
      </w:pPr>
    </w:p>
    <w:p w:rsidR="00AC1F51" w:rsidRPr="00AC1F51" w:rsidRDefault="00AC1F51" w:rsidP="00AC1F51">
      <w:pPr>
        <w:tabs>
          <w:tab w:val="left" w:pos="851"/>
        </w:tabs>
        <w:suppressAutoHyphens/>
        <w:ind w:left="4395"/>
        <w:jc w:val="right"/>
        <w:rPr>
          <w:sz w:val="20"/>
          <w:szCs w:val="20"/>
          <w:lang w:eastAsia="ar-SA"/>
        </w:rPr>
      </w:pPr>
      <w:r w:rsidRPr="00AC1F51">
        <w:rPr>
          <w:sz w:val="20"/>
          <w:szCs w:val="20"/>
          <w:lang w:eastAsia="ar-SA"/>
        </w:rPr>
        <w:t>Приложение 2</w:t>
      </w:r>
    </w:p>
    <w:p w:rsidR="00AC1F51" w:rsidRPr="00AC1F51" w:rsidRDefault="00AC1F51" w:rsidP="00AC1F51">
      <w:pPr>
        <w:tabs>
          <w:tab w:val="left" w:pos="851"/>
        </w:tabs>
        <w:suppressAutoHyphens/>
        <w:ind w:left="4395"/>
        <w:jc w:val="right"/>
        <w:rPr>
          <w:sz w:val="20"/>
          <w:szCs w:val="20"/>
          <w:lang w:eastAsia="ar-SA"/>
        </w:rPr>
      </w:pPr>
      <w:r w:rsidRPr="00AC1F51">
        <w:rPr>
          <w:sz w:val="20"/>
          <w:szCs w:val="20"/>
          <w:lang w:eastAsia="ar-SA"/>
        </w:rPr>
        <w:t>К Постановлению Администрации Орловского сельского поселения Тарского муниципального района Омской области от «31» января 2024 года</w:t>
      </w:r>
    </w:p>
    <w:p w:rsidR="00AC1F51" w:rsidRPr="00AC1F51" w:rsidRDefault="00AC1F51" w:rsidP="00AC1F51">
      <w:pPr>
        <w:tabs>
          <w:tab w:val="left" w:pos="851"/>
        </w:tabs>
        <w:suppressAutoHyphens/>
        <w:ind w:left="4395"/>
        <w:jc w:val="both"/>
        <w:rPr>
          <w:sz w:val="20"/>
          <w:szCs w:val="20"/>
          <w:lang w:eastAsia="ar-SA"/>
        </w:rPr>
      </w:pPr>
    </w:p>
    <w:p w:rsidR="00AC1F51" w:rsidRPr="00AC1F51" w:rsidRDefault="00AC1F51" w:rsidP="00AC1F51">
      <w:pPr>
        <w:tabs>
          <w:tab w:val="left" w:pos="851"/>
        </w:tabs>
        <w:suppressAutoHyphens/>
        <w:ind w:firstLine="567"/>
        <w:jc w:val="both"/>
        <w:rPr>
          <w:sz w:val="20"/>
          <w:szCs w:val="20"/>
          <w:lang w:eastAsia="ar-SA"/>
        </w:rPr>
      </w:pPr>
    </w:p>
    <w:p w:rsidR="00AC1F51" w:rsidRPr="00AC1F51" w:rsidRDefault="00AC1F51" w:rsidP="00AC1F51">
      <w:pPr>
        <w:tabs>
          <w:tab w:val="left" w:pos="851"/>
        </w:tabs>
        <w:suppressAutoHyphens/>
        <w:ind w:firstLine="567"/>
        <w:jc w:val="center"/>
        <w:rPr>
          <w:sz w:val="20"/>
          <w:szCs w:val="20"/>
          <w:lang w:eastAsia="ar-SA"/>
        </w:rPr>
      </w:pPr>
      <w:r w:rsidRPr="00AC1F51">
        <w:rPr>
          <w:sz w:val="20"/>
          <w:szCs w:val="20"/>
          <w:lang w:eastAsia="ar-SA"/>
        </w:rPr>
        <w:t>СТОИМОСТЬ</w:t>
      </w:r>
    </w:p>
    <w:p w:rsidR="00AC1F51" w:rsidRPr="00AC1F51" w:rsidRDefault="00AC1F51" w:rsidP="00AC1F51">
      <w:pPr>
        <w:tabs>
          <w:tab w:val="left" w:pos="851"/>
        </w:tabs>
        <w:suppressAutoHyphens/>
        <w:ind w:firstLine="567"/>
        <w:jc w:val="center"/>
        <w:rPr>
          <w:sz w:val="20"/>
          <w:szCs w:val="20"/>
          <w:lang w:eastAsia="ar-SA"/>
        </w:rPr>
      </w:pPr>
      <w:r w:rsidRPr="00AC1F51">
        <w:rPr>
          <w:sz w:val="20"/>
          <w:szCs w:val="20"/>
          <w:lang w:eastAsia="ar-SA"/>
        </w:rPr>
        <w:t xml:space="preserve">услуг по погребению, предоставляемых согласно гарантированному перечню услуг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w:t>
      </w:r>
    </w:p>
    <w:p w:rsidR="00AC1F51" w:rsidRPr="00AC1F51" w:rsidRDefault="00AC1F51" w:rsidP="00AC1F51">
      <w:pPr>
        <w:tabs>
          <w:tab w:val="left" w:pos="851"/>
        </w:tabs>
        <w:suppressAutoHyphens/>
        <w:ind w:firstLine="567"/>
        <w:jc w:val="center"/>
        <w:rPr>
          <w:sz w:val="20"/>
          <w:szCs w:val="20"/>
          <w:lang w:eastAsia="ar-SA"/>
        </w:rPr>
      </w:pPr>
    </w:p>
    <w:tbl>
      <w:tblPr>
        <w:tblW w:w="0" w:type="auto"/>
        <w:tblInd w:w="-5" w:type="dxa"/>
        <w:tblLayout w:type="fixed"/>
        <w:tblLook w:val="0000" w:firstRow="0" w:lastRow="0" w:firstColumn="0" w:lastColumn="0" w:noHBand="0" w:noVBand="0"/>
      </w:tblPr>
      <w:tblGrid>
        <w:gridCol w:w="1101"/>
        <w:gridCol w:w="5670"/>
        <w:gridCol w:w="2668"/>
      </w:tblGrid>
      <w:tr w:rsidR="00AC1F51" w:rsidRPr="00AC1F51" w:rsidTr="002371C0">
        <w:tc>
          <w:tcPr>
            <w:tcW w:w="1101"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jc w:val="center"/>
              <w:rPr>
                <w:sz w:val="20"/>
                <w:szCs w:val="20"/>
                <w:lang w:eastAsia="ar-SA"/>
              </w:rPr>
            </w:pPr>
            <w:r w:rsidRPr="00AC1F51">
              <w:rPr>
                <w:sz w:val="20"/>
                <w:szCs w:val="20"/>
                <w:lang w:eastAsia="ar-SA"/>
              </w:rPr>
              <w:t>№</w:t>
            </w:r>
          </w:p>
          <w:p w:rsidR="00AC1F51" w:rsidRPr="00AC1F51" w:rsidRDefault="00AC1F51" w:rsidP="00AC1F51">
            <w:pPr>
              <w:tabs>
                <w:tab w:val="left" w:pos="851"/>
              </w:tabs>
              <w:suppressAutoHyphens/>
              <w:jc w:val="center"/>
              <w:rPr>
                <w:sz w:val="20"/>
                <w:szCs w:val="20"/>
                <w:lang w:eastAsia="ar-SA"/>
              </w:rPr>
            </w:pPr>
            <w:r w:rsidRPr="00AC1F51">
              <w:rPr>
                <w:sz w:val="20"/>
                <w:szCs w:val="20"/>
                <w:lang w:eastAsia="ar-SA"/>
              </w:rPr>
              <w:t>п/п</w:t>
            </w:r>
          </w:p>
        </w:tc>
        <w:tc>
          <w:tcPr>
            <w:tcW w:w="5670"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jc w:val="center"/>
              <w:rPr>
                <w:sz w:val="20"/>
                <w:szCs w:val="20"/>
                <w:lang w:eastAsia="ar-SA"/>
              </w:rPr>
            </w:pPr>
            <w:r w:rsidRPr="00AC1F51">
              <w:rPr>
                <w:sz w:val="20"/>
                <w:szCs w:val="20"/>
                <w:lang w:eastAsia="ar-SA"/>
              </w:rPr>
              <w:t>Наименование услуги по погребению</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rsidR="00AC1F51" w:rsidRPr="00AC1F51" w:rsidRDefault="00AC1F51" w:rsidP="00AC1F51">
            <w:pPr>
              <w:tabs>
                <w:tab w:val="left" w:pos="851"/>
              </w:tabs>
              <w:suppressAutoHyphens/>
              <w:jc w:val="center"/>
              <w:rPr>
                <w:rFonts w:ascii="TimesET" w:hAnsi="TimesET" w:cs="TimesET"/>
                <w:sz w:val="20"/>
                <w:szCs w:val="20"/>
                <w:lang w:eastAsia="ar-SA"/>
              </w:rPr>
            </w:pPr>
            <w:r w:rsidRPr="00AC1F51">
              <w:rPr>
                <w:sz w:val="20"/>
                <w:szCs w:val="20"/>
                <w:lang w:eastAsia="ar-SA"/>
              </w:rPr>
              <w:t>Стоимость услуги, руб.</w:t>
            </w:r>
          </w:p>
        </w:tc>
      </w:tr>
      <w:tr w:rsidR="00AC1F51" w:rsidRPr="00AC1F51" w:rsidTr="002371C0">
        <w:tc>
          <w:tcPr>
            <w:tcW w:w="1101"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jc w:val="center"/>
              <w:rPr>
                <w:sz w:val="20"/>
                <w:szCs w:val="20"/>
                <w:lang w:eastAsia="ar-SA"/>
              </w:rPr>
            </w:pPr>
            <w:r w:rsidRPr="00AC1F51">
              <w:rPr>
                <w:sz w:val="20"/>
                <w:szCs w:val="20"/>
                <w:lang w:eastAsia="ar-SA"/>
              </w:rPr>
              <w:t>1.</w:t>
            </w:r>
          </w:p>
        </w:tc>
        <w:tc>
          <w:tcPr>
            <w:tcW w:w="5670"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rPr>
                <w:sz w:val="20"/>
                <w:szCs w:val="20"/>
                <w:lang w:eastAsia="ar-SA"/>
              </w:rPr>
            </w:pPr>
            <w:r w:rsidRPr="00AC1F51">
              <w:rPr>
                <w:sz w:val="20"/>
                <w:szCs w:val="20"/>
                <w:lang w:eastAsia="ar-SA"/>
              </w:rPr>
              <w:t>Оформление документов, необходимых для погребения*</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rsidR="00AC1F51" w:rsidRPr="00AC1F51" w:rsidRDefault="00AC1F51" w:rsidP="00AC1F51">
            <w:pPr>
              <w:tabs>
                <w:tab w:val="left" w:pos="851"/>
              </w:tabs>
              <w:suppressAutoHyphens/>
              <w:snapToGrid w:val="0"/>
              <w:jc w:val="center"/>
              <w:rPr>
                <w:sz w:val="20"/>
                <w:szCs w:val="20"/>
                <w:lang w:eastAsia="ar-SA"/>
              </w:rPr>
            </w:pPr>
            <w:r w:rsidRPr="00AC1F51">
              <w:rPr>
                <w:sz w:val="20"/>
                <w:szCs w:val="20"/>
                <w:lang w:eastAsia="ar-SA"/>
              </w:rPr>
              <w:t>0,00</w:t>
            </w:r>
          </w:p>
        </w:tc>
      </w:tr>
      <w:tr w:rsidR="00AC1F51" w:rsidRPr="00AC1F51" w:rsidTr="002371C0">
        <w:tc>
          <w:tcPr>
            <w:tcW w:w="1101"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jc w:val="center"/>
              <w:rPr>
                <w:sz w:val="20"/>
                <w:szCs w:val="20"/>
                <w:lang w:eastAsia="ar-SA"/>
              </w:rPr>
            </w:pPr>
            <w:r w:rsidRPr="00AC1F51">
              <w:rPr>
                <w:sz w:val="20"/>
                <w:szCs w:val="20"/>
                <w:lang w:eastAsia="ar-SA"/>
              </w:rPr>
              <w:t>2.</w:t>
            </w:r>
          </w:p>
        </w:tc>
        <w:tc>
          <w:tcPr>
            <w:tcW w:w="5670"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rPr>
                <w:sz w:val="20"/>
                <w:szCs w:val="20"/>
                <w:lang w:eastAsia="ar-SA"/>
              </w:rPr>
            </w:pPr>
            <w:r w:rsidRPr="00AC1F51">
              <w:rPr>
                <w:sz w:val="20"/>
                <w:szCs w:val="20"/>
                <w:lang w:eastAsia="ar-SA"/>
              </w:rPr>
              <w:t>Облачение тела**</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rsidR="00AC1F51" w:rsidRPr="00AC1F51" w:rsidRDefault="00AC1F51" w:rsidP="00AC1F51">
            <w:pPr>
              <w:tabs>
                <w:tab w:val="left" w:pos="851"/>
              </w:tabs>
              <w:suppressAutoHyphens/>
              <w:snapToGrid w:val="0"/>
              <w:jc w:val="center"/>
              <w:rPr>
                <w:sz w:val="20"/>
                <w:szCs w:val="20"/>
                <w:lang w:eastAsia="ar-SA"/>
              </w:rPr>
            </w:pPr>
            <w:r w:rsidRPr="00AC1F51">
              <w:rPr>
                <w:sz w:val="20"/>
                <w:szCs w:val="20"/>
                <w:lang w:eastAsia="ar-SA"/>
              </w:rPr>
              <w:t>950,12</w:t>
            </w:r>
          </w:p>
        </w:tc>
      </w:tr>
      <w:tr w:rsidR="00AC1F51" w:rsidRPr="00AC1F51" w:rsidTr="002371C0">
        <w:tc>
          <w:tcPr>
            <w:tcW w:w="1101"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jc w:val="center"/>
              <w:rPr>
                <w:sz w:val="20"/>
                <w:szCs w:val="20"/>
                <w:lang w:eastAsia="ar-SA"/>
              </w:rPr>
            </w:pPr>
            <w:r w:rsidRPr="00AC1F51">
              <w:rPr>
                <w:sz w:val="20"/>
                <w:szCs w:val="20"/>
                <w:lang w:eastAsia="ar-SA"/>
              </w:rPr>
              <w:t>3.</w:t>
            </w:r>
          </w:p>
        </w:tc>
        <w:tc>
          <w:tcPr>
            <w:tcW w:w="5670"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rPr>
                <w:sz w:val="20"/>
                <w:szCs w:val="20"/>
                <w:lang w:eastAsia="ar-SA"/>
              </w:rPr>
            </w:pPr>
            <w:r w:rsidRPr="00AC1F51">
              <w:rPr>
                <w:sz w:val="20"/>
                <w:szCs w:val="20"/>
                <w:lang w:eastAsia="ar-SA"/>
              </w:rPr>
              <w:t>Предоставление и доставка гроба и других предметов, необходимых для погребения***</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rsidR="00AC1F51" w:rsidRPr="00AC1F51" w:rsidRDefault="00AC1F51" w:rsidP="00AC1F51">
            <w:pPr>
              <w:tabs>
                <w:tab w:val="left" w:pos="851"/>
              </w:tabs>
              <w:suppressAutoHyphens/>
              <w:snapToGrid w:val="0"/>
              <w:jc w:val="center"/>
              <w:rPr>
                <w:sz w:val="20"/>
                <w:szCs w:val="20"/>
                <w:lang w:eastAsia="ar-SA"/>
              </w:rPr>
            </w:pPr>
            <w:r w:rsidRPr="00AC1F51">
              <w:rPr>
                <w:sz w:val="20"/>
                <w:szCs w:val="20"/>
                <w:lang w:eastAsia="ar-SA"/>
              </w:rPr>
              <w:t>6051,24</w:t>
            </w:r>
          </w:p>
        </w:tc>
      </w:tr>
      <w:tr w:rsidR="00AC1F51" w:rsidRPr="00AC1F51" w:rsidTr="002371C0">
        <w:tc>
          <w:tcPr>
            <w:tcW w:w="1101"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jc w:val="center"/>
              <w:rPr>
                <w:sz w:val="20"/>
                <w:szCs w:val="20"/>
                <w:lang w:eastAsia="ar-SA"/>
              </w:rPr>
            </w:pPr>
            <w:r w:rsidRPr="00AC1F51">
              <w:rPr>
                <w:sz w:val="20"/>
                <w:szCs w:val="20"/>
                <w:lang w:eastAsia="ar-SA"/>
              </w:rPr>
              <w:t>4.</w:t>
            </w:r>
          </w:p>
        </w:tc>
        <w:tc>
          <w:tcPr>
            <w:tcW w:w="5670"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rPr>
                <w:sz w:val="20"/>
                <w:szCs w:val="20"/>
                <w:lang w:eastAsia="ar-SA"/>
              </w:rPr>
            </w:pPr>
            <w:r w:rsidRPr="00AC1F51">
              <w:rPr>
                <w:sz w:val="20"/>
                <w:szCs w:val="20"/>
                <w:lang w:eastAsia="ar-SA"/>
              </w:rPr>
              <w:t>Перевозка тела (останков) умершего на кладбище****</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rsidR="00AC1F51" w:rsidRPr="00AC1F51" w:rsidRDefault="00AC1F51" w:rsidP="00AC1F51">
            <w:pPr>
              <w:tabs>
                <w:tab w:val="left" w:pos="851"/>
              </w:tabs>
              <w:suppressAutoHyphens/>
              <w:snapToGrid w:val="0"/>
              <w:jc w:val="center"/>
              <w:rPr>
                <w:sz w:val="20"/>
                <w:szCs w:val="20"/>
                <w:lang w:eastAsia="ar-SA"/>
              </w:rPr>
            </w:pPr>
            <w:r w:rsidRPr="00AC1F51">
              <w:rPr>
                <w:sz w:val="20"/>
                <w:szCs w:val="20"/>
                <w:lang w:eastAsia="ar-SA"/>
              </w:rPr>
              <w:t>460,90</w:t>
            </w:r>
          </w:p>
        </w:tc>
      </w:tr>
      <w:tr w:rsidR="00AC1F51" w:rsidRPr="00AC1F51" w:rsidTr="002371C0">
        <w:tc>
          <w:tcPr>
            <w:tcW w:w="1101"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jc w:val="center"/>
              <w:rPr>
                <w:sz w:val="20"/>
                <w:szCs w:val="20"/>
                <w:lang w:eastAsia="ar-SA"/>
              </w:rPr>
            </w:pPr>
            <w:r w:rsidRPr="00AC1F51">
              <w:rPr>
                <w:sz w:val="20"/>
                <w:szCs w:val="20"/>
                <w:lang w:eastAsia="ar-SA"/>
              </w:rPr>
              <w:t>5.</w:t>
            </w:r>
          </w:p>
        </w:tc>
        <w:tc>
          <w:tcPr>
            <w:tcW w:w="5670" w:type="dxa"/>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rPr>
                <w:sz w:val="20"/>
                <w:szCs w:val="20"/>
                <w:lang w:eastAsia="ar-SA"/>
              </w:rPr>
            </w:pPr>
            <w:r w:rsidRPr="00AC1F51">
              <w:rPr>
                <w:sz w:val="20"/>
                <w:szCs w:val="20"/>
                <w:lang w:eastAsia="ar-SA"/>
              </w:rPr>
              <w:t>Погребение*****</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rsidR="00AC1F51" w:rsidRPr="00AC1F51" w:rsidRDefault="00AC1F51" w:rsidP="00AC1F51">
            <w:pPr>
              <w:tabs>
                <w:tab w:val="left" w:pos="851"/>
              </w:tabs>
              <w:suppressAutoHyphens/>
              <w:snapToGrid w:val="0"/>
              <w:jc w:val="center"/>
              <w:rPr>
                <w:sz w:val="20"/>
                <w:szCs w:val="20"/>
                <w:lang w:eastAsia="ar-SA"/>
              </w:rPr>
            </w:pPr>
            <w:r w:rsidRPr="00AC1F51">
              <w:rPr>
                <w:sz w:val="20"/>
                <w:szCs w:val="20"/>
                <w:lang w:eastAsia="ar-SA"/>
              </w:rPr>
              <w:t>2163,47</w:t>
            </w:r>
          </w:p>
        </w:tc>
      </w:tr>
      <w:tr w:rsidR="00AC1F51" w:rsidRPr="00AC1F51" w:rsidTr="002371C0">
        <w:tc>
          <w:tcPr>
            <w:tcW w:w="6771" w:type="dxa"/>
            <w:gridSpan w:val="2"/>
            <w:tcBorders>
              <w:top w:val="single" w:sz="4" w:space="0" w:color="000000"/>
              <w:left w:val="single" w:sz="4" w:space="0" w:color="000000"/>
              <w:bottom w:val="single" w:sz="4" w:space="0" w:color="000000"/>
            </w:tcBorders>
            <w:shd w:val="clear" w:color="auto" w:fill="auto"/>
          </w:tcPr>
          <w:p w:rsidR="00AC1F51" w:rsidRPr="00AC1F51" w:rsidRDefault="00AC1F51" w:rsidP="00AC1F51">
            <w:pPr>
              <w:tabs>
                <w:tab w:val="left" w:pos="851"/>
              </w:tabs>
              <w:suppressAutoHyphens/>
              <w:rPr>
                <w:sz w:val="20"/>
                <w:szCs w:val="20"/>
                <w:lang w:eastAsia="ar-SA"/>
              </w:rPr>
            </w:pPr>
            <w:r w:rsidRPr="00AC1F51">
              <w:rPr>
                <w:sz w:val="20"/>
                <w:szCs w:val="20"/>
                <w:lang w:eastAsia="ar-SA"/>
              </w:rPr>
              <w:t>Итого</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rsidR="00AC1F51" w:rsidRPr="00AC1F51" w:rsidRDefault="00AC1F51" w:rsidP="00AC1F51">
            <w:pPr>
              <w:tabs>
                <w:tab w:val="left" w:pos="851"/>
              </w:tabs>
              <w:suppressAutoHyphens/>
              <w:snapToGrid w:val="0"/>
              <w:jc w:val="center"/>
              <w:rPr>
                <w:sz w:val="20"/>
                <w:szCs w:val="20"/>
                <w:lang w:eastAsia="ar-SA"/>
              </w:rPr>
            </w:pPr>
            <w:r w:rsidRPr="00AC1F51">
              <w:rPr>
                <w:sz w:val="20"/>
                <w:szCs w:val="20"/>
                <w:lang w:eastAsia="ar-SA"/>
              </w:rPr>
              <w:t>9625,73</w:t>
            </w:r>
          </w:p>
        </w:tc>
      </w:tr>
    </w:tbl>
    <w:p w:rsidR="00AC1F51" w:rsidRPr="00AC1F51" w:rsidRDefault="00AC1F51" w:rsidP="00AC1F51">
      <w:pPr>
        <w:tabs>
          <w:tab w:val="left" w:pos="851"/>
        </w:tabs>
        <w:suppressAutoHyphens/>
        <w:ind w:firstLine="567"/>
        <w:jc w:val="center"/>
        <w:rPr>
          <w:sz w:val="20"/>
          <w:szCs w:val="20"/>
          <w:lang w:eastAsia="ar-SA"/>
        </w:rPr>
      </w:pPr>
    </w:p>
    <w:p w:rsidR="00AC1F51" w:rsidRPr="00AC1F51" w:rsidRDefault="00AC1F51" w:rsidP="00AC1F51">
      <w:pPr>
        <w:suppressAutoHyphens/>
        <w:jc w:val="both"/>
        <w:rPr>
          <w:sz w:val="20"/>
          <w:szCs w:val="20"/>
          <w:lang w:eastAsia="ar-SA"/>
        </w:rPr>
      </w:pPr>
      <w:r w:rsidRPr="00AC1F51">
        <w:rPr>
          <w:sz w:val="20"/>
          <w:szCs w:val="20"/>
          <w:lang w:eastAsia="ar-SA"/>
        </w:rPr>
        <w:t>&lt;*&gt;</w:t>
      </w:r>
      <w:r w:rsidRPr="00AC1F51">
        <w:rPr>
          <w:sz w:val="20"/>
          <w:szCs w:val="20"/>
          <w:lang w:eastAsia="ar-SA"/>
        </w:rPr>
        <w:tab/>
      </w:r>
      <w:r w:rsidRPr="00AC1F51">
        <w:rPr>
          <w:sz w:val="20"/>
          <w:szCs w:val="20"/>
          <w:lang w:eastAsia="ar-SA"/>
        </w:rPr>
        <w:tab/>
        <w:t>Получение свидетельства о смерти, справки формы №11.</w:t>
      </w:r>
    </w:p>
    <w:p w:rsidR="00AC1F51" w:rsidRPr="00AC1F51" w:rsidRDefault="00AC1F51" w:rsidP="00AC1F51">
      <w:pPr>
        <w:suppressAutoHyphens/>
        <w:jc w:val="both"/>
        <w:rPr>
          <w:sz w:val="20"/>
          <w:szCs w:val="20"/>
          <w:lang w:eastAsia="ar-SA"/>
        </w:rPr>
      </w:pPr>
      <w:r w:rsidRPr="00AC1F51">
        <w:rPr>
          <w:sz w:val="20"/>
          <w:szCs w:val="20"/>
          <w:lang w:eastAsia="ar-SA"/>
        </w:rPr>
        <w:t>&lt;**&gt;</w:t>
      </w:r>
      <w:r w:rsidRPr="00AC1F51">
        <w:rPr>
          <w:sz w:val="20"/>
          <w:szCs w:val="20"/>
          <w:lang w:eastAsia="ar-SA"/>
        </w:rPr>
        <w:tab/>
      </w:r>
      <w:r w:rsidRPr="00AC1F51">
        <w:rPr>
          <w:sz w:val="20"/>
          <w:szCs w:val="20"/>
          <w:lang w:eastAsia="ar-SA"/>
        </w:rPr>
        <w:tab/>
        <w:t>Облачение тела с предоставлением комплекта одежды для захоронения.</w:t>
      </w:r>
    </w:p>
    <w:p w:rsidR="00AC1F51" w:rsidRPr="00AC1F51" w:rsidRDefault="00AC1F51" w:rsidP="00AC1F51">
      <w:pPr>
        <w:suppressAutoHyphens/>
        <w:jc w:val="both"/>
        <w:rPr>
          <w:sz w:val="20"/>
          <w:szCs w:val="20"/>
          <w:lang w:eastAsia="ar-SA"/>
        </w:rPr>
      </w:pPr>
      <w:r w:rsidRPr="00AC1F51">
        <w:rPr>
          <w:sz w:val="20"/>
          <w:szCs w:val="20"/>
          <w:lang w:eastAsia="ar-SA"/>
        </w:rPr>
        <w:t>&lt;***&gt;</w:t>
      </w:r>
      <w:r w:rsidRPr="00AC1F51">
        <w:rPr>
          <w:sz w:val="20"/>
          <w:szCs w:val="20"/>
          <w:lang w:eastAsia="ar-SA"/>
        </w:rPr>
        <w:tab/>
        <w:t xml:space="preserve">Гроб стандартный, нестроганый, изготовленный из пиломатериалов или комбинированного материала (из древесноволокнистых плит и пиломатериалов); табличка металлическая с указанием фамилии, имени, отчества, даты рождения, даты смерти; стойка металлическая; погрузка гроба в транспортное средство; доставка в пределах муниципального образования; выгрузка гроба в месте нахождения умершего.     </w:t>
      </w:r>
    </w:p>
    <w:p w:rsidR="00AC1F51" w:rsidRPr="00AC1F51" w:rsidRDefault="00AC1F51" w:rsidP="00AC1F51">
      <w:pPr>
        <w:suppressAutoHyphens/>
        <w:jc w:val="both"/>
        <w:rPr>
          <w:sz w:val="20"/>
          <w:szCs w:val="20"/>
          <w:lang w:eastAsia="ar-SA"/>
        </w:rPr>
      </w:pPr>
      <w:r w:rsidRPr="00AC1F51">
        <w:rPr>
          <w:sz w:val="20"/>
          <w:szCs w:val="20"/>
          <w:lang w:eastAsia="ar-SA"/>
        </w:rPr>
        <w:t>&lt;***&gt;</w:t>
      </w:r>
      <w:r w:rsidRPr="00AC1F51">
        <w:rPr>
          <w:sz w:val="20"/>
          <w:szCs w:val="20"/>
          <w:lang w:eastAsia="ar-SA"/>
        </w:rPr>
        <w:tab/>
        <w:t>Транспортировка только тела (останков) умершего от места его хранения на кладбище в пределах муниципального образования без дополнительных остановок и заездов по какой-либо необходимости.</w:t>
      </w:r>
    </w:p>
    <w:p w:rsidR="00AC1F51" w:rsidRPr="00AC1F51" w:rsidRDefault="00AC1F51" w:rsidP="00AC1F51">
      <w:pPr>
        <w:suppressAutoHyphens/>
        <w:jc w:val="both"/>
        <w:rPr>
          <w:rFonts w:ascii="TimesET" w:hAnsi="TimesET" w:cs="TimesET"/>
          <w:sz w:val="20"/>
          <w:szCs w:val="20"/>
          <w:lang w:eastAsia="ar-SA"/>
        </w:rPr>
      </w:pPr>
      <w:r w:rsidRPr="00AC1F51">
        <w:rPr>
          <w:sz w:val="20"/>
          <w:szCs w:val="20"/>
          <w:lang w:eastAsia="ar-SA"/>
        </w:rPr>
        <w:t>&lt;****&gt;</w:t>
      </w:r>
      <w:r w:rsidRPr="00AC1F51">
        <w:rPr>
          <w:sz w:val="20"/>
          <w:szCs w:val="20"/>
          <w:lang w:eastAsia="ar-SA"/>
        </w:rPr>
        <w:tab/>
        <w:t>При захоронении тела (останков) умершего: рытье могилы; забивки крышки гроба, выгрузка и опускание гроба в могилу; устройство могильного холма и установка стойки.</w:t>
      </w:r>
    </w:p>
    <w:p w:rsidR="00917AB3" w:rsidRPr="00A962D9" w:rsidRDefault="00917AB3" w:rsidP="00CE74F2">
      <w:pPr>
        <w:widowControl w:val="0"/>
        <w:autoSpaceDE w:val="0"/>
        <w:autoSpaceDN w:val="0"/>
        <w:adjustRightInd w:val="0"/>
        <w:jc w:val="both"/>
        <w:rPr>
          <w:spacing w:val="-11"/>
          <w:sz w:val="20"/>
          <w:szCs w:val="20"/>
        </w:rPr>
      </w:pPr>
    </w:p>
    <w:p w:rsidR="00CE74F2" w:rsidRPr="00A962D9" w:rsidRDefault="00CE74F2" w:rsidP="00CE74F2">
      <w:pPr>
        <w:jc w:val="center"/>
        <w:rPr>
          <w:b/>
          <w:sz w:val="20"/>
          <w:szCs w:val="20"/>
        </w:rPr>
      </w:pPr>
      <w:r w:rsidRPr="00A962D9">
        <w:rPr>
          <w:b/>
          <w:sz w:val="20"/>
          <w:szCs w:val="20"/>
        </w:rPr>
        <w:t xml:space="preserve">АДМИНИСТРАЦИЯ ОРЛОВСКОГО СЕЛЬСКОГО ПОСЕЛЕНИЯ </w:t>
      </w:r>
    </w:p>
    <w:p w:rsidR="00CE74F2" w:rsidRPr="00A962D9" w:rsidRDefault="00CE74F2" w:rsidP="00CE74F2">
      <w:pPr>
        <w:jc w:val="center"/>
        <w:rPr>
          <w:b/>
          <w:sz w:val="20"/>
          <w:szCs w:val="20"/>
        </w:rPr>
      </w:pPr>
      <w:r w:rsidRPr="00A962D9">
        <w:rPr>
          <w:b/>
          <w:sz w:val="20"/>
          <w:szCs w:val="20"/>
        </w:rPr>
        <w:t>ТАРСКОГО МУНИЦИПАЛЬНОГО РАЙОНА ОМСКОЙ ОБЛАСТИ</w:t>
      </w:r>
    </w:p>
    <w:p w:rsidR="00CE74F2" w:rsidRPr="00A962D9" w:rsidRDefault="00CE74F2" w:rsidP="00CE74F2">
      <w:pPr>
        <w:rPr>
          <w:b/>
          <w:sz w:val="20"/>
          <w:szCs w:val="20"/>
        </w:rPr>
      </w:pPr>
    </w:p>
    <w:p w:rsidR="00CE74F2" w:rsidRPr="00A962D9" w:rsidRDefault="00CE74F2" w:rsidP="00CE74F2">
      <w:pPr>
        <w:jc w:val="center"/>
        <w:rPr>
          <w:b/>
          <w:sz w:val="20"/>
          <w:szCs w:val="20"/>
        </w:rPr>
      </w:pPr>
      <w:r w:rsidRPr="00A962D9">
        <w:rPr>
          <w:b/>
          <w:sz w:val="20"/>
          <w:szCs w:val="20"/>
        </w:rPr>
        <w:t>ПОСТАНОВЛЕНИЕ</w:t>
      </w:r>
    </w:p>
    <w:p w:rsidR="00CE74F2" w:rsidRPr="00A962D9" w:rsidRDefault="00CE74F2" w:rsidP="00CE74F2">
      <w:pPr>
        <w:jc w:val="center"/>
        <w:rPr>
          <w:b/>
          <w:sz w:val="20"/>
          <w:szCs w:val="20"/>
        </w:rPr>
      </w:pPr>
    </w:p>
    <w:p w:rsidR="00CE74F2" w:rsidRPr="00A962D9" w:rsidRDefault="00CE74F2" w:rsidP="00CE74F2">
      <w:pPr>
        <w:jc w:val="center"/>
        <w:rPr>
          <w:sz w:val="20"/>
          <w:szCs w:val="20"/>
        </w:rPr>
      </w:pPr>
      <w:r w:rsidRPr="00A962D9">
        <w:rPr>
          <w:sz w:val="20"/>
          <w:szCs w:val="20"/>
        </w:rPr>
        <w:t>31 января 2024 года                                                                                            № 7</w:t>
      </w:r>
    </w:p>
    <w:p w:rsidR="00CE74F2" w:rsidRPr="00A962D9" w:rsidRDefault="00CE74F2" w:rsidP="00CE74F2">
      <w:pPr>
        <w:jc w:val="center"/>
        <w:rPr>
          <w:b/>
          <w:sz w:val="20"/>
          <w:szCs w:val="20"/>
        </w:rPr>
      </w:pPr>
    </w:p>
    <w:p w:rsidR="00CE74F2" w:rsidRPr="00A962D9" w:rsidRDefault="00CE74F2" w:rsidP="00CE74F2">
      <w:pPr>
        <w:jc w:val="center"/>
        <w:rPr>
          <w:b/>
          <w:sz w:val="20"/>
          <w:szCs w:val="20"/>
        </w:rPr>
      </w:pPr>
      <w:r w:rsidRPr="00A962D9">
        <w:rPr>
          <w:b/>
          <w:sz w:val="20"/>
          <w:szCs w:val="20"/>
        </w:rPr>
        <w:t>с. Орлово</w:t>
      </w:r>
    </w:p>
    <w:p w:rsidR="00CE74F2" w:rsidRPr="00A962D9" w:rsidRDefault="00CE74F2" w:rsidP="00CE74F2">
      <w:pPr>
        <w:jc w:val="center"/>
        <w:rPr>
          <w:sz w:val="20"/>
          <w:szCs w:val="20"/>
        </w:rPr>
      </w:pPr>
    </w:p>
    <w:p w:rsidR="00CE74F2" w:rsidRPr="00A962D9" w:rsidRDefault="00CE74F2" w:rsidP="00CE74F2">
      <w:pPr>
        <w:tabs>
          <w:tab w:val="left" w:pos="9356"/>
        </w:tabs>
        <w:ind w:right="-1"/>
        <w:jc w:val="center"/>
        <w:outlineLvl w:val="0"/>
        <w:rPr>
          <w:b/>
          <w:bCs/>
          <w:sz w:val="20"/>
          <w:szCs w:val="20"/>
        </w:rPr>
      </w:pPr>
      <w:r w:rsidRPr="00A962D9">
        <w:rPr>
          <w:bCs/>
          <w:sz w:val="20"/>
          <w:szCs w:val="20"/>
        </w:rPr>
        <w:t xml:space="preserve">О внесении изменений </w:t>
      </w:r>
      <w:r w:rsidRPr="00A962D9">
        <w:rPr>
          <w:sz w:val="20"/>
          <w:szCs w:val="20"/>
        </w:rPr>
        <w:t>в административный регламент предоставления муниципальной услуги «Заключение соглашения об установлении сервитута в отношении земельных участков, находящихся в муниципальной собственности Орловского сельского поселения Тарского муниципального района Омской области», утвержденный постановлением Администрации Орловского сельского поселения Тарского муниципального района от 20 июля 2021 года № 60</w:t>
      </w:r>
    </w:p>
    <w:p w:rsidR="00CE74F2" w:rsidRPr="00A962D9" w:rsidRDefault="00CE74F2" w:rsidP="00CE74F2">
      <w:pPr>
        <w:autoSpaceDE w:val="0"/>
        <w:autoSpaceDN w:val="0"/>
        <w:adjustRightInd w:val="0"/>
        <w:ind w:firstLine="709"/>
        <w:jc w:val="both"/>
        <w:rPr>
          <w:rFonts w:cs="Arial"/>
          <w:bCs/>
          <w:sz w:val="20"/>
          <w:szCs w:val="20"/>
          <w:lang w:eastAsia="en-US"/>
        </w:rPr>
      </w:pPr>
    </w:p>
    <w:p w:rsidR="00CE74F2" w:rsidRPr="00A962D9" w:rsidRDefault="00CE74F2" w:rsidP="00CE74F2">
      <w:pPr>
        <w:autoSpaceDE w:val="0"/>
        <w:autoSpaceDN w:val="0"/>
        <w:adjustRightInd w:val="0"/>
        <w:ind w:firstLine="709"/>
        <w:jc w:val="both"/>
        <w:rPr>
          <w:rFonts w:cs="Arial"/>
          <w:bCs/>
          <w:sz w:val="20"/>
          <w:szCs w:val="20"/>
          <w:lang w:eastAsia="en-US"/>
        </w:rPr>
      </w:pPr>
      <w:r w:rsidRPr="00A962D9">
        <w:rPr>
          <w:rFonts w:cs="Arial"/>
          <w:bCs/>
          <w:sz w:val="20"/>
          <w:szCs w:val="20"/>
          <w:lang w:eastAsia="en-US"/>
        </w:rPr>
        <w:t>В соответствии со статьей 39.26 Земельного кодекса Российской Федерации, с Федеральным законом от 24 июля 2007 года № 209-ФЗ «О развитии малого и среднего предпринимательства в Российской Федерации», Федеральным законом от 06 октября 2003 года № 131-ФЗ «Об общих принципах организации местного самоуправления в Российской Федерации»,</w:t>
      </w:r>
      <w:r w:rsidRPr="00A962D9">
        <w:rPr>
          <w:sz w:val="20"/>
          <w:szCs w:val="20"/>
        </w:rPr>
        <w:t xml:space="preserve"> </w:t>
      </w:r>
      <w:r w:rsidRPr="00A962D9">
        <w:rPr>
          <w:rFonts w:cs="Arial"/>
          <w:bCs/>
          <w:sz w:val="20"/>
          <w:szCs w:val="20"/>
          <w:lang w:eastAsia="en-US"/>
        </w:rPr>
        <w:t xml:space="preserve">приказом Министерства экономического развития Российской Федерации от 12 февраля 2021 года № 68 «О признании утратившими силу приказов Минэкономразвития России от 1 сентября 2014 года № 540, от 30 сентября 2015 года № 709, от 6 октября 2017 года № 547, от 4 февраля 2019 года № 44 и пункта 1 изменений, которые вносятся в некоторые приказы Минэкономразвития России в части совершенствования правового регулирования в сфере ведения гражданами садоводства и огородничества для собственных нужд, утвержденных приказом Минэкономразвития России от 9 августа 2018 года № 418», приказом Министерства экономического развития Российской Федерации от 21 марта 2022 года № 216 «О признании утратившими силу приказов Минэкономразвития России от 27 ноября 2014 года № 762 и от 13 октября 2016 года № 658», </w:t>
      </w:r>
      <w:r w:rsidRPr="00A962D9">
        <w:rPr>
          <w:sz w:val="20"/>
          <w:szCs w:val="20"/>
        </w:rPr>
        <w:t xml:space="preserve">руководствуясь </w:t>
      </w:r>
      <w:r w:rsidRPr="00A962D9">
        <w:rPr>
          <w:rFonts w:cs="Arial"/>
          <w:bCs/>
          <w:sz w:val="20"/>
          <w:szCs w:val="20"/>
          <w:lang w:eastAsia="en-US"/>
        </w:rPr>
        <w:t>Уставом</w:t>
      </w:r>
      <w:r w:rsidRPr="00A962D9">
        <w:rPr>
          <w:sz w:val="20"/>
          <w:szCs w:val="20"/>
        </w:rPr>
        <w:t xml:space="preserve"> Орловского сельского поселения Тарского муниципального района Омской области, </w:t>
      </w:r>
      <w:r w:rsidRPr="00A962D9">
        <w:rPr>
          <w:rFonts w:cs="Arial"/>
          <w:bCs/>
          <w:sz w:val="20"/>
          <w:szCs w:val="20"/>
          <w:lang w:eastAsia="en-US"/>
        </w:rPr>
        <w:t xml:space="preserve">Администрация </w:t>
      </w:r>
      <w:r w:rsidRPr="00A962D9">
        <w:rPr>
          <w:rFonts w:cs="Arial"/>
          <w:sz w:val="20"/>
          <w:szCs w:val="20"/>
          <w:lang w:eastAsia="en-US"/>
        </w:rPr>
        <w:t xml:space="preserve">Орловского </w:t>
      </w:r>
      <w:r w:rsidRPr="00A962D9">
        <w:rPr>
          <w:rFonts w:cs="Arial"/>
          <w:bCs/>
          <w:sz w:val="20"/>
          <w:szCs w:val="20"/>
          <w:lang w:eastAsia="en-US"/>
        </w:rPr>
        <w:t>сельского поселения Тарского муниципального района постановляет:</w:t>
      </w:r>
    </w:p>
    <w:p w:rsidR="00CE74F2" w:rsidRPr="00A962D9" w:rsidRDefault="00CE74F2" w:rsidP="00CE74F2">
      <w:pPr>
        <w:autoSpaceDE w:val="0"/>
        <w:autoSpaceDN w:val="0"/>
        <w:adjustRightInd w:val="0"/>
        <w:ind w:firstLine="709"/>
        <w:jc w:val="both"/>
        <w:rPr>
          <w:rFonts w:cs="Arial"/>
          <w:bCs/>
          <w:sz w:val="20"/>
          <w:szCs w:val="20"/>
          <w:lang w:eastAsia="en-US"/>
        </w:rPr>
      </w:pPr>
      <w:r w:rsidRPr="00A962D9">
        <w:rPr>
          <w:rFonts w:cs="Arial"/>
          <w:bCs/>
          <w:sz w:val="20"/>
          <w:szCs w:val="20"/>
          <w:lang w:eastAsia="en-US"/>
        </w:rPr>
        <w:t xml:space="preserve">1. </w:t>
      </w:r>
      <w:r w:rsidRPr="00A962D9">
        <w:rPr>
          <w:sz w:val="20"/>
          <w:szCs w:val="20"/>
        </w:rPr>
        <w:t>Внести в административный регламент предоставления муниципальной услуги «Заключение соглашения об установлении сервитута в отношении земельных участков, находящихся в муниципальной собственности Орловского сельского поселения Тарского муниципального района Омской области», утвержденный постановлением Администрации Орловского сельского поселения Тарского муниципального района от 20 июля 2021 года № 60, следующие изменения:</w:t>
      </w:r>
    </w:p>
    <w:p w:rsidR="00CE74F2" w:rsidRPr="00A962D9" w:rsidRDefault="00CE74F2" w:rsidP="00CE74F2">
      <w:pPr>
        <w:pStyle w:val="af7"/>
        <w:rPr>
          <w:sz w:val="20"/>
          <w:szCs w:val="20"/>
        </w:rPr>
      </w:pPr>
      <w:r w:rsidRPr="00A962D9">
        <w:rPr>
          <w:sz w:val="20"/>
          <w:szCs w:val="20"/>
        </w:rPr>
        <w:t>а) в пункт 6 подраздела 3 раздела 2 после слов «выдача (направление) непосредственно заявителю проекта соглашения об установлении сервитута для его подписания» добавить слова «трех экземплярах, которые заявитель обязан подписать не позднее, чем через 30 дней со дня его получения»;</w:t>
      </w:r>
    </w:p>
    <w:p w:rsidR="00CE74F2" w:rsidRPr="00A962D9" w:rsidRDefault="00CE74F2" w:rsidP="00CE74F2">
      <w:pPr>
        <w:pStyle w:val="af7"/>
        <w:rPr>
          <w:sz w:val="20"/>
          <w:szCs w:val="20"/>
        </w:rPr>
      </w:pPr>
      <w:r w:rsidRPr="00A962D9">
        <w:rPr>
          <w:sz w:val="20"/>
          <w:szCs w:val="20"/>
        </w:rPr>
        <w:t xml:space="preserve">б) в пункт 8 подраздела 5 раздела 2 слова </w:t>
      </w:r>
    </w:p>
    <w:p w:rsidR="00CE74F2" w:rsidRPr="00A962D9" w:rsidRDefault="00CE74F2" w:rsidP="00CE74F2">
      <w:pPr>
        <w:pStyle w:val="af7"/>
        <w:rPr>
          <w:sz w:val="20"/>
          <w:szCs w:val="20"/>
        </w:rPr>
      </w:pPr>
      <w:r w:rsidRPr="00A962D9">
        <w:rPr>
          <w:sz w:val="20"/>
          <w:szCs w:val="20"/>
        </w:rPr>
        <w:t>«- Приказ Министерства экономического развития Российской Федерации от 01.09.2014 № 540 "Об утверждении классификатора видов разрешенного использования земельных участков" ("Российская газета", № 217, 24.09.2014.);</w:t>
      </w:r>
    </w:p>
    <w:p w:rsidR="00CE74F2" w:rsidRPr="00A962D9" w:rsidRDefault="00CE74F2" w:rsidP="00CE74F2">
      <w:pPr>
        <w:pStyle w:val="af7"/>
        <w:rPr>
          <w:sz w:val="20"/>
          <w:szCs w:val="20"/>
        </w:rPr>
      </w:pPr>
      <w:r w:rsidRPr="00A962D9">
        <w:rPr>
          <w:sz w:val="20"/>
          <w:szCs w:val="20"/>
        </w:rPr>
        <w:t>- Приказ Министерства экономического развития Российской Федерации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CE74F2" w:rsidRPr="00A962D9" w:rsidRDefault="00CE74F2" w:rsidP="00CE74F2">
      <w:pPr>
        <w:pStyle w:val="af7"/>
        <w:rPr>
          <w:sz w:val="20"/>
          <w:szCs w:val="20"/>
        </w:rPr>
      </w:pPr>
      <w:r w:rsidRPr="00A962D9">
        <w:rPr>
          <w:sz w:val="20"/>
          <w:szCs w:val="20"/>
        </w:rPr>
        <w:t>(Официальный интернет-портал правовой информации http://www.pravo.gov.ru, 18.02.2015.)» исключить;</w:t>
      </w:r>
    </w:p>
    <w:p w:rsidR="00CE74F2" w:rsidRPr="00A962D9" w:rsidRDefault="00CE74F2" w:rsidP="00CE74F2">
      <w:pPr>
        <w:pStyle w:val="af7"/>
        <w:rPr>
          <w:sz w:val="20"/>
          <w:szCs w:val="20"/>
        </w:rPr>
      </w:pPr>
      <w:r w:rsidRPr="00A962D9">
        <w:rPr>
          <w:sz w:val="20"/>
          <w:szCs w:val="20"/>
        </w:rPr>
        <w:t>в) в пункте 68 подраздела 2 раздела 4:</w:t>
      </w:r>
    </w:p>
    <w:p w:rsidR="00CE74F2" w:rsidRPr="00A962D9" w:rsidRDefault="00CE74F2" w:rsidP="00CE74F2">
      <w:pPr>
        <w:pStyle w:val="af7"/>
        <w:rPr>
          <w:sz w:val="20"/>
          <w:szCs w:val="20"/>
        </w:rPr>
      </w:pPr>
      <w:r w:rsidRPr="00A962D9">
        <w:rPr>
          <w:sz w:val="20"/>
          <w:szCs w:val="20"/>
        </w:rPr>
        <w:t>- в подпункте 8 точку заменить точкой с запетой;</w:t>
      </w:r>
    </w:p>
    <w:p w:rsidR="00CE74F2" w:rsidRPr="00A962D9" w:rsidRDefault="00CE74F2" w:rsidP="00CE74F2">
      <w:pPr>
        <w:pStyle w:val="af7"/>
        <w:rPr>
          <w:sz w:val="20"/>
          <w:szCs w:val="20"/>
        </w:rPr>
      </w:pPr>
      <w:r w:rsidRPr="00A962D9">
        <w:rPr>
          <w:sz w:val="20"/>
          <w:szCs w:val="20"/>
        </w:rPr>
        <w:t xml:space="preserve"> - дополнить подпунктами 9,10 следящего содержания:</w:t>
      </w:r>
    </w:p>
    <w:p w:rsidR="00CE74F2" w:rsidRPr="00A962D9" w:rsidRDefault="00CE74F2" w:rsidP="00CE74F2">
      <w:pPr>
        <w:pStyle w:val="af7"/>
        <w:rPr>
          <w:sz w:val="20"/>
          <w:szCs w:val="20"/>
        </w:rPr>
      </w:pPr>
      <w:r w:rsidRPr="00A962D9">
        <w:rPr>
          <w:sz w:val="20"/>
          <w:szCs w:val="20"/>
        </w:rPr>
        <w:t xml:space="preserve"> «9) нарушение срока предоставления государственной или муниципальной услуги;</w:t>
      </w:r>
    </w:p>
    <w:p w:rsidR="00CE74F2" w:rsidRPr="00A962D9" w:rsidRDefault="00CE74F2" w:rsidP="00CE74F2">
      <w:pPr>
        <w:pStyle w:val="af7"/>
        <w:rPr>
          <w:sz w:val="20"/>
          <w:szCs w:val="20"/>
        </w:rPr>
      </w:pPr>
      <w:r w:rsidRPr="00A962D9">
        <w:rPr>
          <w:sz w:val="20"/>
          <w:szCs w:val="20"/>
        </w:rPr>
        <w:t>10)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CE74F2" w:rsidRPr="00A962D9" w:rsidRDefault="00CE74F2" w:rsidP="00CE74F2">
      <w:pPr>
        <w:pStyle w:val="af7"/>
        <w:rPr>
          <w:sz w:val="20"/>
          <w:szCs w:val="20"/>
        </w:rPr>
      </w:pPr>
      <w:r w:rsidRPr="00A962D9">
        <w:rPr>
          <w:sz w:val="20"/>
          <w:szCs w:val="20"/>
        </w:rPr>
        <w:t xml:space="preserve">2. Опубликовать настоящее постановление </w:t>
      </w:r>
      <w:proofErr w:type="gramStart"/>
      <w:r w:rsidRPr="00A962D9">
        <w:rPr>
          <w:sz w:val="20"/>
          <w:szCs w:val="20"/>
        </w:rPr>
        <w:t>в  информационном</w:t>
      </w:r>
      <w:proofErr w:type="gramEnd"/>
      <w:r w:rsidRPr="00A962D9">
        <w:rPr>
          <w:sz w:val="20"/>
          <w:szCs w:val="20"/>
        </w:rPr>
        <w:t xml:space="preserve"> бюллетене «Официальный вестник Орловского сельского поселения» и разместить на официальном сайте Орловского сельского поселения в информационно-телекоммуникационной сети «Интернет».</w:t>
      </w:r>
    </w:p>
    <w:p w:rsidR="00CE74F2" w:rsidRPr="00A962D9" w:rsidRDefault="00CE74F2" w:rsidP="00CE74F2">
      <w:pPr>
        <w:pStyle w:val="af7"/>
        <w:rPr>
          <w:color w:val="000000"/>
          <w:sz w:val="20"/>
          <w:szCs w:val="20"/>
        </w:rPr>
      </w:pPr>
      <w:r w:rsidRPr="00A962D9">
        <w:rPr>
          <w:sz w:val="20"/>
          <w:szCs w:val="20"/>
        </w:rPr>
        <w:t xml:space="preserve">3. </w:t>
      </w:r>
      <w:r w:rsidRPr="00A962D9">
        <w:rPr>
          <w:color w:val="000000"/>
          <w:sz w:val="20"/>
          <w:szCs w:val="20"/>
        </w:rPr>
        <w:t>Постановление вступает в силу со дня его официального обнародования.</w:t>
      </w:r>
    </w:p>
    <w:p w:rsidR="00CE74F2" w:rsidRPr="00A962D9" w:rsidRDefault="00CE74F2" w:rsidP="00CE74F2">
      <w:pPr>
        <w:pStyle w:val="af7"/>
        <w:rPr>
          <w:sz w:val="20"/>
          <w:szCs w:val="20"/>
        </w:rPr>
      </w:pPr>
      <w:r w:rsidRPr="00A962D9">
        <w:rPr>
          <w:color w:val="000000"/>
          <w:sz w:val="20"/>
          <w:szCs w:val="20"/>
        </w:rPr>
        <w:t>4. Контроль исполнения настоящего постановления оставляю за собой.</w:t>
      </w:r>
    </w:p>
    <w:p w:rsidR="00CE74F2" w:rsidRPr="00A962D9" w:rsidRDefault="00CE74F2" w:rsidP="00CE74F2">
      <w:pPr>
        <w:jc w:val="both"/>
        <w:rPr>
          <w:color w:val="000000"/>
          <w:sz w:val="20"/>
          <w:szCs w:val="20"/>
        </w:rPr>
      </w:pPr>
    </w:p>
    <w:p w:rsidR="00CE74F2" w:rsidRPr="00A962D9" w:rsidRDefault="00CE74F2" w:rsidP="00CE74F2">
      <w:pPr>
        <w:jc w:val="both"/>
        <w:rPr>
          <w:color w:val="000000"/>
          <w:sz w:val="20"/>
          <w:szCs w:val="20"/>
        </w:rPr>
      </w:pPr>
    </w:p>
    <w:p w:rsidR="00CE74F2" w:rsidRPr="00A962D9" w:rsidRDefault="00CE74F2" w:rsidP="00CE74F2">
      <w:pPr>
        <w:jc w:val="both"/>
        <w:rPr>
          <w:color w:val="000000"/>
          <w:sz w:val="20"/>
          <w:szCs w:val="20"/>
        </w:rPr>
      </w:pPr>
      <w:r w:rsidRPr="00A962D9">
        <w:rPr>
          <w:color w:val="000000"/>
          <w:sz w:val="20"/>
          <w:szCs w:val="20"/>
        </w:rPr>
        <w:t>Глава Орловского сельского поселения                                     А.В. Губкин</w:t>
      </w:r>
    </w:p>
    <w:p w:rsidR="00AC1F51" w:rsidRPr="00917AB3" w:rsidRDefault="00AC1F51" w:rsidP="00917AB3">
      <w:pPr>
        <w:widowControl w:val="0"/>
        <w:autoSpaceDE w:val="0"/>
        <w:autoSpaceDN w:val="0"/>
        <w:adjustRightInd w:val="0"/>
        <w:ind w:firstLine="720"/>
        <w:jc w:val="both"/>
        <w:rPr>
          <w:spacing w:val="-11"/>
          <w:sz w:val="20"/>
          <w:szCs w:val="20"/>
        </w:rPr>
        <w:sectPr w:rsidR="00AC1F51" w:rsidRPr="00917AB3" w:rsidSect="00917AB3">
          <w:pgSz w:w="16834" w:h="11909" w:orient="landscape"/>
          <w:pgMar w:top="1357" w:right="851" w:bottom="746" w:left="360" w:header="720" w:footer="720" w:gutter="0"/>
          <w:cols w:space="60"/>
          <w:noEndnote/>
          <w:docGrid w:linePitch="490"/>
        </w:sectPr>
      </w:pPr>
    </w:p>
    <w:p w:rsidR="00F87126" w:rsidRPr="00F87126" w:rsidRDefault="00F87126" w:rsidP="00F87126">
      <w:pPr>
        <w:jc w:val="both"/>
        <w:rPr>
          <w:rFonts w:eastAsia="Calibri"/>
          <w:sz w:val="20"/>
          <w:szCs w:val="20"/>
        </w:rPr>
      </w:pPr>
    </w:p>
    <w:p w:rsidR="00F87126" w:rsidRPr="00F87126" w:rsidRDefault="00F87126" w:rsidP="00F87126">
      <w:pPr>
        <w:ind w:firstLine="720"/>
        <w:jc w:val="center"/>
        <w:rPr>
          <w:sz w:val="20"/>
          <w:szCs w:val="20"/>
        </w:rPr>
      </w:pPr>
      <w:r w:rsidRPr="00F87126">
        <w:rPr>
          <w:sz w:val="20"/>
          <w:szCs w:val="20"/>
        </w:rPr>
        <w:t xml:space="preserve">АДМИНИСТРАЦИЯ ОРЛОВСКОГО СЕЛЬСКОГО ПОСЕЛЕНИЯ </w:t>
      </w:r>
    </w:p>
    <w:p w:rsidR="00F87126" w:rsidRPr="00F87126" w:rsidRDefault="00F87126" w:rsidP="00F87126">
      <w:pPr>
        <w:ind w:firstLine="720"/>
        <w:jc w:val="center"/>
        <w:rPr>
          <w:sz w:val="20"/>
          <w:szCs w:val="20"/>
        </w:rPr>
      </w:pPr>
      <w:r w:rsidRPr="00F87126">
        <w:rPr>
          <w:sz w:val="20"/>
          <w:szCs w:val="20"/>
        </w:rPr>
        <w:t xml:space="preserve"> ТАРСКОГО МУНИЦИПАЛЬНОГО РАЙОНА ОМСКОЙ ОБЛАСТИ</w:t>
      </w:r>
    </w:p>
    <w:p w:rsidR="00F87126" w:rsidRPr="00F87126" w:rsidRDefault="00F87126" w:rsidP="00F87126">
      <w:pPr>
        <w:jc w:val="both"/>
        <w:rPr>
          <w:sz w:val="20"/>
          <w:szCs w:val="20"/>
        </w:rPr>
      </w:pPr>
    </w:p>
    <w:p w:rsidR="00F87126" w:rsidRPr="00F87126" w:rsidRDefault="00F87126" w:rsidP="00F87126">
      <w:pPr>
        <w:jc w:val="center"/>
        <w:rPr>
          <w:b/>
          <w:sz w:val="20"/>
          <w:szCs w:val="20"/>
        </w:rPr>
      </w:pPr>
      <w:r w:rsidRPr="00F87126">
        <w:rPr>
          <w:b/>
          <w:sz w:val="20"/>
          <w:szCs w:val="20"/>
        </w:rPr>
        <w:t>ПОСТАНОВЛЕНИЕ</w:t>
      </w:r>
    </w:p>
    <w:p w:rsidR="00F87126" w:rsidRPr="00F87126" w:rsidRDefault="00F87126" w:rsidP="00F87126">
      <w:pPr>
        <w:jc w:val="both"/>
        <w:rPr>
          <w:b/>
          <w:sz w:val="20"/>
          <w:szCs w:val="20"/>
        </w:rPr>
      </w:pPr>
    </w:p>
    <w:p w:rsidR="00F87126" w:rsidRPr="00F87126" w:rsidRDefault="00F87126" w:rsidP="00F87126">
      <w:pPr>
        <w:jc w:val="center"/>
        <w:rPr>
          <w:sz w:val="20"/>
          <w:szCs w:val="20"/>
        </w:rPr>
      </w:pPr>
      <w:r w:rsidRPr="00F87126">
        <w:rPr>
          <w:sz w:val="20"/>
          <w:szCs w:val="20"/>
        </w:rPr>
        <w:t>31 января 2024 года                                                                                          № 8</w:t>
      </w:r>
    </w:p>
    <w:p w:rsidR="00F87126" w:rsidRPr="00F87126" w:rsidRDefault="00F87126" w:rsidP="00F87126">
      <w:pPr>
        <w:autoSpaceDE w:val="0"/>
        <w:autoSpaceDN w:val="0"/>
        <w:adjustRightInd w:val="0"/>
        <w:jc w:val="both"/>
        <w:rPr>
          <w:b/>
          <w:bCs/>
          <w:sz w:val="20"/>
          <w:szCs w:val="20"/>
        </w:rPr>
      </w:pPr>
    </w:p>
    <w:p w:rsidR="00F87126" w:rsidRPr="00F87126" w:rsidRDefault="00F87126" w:rsidP="00F87126">
      <w:pPr>
        <w:autoSpaceDE w:val="0"/>
        <w:autoSpaceDN w:val="0"/>
        <w:adjustRightInd w:val="0"/>
        <w:jc w:val="center"/>
        <w:rPr>
          <w:bCs/>
          <w:sz w:val="20"/>
          <w:szCs w:val="20"/>
        </w:rPr>
      </w:pPr>
      <w:r w:rsidRPr="00F87126">
        <w:rPr>
          <w:bCs/>
          <w:sz w:val="20"/>
          <w:szCs w:val="20"/>
        </w:rPr>
        <w:t>с. Орлово</w:t>
      </w:r>
    </w:p>
    <w:p w:rsidR="00F87126" w:rsidRPr="00F87126" w:rsidRDefault="00F87126" w:rsidP="00F87126">
      <w:pPr>
        <w:autoSpaceDE w:val="0"/>
        <w:autoSpaceDN w:val="0"/>
        <w:adjustRightInd w:val="0"/>
        <w:jc w:val="both"/>
        <w:rPr>
          <w:bCs/>
          <w:sz w:val="20"/>
          <w:szCs w:val="20"/>
        </w:rPr>
      </w:pPr>
    </w:p>
    <w:p w:rsidR="00F87126" w:rsidRPr="00F87126" w:rsidRDefault="00F87126" w:rsidP="00F87126">
      <w:pPr>
        <w:jc w:val="center"/>
        <w:rPr>
          <w:sz w:val="20"/>
          <w:szCs w:val="20"/>
          <w:lang w:eastAsia="en-US"/>
        </w:rPr>
      </w:pPr>
      <w:r w:rsidRPr="00F87126">
        <w:rPr>
          <w:sz w:val="20"/>
          <w:szCs w:val="20"/>
          <w:lang w:eastAsia="en-US"/>
        </w:rPr>
        <w:t xml:space="preserve">О порядке применения целевых статей расходов местного бюджета </w:t>
      </w:r>
    </w:p>
    <w:p w:rsidR="00F87126" w:rsidRPr="00F87126" w:rsidRDefault="00F87126" w:rsidP="00F87126">
      <w:pPr>
        <w:rPr>
          <w:sz w:val="20"/>
          <w:szCs w:val="20"/>
          <w:lang w:eastAsia="en-US"/>
        </w:rPr>
      </w:pPr>
    </w:p>
    <w:p w:rsidR="00F87126" w:rsidRPr="00F87126" w:rsidRDefault="00F87126" w:rsidP="00F87126">
      <w:pPr>
        <w:ind w:firstLine="540"/>
        <w:jc w:val="both"/>
        <w:rPr>
          <w:sz w:val="20"/>
          <w:szCs w:val="20"/>
        </w:rPr>
      </w:pPr>
      <w:r w:rsidRPr="00F87126">
        <w:rPr>
          <w:sz w:val="20"/>
          <w:szCs w:val="20"/>
        </w:rPr>
        <w:t>В соответствии с абзацем седьмым пункта 1 статьи 9, абзацами четвертым - пятым пункта 4 статьи 21 Бюджетного кодекса Российской Федерации и в целях совершенствования организации работы по составлению, исполнению и контролю над целевым использованием средств местного бюджета, Администрация Орловского сельского поселения постановляет:</w:t>
      </w:r>
    </w:p>
    <w:p w:rsidR="00F87126" w:rsidRPr="00F87126" w:rsidRDefault="00F87126" w:rsidP="00F87126">
      <w:pPr>
        <w:ind w:firstLine="720"/>
        <w:jc w:val="both"/>
        <w:rPr>
          <w:sz w:val="20"/>
          <w:szCs w:val="20"/>
        </w:rPr>
      </w:pPr>
      <w:r w:rsidRPr="00F87126">
        <w:rPr>
          <w:sz w:val="20"/>
          <w:szCs w:val="20"/>
        </w:rPr>
        <w:t xml:space="preserve">1.  Утвердить порядок применения целевых статей расходов местного бюджета согласно </w:t>
      </w:r>
      <w:proofErr w:type="gramStart"/>
      <w:r w:rsidRPr="00F87126">
        <w:rPr>
          <w:sz w:val="20"/>
          <w:szCs w:val="20"/>
        </w:rPr>
        <w:t>приложению</w:t>
      </w:r>
      <w:proofErr w:type="gramEnd"/>
      <w:r w:rsidRPr="00F87126">
        <w:rPr>
          <w:sz w:val="20"/>
          <w:szCs w:val="20"/>
        </w:rPr>
        <w:t xml:space="preserve"> к настоящему постановлению.</w:t>
      </w:r>
    </w:p>
    <w:p w:rsidR="00F87126" w:rsidRPr="00F87126" w:rsidRDefault="00F87126" w:rsidP="00F87126">
      <w:pPr>
        <w:ind w:firstLine="720"/>
        <w:jc w:val="both"/>
        <w:rPr>
          <w:sz w:val="20"/>
          <w:szCs w:val="20"/>
        </w:rPr>
      </w:pPr>
      <w:r w:rsidRPr="00F87126">
        <w:rPr>
          <w:sz w:val="20"/>
          <w:szCs w:val="20"/>
        </w:rPr>
        <w:t>2. Признать утратившими силу с 01 января 2024 года постановление администрации Орловского сельского поселения от 21 марта 2022 года № 25 «О порядке применения целевых статей расходов местного бюджета».</w:t>
      </w:r>
    </w:p>
    <w:p w:rsidR="00F87126" w:rsidRPr="00F87126" w:rsidRDefault="00F87126" w:rsidP="00F87126">
      <w:pPr>
        <w:ind w:firstLine="720"/>
        <w:jc w:val="both"/>
        <w:rPr>
          <w:sz w:val="20"/>
          <w:szCs w:val="20"/>
        </w:rPr>
      </w:pPr>
      <w:r w:rsidRPr="00F87126">
        <w:rPr>
          <w:sz w:val="20"/>
          <w:szCs w:val="20"/>
        </w:rPr>
        <w:t>3. Настоящее постановление применяется к правоотношениям по составлению и исполнению местного бюджета, начиная с бюджета на 2024 год и на плановый период 2025 и 2026 годов.</w:t>
      </w:r>
    </w:p>
    <w:p w:rsidR="00F87126" w:rsidRPr="00F87126" w:rsidRDefault="00F87126" w:rsidP="00F87126">
      <w:pPr>
        <w:ind w:firstLine="720"/>
        <w:jc w:val="both"/>
        <w:rPr>
          <w:sz w:val="20"/>
          <w:szCs w:val="20"/>
        </w:rPr>
      </w:pPr>
      <w:r w:rsidRPr="00F87126">
        <w:rPr>
          <w:sz w:val="20"/>
          <w:szCs w:val="20"/>
        </w:rPr>
        <w:t xml:space="preserve">4. 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информационно-телекоммуникационной сети «Интернет» по адресу: </w:t>
      </w:r>
      <w:hyperlink r:id="rId9" w:history="1">
        <w:r w:rsidRPr="00A962D9">
          <w:rPr>
            <w:color w:val="0000FF"/>
            <w:sz w:val="20"/>
            <w:szCs w:val="20"/>
            <w:u w:val="single"/>
          </w:rPr>
          <w:t>www.</w:t>
        </w:r>
        <w:r w:rsidRPr="00A962D9">
          <w:rPr>
            <w:color w:val="0000FF"/>
            <w:sz w:val="20"/>
            <w:szCs w:val="20"/>
            <w:u w:val="single"/>
            <w:lang w:val="en-US"/>
          </w:rPr>
          <w:t>orlvsk</w:t>
        </w:r>
        <w:r w:rsidRPr="00A962D9">
          <w:rPr>
            <w:color w:val="0000FF"/>
            <w:sz w:val="20"/>
            <w:szCs w:val="20"/>
            <w:u w:val="single"/>
          </w:rPr>
          <w:t>.tarsk.omskportal.ru</w:t>
        </w:r>
      </w:hyperlink>
    </w:p>
    <w:p w:rsidR="00F87126" w:rsidRPr="00F87126" w:rsidRDefault="00F87126" w:rsidP="00F87126">
      <w:pPr>
        <w:ind w:firstLine="720"/>
        <w:jc w:val="both"/>
        <w:rPr>
          <w:sz w:val="20"/>
          <w:szCs w:val="20"/>
        </w:rPr>
      </w:pPr>
      <w:r w:rsidRPr="00F87126">
        <w:rPr>
          <w:sz w:val="20"/>
          <w:szCs w:val="20"/>
        </w:rPr>
        <w:t>5. Контроль за исполнением настоящего постановления оставляю за собой.</w:t>
      </w:r>
    </w:p>
    <w:p w:rsidR="00F87126" w:rsidRPr="00F87126" w:rsidRDefault="00F87126" w:rsidP="00F87126">
      <w:pPr>
        <w:ind w:firstLine="720"/>
        <w:jc w:val="both"/>
        <w:rPr>
          <w:sz w:val="20"/>
          <w:szCs w:val="20"/>
        </w:rPr>
      </w:pPr>
    </w:p>
    <w:p w:rsidR="00F87126" w:rsidRPr="00F87126" w:rsidRDefault="00F87126" w:rsidP="00F87126">
      <w:pPr>
        <w:jc w:val="both"/>
        <w:rPr>
          <w:sz w:val="20"/>
          <w:szCs w:val="20"/>
        </w:rPr>
      </w:pPr>
      <w:r w:rsidRPr="00F87126">
        <w:rPr>
          <w:sz w:val="20"/>
          <w:szCs w:val="20"/>
        </w:rPr>
        <w:t>Глава Орловского сельского поселения                                      А.В. Губкин</w:t>
      </w:r>
    </w:p>
    <w:p w:rsidR="00F87126" w:rsidRPr="00F87126" w:rsidRDefault="00F87126" w:rsidP="00F87126">
      <w:pPr>
        <w:jc w:val="both"/>
        <w:rPr>
          <w:rFonts w:eastAsia="Calibri"/>
          <w:sz w:val="20"/>
          <w:szCs w:val="20"/>
        </w:rPr>
      </w:pPr>
    </w:p>
    <w:p w:rsidR="00F87126" w:rsidRPr="00F87126" w:rsidRDefault="00F87126" w:rsidP="00F87126">
      <w:pPr>
        <w:jc w:val="both"/>
        <w:rPr>
          <w:rFonts w:eastAsia="Calibri"/>
          <w:sz w:val="20"/>
          <w:szCs w:val="20"/>
        </w:rPr>
      </w:pPr>
    </w:p>
    <w:p w:rsidR="00F87126" w:rsidRPr="00F87126" w:rsidRDefault="00F87126" w:rsidP="00F87126">
      <w:pPr>
        <w:ind w:firstLine="680"/>
        <w:jc w:val="right"/>
        <w:rPr>
          <w:rFonts w:eastAsia="Calibri"/>
          <w:sz w:val="20"/>
          <w:szCs w:val="20"/>
        </w:rPr>
      </w:pPr>
      <w:r w:rsidRPr="00F87126">
        <w:rPr>
          <w:rFonts w:eastAsia="Calibri"/>
          <w:sz w:val="20"/>
          <w:szCs w:val="20"/>
        </w:rPr>
        <w:t xml:space="preserve">                                                  Приложение</w:t>
      </w:r>
    </w:p>
    <w:p w:rsidR="00F87126" w:rsidRPr="00F87126" w:rsidRDefault="00F87126" w:rsidP="00F87126">
      <w:pPr>
        <w:ind w:firstLine="680"/>
        <w:jc w:val="right"/>
        <w:rPr>
          <w:rFonts w:eastAsia="Calibri"/>
          <w:sz w:val="20"/>
          <w:szCs w:val="20"/>
        </w:rPr>
      </w:pPr>
      <w:r w:rsidRPr="00F87126">
        <w:rPr>
          <w:rFonts w:eastAsia="Calibri"/>
          <w:sz w:val="20"/>
          <w:szCs w:val="20"/>
        </w:rPr>
        <w:t xml:space="preserve">к Постановлению Администрации </w:t>
      </w:r>
    </w:p>
    <w:p w:rsidR="00F87126" w:rsidRPr="00F87126" w:rsidRDefault="00F87126" w:rsidP="00F87126">
      <w:pPr>
        <w:ind w:firstLine="680"/>
        <w:jc w:val="right"/>
        <w:rPr>
          <w:rFonts w:eastAsia="Calibri"/>
          <w:sz w:val="20"/>
          <w:szCs w:val="20"/>
        </w:rPr>
      </w:pPr>
      <w:r w:rsidRPr="00F87126">
        <w:rPr>
          <w:rFonts w:eastAsia="Calibri"/>
          <w:sz w:val="20"/>
          <w:szCs w:val="20"/>
        </w:rPr>
        <w:t>Орловского сельского поселения</w:t>
      </w:r>
    </w:p>
    <w:p w:rsidR="00F87126" w:rsidRPr="00F87126" w:rsidRDefault="00F87126" w:rsidP="00F87126">
      <w:pPr>
        <w:ind w:firstLine="680"/>
        <w:jc w:val="right"/>
        <w:rPr>
          <w:rFonts w:eastAsia="Calibri"/>
          <w:sz w:val="20"/>
          <w:szCs w:val="20"/>
        </w:rPr>
      </w:pPr>
      <w:r w:rsidRPr="00F87126">
        <w:rPr>
          <w:rFonts w:eastAsia="Calibri"/>
          <w:sz w:val="20"/>
          <w:szCs w:val="20"/>
        </w:rPr>
        <w:t>от 31 января 2024 г. № 8</w:t>
      </w:r>
    </w:p>
    <w:p w:rsidR="00F87126" w:rsidRPr="00F87126" w:rsidRDefault="00F87126" w:rsidP="00F87126">
      <w:pPr>
        <w:autoSpaceDE w:val="0"/>
        <w:autoSpaceDN w:val="0"/>
        <w:adjustRightInd w:val="0"/>
        <w:jc w:val="right"/>
        <w:rPr>
          <w:sz w:val="20"/>
          <w:szCs w:val="20"/>
          <w:lang w:eastAsia="en-US"/>
        </w:rPr>
      </w:pPr>
    </w:p>
    <w:p w:rsidR="00F87126" w:rsidRPr="00F87126" w:rsidRDefault="00F87126" w:rsidP="00F87126">
      <w:pPr>
        <w:autoSpaceDE w:val="0"/>
        <w:autoSpaceDN w:val="0"/>
        <w:adjustRightInd w:val="0"/>
        <w:jc w:val="center"/>
        <w:rPr>
          <w:bCs/>
          <w:color w:val="000000"/>
          <w:sz w:val="20"/>
          <w:szCs w:val="20"/>
          <w:lang w:eastAsia="en-US"/>
        </w:rPr>
      </w:pPr>
      <w:r w:rsidRPr="00F87126">
        <w:rPr>
          <w:bCs/>
          <w:color w:val="000000"/>
          <w:sz w:val="20"/>
          <w:szCs w:val="20"/>
          <w:lang w:eastAsia="en-US"/>
        </w:rPr>
        <w:t>ПОРЯДОК</w:t>
      </w:r>
    </w:p>
    <w:p w:rsidR="00F87126" w:rsidRPr="00F87126" w:rsidRDefault="00F87126" w:rsidP="00F87126">
      <w:pPr>
        <w:autoSpaceDE w:val="0"/>
        <w:autoSpaceDN w:val="0"/>
        <w:adjustRightInd w:val="0"/>
        <w:jc w:val="center"/>
        <w:rPr>
          <w:bCs/>
          <w:color w:val="000000"/>
          <w:sz w:val="20"/>
          <w:szCs w:val="20"/>
          <w:lang w:eastAsia="en-US"/>
        </w:rPr>
      </w:pPr>
      <w:r w:rsidRPr="00F87126">
        <w:rPr>
          <w:bCs/>
          <w:color w:val="000000"/>
          <w:sz w:val="20"/>
          <w:szCs w:val="20"/>
          <w:lang w:eastAsia="en-US"/>
        </w:rPr>
        <w:t xml:space="preserve">применения целевых статей расходов </w:t>
      </w:r>
      <w:r w:rsidRPr="00F87126">
        <w:rPr>
          <w:rFonts w:eastAsia="Calibri"/>
          <w:color w:val="000000"/>
          <w:sz w:val="20"/>
          <w:szCs w:val="20"/>
          <w:lang w:eastAsia="en-US"/>
        </w:rPr>
        <w:t>местного бюджета</w:t>
      </w:r>
    </w:p>
    <w:p w:rsidR="00F87126" w:rsidRPr="00F87126" w:rsidRDefault="00F87126" w:rsidP="00F87126">
      <w:pPr>
        <w:ind w:firstLine="720"/>
        <w:jc w:val="center"/>
        <w:rPr>
          <w:color w:val="000000"/>
          <w:sz w:val="20"/>
          <w:szCs w:val="20"/>
          <w:lang w:eastAsia="en-US"/>
        </w:rPr>
      </w:pPr>
    </w:p>
    <w:p w:rsidR="00F87126" w:rsidRPr="00F87126" w:rsidRDefault="00F87126" w:rsidP="00F87126">
      <w:pPr>
        <w:autoSpaceDE w:val="0"/>
        <w:autoSpaceDN w:val="0"/>
        <w:adjustRightInd w:val="0"/>
        <w:ind w:firstLine="709"/>
        <w:jc w:val="both"/>
        <w:rPr>
          <w:color w:val="000000"/>
          <w:sz w:val="20"/>
          <w:szCs w:val="20"/>
          <w:lang w:eastAsia="en-US"/>
        </w:rPr>
      </w:pPr>
      <w:r w:rsidRPr="00F87126">
        <w:rPr>
          <w:color w:val="000000"/>
          <w:sz w:val="20"/>
          <w:szCs w:val="20"/>
          <w:lang w:eastAsia="en-US"/>
        </w:rPr>
        <w:t>1. Настоящий Порядок определяет правила применения целевых статей расходов местного бюджета.</w:t>
      </w:r>
    </w:p>
    <w:p w:rsidR="00F87126" w:rsidRPr="00F87126" w:rsidRDefault="00F87126" w:rsidP="00F87126">
      <w:pPr>
        <w:autoSpaceDE w:val="0"/>
        <w:autoSpaceDN w:val="0"/>
        <w:adjustRightInd w:val="0"/>
        <w:ind w:firstLine="709"/>
        <w:jc w:val="both"/>
        <w:rPr>
          <w:rFonts w:eastAsia="Calibri"/>
          <w:color w:val="000000"/>
          <w:sz w:val="20"/>
          <w:szCs w:val="20"/>
        </w:rPr>
      </w:pPr>
      <w:r w:rsidRPr="00F87126">
        <w:rPr>
          <w:color w:val="000000"/>
          <w:sz w:val="20"/>
          <w:szCs w:val="20"/>
          <w:lang w:eastAsia="en-US"/>
        </w:rPr>
        <w:t>2. </w:t>
      </w:r>
      <w:r w:rsidRPr="00F87126">
        <w:rPr>
          <w:rFonts w:eastAsia="Calibri"/>
          <w:snapToGrid w:val="0"/>
          <w:color w:val="000000"/>
          <w:sz w:val="20"/>
          <w:szCs w:val="20"/>
        </w:rPr>
        <w:t xml:space="preserve">Целевые статьи расходов местного бюджета обеспечивают привязку бюджетных ассигнований местного бюджета  к муниципальным программам </w:t>
      </w:r>
      <w:r w:rsidRPr="00F87126">
        <w:rPr>
          <w:rFonts w:eastAsia="Calibri"/>
          <w:sz w:val="20"/>
          <w:szCs w:val="20"/>
        </w:rPr>
        <w:t>Орловского</w:t>
      </w:r>
      <w:r w:rsidRPr="00F87126">
        <w:rPr>
          <w:rFonts w:eastAsia="Calibri"/>
          <w:snapToGrid w:val="0"/>
          <w:color w:val="000000"/>
          <w:sz w:val="20"/>
          <w:szCs w:val="20"/>
        </w:rPr>
        <w:t xml:space="preserve"> сельского поселения Тарского муниципального района Омской области  (далее муниципальные  программы), их подпрограммам,</w:t>
      </w:r>
      <w:r w:rsidRPr="00F87126">
        <w:rPr>
          <w:rFonts w:eastAsia="Calibri"/>
          <w:sz w:val="20"/>
          <w:szCs w:val="20"/>
        </w:rPr>
        <w:t xml:space="preserve"> основным мероприятиям (ведомственным целевым программам),</w:t>
      </w:r>
      <w:r w:rsidRPr="00F87126">
        <w:rPr>
          <w:rFonts w:eastAsia="Calibri"/>
          <w:snapToGrid w:val="0"/>
          <w:color w:val="000000"/>
          <w:sz w:val="20"/>
          <w:szCs w:val="20"/>
        </w:rPr>
        <w:t xml:space="preserve">  мероприятиям</w:t>
      </w:r>
      <w:r w:rsidRPr="00F87126">
        <w:rPr>
          <w:rFonts w:eastAsia="Calibri"/>
          <w:color w:val="000000"/>
          <w:sz w:val="20"/>
          <w:szCs w:val="20"/>
        </w:rPr>
        <w:t xml:space="preserve"> и (или) непрограммным направлениям деятельности (функциям) органа местного самоуправления,</w:t>
      </w:r>
      <w:r w:rsidRPr="00F87126">
        <w:rPr>
          <w:rFonts w:eastAsia="Calibri"/>
          <w:snapToGrid w:val="0"/>
          <w:color w:val="000000"/>
          <w:sz w:val="20"/>
          <w:szCs w:val="20"/>
        </w:rPr>
        <w:t xml:space="preserve"> указанным в ведомственной </w:t>
      </w:r>
      <w:r w:rsidRPr="00F87126">
        <w:rPr>
          <w:rFonts w:eastAsia="Calibri"/>
          <w:snapToGrid w:val="0"/>
          <w:color w:val="000000"/>
          <w:sz w:val="20"/>
          <w:szCs w:val="20"/>
        </w:rPr>
        <w:lastRenderedPageBreak/>
        <w:t>структуре расходов местного бюджета о местном бюджете</w:t>
      </w:r>
      <w:r w:rsidRPr="00F87126">
        <w:rPr>
          <w:rFonts w:eastAsia="Calibri"/>
          <w:color w:val="000000"/>
          <w:sz w:val="20"/>
          <w:szCs w:val="20"/>
        </w:rPr>
        <w:t xml:space="preserve"> на текущий финансовый год и на плановый период, и (или) к расходным обязательствам, подлежащим исполнению за счет средств местного  бюджета.</w:t>
      </w:r>
    </w:p>
    <w:p w:rsidR="00F87126" w:rsidRPr="00F87126" w:rsidRDefault="00F87126" w:rsidP="00F87126">
      <w:pPr>
        <w:autoSpaceDE w:val="0"/>
        <w:autoSpaceDN w:val="0"/>
        <w:adjustRightInd w:val="0"/>
        <w:ind w:firstLine="709"/>
        <w:jc w:val="both"/>
        <w:rPr>
          <w:rFonts w:eastAsia="Calibri"/>
          <w:snapToGrid w:val="0"/>
          <w:color w:val="000000"/>
          <w:sz w:val="20"/>
          <w:szCs w:val="20"/>
        </w:rPr>
      </w:pPr>
      <w:r w:rsidRPr="00F87126">
        <w:rPr>
          <w:rFonts w:eastAsia="Calibri"/>
          <w:snapToGrid w:val="0"/>
          <w:color w:val="000000"/>
          <w:sz w:val="20"/>
          <w:szCs w:val="20"/>
        </w:rPr>
        <w:t xml:space="preserve">3. Структура кода целевой статьи расходов местного </w:t>
      </w:r>
      <w:proofErr w:type="gramStart"/>
      <w:r w:rsidRPr="00F87126">
        <w:rPr>
          <w:rFonts w:eastAsia="Calibri"/>
          <w:snapToGrid w:val="0"/>
          <w:color w:val="000000"/>
          <w:sz w:val="20"/>
          <w:szCs w:val="20"/>
        </w:rPr>
        <w:t>бюджета</w:t>
      </w:r>
      <w:r w:rsidRPr="00F87126">
        <w:rPr>
          <w:rFonts w:eastAsia="Calibri"/>
          <w:bCs/>
          <w:color w:val="000000"/>
          <w:sz w:val="20"/>
          <w:szCs w:val="20"/>
        </w:rPr>
        <w:t xml:space="preserve">, </w:t>
      </w:r>
      <w:r w:rsidRPr="00F87126">
        <w:rPr>
          <w:rFonts w:eastAsia="Calibri"/>
          <w:snapToGrid w:val="0"/>
          <w:color w:val="000000"/>
          <w:sz w:val="20"/>
          <w:szCs w:val="20"/>
        </w:rPr>
        <w:t xml:space="preserve"> состоит</w:t>
      </w:r>
      <w:proofErr w:type="gramEnd"/>
      <w:r w:rsidRPr="00F87126">
        <w:rPr>
          <w:rFonts w:eastAsia="Calibri"/>
          <w:snapToGrid w:val="0"/>
          <w:color w:val="000000"/>
          <w:sz w:val="20"/>
          <w:szCs w:val="20"/>
        </w:rPr>
        <w:t xml:space="preserve"> из десяти разрядов и включает следующие составные части:</w:t>
      </w:r>
    </w:p>
    <w:tbl>
      <w:tblPr>
        <w:tblW w:w="9360" w:type="dxa"/>
        <w:jc w:val="center"/>
        <w:tblLayout w:type="fixed"/>
        <w:tblCellMar>
          <w:left w:w="70" w:type="dxa"/>
          <w:right w:w="70" w:type="dxa"/>
        </w:tblCellMar>
        <w:tblLook w:val="04A0" w:firstRow="1" w:lastRow="0" w:firstColumn="1" w:lastColumn="0" w:noHBand="0" w:noVBand="1"/>
      </w:tblPr>
      <w:tblGrid>
        <w:gridCol w:w="1134"/>
        <w:gridCol w:w="1135"/>
        <w:gridCol w:w="1136"/>
        <w:gridCol w:w="852"/>
        <w:gridCol w:w="850"/>
        <w:gridCol w:w="851"/>
        <w:gridCol w:w="850"/>
        <w:gridCol w:w="851"/>
        <w:gridCol w:w="850"/>
        <w:gridCol w:w="851"/>
      </w:tblGrid>
      <w:tr w:rsidR="00F87126" w:rsidRPr="00F87126" w:rsidTr="002371C0">
        <w:trPr>
          <w:cantSplit/>
          <w:trHeight w:val="289"/>
          <w:jc w:val="center"/>
        </w:trPr>
        <w:tc>
          <w:tcPr>
            <w:tcW w:w="9356" w:type="dxa"/>
            <w:gridSpan w:val="10"/>
            <w:tcBorders>
              <w:top w:val="single" w:sz="4" w:space="0" w:color="auto"/>
              <w:left w:val="single" w:sz="4" w:space="0" w:color="auto"/>
              <w:bottom w:val="single" w:sz="4" w:space="0" w:color="auto"/>
              <w:right w:val="single" w:sz="4" w:space="0" w:color="auto"/>
            </w:tcBorders>
            <w:hideMark/>
          </w:tcPr>
          <w:p w:rsidR="00F87126" w:rsidRPr="00F87126" w:rsidRDefault="00F87126" w:rsidP="00F87126">
            <w:pPr>
              <w:spacing w:line="276" w:lineRule="auto"/>
              <w:ind w:firstLine="709"/>
              <w:jc w:val="center"/>
              <w:rPr>
                <w:rFonts w:eastAsia="Calibri"/>
                <w:snapToGrid w:val="0"/>
                <w:color w:val="000000"/>
                <w:sz w:val="20"/>
                <w:szCs w:val="20"/>
                <w:lang w:eastAsia="en-US"/>
              </w:rPr>
            </w:pPr>
            <w:r w:rsidRPr="00F87126">
              <w:rPr>
                <w:rFonts w:eastAsia="Calibri"/>
                <w:snapToGrid w:val="0"/>
                <w:color w:val="000000"/>
                <w:sz w:val="20"/>
                <w:szCs w:val="20"/>
                <w:lang w:eastAsia="en-US"/>
              </w:rPr>
              <w:t>Целевая статья</w:t>
            </w:r>
          </w:p>
        </w:tc>
      </w:tr>
      <w:tr w:rsidR="00F87126" w:rsidRPr="00F87126" w:rsidTr="002371C0">
        <w:trPr>
          <w:cantSplit/>
          <w:trHeight w:val="414"/>
          <w:jc w:val="center"/>
        </w:trPr>
        <w:tc>
          <w:tcPr>
            <w:tcW w:w="5103" w:type="dxa"/>
            <w:gridSpan w:val="5"/>
            <w:tcBorders>
              <w:top w:val="single" w:sz="4" w:space="0" w:color="auto"/>
              <w:left w:val="single" w:sz="4" w:space="0" w:color="auto"/>
              <w:bottom w:val="single" w:sz="4" w:space="0" w:color="auto"/>
              <w:right w:val="single" w:sz="4" w:space="0" w:color="auto"/>
            </w:tcBorders>
            <w:vAlign w:val="center"/>
            <w:hideMark/>
          </w:tcPr>
          <w:p w:rsidR="00F87126" w:rsidRPr="00F87126" w:rsidRDefault="00F87126" w:rsidP="00F87126">
            <w:pPr>
              <w:spacing w:line="276" w:lineRule="auto"/>
              <w:jc w:val="center"/>
              <w:rPr>
                <w:rFonts w:eastAsia="Calibri"/>
                <w:snapToGrid w:val="0"/>
                <w:color w:val="000000"/>
                <w:sz w:val="20"/>
                <w:szCs w:val="20"/>
                <w:lang w:eastAsia="en-US"/>
              </w:rPr>
            </w:pPr>
            <w:proofErr w:type="spellStart"/>
            <w:r w:rsidRPr="00F87126">
              <w:rPr>
                <w:rFonts w:eastAsia="Calibri"/>
                <w:snapToGrid w:val="0"/>
                <w:color w:val="000000"/>
                <w:sz w:val="20"/>
                <w:szCs w:val="20"/>
                <w:lang w:val="en-US" w:eastAsia="en-US"/>
              </w:rPr>
              <w:t>Программная</w:t>
            </w:r>
            <w:proofErr w:type="spellEnd"/>
            <w:r w:rsidRPr="00F87126">
              <w:rPr>
                <w:rFonts w:eastAsia="Calibri"/>
                <w:snapToGrid w:val="0"/>
                <w:color w:val="000000"/>
                <w:sz w:val="20"/>
                <w:szCs w:val="20"/>
                <w:lang w:val="en-US" w:eastAsia="en-US"/>
              </w:rPr>
              <w:t xml:space="preserve"> </w:t>
            </w:r>
          </w:p>
          <w:p w:rsidR="00F87126" w:rsidRPr="00F87126" w:rsidRDefault="00F87126" w:rsidP="00F87126">
            <w:pPr>
              <w:spacing w:line="276" w:lineRule="auto"/>
              <w:jc w:val="center"/>
              <w:rPr>
                <w:rFonts w:eastAsia="Calibri"/>
                <w:snapToGrid w:val="0"/>
                <w:color w:val="000000"/>
                <w:sz w:val="20"/>
                <w:szCs w:val="20"/>
                <w:lang w:eastAsia="en-US"/>
              </w:rPr>
            </w:pPr>
            <w:r w:rsidRPr="00F87126">
              <w:rPr>
                <w:rFonts w:eastAsia="Calibri"/>
                <w:snapToGrid w:val="0"/>
                <w:color w:val="000000"/>
                <w:sz w:val="20"/>
                <w:szCs w:val="20"/>
                <w:lang w:val="en-US" w:eastAsia="en-US"/>
              </w:rPr>
              <w:t>(</w:t>
            </w:r>
            <w:proofErr w:type="spellStart"/>
            <w:r w:rsidRPr="00F87126">
              <w:rPr>
                <w:rFonts w:eastAsia="Calibri"/>
                <w:snapToGrid w:val="0"/>
                <w:color w:val="000000"/>
                <w:sz w:val="20"/>
                <w:szCs w:val="20"/>
                <w:lang w:val="en-US" w:eastAsia="en-US"/>
              </w:rPr>
              <w:t>непрограммная</w:t>
            </w:r>
            <w:proofErr w:type="spellEnd"/>
            <w:r w:rsidRPr="00F87126">
              <w:rPr>
                <w:rFonts w:eastAsia="Calibri"/>
                <w:snapToGrid w:val="0"/>
                <w:color w:val="000000"/>
                <w:sz w:val="20"/>
                <w:szCs w:val="20"/>
                <w:lang w:val="en-US" w:eastAsia="en-US"/>
              </w:rPr>
              <w:t xml:space="preserve">) </w:t>
            </w:r>
            <w:proofErr w:type="spellStart"/>
            <w:r w:rsidRPr="00F87126">
              <w:rPr>
                <w:rFonts w:eastAsia="Calibri"/>
                <w:snapToGrid w:val="0"/>
                <w:color w:val="000000"/>
                <w:sz w:val="20"/>
                <w:szCs w:val="20"/>
                <w:lang w:val="en-US" w:eastAsia="en-US"/>
              </w:rPr>
              <w:t>статья</w:t>
            </w:r>
            <w:proofErr w:type="spellEnd"/>
          </w:p>
        </w:tc>
        <w:tc>
          <w:tcPr>
            <w:tcW w:w="4253" w:type="dxa"/>
            <w:gridSpan w:val="5"/>
            <w:tcBorders>
              <w:top w:val="single" w:sz="6" w:space="0" w:color="auto"/>
              <w:left w:val="single" w:sz="4" w:space="0" w:color="auto"/>
              <w:bottom w:val="nil"/>
              <w:right w:val="single" w:sz="6" w:space="0" w:color="auto"/>
            </w:tcBorders>
            <w:hideMark/>
          </w:tcPr>
          <w:p w:rsidR="00F87126" w:rsidRPr="00F87126" w:rsidRDefault="00F87126" w:rsidP="00F87126">
            <w:pPr>
              <w:spacing w:line="276" w:lineRule="auto"/>
              <w:jc w:val="center"/>
              <w:rPr>
                <w:rFonts w:eastAsia="Calibri"/>
                <w:snapToGrid w:val="0"/>
                <w:color w:val="000000"/>
                <w:sz w:val="20"/>
                <w:szCs w:val="20"/>
                <w:lang w:eastAsia="en-US"/>
              </w:rPr>
            </w:pPr>
            <w:r w:rsidRPr="00F87126">
              <w:rPr>
                <w:rFonts w:eastAsia="Calibri"/>
                <w:snapToGrid w:val="0"/>
                <w:color w:val="000000"/>
                <w:sz w:val="20"/>
                <w:szCs w:val="20"/>
                <w:lang w:eastAsia="en-US"/>
              </w:rPr>
              <w:t>Направление расходов</w:t>
            </w:r>
          </w:p>
        </w:tc>
      </w:tr>
      <w:tr w:rsidR="00F87126" w:rsidRPr="00F87126" w:rsidTr="002371C0">
        <w:trPr>
          <w:cantSplit/>
          <w:trHeight w:val="1111"/>
          <w:jc w:val="center"/>
        </w:trPr>
        <w:tc>
          <w:tcPr>
            <w:tcW w:w="2267" w:type="dxa"/>
            <w:gridSpan w:val="2"/>
            <w:tcBorders>
              <w:top w:val="single" w:sz="4" w:space="0" w:color="auto"/>
              <w:left w:val="single" w:sz="4" w:space="0" w:color="auto"/>
              <w:bottom w:val="single" w:sz="4" w:space="0" w:color="auto"/>
              <w:right w:val="single" w:sz="6" w:space="0" w:color="auto"/>
            </w:tcBorders>
            <w:vAlign w:val="center"/>
            <w:hideMark/>
          </w:tcPr>
          <w:p w:rsidR="00F87126" w:rsidRPr="00F87126" w:rsidRDefault="00F87126" w:rsidP="00F87126">
            <w:pPr>
              <w:spacing w:line="276" w:lineRule="auto"/>
              <w:jc w:val="center"/>
              <w:rPr>
                <w:rFonts w:eastAsia="Calibri"/>
                <w:snapToGrid w:val="0"/>
                <w:color w:val="000000"/>
                <w:sz w:val="20"/>
                <w:szCs w:val="20"/>
                <w:lang w:eastAsia="en-US"/>
              </w:rPr>
            </w:pPr>
            <w:r w:rsidRPr="00F87126">
              <w:rPr>
                <w:rFonts w:eastAsia="Calibri"/>
                <w:snapToGrid w:val="0"/>
                <w:color w:val="000000"/>
                <w:sz w:val="20"/>
                <w:szCs w:val="20"/>
                <w:lang w:eastAsia="en-US"/>
              </w:rPr>
              <w:t>Муниципальная программа (непрограммное направление расходов)</w:t>
            </w:r>
          </w:p>
        </w:tc>
        <w:tc>
          <w:tcPr>
            <w:tcW w:w="1135" w:type="dxa"/>
            <w:tcBorders>
              <w:top w:val="single" w:sz="4" w:space="0" w:color="auto"/>
              <w:left w:val="single" w:sz="4" w:space="0" w:color="auto"/>
              <w:bottom w:val="single" w:sz="4" w:space="0" w:color="auto"/>
              <w:right w:val="single" w:sz="6" w:space="0" w:color="auto"/>
            </w:tcBorders>
            <w:vAlign w:val="center"/>
            <w:hideMark/>
          </w:tcPr>
          <w:p w:rsidR="00F87126" w:rsidRPr="00F87126" w:rsidRDefault="00F87126" w:rsidP="00F87126">
            <w:pPr>
              <w:spacing w:line="276" w:lineRule="auto"/>
              <w:jc w:val="center"/>
              <w:rPr>
                <w:rFonts w:eastAsia="Calibri"/>
                <w:snapToGrid w:val="0"/>
                <w:color w:val="000000"/>
                <w:sz w:val="20"/>
                <w:szCs w:val="20"/>
                <w:lang w:eastAsia="en-US"/>
              </w:rPr>
            </w:pPr>
            <w:r w:rsidRPr="00F87126">
              <w:rPr>
                <w:rFonts w:eastAsia="Calibri"/>
                <w:snapToGrid w:val="0"/>
                <w:color w:val="000000"/>
                <w:sz w:val="20"/>
                <w:szCs w:val="20"/>
                <w:lang w:eastAsia="en-US"/>
              </w:rPr>
              <w:t>Под-</w:t>
            </w:r>
            <w:proofErr w:type="spellStart"/>
            <w:r w:rsidRPr="00F87126">
              <w:rPr>
                <w:rFonts w:eastAsia="Calibri"/>
                <w:snapToGrid w:val="0"/>
                <w:color w:val="000000"/>
                <w:sz w:val="20"/>
                <w:szCs w:val="20"/>
                <w:lang w:eastAsia="en-US"/>
              </w:rPr>
              <w:t>прог</w:t>
            </w:r>
            <w:proofErr w:type="spellEnd"/>
            <w:r w:rsidRPr="00F87126">
              <w:rPr>
                <w:rFonts w:eastAsia="Calibri"/>
                <w:snapToGrid w:val="0"/>
                <w:color w:val="000000"/>
                <w:sz w:val="20"/>
                <w:szCs w:val="20"/>
                <w:lang w:eastAsia="en-US"/>
              </w:rPr>
              <w:t>-</w:t>
            </w:r>
            <w:proofErr w:type="spellStart"/>
            <w:r w:rsidRPr="00F87126">
              <w:rPr>
                <w:rFonts w:eastAsia="Calibri"/>
                <w:snapToGrid w:val="0"/>
                <w:color w:val="000000"/>
                <w:sz w:val="20"/>
                <w:szCs w:val="20"/>
                <w:lang w:eastAsia="en-US"/>
              </w:rPr>
              <w:t>рамма</w:t>
            </w:r>
            <w:proofErr w:type="spellEnd"/>
          </w:p>
        </w:tc>
        <w:tc>
          <w:tcPr>
            <w:tcW w:w="1701" w:type="dxa"/>
            <w:gridSpan w:val="2"/>
            <w:tcBorders>
              <w:top w:val="single" w:sz="6" w:space="0" w:color="auto"/>
              <w:left w:val="single" w:sz="6" w:space="0" w:color="auto"/>
              <w:bottom w:val="single" w:sz="4" w:space="0" w:color="auto"/>
              <w:right w:val="single" w:sz="6" w:space="0" w:color="auto"/>
            </w:tcBorders>
            <w:vAlign w:val="center"/>
            <w:hideMark/>
          </w:tcPr>
          <w:p w:rsidR="00F87126" w:rsidRPr="00F87126" w:rsidRDefault="00F87126" w:rsidP="00F87126">
            <w:pPr>
              <w:spacing w:line="276" w:lineRule="auto"/>
              <w:jc w:val="center"/>
              <w:rPr>
                <w:rFonts w:eastAsia="Calibri"/>
                <w:snapToGrid w:val="0"/>
                <w:color w:val="000000"/>
                <w:sz w:val="20"/>
                <w:szCs w:val="20"/>
                <w:lang w:eastAsia="en-US"/>
              </w:rPr>
            </w:pPr>
            <w:r w:rsidRPr="00F87126">
              <w:rPr>
                <w:rFonts w:eastAsia="Calibri"/>
                <w:snapToGrid w:val="0"/>
                <w:color w:val="000000"/>
                <w:sz w:val="20"/>
                <w:szCs w:val="20"/>
                <w:lang w:eastAsia="en-US"/>
              </w:rPr>
              <w:t xml:space="preserve">Основное мероприятие(ведомственная целевая программа) </w:t>
            </w:r>
          </w:p>
        </w:tc>
        <w:tc>
          <w:tcPr>
            <w:tcW w:w="4253" w:type="dxa"/>
            <w:gridSpan w:val="5"/>
            <w:tcBorders>
              <w:top w:val="single" w:sz="6" w:space="0" w:color="auto"/>
              <w:left w:val="single" w:sz="6" w:space="0" w:color="auto"/>
              <w:bottom w:val="single" w:sz="4" w:space="0" w:color="auto"/>
              <w:right w:val="single" w:sz="6" w:space="0" w:color="auto"/>
            </w:tcBorders>
          </w:tcPr>
          <w:p w:rsidR="00F87126" w:rsidRPr="00F87126" w:rsidRDefault="00F87126" w:rsidP="00F87126">
            <w:pPr>
              <w:spacing w:line="276" w:lineRule="auto"/>
              <w:jc w:val="center"/>
              <w:rPr>
                <w:rFonts w:eastAsia="Calibri"/>
                <w:snapToGrid w:val="0"/>
                <w:color w:val="000000"/>
                <w:sz w:val="20"/>
                <w:szCs w:val="20"/>
                <w:lang w:eastAsia="en-US"/>
              </w:rPr>
            </w:pPr>
          </w:p>
          <w:p w:rsidR="00F87126" w:rsidRPr="00F87126" w:rsidRDefault="00F87126" w:rsidP="00F87126">
            <w:pPr>
              <w:spacing w:line="276" w:lineRule="auto"/>
              <w:jc w:val="center"/>
              <w:rPr>
                <w:rFonts w:eastAsia="Calibri"/>
                <w:snapToGrid w:val="0"/>
                <w:color w:val="000000"/>
                <w:sz w:val="20"/>
                <w:szCs w:val="20"/>
                <w:lang w:eastAsia="en-US"/>
              </w:rPr>
            </w:pPr>
            <w:r w:rsidRPr="00F87126">
              <w:rPr>
                <w:rFonts w:eastAsia="Calibri"/>
                <w:snapToGrid w:val="0"/>
                <w:color w:val="000000"/>
                <w:sz w:val="20"/>
                <w:szCs w:val="20"/>
                <w:lang w:eastAsia="en-US"/>
              </w:rPr>
              <w:t>Мероприятие</w:t>
            </w:r>
          </w:p>
        </w:tc>
      </w:tr>
      <w:tr w:rsidR="00F87126" w:rsidRPr="00F87126" w:rsidTr="002371C0">
        <w:trPr>
          <w:trHeight w:val="159"/>
          <w:jc w:val="center"/>
        </w:trPr>
        <w:tc>
          <w:tcPr>
            <w:tcW w:w="1133" w:type="dxa"/>
            <w:tcBorders>
              <w:top w:val="nil"/>
              <w:left w:val="single" w:sz="6" w:space="0" w:color="auto"/>
              <w:bottom w:val="single" w:sz="6" w:space="0" w:color="auto"/>
              <w:right w:val="single" w:sz="6" w:space="0" w:color="auto"/>
            </w:tcBorders>
            <w:hideMark/>
          </w:tcPr>
          <w:p w:rsidR="00F87126" w:rsidRPr="00F87126" w:rsidRDefault="00F87126" w:rsidP="00F87126">
            <w:pPr>
              <w:spacing w:line="276" w:lineRule="auto"/>
              <w:jc w:val="center"/>
              <w:rPr>
                <w:rFonts w:eastAsia="Calibri"/>
                <w:snapToGrid w:val="0"/>
                <w:color w:val="000000"/>
                <w:sz w:val="20"/>
                <w:szCs w:val="20"/>
                <w:lang w:eastAsia="en-US"/>
              </w:rPr>
            </w:pPr>
            <w:r w:rsidRPr="00F87126">
              <w:rPr>
                <w:rFonts w:eastAsia="Calibri"/>
                <w:snapToGrid w:val="0"/>
                <w:color w:val="000000"/>
                <w:sz w:val="20"/>
                <w:szCs w:val="20"/>
                <w:lang w:eastAsia="en-US"/>
              </w:rPr>
              <w:t>1</w:t>
            </w:r>
          </w:p>
        </w:tc>
        <w:tc>
          <w:tcPr>
            <w:tcW w:w="1134" w:type="dxa"/>
            <w:tcBorders>
              <w:top w:val="nil"/>
              <w:left w:val="single" w:sz="6" w:space="0" w:color="auto"/>
              <w:bottom w:val="single" w:sz="6" w:space="0" w:color="auto"/>
              <w:right w:val="single" w:sz="6" w:space="0" w:color="auto"/>
            </w:tcBorders>
            <w:hideMark/>
          </w:tcPr>
          <w:p w:rsidR="00F87126" w:rsidRPr="00F87126" w:rsidRDefault="00F87126" w:rsidP="00F87126">
            <w:pPr>
              <w:spacing w:line="276" w:lineRule="auto"/>
              <w:jc w:val="center"/>
              <w:rPr>
                <w:rFonts w:eastAsia="Calibri"/>
                <w:snapToGrid w:val="0"/>
                <w:color w:val="000000"/>
                <w:sz w:val="20"/>
                <w:szCs w:val="20"/>
                <w:lang w:eastAsia="en-US"/>
              </w:rPr>
            </w:pPr>
            <w:r w:rsidRPr="00F87126">
              <w:rPr>
                <w:rFonts w:eastAsia="Calibri"/>
                <w:snapToGrid w:val="0"/>
                <w:color w:val="000000"/>
                <w:sz w:val="20"/>
                <w:szCs w:val="20"/>
                <w:lang w:eastAsia="en-US"/>
              </w:rPr>
              <w:t>2</w:t>
            </w:r>
          </w:p>
        </w:tc>
        <w:tc>
          <w:tcPr>
            <w:tcW w:w="1135" w:type="dxa"/>
            <w:tcBorders>
              <w:top w:val="nil"/>
              <w:left w:val="single" w:sz="6" w:space="0" w:color="auto"/>
              <w:bottom w:val="single" w:sz="6" w:space="0" w:color="auto"/>
              <w:right w:val="single" w:sz="6" w:space="0" w:color="auto"/>
            </w:tcBorders>
            <w:hideMark/>
          </w:tcPr>
          <w:p w:rsidR="00F87126" w:rsidRPr="00F87126" w:rsidRDefault="00F87126" w:rsidP="00F87126">
            <w:pPr>
              <w:spacing w:line="276" w:lineRule="auto"/>
              <w:jc w:val="center"/>
              <w:rPr>
                <w:rFonts w:eastAsia="Calibri"/>
                <w:snapToGrid w:val="0"/>
                <w:color w:val="000000"/>
                <w:sz w:val="20"/>
                <w:szCs w:val="20"/>
                <w:lang w:eastAsia="en-US"/>
              </w:rPr>
            </w:pPr>
            <w:r w:rsidRPr="00F87126">
              <w:rPr>
                <w:rFonts w:eastAsia="Calibri"/>
                <w:snapToGrid w:val="0"/>
                <w:color w:val="000000"/>
                <w:sz w:val="20"/>
                <w:szCs w:val="20"/>
                <w:lang w:eastAsia="en-US"/>
              </w:rPr>
              <w:t>3</w:t>
            </w:r>
          </w:p>
        </w:tc>
        <w:tc>
          <w:tcPr>
            <w:tcW w:w="851" w:type="dxa"/>
            <w:tcBorders>
              <w:top w:val="nil"/>
              <w:left w:val="single" w:sz="6" w:space="0" w:color="auto"/>
              <w:bottom w:val="single" w:sz="6" w:space="0" w:color="auto"/>
              <w:right w:val="single" w:sz="6" w:space="0" w:color="auto"/>
            </w:tcBorders>
            <w:hideMark/>
          </w:tcPr>
          <w:p w:rsidR="00F87126" w:rsidRPr="00F87126" w:rsidRDefault="00F87126" w:rsidP="00F87126">
            <w:pPr>
              <w:spacing w:line="276" w:lineRule="auto"/>
              <w:jc w:val="center"/>
              <w:rPr>
                <w:rFonts w:eastAsia="Calibri"/>
                <w:snapToGrid w:val="0"/>
                <w:color w:val="000000"/>
                <w:sz w:val="20"/>
                <w:szCs w:val="20"/>
                <w:lang w:eastAsia="en-US"/>
              </w:rPr>
            </w:pPr>
            <w:r w:rsidRPr="00F87126">
              <w:rPr>
                <w:rFonts w:eastAsia="Calibri"/>
                <w:snapToGrid w:val="0"/>
                <w:color w:val="000000"/>
                <w:sz w:val="20"/>
                <w:szCs w:val="20"/>
                <w:lang w:eastAsia="en-US"/>
              </w:rPr>
              <w:t>4</w:t>
            </w:r>
          </w:p>
        </w:tc>
        <w:tc>
          <w:tcPr>
            <w:tcW w:w="850" w:type="dxa"/>
            <w:tcBorders>
              <w:top w:val="nil"/>
              <w:left w:val="single" w:sz="6" w:space="0" w:color="auto"/>
              <w:bottom w:val="single" w:sz="6" w:space="0" w:color="auto"/>
              <w:right w:val="single" w:sz="6" w:space="0" w:color="auto"/>
            </w:tcBorders>
            <w:hideMark/>
          </w:tcPr>
          <w:p w:rsidR="00F87126" w:rsidRPr="00F87126" w:rsidRDefault="00F87126" w:rsidP="00F87126">
            <w:pPr>
              <w:spacing w:line="276" w:lineRule="auto"/>
              <w:jc w:val="center"/>
              <w:rPr>
                <w:rFonts w:eastAsia="Calibri"/>
                <w:snapToGrid w:val="0"/>
                <w:color w:val="000000"/>
                <w:sz w:val="20"/>
                <w:szCs w:val="20"/>
                <w:lang w:eastAsia="en-US"/>
              </w:rPr>
            </w:pPr>
            <w:r w:rsidRPr="00F87126">
              <w:rPr>
                <w:rFonts w:eastAsia="Calibri"/>
                <w:snapToGrid w:val="0"/>
                <w:color w:val="000000"/>
                <w:sz w:val="20"/>
                <w:szCs w:val="20"/>
                <w:lang w:eastAsia="en-US"/>
              </w:rPr>
              <w:t>5</w:t>
            </w:r>
          </w:p>
        </w:tc>
        <w:tc>
          <w:tcPr>
            <w:tcW w:w="851" w:type="dxa"/>
            <w:tcBorders>
              <w:top w:val="nil"/>
              <w:left w:val="single" w:sz="6" w:space="0" w:color="auto"/>
              <w:bottom w:val="single" w:sz="6" w:space="0" w:color="auto"/>
              <w:right w:val="single" w:sz="6" w:space="0" w:color="auto"/>
            </w:tcBorders>
            <w:hideMark/>
          </w:tcPr>
          <w:p w:rsidR="00F87126" w:rsidRPr="00F87126" w:rsidRDefault="00F87126" w:rsidP="00F87126">
            <w:pPr>
              <w:spacing w:line="276" w:lineRule="auto"/>
              <w:jc w:val="center"/>
              <w:rPr>
                <w:rFonts w:eastAsia="Calibri"/>
                <w:snapToGrid w:val="0"/>
                <w:color w:val="000000"/>
                <w:sz w:val="20"/>
                <w:szCs w:val="20"/>
                <w:lang w:val="en-US" w:eastAsia="en-US"/>
              </w:rPr>
            </w:pPr>
            <w:r w:rsidRPr="00F87126">
              <w:rPr>
                <w:rFonts w:eastAsia="Calibri"/>
                <w:snapToGrid w:val="0"/>
                <w:color w:val="000000"/>
                <w:sz w:val="20"/>
                <w:szCs w:val="20"/>
                <w:lang w:val="en-US" w:eastAsia="en-US"/>
              </w:rPr>
              <w:t>6</w:t>
            </w:r>
          </w:p>
        </w:tc>
        <w:tc>
          <w:tcPr>
            <w:tcW w:w="850" w:type="dxa"/>
            <w:tcBorders>
              <w:top w:val="nil"/>
              <w:left w:val="single" w:sz="6" w:space="0" w:color="auto"/>
              <w:bottom w:val="single" w:sz="6" w:space="0" w:color="auto"/>
              <w:right w:val="single" w:sz="6" w:space="0" w:color="auto"/>
            </w:tcBorders>
            <w:hideMark/>
          </w:tcPr>
          <w:p w:rsidR="00F87126" w:rsidRPr="00F87126" w:rsidRDefault="00F87126" w:rsidP="00F87126">
            <w:pPr>
              <w:spacing w:line="276" w:lineRule="auto"/>
              <w:jc w:val="center"/>
              <w:rPr>
                <w:rFonts w:eastAsia="Calibri"/>
                <w:snapToGrid w:val="0"/>
                <w:color w:val="000000"/>
                <w:sz w:val="20"/>
                <w:szCs w:val="20"/>
                <w:lang w:val="en-US" w:eastAsia="en-US"/>
              </w:rPr>
            </w:pPr>
            <w:r w:rsidRPr="00F87126">
              <w:rPr>
                <w:rFonts w:eastAsia="Calibri"/>
                <w:snapToGrid w:val="0"/>
                <w:color w:val="000000"/>
                <w:sz w:val="20"/>
                <w:szCs w:val="20"/>
                <w:lang w:val="en-US" w:eastAsia="en-US"/>
              </w:rPr>
              <w:t>7</w:t>
            </w:r>
          </w:p>
        </w:tc>
        <w:tc>
          <w:tcPr>
            <w:tcW w:w="851" w:type="dxa"/>
            <w:tcBorders>
              <w:top w:val="nil"/>
              <w:left w:val="single" w:sz="6" w:space="0" w:color="auto"/>
              <w:bottom w:val="single" w:sz="6" w:space="0" w:color="auto"/>
              <w:right w:val="single" w:sz="6" w:space="0" w:color="auto"/>
            </w:tcBorders>
            <w:hideMark/>
          </w:tcPr>
          <w:p w:rsidR="00F87126" w:rsidRPr="00F87126" w:rsidRDefault="00F87126" w:rsidP="00F87126">
            <w:pPr>
              <w:spacing w:line="276" w:lineRule="auto"/>
              <w:jc w:val="center"/>
              <w:rPr>
                <w:rFonts w:eastAsia="Calibri"/>
                <w:snapToGrid w:val="0"/>
                <w:color w:val="000000"/>
                <w:sz w:val="20"/>
                <w:szCs w:val="20"/>
                <w:lang w:val="en-US" w:eastAsia="en-US"/>
              </w:rPr>
            </w:pPr>
            <w:r w:rsidRPr="00F87126">
              <w:rPr>
                <w:rFonts w:eastAsia="Calibri"/>
                <w:snapToGrid w:val="0"/>
                <w:color w:val="000000"/>
                <w:sz w:val="20"/>
                <w:szCs w:val="20"/>
                <w:lang w:val="en-US" w:eastAsia="en-US"/>
              </w:rPr>
              <w:t>8</w:t>
            </w:r>
          </w:p>
        </w:tc>
        <w:tc>
          <w:tcPr>
            <w:tcW w:w="850" w:type="dxa"/>
            <w:tcBorders>
              <w:top w:val="nil"/>
              <w:left w:val="single" w:sz="6" w:space="0" w:color="auto"/>
              <w:bottom w:val="single" w:sz="6" w:space="0" w:color="auto"/>
              <w:right w:val="single" w:sz="6" w:space="0" w:color="auto"/>
            </w:tcBorders>
            <w:hideMark/>
          </w:tcPr>
          <w:p w:rsidR="00F87126" w:rsidRPr="00F87126" w:rsidRDefault="00F87126" w:rsidP="00F87126">
            <w:pPr>
              <w:spacing w:line="276" w:lineRule="auto"/>
              <w:jc w:val="center"/>
              <w:rPr>
                <w:rFonts w:eastAsia="Calibri"/>
                <w:snapToGrid w:val="0"/>
                <w:color w:val="000000"/>
                <w:sz w:val="20"/>
                <w:szCs w:val="20"/>
                <w:lang w:val="en-US" w:eastAsia="en-US"/>
              </w:rPr>
            </w:pPr>
            <w:r w:rsidRPr="00F87126">
              <w:rPr>
                <w:rFonts w:eastAsia="Calibri"/>
                <w:snapToGrid w:val="0"/>
                <w:color w:val="000000"/>
                <w:sz w:val="20"/>
                <w:szCs w:val="20"/>
                <w:lang w:val="en-US" w:eastAsia="en-US"/>
              </w:rPr>
              <w:t>9</w:t>
            </w:r>
          </w:p>
        </w:tc>
        <w:tc>
          <w:tcPr>
            <w:tcW w:w="851" w:type="dxa"/>
            <w:tcBorders>
              <w:top w:val="nil"/>
              <w:left w:val="single" w:sz="6" w:space="0" w:color="auto"/>
              <w:bottom w:val="single" w:sz="6" w:space="0" w:color="auto"/>
              <w:right w:val="single" w:sz="6" w:space="0" w:color="auto"/>
            </w:tcBorders>
            <w:hideMark/>
          </w:tcPr>
          <w:p w:rsidR="00F87126" w:rsidRPr="00F87126" w:rsidRDefault="00F87126" w:rsidP="00F87126">
            <w:pPr>
              <w:spacing w:line="276" w:lineRule="auto"/>
              <w:jc w:val="center"/>
              <w:rPr>
                <w:rFonts w:eastAsia="Calibri"/>
                <w:snapToGrid w:val="0"/>
                <w:color w:val="000000"/>
                <w:sz w:val="20"/>
                <w:szCs w:val="20"/>
                <w:lang w:val="en-US" w:eastAsia="en-US"/>
              </w:rPr>
            </w:pPr>
            <w:r w:rsidRPr="00F87126">
              <w:rPr>
                <w:rFonts w:eastAsia="Calibri"/>
                <w:snapToGrid w:val="0"/>
                <w:color w:val="000000"/>
                <w:sz w:val="20"/>
                <w:szCs w:val="20"/>
                <w:lang w:val="en-US" w:eastAsia="en-US"/>
              </w:rPr>
              <w:t>10</w:t>
            </w:r>
          </w:p>
        </w:tc>
      </w:tr>
    </w:tbl>
    <w:p w:rsidR="00F87126" w:rsidRPr="00F87126" w:rsidRDefault="00F87126" w:rsidP="00F87126">
      <w:pPr>
        <w:ind w:firstLine="709"/>
        <w:jc w:val="both"/>
        <w:rPr>
          <w:rFonts w:eastAsia="Calibri"/>
          <w:snapToGrid w:val="0"/>
          <w:color w:val="000000"/>
          <w:sz w:val="20"/>
          <w:szCs w:val="20"/>
        </w:rPr>
      </w:pPr>
      <w:r w:rsidRPr="00F87126">
        <w:rPr>
          <w:rFonts w:eastAsia="Calibri"/>
          <w:snapToGrid w:val="0"/>
          <w:color w:val="000000"/>
          <w:sz w:val="20"/>
          <w:szCs w:val="20"/>
        </w:rPr>
        <w:t>1, 2 разряды предназначены для кодирования муниципальных программ или непрограммных направлений расходов;</w:t>
      </w:r>
    </w:p>
    <w:p w:rsidR="00F87126" w:rsidRPr="00F87126" w:rsidRDefault="00F87126" w:rsidP="00F87126">
      <w:pPr>
        <w:ind w:firstLine="709"/>
        <w:jc w:val="both"/>
        <w:rPr>
          <w:rFonts w:eastAsia="Calibri"/>
          <w:color w:val="000000"/>
          <w:sz w:val="20"/>
          <w:szCs w:val="20"/>
        </w:rPr>
      </w:pPr>
      <w:r w:rsidRPr="00F87126">
        <w:rPr>
          <w:rFonts w:eastAsia="Calibri"/>
          <w:snapToGrid w:val="0"/>
          <w:color w:val="000000"/>
          <w:sz w:val="20"/>
          <w:szCs w:val="20"/>
        </w:rPr>
        <w:t xml:space="preserve">3 разряд предназначен для кодирования подпрограмм </w:t>
      </w:r>
      <w:r w:rsidRPr="00F87126">
        <w:rPr>
          <w:rFonts w:eastAsia="Calibri"/>
          <w:color w:val="000000"/>
          <w:sz w:val="20"/>
          <w:szCs w:val="20"/>
        </w:rPr>
        <w:t>муниципальных программ, а также непрограммных направлений деятельности;</w:t>
      </w:r>
    </w:p>
    <w:p w:rsidR="00F87126" w:rsidRPr="00F87126" w:rsidRDefault="00F87126" w:rsidP="00F87126">
      <w:pPr>
        <w:ind w:firstLine="709"/>
        <w:jc w:val="both"/>
        <w:rPr>
          <w:rFonts w:ascii="Arial" w:eastAsia="Calibri" w:hAnsi="Arial" w:cs="Arial"/>
          <w:color w:val="000000"/>
          <w:sz w:val="20"/>
          <w:szCs w:val="20"/>
        </w:rPr>
      </w:pPr>
      <w:r w:rsidRPr="00F87126">
        <w:rPr>
          <w:rFonts w:eastAsia="Calibri"/>
          <w:color w:val="000000"/>
          <w:sz w:val="20"/>
          <w:szCs w:val="20"/>
        </w:rPr>
        <w:t>4, 5 разряды предназначены для кодирования основных мероприятий (ведомственных целевых программ) или региональных проектов, направленных на достижение соответствующих целей, показателей и результатов реализации федеральных проектов, входящих в состав национальных проектов (программы) или комплексного плана модернизации и расширения магистральной инфраструктуры, в рамках подпрограмм муниципальных программ или непрограммных направлений расходов;</w:t>
      </w:r>
    </w:p>
    <w:p w:rsidR="00F87126" w:rsidRPr="00F87126" w:rsidRDefault="00F87126" w:rsidP="00F87126">
      <w:pPr>
        <w:ind w:firstLine="709"/>
        <w:jc w:val="both"/>
        <w:rPr>
          <w:rFonts w:eastAsia="Calibri"/>
          <w:color w:val="000000"/>
          <w:sz w:val="20"/>
          <w:szCs w:val="20"/>
        </w:rPr>
      </w:pPr>
      <w:r w:rsidRPr="00F87126">
        <w:rPr>
          <w:rFonts w:eastAsia="Calibri"/>
          <w:snapToGrid w:val="0"/>
          <w:color w:val="000000"/>
          <w:sz w:val="20"/>
          <w:szCs w:val="20"/>
        </w:rPr>
        <w:t xml:space="preserve">6 – 10 </w:t>
      </w:r>
      <w:r w:rsidRPr="00F87126">
        <w:rPr>
          <w:rFonts w:eastAsia="Calibri"/>
          <w:color w:val="000000"/>
          <w:sz w:val="20"/>
          <w:szCs w:val="20"/>
        </w:rPr>
        <w:t>разряды предназначены для кодирования направлений расходования средств по мероприятиям в рамках основного мероприятия (ведомственной целевой программы), (далее - код направления расходов).</w:t>
      </w:r>
    </w:p>
    <w:p w:rsidR="00F87126" w:rsidRPr="00F87126" w:rsidRDefault="00F87126" w:rsidP="00F87126">
      <w:pPr>
        <w:ind w:firstLine="709"/>
        <w:jc w:val="both"/>
        <w:rPr>
          <w:sz w:val="20"/>
          <w:szCs w:val="20"/>
        </w:rPr>
      </w:pPr>
      <w:r w:rsidRPr="00F87126">
        <w:rPr>
          <w:sz w:val="20"/>
          <w:szCs w:val="20"/>
        </w:rPr>
        <w:t xml:space="preserve">4. Целевым статьям расходов местного бюджета по каждой муниципальной программе, подпрограмме, основному мероприятию (ведомственной целевой программе) или региональному проекту, направленному на достижение целей федерального проекта, присваиваются уникальные коды, сформированные с использованием буквенно-цифрового ряда, установленного Порядком формирования и применения кодов бюджетной классификации Российской Федерации, их структурой и принципами назначения, утвержденным приказом Министерства финансов Российской Федерации от 24 мая 2022 года N 82н (далее - Порядок N 82н). </w:t>
      </w:r>
    </w:p>
    <w:p w:rsidR="00F87126" w:rsidRPr="00F87126" w:rsidRDefault="00F87126" w:rsidP="00F87126">
      <w:pPr>
        <w:ind w:firstLine="709"/>
        <w:jc w:val="both"/>
        <w:rPr>
          <w:sz w:val="20"/>
          <w:szCs w:val="20"/>
        </w:rPr>
      </w:pPr>
      <w:r w:rsidRPr="00F87126">
        <w:rPr>
          <w:sz w:val="20"/>
          <w:szCs w:val="20"/>
        </w:rPr>
        <w:t xml:space="preserve">Уникальные коды целевых статей расходов местного бюджета присваиваются: </w:t>
      </w:r>
    </w:p>
    <w:p w:rsidR="00F87126" w:rsidRPr="00F87126" w:rsidRDefault="00F87126" w:rsidP="00F87126">
      <w:pPr>
        <w:ind w:firstLine="709"/>
        <w:jc w:val="both"/>
        <w:rPr>
          <w:sz w:val="20"/>
          <w:szCs w:val="20"/>
        </w:rPr>
      </w:pPr>
      <w:r w:rsidRPr="00F87126">
        <w:rPr>
          <w:sz w:val="20"/>
          <w:szCs w:val="20"/>
        </w:rPr>
        <w:t xml:space="preserve">- каждому публичному нормативному обязательству, бюджетному ассигнованию на предоставление социальных выплат гражданам либо на приобретение товаров, работ, услуг в пользу граждан для обеспечения их нужд в целях реализации мер социальной поддержки населения, за исключением финансовой поддержки при реализации дополнительных мероприятий в области содействия занятости населения; </w:t>
      </w:r>
    </w:p>
    <w:p w:rsidR="00F87126" w:rsidRPr="00F87126" w:rsidRDefault="00F87126" w:rsidP="00F87126">
      <w:pPr>
        <w:ind w:firstLine="709"/>
        <w:jc w:val="both"/>
        <w:rPr>
          <w:sz w:val="20"/>
          <w:szCs w:val="20"/>
        </w:rPr>
      </w:pPr>
      <w:r w:rsidRPr="00F87126">
        <w:rPr>
          <w:sz w:val="20"/>
          <w:szCs w:val="20"/>
        </w:rPr>
        <w:t xml:space="preserve">- каждому межбюджетному трансферту бюджетам бюджетной системы Российской Федерации; </w:t>
      </w:r>
    </w:p>
    <w:p w:rsidR="00F87126" w:rsidRPr="00F87126" w:rsidRDefault="00F87126" w:rsidP="00F87126">
      <w:pPr>
        <w:autoSpaceDE w:val="0"/>
        <w:autoSpaceDN w:val="0"/>
        <w:adjustRightInd w:val="0"/>
        <w:ind w:firstLine="709"/>
        <w:jc w:val="both"/>
        <w:rPr>
          <w:rFonts w:eastAsia="Calibri"/>
          <w:color w:val="000000"/>
          <w:sz w:val="20"/>
          <w:szCs w:val="20"/>
        </w:rPr>
      </w:pPr>
      <w:r w:rsidRPr="00F87126">
        <w:rPr>
          <w:color w:val="000000"/>
          <w:sz w:val="20"/>
          <w:szCs w:val="20"/>
          <w:lang w:eastAsia="en-US"/>
        </w:rPr>
        <w:t>- каждому объекту Адресной инвестиционной программы сельского поселения Тарского муниципального района Омской области</w:t>
      </w:r>
      <w:r w:rsidRPr="00F87126">
        <w:rPr>
          <w:rFonts w:eastAsia="Calibri"/>
          <w:color w:val="000000"/>
          <w:sz w:val="20"/>
          <w:szCs w:val="20"/>
        </w:rPr>
        <w:t>;</w:t>
      </w:r>
    </w:p>
    <w:p w:rsidR="00F87126" w:rsidRPr="00F87126" w:rsidRDefault="00F87126" w:rsidP="00F87126">
      <w:pPr>
        <w:autoSpaceDE w:val="0"/>
        <w:autoSpaceDN w:val="0"/>
        <w:adjustRightInd w:val="0"/>
        <w:ind w:firstLine="709"/>
        <w:jc w:val="both"/>
        <w:rPr>
          <w:color w:val="000000"/>
          <w:sz w:val="20"/>
          <w:szCs w:val="20"/>
          <w:lang w:eastAsia="en-US"/>
        </w:rPr>
      </w:pPr>
      <w:r w:rsidRPr="00F87126">
        <w:rPr>
          <w:sz w:val="20"/>
          <w:szCs w:val="20"/>
        </w:rPr>
        <w:t xml:space="preserve">- </w:t>
      </w:r>
      <w:r w:rsidRPr="00F87126">
        <w:rPr>
          <w:color w:val="000000"/>
          <w:sz w:val="20"/>
          <w:szCs w:val="20"/>
          <w:lang w:eastAsia="en-US"/>
        </w:rPr>
        <w:t xml:space="preserve">иным расходным обязательствам сельского поселения Тарского муниципального района Омской области в соответствии с Бюджетным </w:t>
      </w:r>
      <w:hyperlink r:id="rId10" w:history="1">
        <w:r w:rsidRPr="00A962D9">
          <w:rPr>
            <w:color w:val="000000"/>
            <w:sz w:val="20"/>
            <w:szCs w:val="20"/>
            <w:u w:val="single"/>
            <w:lang w:eastAsia="en-US"/>
          </w:rPr>
          <w:t>кодексом</w:t>
        </w:r>
      </w:hyperlink>
      <w:r w:rsidRPr="00F87126">
        <w:rPr>
          <w:color w:val="000000"/>
          <w:sz w:val="20"/>
          <w:szCs w:val="20"/>
          <w:lang w:eastAsia="en-US"/>
        </w:rPr>
        <w:t xml:space="preserve"> Российской Федерации.</w:t>
      </w:r>
    </w:p>
    <w:p w:rsidR="00F87126" w:rsidRPr="00F87126" w:rsidRDefault="00F87126" w:rsidP="00F87126">
      <w:pPr>
        <w:ind w:firstLine="709"/>
        <w:jc w:val="both"/>
        <w:rPr>
          <w:sz w:val="20"/>
          <w:szCs w:val="20"/>
        </w:rPr>
      </w:pPr>
      <w:r w:rsidRPr="00F87126">
        <w:rPr>
          <w:sz w:val="20"/>
          <w:szCs w:val="20"/>
        </w:rPr>
        <w:t xml:space="preserve">5. Отражение расходов местного бюджета по целевым статьям расходов местного бюджета (формирование кодов целевых статей расходов), увязка кодов направлений расходов с кодами направлений расходов федерального бюджета,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 положениями Порядка N 82н по средствам: </w:t>
      </w:r>
    </w:p>
    <w:p w:rsidR="00F87126" w:rsidRPr="00F87126" w:rsidRDefault="00F87126" w:rsidP="00F87126">
      <w:pPr>
        <w:ind w:firstLine="709"/>
        <w:jc w:val="both"/>
        <w:rPr>
          <w:sz w:val="20"/>
          <w:szCs w:val="20"/>
        </w:rPr>
      </w:pPr>
      <w:r w:rsidRPr="00F87126">
        <w:rPr>
          <w:sz w:val="20"/>
          <w:szCs w:val="20"/>
        </w:rPr>
        <w:t xml:space="preserve">1) источником финансового обеспечения которых являются межбюджетные трансферты, имеющие целевое назначение, предоставляемые из федерального бюджета; </w:t>
      </w:r>
    </w:p>
    <w:p w:rsidR="00F87126" w:rsidRPr="00F87126" w:rsidRDefault="00F87126" w:rsidP="00F87126">
      <w:pPr>
        <w:ind w:firstLine="709"/>
        <w:jc w:val="both"/>
        <w:rPr>
          <w:sz w:val="20"/>
          <w:szCs w:val="20"/>
        </w:rPr>
      </w:pPr>
      <w:r w:rsidRPr="00F87126">
        <w:rPr>
          <w:sz w:val="20"/>
          <w:szCs w:val="20"/>
        </w:rPr>
        <w:t xml:space="preserve">2) местного бюджета, направляемым на </w:t>
      </w:r>
      <w:proofErr w:type="spellStart"/>
      <w:r w:rsidRPr="00F87126">
        <w:rPr>
          <w:sz w:val="20"/>
          <w:szCs w:val="20"/>
        </w:rPr>
        <w:t>софинансирование</w:t>
      </w:r>
      <w:proofErr w:type="spellEnd"/>
      <w:r w:rsidRPr="00F87126">
        <w:rPr>
          <w:sz w:val="20"/>
          <w:szCs w:val="20"/>
        </w:rPr>
        <w:t xml:space="preserve"> субсидий и иных межбюджетных трансфертов из федерального бюджета; </w:t>
      </w:r>
    </w:p>
    <w:p w:rsidR="00F87126" w:rsidRPr="00F87126" w:rsidRDefault="00F87126" w:rsidP="00F87126">
      <w:pPr>
        <w:ind w:firstLine="709"/>
        <w:jc w:val="both"/>
        <w:rPr>
          <w:sz w:val="20"/>
          <w:szCs w:val="20"/>
        </w:rPr>
      </w:pPr>
      <w:r w:rsidRPr="00F87126">
        <w:rPr>
          <w:sz w:val="20"/>
          <w:szCs w:val="20"/>
        </w:rPr>
        <w:lastRenderedPageBreak/>
        <w:t xml:space="preserve">3) направляемым на реализацию региональных проектов. </w:t>
      </w:r>
    </w:p>
    <w:p w:rsidR="00F87126" w:rsidRPr="00F87126" w:rsidRDefault="00F87126" w:rsidP="00F87126">
      <w:pPr>
        <w:ind w:firstLine="709"/>
        <w:jc w:val="both"/>
        <w:rPr>
          <w:rFonts w:eastAsia="Calibri"/>
          <w:snapToGrid w:val="0"/>
          <w:color w:val="000000"/>
          <w:sz w:val="20"/>
          <w:szCs w:val="20"/>
        </w:rPr>
      </w:pPr>
      <w:r w:rsidRPr="00F87126">
        <w:rPr>
          <w:rFonts w:eastAsia="Calibri"/>
          <w:bCs/>
          <w:color w:val="000000"/>
          <w:sz w:val="20"/>
          <w:szCs w:val="20"/>
        </w:rPr>
        <w:t xml:space="preserve">6. В случае присвоения уникальному </w:t>
      </w:r>
      <w:r w:rsidRPr="00F87126">
        <w:rPr>
          <w:rFonts w:eastAsia="Calibri"/>
          <w:snapToGrid w:val="0"/>
          <w:color w:val="000000"/>
          <w:sz w:val="20"/>
          <w:szCs w:val="20"/>
        </w:rPr>
        <w:t xml:space="preserve">мероприятию муниципальной </w:t>
      </w:r>
      <w:proofErr w:type="gramStart"/>
      <w:r w:rsidRPr="00F87126">
        <w:rPr>
          <w:rFonts w:eastAsia="Calibri"/>
          <w:snapToGrid w:val="0"/>
          <w:color w:val="000000"/>
          <w:sz w:val="20"/>
          <w:szCs w:val="20"/>
        </w:rPr>
        <w:t>программы  уникального</w:t>
      </w:r>
      <w:proofErr w:type="gramEnd"/>
      <w:r w:rsidRPr="00F87126">
        <w:rPr>
          <w:rFonts w:eastAsia="Calibri"/>
          <w:snapToGrid w:val="0"/>
          <w:color w:val="000000"/>
          <w:sz w:val="20"/>
          <w:szCs w:val="20"/>
        </w:rPr>
        <w:t xml:space="preserve"> кода целевой статьи расходов местного бюджета наименование указанной целевой статьи расходов должно строго соответствовать наименованию мероприятия муниципальной  программы.</w:t>
      </w:r>
    </w:p>
    <w:p w:rsidR="00F87126" w:rsidRPr="00F87126" w:rsidRDefault="00F87126" w:rsidP="00F87126">
      <w:pPr>
        <w:ind w:firstLine="709"/>
        <w:jc w:val="both"/>
        <w:rPr>
          <w:rFonts w:eastAsia="Calibri"/>
          <w:snapToGrid w:val="0"/>
          <w:color w:val="000000"/>
          <w:sz w:val="20"/>
          <w:szCs w:val="20"/>
        </w:rPr>
      </w:pPr>
      <w:r w:rsidRPr="00F87126">
        <w:rPr>
          <w:rFonts w:eastAsia="Calibri"/>
          <w:bCs/>
          <w:color w:val="000000"/>
          <w:sz w:val="20"/>
          <w:szCs w:val="20"/>
        </w:rPr>
        <w:t xml:space="preserve">В иных случаях мероприятия муниципальной программы группируются по соответствующим целевым статьям расходов, содержащим код направления расходов 29990 "Реализация прочих мероприятий". При этом каждому уникальному мероприятию муниципальной программы соответствует уникальный код вида мероприятий, </w:t>
      </w:r>
      <w:r w:rsidRPr="00F87126">
        <w:rPr>
          <w:rFonts w:eastAsia="Calibri"/>
          <w:snapToGrid w:val="0"/>
          <w:color w:val="000000"/>
          <w:sz w:val="20"/>
          <w:szCs w:val="20"/>
        </w:rPr>
        <w:t xml:space="preserve">входящий в состав кодов управления муниципальными финансами, утверждаемых в составе </w:t>
      </w:r>
      <w:r w:rsidRPr="00F87126">
        <w:rPr>
          <w:rFonts w:eastAsia="Calibri"/>
          <w:bCs/>
          <w:color w:val="000000"/>
          <w:sz w:val="20"/>
          <w:szCs w:val="20"/>
        </w:rPr>
        <w:t xml:space="preserve">бюджетных росписей главных распорядителей средств </w:t>
      </w:r>
      <w:proofErr w:type="gramStart"/>
      <w:r w:rsidRPr="00F87126">
        <w:rPr>
          <w:rFonts w:eastAsia="Calibri"/>
          <w:bCs/>
          <w:color w:val="000000"/>
          <w:sz w:val="20"/>
          <w:szCs w:val="20"/>
        </w:rPr>
        <w:t>местного  бюджета</w:t>
      </w:r>
      <w:proofErr w:type="gramEnd"/>
      <w:r w:rsidRPr="00F87126">
        <w:rPr>
          <w:rFonts w:eastAsia="Calibri"/>
          <w:snapToGrid w:val="0"/>
          <w:color w:val="000000"/>
          <w:sz w:val="20"/>
          <w:szCs w:val="20"/>
        </w:rPr>
        <w:t>.</w:t>
      </w:r>
    </w:p>
    <w:p w:rsidR="00F87126" w:rsidRPr="00F87126" w:rsidRDefault="00F87126" w:rsidP="00F87126">
      <w:pPr>
        <w:ind w:firstLine="709"/>
        <w:jc w:val="both"/>
        <w:rPr>
          <w:rFonts w:eastAsia="Calibri"/>
          <w:snapToGrid w:val="0"/>
          <w:color w:val="000000"/>
          <w:sz w:val="20"/>
          <w:szCs w:val="20"/>
        </w:rPr>
      </w:pPr>
      <w:r w:rsidRPr="00F87126">
        <w:rPr>
          <w:rFonts w:eastAsia="Calibri"/>
          <w:snapToGrid w:val="0"/>
          <w:color w:val="000000"/>
          <w:sz w:val="20"/>
          <w:szCs w:val="20"/>
        </w:rPr>
        <w:t xml:space="preserve">Наименование указанного кода вида мероприятия должно строго соответствовать наименованию мероприятия </w:t>
      </w:r>
      <w:proofErr w:type="gramStart"/>
      <w:r w:rsidRPr="00F87126">
        <w:rPr>
          <w:rFonts w:eastAsia="Calibri"/>
          <w:snapToGrid w:val="0"/>
          <w:color w:val="000000"/>
          <w:sz w:val="20"/>
          <w:szCs w:val="20"/>
        </w:rPr>
        <w:t>муниципальной  программы</w:t>
      </w:r>
      <w:proofErr w:type="gramEnd"/>
      <w:r w:rsidRPr="00F87126">
        <w:rPr>
          <w:rFonts w:eastAsia="Calibri"/>
          <w:snapToGrid w:val="0"/>
          <w:color w:val="000000"/>
          <w:sz w:val="20"/>
          <w:szCs w:val="20"/>
        </w:rPr>
        <w:t>.</w:t>
      </w:r>
    </w:p>
    <w:p w:rsidR="00F87126" w:rsidRPr="00F87126" w:rsidRDefault="00F87126" w:rsidP="00F87126">
      <w:pPr>
        <w:autoSpaceDE w:val="0"/>
        <w:autoSpaceDN w:val="0"/>
        <w:adjustRightInd w:val="0"/>
        <w:ind w:firstLine="709"/>
        <w:jc w:val="both"/>
        <w:outlineLvl w:val="4"/>
        <w:rPr>
          <w:rFonts w:eastAsia="Calibri"/>
          <w:snapToGrid w:val="0"/>
          <w:color w:val="000000"/>
          <w:sz w:val="20"/>
          <w:szCs w:val="20"/>
        </w:rPr>
      </w:pPr>
      <w:r w:rsidRPr="00F87126">
        <w:rPr>
          <w:rFonts w:eastAsia="Calibri"/>
          <w:bCs/>
          <w:color w:val="000000"/>
          <w:sz w:val="20"/>
          <w:szCs w:val="20"/>
        </w:rPr>
        <w:t xml:space="preserve">7. Расходы местного бюджета на </w:t>
      </w:r>
      <w:r w:rsidRPr="00F87126">
        <w:rPr>
          <w:rFonts w:eastAsia="Calibri"/>
          <w:snapToGrid w:val="0"/>
          <w:color w:val="000000"/>
          <w:sz w:val="20"/>
          <w:szCs w:val="20"/>
        </w:rPr>
        <w:t>финансовое обеспечение выполнения функций</w:t>
      </w:r>
      <w:r w:rsidRPr="00F87126">
        <w:rPr>
          <w:rFonts w:eastAsia="Calibri"/>
          <w:bCs/>
          <w:color w:val="000000"/>
          <w:sz w:val="20"/>
          <w:szCs w:val="20"/>
        </w:rPr>
        <w:t xml:space="preserve"> органов местного самоуправления</w:t>
      </w:r>
      <w:r w:rsidRPr="00F87126">
        <w:rPr>
          <w:rFonts w:eastAsia="Calibri"/>
          <w:snapToGrid w:val="0"/>
          <w:color w:val="000000"/>
          <w:sz w:val="20"/>
          <w:szCs w:val="20"/>
        </w:rPr>
        <w:t xml:space="preserve"> подлежат отражению по соответствующим целевым статьям расходов, </w:t>
      </w:r>
      <w:r w:rsidRPr="00F87126">
        <w:rPr>
          <w:rFonts w:eastAsia="Calibri"/>
          <w:bCs/>
          <w:color w:val="000000"/>
          <w:sz w:val="20"/>
          <w:szCs w:val="20"/>
        </w:rPr>
        <w:t>содержащим код направления расходов</w:t>
      </w:r>
      <w:r w:rsidRPr="00F87126">
        <w:rPr>
          <w:rFonts w:eastAsia="Calibri"/>
          <w:snapToGrid w:val="0"/>
          <w:color w:val="000000"/>
          <w:sz w:val="20"/>
          <w:szCs w:val="20"/>
        </w:rPr>
        <w:t xml:space="preserve"> 29980 "Р</w:t>
      </w:r>
      <w:r w:rsidRPr="00F87126">
        <w:rPr>
          <w:rFonts w:eastAsia="Calibri"/>
          <w:bCs/>
          <w:color w:val="000000"/>
          <w:sz w:val="20"/>
          <w:szCs w:val="20"/>
        </w:rPr>
        <w:t xml:space="preserve">уководство и управление в сфере </w:t>
      </w:r>
      <w:r w:rsidRPr="00F87126">
        <w:rPr>
          <w:rFonts w:eastAsia="Calibri"/>
          <w:snapToGrid w:val="0"/>
          <w:color w:val="000000"/>
          <w:sz w:val="20"/>
          <w:szCs w:val="20"/>
        </w:rPr>
        <w:t>установленных функций органов местного самоуправления".</w:t>
      </w:r>
    </w:p>
    <w:p w:rsidR="00F87126" w:rsidRPr="00F87126" w:rsidRDefault="00F87126" w:rsidP="00F87126">
      <w:pPr>
        <w:autoSpaceDE w:val="0"/>
        <w:autoSpaceDN w:val="0"/>
        <w:adjustRightInd w:val="0"/>
        <w:ind w:firstLine="709"/>
        <w:jc w:val="both"/>
        <w:outlineLvl w:val="4"/>
        <w:rPr>
          <w:rFonts w:eastAsia="Calibri"/>
          <w:snapToGrid w:val="0"/>
          <w:color w:val="000000"/>
          <w:sz w:val="20"/>
          <w:szCs w:val="20"/>
        </w:rPr>
      </w:pPr>
      <w:r w:rsidRPr="00F87126">
        <w:rPr>
          <w:rFonts w:eastAsia="Calibri"/>
          <w:snapToGrid w:val="0"/>
          <w:color w:val="000000"/>
          <w:sz w:val="20"/>
          <w:szCs w:val="20"/>
        </w:rPr>
        <w:t>8. Расходы местного бюджета, финансовое обеспечение которых осуществляется за счет средств резервного фонда Администрации</w:t>
      </w:r>
      <w:r w:rsidRPr="00F87126">
        <w:rPr>
          <w:rFonts w:eastAsia="Calibri"/>
          <w:color w:val="000000"/>
          <w:sz w:val="20"/>
          <w:szCs w:val="20"/>
        </w:rPr>
        <w:t xml:space="preserve"> </w:t>
      </w:r>
      <w:r w:rsidRPr="00F87126">
        <w:rPr>
          <w:rFonts w:eastAsia="Calibri"/>
          <w:sz w:val="20"/>
          <w:szCs w:val="20"/>
        </w:rPr>
        <w:t>Орловского</w:t>
      </w:r>
      <w:r w:rsidRPr="00F87126">
        <w:rPr>
          <w:rFonts w:eastAsia="Calibri"/>
          <w:snapToGrid w:val="0"/>
          <w:color w:val="000000"/>
          <w:sz w:val="20"/>
          <w:szCs w:val="20"/>
        </w:rPr>
        <w:t xml:space="preserve"> сельского поселения Тарского муниципального района Омской области, подлежат отражению по соответствующим целевым статьям расходов, </w:t>
      </w:r>
      <w:r w:rsidRPr="00F87126">
        <w:rPr>
          <w:rFonts w:eastAsia="Calibri"/>
          <w:bCs/>
          <w:color w:val="000000"/>
          <w:sz w:val="20"/>
          <w:szCs w:val="20"/>
        </w:rPr>
        <w:t>содержащим коды направления расходов</w:t>
      </w:r>
      <w:r w:rsidRPr="00F87126">
        <w:rPr>
          <w:rFonts w:eastAsia="Calibri"/>
          <w:snapToGrid w:val="0"/>
          <w:color w:val="000000"/>
          <w:sz w:val="20"/>
          <w:szCs w:val="20"/>
        </w:rPr>
        <w:t xml:space="preserve"> 29970 "Резервный фонд Администрации </w:t>
      </w:r>
      <w:r w:rsidRPr="00F87126">
        <w:rPr>
          <w:rFonts w:eastAsia="Calibri"/>
          <w:sz w:val="20"/>
          <w:szCs w:val="20"/>
        </w:rPr>
        <w:t>Орловского</w:t>
      </w:r>
      <w:r w:rsidRPr="00F87126">
        <w:rPr>
          <w:rFonts w:eastAsia="Calibri"/>
          <w:snapToGrid w:val="0"/>
          <w:color w:val="000000"/>
          <w:sz w:val="20"/>
          <w:szCs w:val="20"/>
        </w:rPr>
        <w:t xml:space="preserve"> сельского поселения". </w:t>
      </w:r>
    </w:p>
    <w:p w:rsidR="00F87126" w:rsidRPr="00F87126" w:rsidRDefault="00F87126" w:rsidP="00F87126">
      <w:pPr>
        <w:ind w:firstLine="709"/>
        <w:jc w:val="both"/>
        <w:rPr>
          <w:sz w:val="20"/>
          <w:szCs w:val="20"/>
        </w:rPr>
      </w:pPr>
      <w:bookmarkStart w:id="0" w:name="Par1"/>
      <w:bookmarkEnd w:id="0"/>
      <w:r w:rsidRPr="00F87126">
        <w:rPr>
          <w:rFonts w:eastAsia="Calibri"/>
          <w:sz w:val="20"/>
          <w:szCs w:val="20"/>
        </w:rPr>
        <w:t xml:space="preserve">9. </w:t>
      </w:r>
      <w:r w:rsidRPr="00F87126">
        <w:rPr>
          <w:sz w:val="20"/>
          <w:szCs w:val="20"/>
        </w:rPr>
        <w:t xml:space="preserve">Отражение расходов местного бюджета, источником финансового обеспечения которых являются межбюджетные трансферты из областного бюджета, имеющие целевое назначение, а также расходов по </w:t>
      </w:r>
      <w:proofErr w:type="spellStart"/>
      <w:r w:rsidRPr="00F87126">
        <w:rPr>
          <w:sz w:val="20"/>
          <w:szCs w:val="20"/>
        </w:rPr>
        <w:t>софинансированию</w:t>
      </w:r>
      <w:proofErr w:type="spellEnd"/>
      <w:r w:rsidRPr="00F87126">
        <w:rPr>
          <w:sz w:val="20"/>
          <w:szCs w:val="20"/>
        </w:rPr>
        <w:t xml:space="preserve"> указанных межбюджетных трансфертов, по целевым статьям расходов соответствующих бюджетов, увязка кодов направлений расходов с кодами направлений расходов федерального и (или) областного бюджетов,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 положениями Порядка N 82н. </w:t>
      </w:r>
    </w:p>
    <w:p w:rsidR="00F87126" w:rsidRPr="00F87126" w:rsidRDefault="00F87126" w:rsidP="00F87126">
      <w:pPr>
        <w:autoSpaceDE w:val="0"/>
        <w:autoSpaceDN w:val="0"/>
        <w:adjustRightInd w:val="0"/>
        <w:ind w:firstLine="709"/>
        <w:jc w:val="both"/>
        <w:rPr>
          <w:sz w:val="20"/>
          <w:szCs w:val="20"/>
        </w:rPr>
      </w:pPr>
      <w:r w:rsidRPr="00F87126">
        <w:rPr>
          <w:sz w:val="20"/>
          <w:szCs w:val="20"/>
        </w:rPr>
        <w:t xml:space="preserve">10. Отражение расходов местного бюджета, источником финансового обеспечения которых являются межбюджетные трансферты из областного бюджета, имеющие целевое назначение, отражаемые по кодам целевых статей расходов, содержащим направления расходов </w:t>
      </w:r>
      <w:r w:rsidRPr="00F87126">
        <w:rPr>
          <w:rFonts w:eastAsia="Calibri"/>
          <w:sz w:val="20"/>
          <w:szCs w:val="20"/>
          <w:lang w:eastAsia="en-US"/>
        </w:rPr>
        <w:t xml:space="preserve">К0000 - К699Z, Ю7000 - Ю869Z, К8700 - К999Z, М0000 - М999Z, 70010 - 79990, 67483, 67484, 09505, 09605, </w:t>
      </w:r>
      <w:r w:rsidRPr="00F87126">
        <w:rPr>
          <w:sz w:val="20"/>
          <w:szCs w:val="20"/>
        </w:rPr>
        <w:t xml:space="preserve">осуществляется по кодам целевых статей расходов соответствующих бюджетов, содержащим коды направлений расходов, идентичные направлениям расходов областного бюджета. При этом наименования указанных направлений расходов местного бюджета (наименование целевой статьи, содержащей соответствующее направление расходов) не включает указание на наименование межбюджетного трансферта, являющегося источником финансового обеспечения расходов местного бюджета. </w:t>
      </w:r>
    </w:p>
    <w:p w:rsidR="00F87126" w:rsidRPr="00F87126" w:rsidRDefault="00F87126" w:rsidP="00F87126">
      <w:pPr>
        <w:autoSpaceDE w:val="0"/>
        <w:autoSpaceDN w:val="0"/>
        <w:adjustRightInd w:val="0"/>
        <w:ind w:firstLine="709"/>
        <w:jc w:val="both"/>
        <w:rPr>
          <w:sz w:val="20"/>
          <w:szCs w:val="20"/>
        </w:rPr>
      </w:pPr>
      <w:r w:rsidRPr="00F87126">
        <w:rPr>
          <w:sz w:val="20"/>
          <w:szCs w:val="20"/>
        </w:rPr>
        <w:t xml:space="preserve">11. Отражение расходов местного бюджета в целях </w:t>
      </w:r>
      <w:proofErr w:type="spellStart"/>
      <w:r w:rsidRPr="00F87126">
        <w:rPr>
          <w:sz w:val="20"/>
          <w:szCs w:val="20"/>
        </w:rPr>
        <w:t>софинансирования</w:t>
      </w:r>
      <w:proofErr w:type="spellEnd"/>
      <w:r w:rsidRPr="00F87126">
        <w:rPr>
          <w:sz w:val="20"/>
          <w:szCs w:val="20"/>
        </w:rPr>
        <w:t xml:space="preserve"> которых бюджету поселения предоставляются субсидии и иные межбюджетные трансферты из областного бюджета, отражаемые по кодам целевых статей расходов, содержащим коды направлений расходов </w:t>
      </w:r>
      <w:r w:rsidRPr="00F87126">
        <w:rPr>
          <w:rFonts w:eastAsia="Calibri"/>
          <w:sz w:val="20"/>
          <w:szCs w:val="20"/>
          <w:lang w:eastAsia="en-US"/>
        </w:rPr>
        <w:t>К0000 - К699Z, Ю7000 - Ю869Z, К8700 - К999Z, М0000 - М999Z, 70010 - 79990,</w:t>
      </w:r>
      <w:r w:rsidRPr="00F87126">
        <w:rPr>
          <w:sz w:val="20"/>
          <w:szCs w:val="20"/>
        </w:rPr>
        <w:t xml:space="preserve"> а также из бюджетов иных муниципальных образований Омской области, осуществляется по целевым статьям расходов местного бюджета содержащим коды направлений расходов S0000 - S9999, на уровне второго - пятого разрядов которых обеспечивается однозначная увязка с кодами направлений расходов местного бюджета, по которым отражаются расходы за счет указанных субсидий и иных межбюджетных трансфертов. </w:t>
      </w:r>
    </w:p>
    <w:p w:rsidR="00F87126" w:rsidRPr="00F87126" w:rsidRDefault="00F87126" w:rsidP="00F87126">
      <w:pPr>
        <w:autoSpaceDE w:val="0"/>
        <w:autoSpaceDN w:val="0"/>
        <w:adjustRightInd w:val="0"/>
        <w:ind w:firstLine="709"/>
        <w:jc w:val="both"/>
        <w:rPr>
          <w:sz w:val="20"/>
          <w:szCs w:val="20"/>
        </w:rPr>
      </w:pPr>
      <w:r w:rsidRPr="00F87126">
        <w:rPr>
          <w:rFonts w:eastAsia="Calibri"/>
          <w:sz w:val="20"/>
          <w:szCs w:val="20"/>
          <w:lang w:eastAsia="en-US"/>
        </w:rPr>
        <w:t xml:space="preserve">12. Отражение расходов бюджетов местного бюджета в целях </w:t>
      </w:r>
      <w:proofErr w:type="spellStart"/>
      <w:r w:rsidRPr="00F87126">
        <w:rPr>
          <w:rFonts w:eastAsia="Calibri"/>
          <w:sz w:val="20"/>
          <w:szCs w:val="20"/>
          <w:lang w:eastAsia="en-US"/>
        </w:rPr>
        <w:t>софинансирования</w:t>
      </w:r>
      <w:proofErr w:type="spellEnd"/>
      <w:r w:rsidRPr="00F87126">
        <w:rPr>
          <w:rFonts w:eastAsia="Calibri"/>
          <w:sz w:val="20"/>
          <w:szCs w:val="20"/>
          <w:lang w:eastAsia="en-US"/>
        </w:rPr>
        <w:t xml:space="preserve"> которых бюджету муниципального образования Омской области предоставляются субсидии из областного бюджета, а также из бюджетов иных муниципальных образований Омской области, отражаемые по кодам целевых статей расходов, содержащим коды направлений 09505, 09605, осуществляется по целевым статьям расходов бюджетов муниципальных образований Омской области, содержащим код направления расходов S9605.</w:t>
      </w:r>
    </w:p>
    <w:p w:rsidR="00F87126" w:rsidRPr="00F87126" w:rsidRDefault="00F87126" w:rsidP="00F87126">
      <w:pPr>
        <w:ind w:firstLine="709"/>
        <w:jc w:val="both"/>
        <w:rPr>
          <w:sz w:val="20"/>
          <w:szCs w:val="20"/>
        </w:rPr>
      </w:pPr>
      <w:r w:rsidRPr="00F87126">
        <w:rPr>
          <w:sz w:val="20"/>
          <w:szCs w:val="20"/>
        </w:rPr>
        <w:t xml:space="preserve">13. Отражение расходов местного бюджета (в том числе расходов на предоставление межбюджетных трансфертов бюджетам иных муниципальных образований Омской области), в целях </w:t>
      </w:r>
      <w:proofErr w:type="spellStart"/>
      <w:r w:rsidRPr="00F87126">
        <w:rPr>
          <w:sz w:val="20"/>
          <w:szCs w:val="20"/>
        </w:rPr>
        <w:t>софинансирования</w:t>
      </w:r>
      <w:proofErr w:type="spellEnd"/>
      <w:r w:rsidRPr="00F87126">
        <w:rPr>
          <w:sz w:val="20"/>
          <w:szCs w:val="20"/>
        </w:rPr>
        <w:t xml:space="preserve"> которых бюджету поселения предоставляются субсидии и иные межбюджетные трансферты из областного бюджета, отражаемые по кодам целевых статей расходов, содержащим коды направлений 67483, 67484, а также из бюджетов иных муниципальных образований Омской области, осуществляется по целевым статьям расходов местного бюджета, содержащим код направления расходов 6748S. </w:t>
      </w:r>
    </w:p>
    <w:p w:rsidR="00F87126" w:rsidRPr="00F87126" w:rsidRDefault="00F87126" w:rsidP="00F87126">
      <w:pPr>
        <w:ind w:firstLine="709"/>
        <w:jc w:val="both"/>
        <w:rPr>
          <w:sz w:val="20"/>
          <w:szCs w:val="20"/>
        </w:rPr>
      </w:pPr>
      <w:r w:rsidRPr="00F87126">
        <w:rPr>
          <w:sz w:val="20"/>
          <w:szCs w:val="20"/>
        </w:rPr>
        <w:t xml:space="preserve">14. Администрация поселения вправе устанавливать необходимую детализацию пятого разряда кодов направлений расходов, содержащих коды 70000 - 79990, S0000 - S9990, при отражении расходов бюджета поселения по направлениям расходов в рамках целевого назначения предоставляемых межбюджетных трансфертов с применением буквенно-цифрового ряда, установленного для детализации расходов Порядком N 82н. </w:t>
      </w:r>
    </w:p>
    <w:p w:rsidR="00F87126" w:rsidRPr="00F87126" w:rsidRDefault="00F87126" w:rsidP="00F87126">
      <w:pPr>
        <w:ind w:firstLine="709"/>
        <w:jc w:val="both"/>
        <w:rPr>
          <w:color w:val="000000"/>
          <w:sz w:val="20"/>
          <w:szCs w:val="20"/>
        </w:rPr>
      </w:pPr>
      <w:r w:rsidRPr="00F87126">
        <w:rPr>
          <w:color w:val="000000"/>
          <w:sz w:val="20"/>
          <w:szCs w:val="20"/>
        </w:rPr>
        <w:t xml:space="preserve">15. Отражение расходов местного бюджета, источником финансового обеспечения которых являются межбюджетные трансферты, имеющие целевое назначение, предоставляемые из районного бюджета, осуществляется по кодам целевых статей расходов местного бюджета, содержащим значения направлений расходов 80000 – </w:t>
      </w:r>
      <w:r w:rsidRPr="00F87126">
        <w:rPr>
          <w:color w:val="000000"/>
          <w:sz w:val="20"/>
          <w:szCs w:val="20"/>
        </w:rPr>
        <w:lastRenderedPageBreak/>
        <w:t xml:space="preserve">89999, идентичные направлениям расходов районного бюджета, по которым отражаются расходы районного бюджета на предоставление указанных межбюджетных трансфертов. </w:t>
      </w:r>
    </w:p>
    <w:p w:rsidR="00F87126" w:rsidRPr="00F87126" w:rsidRDefault="00F87126" w:rsidP="00F87126">
      <w:pPr>
        <w:ind w:firstLine="709"/>
        <w:jc w:val="both"/>
        <w:rPr>
          <w:color w:val="000000"/>
          <w:sz w:val="20"/>
          <w:szCs w:val="20"/>
        </w:rPr>
      </w:pPr>
      <w:r w:rsidRPr="00F87126">
        <w:rPr>
          <w:color w:val="000000"/>
          <w:sz w:val="20"/>
          <w:szCs w:val="20"/>
        </w:rPr>
        <w:t xml:space="preserve">При этом наименование указанного направления расходов местного бюджета (наименование целевой статьи, содержащей соответствующее направление расходов) не включает указание на наименование межбюджетного трансферта, являющегося источником финансового обеспечения местного бюджета. </w:t>
      </w:r>
    </w:p>
    <w:p w:rsidR="00F87126" w:rsidRPr="00F87126" w:rsidRDefault="00F87126" w:rsidP="00F87126">
      <w:pPr>
        <w:autoSpaceDE w:val="0"/>
        <w:autoSpaceDN w:val="0"/>
        <w:adjustRightInd w:val="0"/>
        <w:ind w:firstLine="709"/>
        <w:jc w:val="both"/>
        <w:outlineLvl w:val="4"/>
        <w:rPr>
          <w:rFonts w:eastAsia="Calibri"/>
          <w:bCs/>
          <w:color w:val="000000"/>
          <w:sz w:val="20"/>
          <w:szCs w:val="20"/>
        </w:rPr>
      </w:pPr>
      <w:r w:rsidRPr="00F87126">
        <w:rPr>
          <w:rFonts w:eastAsia="Calibri"/>
          <w:color w:val="000000"/>
          <w:sz w:val="20"/>
          <w:szCs w:val="20"/>
        </w:rPr>
        <w:t>16. </w:t>
      </w:r>
      <w:hyperlink r:id="rId11" w:history="1">
        <w:r w:rsidRPr="00A962D9">
          <w:rPr>
            <w:rFonts w:eastAsia="Calibri"/>
            <w:snapToGrid w:val="0"/>
            <w:color w:val="000000"/>
            <w:sz w:val="20"/>
            <w:szCs w:val="20"/>
            <w:u w:val="single"/>
          </w:rPr>
          <w:t>Перечень</w:t>
        </w:r>
      </w:hyperlink>
      <w:r w:rsidRPr="00F87126">
        <w:rPr>
          <w:rFonts w:eastAsia="Calibri"/>
          <w:snapToGrid w:val="0"/>
          <w:color w:val="000000"/>
          <w:sz w:val="20"/>
          <w:szCs w:val="20"/>
        </w:rPr>
        <w:t xml:space="preserve"> и коды целевых статей расходов местного бюджета, </w:t>
      </w:r>
      <w:r w:rsidRPr="00F87126">
        <w:rPr>
          <w:rFonts w:eastAsia="Calibri"/>
          <w:bCs/>
          <w:color w:val="000000"/>
          <w:sz w:val="20"/>
          <w:szCs w:val="20"/>
        </w:rPr>
        <w:t>по которым осуществляется предоставление межбюджетных трансфертов, устанавливаются согласно приложению № 1 к настоящему Порядку.</w:t>
      </w:r>
    </w:p>
    <w:p w:rsidR="00F87126" w:rsidRPr="00F87126" w:rsidRDefault="00F87126" w:rsidP="00F87126">
      <w:pPr>
        <w:autoSpaceDE w:val="0"/>
        <w:autoSpaceDN w:val="0"/>
        <w:adjustRightInd w:val="0"/>
        <w:ind w:firstLine="709"/>
        <w:jc w:val="both"/>
        <w:rPr>
          <w:rFonts w:eastAsia="Calibri"/>
          <w:color w:val="000000"/>
          <w:sz w:val="20"/>
          <w:szCs w:val="20"/>
        </w:rPr>
      </w:pPr>
      <w:r w:rsidRPr="00F87126">
        <w:rPr>
          <w:rFonts w:eastAsia="Calibri"/>
          <w:color w:val="000000"/>
          <w:sz w:val="20"/>
          <w:szCs w:val="20"/>
        </w:rPr>
        <w:t xml:space="preserve">17. Перечень и коды целевых статей расходов </w:t>
      </w:r>
      <w:r w:rsidRPr="00F87126">
        <w:rPr>
          <w:rFonts w:eastAsia="Calibri"/>
          <w:snapToGrid w:val="0"/>
          <w:color w:val="000000"/>
          <w:sz w:val="20"/>
          <w:szCs w:val="20"/>
        </w:rPr>
        <w:t>местного</w:t>
      </w:r>
      <w:r w:rsidRPr="00F87126">
        <w:rPr>
          <w:rFonts w:eastAsia="Calibri"/>
          <w:color w:val="000000"/>
          <w:sz w:val="20"/>
          <w:szCs w:val="20"/>
        </w:rPr>
        <w:t xml:space="preserve"> бюджета и правила их применения устанавливаются согласно приложению N 2 к настоящему Порядку.</w:t>
      </w:r>
    </w:p>
    <w:p w:rsidR="00F87126" w:rsidRPr="00F87126" w:rsidRDefault="00F87126" w:rsidP="00F87126">
      <w:pPr>
        <w:autoSpaceDE w:val="0"/>
        <w:autoSpaceDN w:val="0"/>
        <w:adjustRightInd w:val="0"/>
        <w:ind w:firstLine="709"/>
        <w:jc w:val="both"/>
        <w:rPr>
          <w:sz w:val="20"/>
          <w:szCs w:val="20"/>
        </w:rPr>
      </w:pPr>
      <w:r w:rsidRPr="00F87126">
        <w:rPr>
          <w:sz w:val="20"/>
          <w:szCs w:val="20"/>
        </w:rPr>
        <w:t>18. Внесение в течение финансового года изменений в наименование и (или) код целевой статьи расходов осуществляется в соответствии с положениями Порядка N 82н.</w:t>
      </w:r>
    </w:p>
    <w:p w:rsidR="00F87126" w:rsidRPr="00F87126" w:rsidRDefault="00F87126" w:rsidP="00F87126">
      <w:pPr>
        <w:autoSpaceDE w:val="0"/>
        <w:autoSpaceDN w:val="0"/>
        <w:adjustRightInd w:val="0"/>
        <w:jc w:val="both"/>
        <w:rPr>
          <w:sz w:val="20"/>
          <w:szCs w:val="20"/>
        </w:rPr>
      </w:pPr>
    </w:p>
    <w:p w:rsidR="00F87126" w:rsidRPr="00F87126" w:rsidRDefault="00F87126" w:rsidP="00F87126">
      <w:pPr>
        <w:autoSpaceDE w:val="0"/>
        <w:autoSpaceDN w:val="0"/>
        <w:adjustRightInd w:val="0"/>
        <w:ind w:firstLine="709"/>
        <w:jc w:val="both"/>
        <w:rPr>
          <w:sz w:val="20"/>
          <w:szCs w:val="20"/>
        </w:rPr>
      </w:pPr>
    </w:p>
    <w:p w:rsidR="00F87126" w:rsidRPr="00F87126" w:rsidRDefault="00F87126" w:rsidP="00F87126">
      <w:pPr>
        <w:autoSpaceDE w:val="0"/>
        <w:autoSpaceDN w:val="0"/>
        <w:adjustRightInd w:val="0"/>
        <w:ind w:firstLine="709"/>
        <w:jc w:val="both"/>
        <w:rPr>
          <w:rFonts w:eastAsia="Calibri"/>
          <w:color w:val="000000"/>
          <w:sz w:val="20"/>
          <w:szCs w:val="20"/>
        </w:rPr>
      </w:pPr>
    </w:p>
    <w:p w:rsidR="00F87126" w:rsidRPr="00F87126" w:rsidRDefault="00F87126" w:rsidP="00F87126">
      <w:pPr>
        <w:widowControl w:val="0"/>
        <w:autoSpaceDE w:val="0"/>
        <w:autoSpaceDN w:val="0"/>
        <w:adjustRightInd w:val="0"/>
        <w:ind w:firstLine="720"/>
        <w:jc w:val="right"/>
        <w:outlineLvl w:val="0"/>
        <w:rPr>
          <w:rFonts w:eastAsia="Calibri"/>
          <w:sz w:val="20"/>
          <w:szCs w:val="20"/>
        </w:rPr>
      </w:pPr>
      <w:r w:rsidRPr="00F87126">
        <w:rPr>
          <w:rFonts w:eastAsia="Calibri"/>
          <w:sz w:val="20"/>
          <w:szCs w:val="20"/>
        </w:rPr>
        <w:t>Приложение № 1</w:t>
      </w:r>
    </w:p>
    <w:p w:rsidR="00F87126" w:rsidRPr="00F87126" w:rsidRDefault="00F87126" w:rsidP="00F87126">
      <w:pPr>
        <w:widowControl w:val="0"/>
        <w:autoSpaceDE w:val="0"/>
        <w:autoSpaceDN w:val="0"/>
        <w:adjustRightInd w:val="0"/>
        <w:ind w:firstLine="720"/>
        <w:jc w:val="right"/>
        <w:rPr>
          <w:rFonts w:eastAsia="Calibri"/>
          <w:sz w:val="20"/>
          <w:szCs w:val="20"/>
        </w:rPr>
      </w:pPr>
      <w:r w:rsidRPr="00F87126">
        <w:rPr>
          <w:rFonts w:eastAsia="Calibri"/>
          <w:sz w:val="20"/>
          <w:szCs w:val="20"/>
        </w:rPr>
        <w:t>к Порядку применения целевых</w:t>
      </w:r>
    </w:p>
    <w:p w:rsidR="00F87126" w:rsidRPr="00F87126" w:rsidRDefault="00F87126" w:rsidP="00F87126">
      <w:pPr>
        <w:widowControl w:val="0"/>
        <w:autoSpaceDE w:val="0"/>
        <w:autoSpaceDN w:val="0"/>
        <w:adjustRightInd w:val="0"/>
        <w:ind w:firstLine="720"/>
        <w:jc w:val="right"/>
        <w:rPr>
          <w:rFonts w:eastAsia="Calibri"/>
          <w:sz w:val="20"/>
          <w:szCs w:val="20"/>
        </w:rPr>
      </w:pPr>
      <w:r w:rsidRPr="00F87126">
        <w:rPr>
          <w:rFonts w:eastAsia="Calibri"/>
          <w:sz w:val="20"/>
          <w:szCs w:val="20"/>
        </w:rPr>
        <w:t xml:space="preserve">статей </w:t>
      </w:r>
      <w:r w:rsidRPr="00F87126">
        <w:rPr>
          <w:bCs/>
          <w:sz w:val="20"/>
          <w:szCs w:val="20"/>
          <w:lang w:eastAsia="en-US"/>
        </w:rPr>
        <w:t xml:space="preserve">расходов </w:t>
      </w:r>
      <w:r w:rsidRPr="00F87126">
        <w:rPr>
          <w:rFonts w:eastAsia="Calibri"/>
          <w:sz w:val="20"/>
          <w:szCs w:val="20"/>
          <w:lang w:eastAsia="en-US"/>
        </w:rPr>
        <w:t>местного бюджета</w:t>
      </w:r>
    </w:p>
    <w:p w:rsidR="00F87126" w:rsidRPr="00F87126" w:rsidRDefault="00F87126" w:rsidP="00F87126">
      <w:pPr>
        <w:ind w:firstLine="720"/>
        <w:jc w:val="right"/>
        <w:rPr>
          <w:rFonts w:eastAsia="Calibri"/>
          <w:sz w:val="20"/>
          <w:szCs w:val="20"/>
        </w:rPr>
      </w:pPr>
    </w:p>
    <w:p w:rsidR="00F87126" w:rsidRPr="00F87126" w:rsidRDefault="00F87126" w:rsidP="00F87126">
      <w:pPr>
        <w:jc w:val="center"/>
        <w:rPr>
          <w:rFonts w:eastAsia="Calibri"/>
          <w:sz w:val="20"/>
          <w:szCs w:val="20"/>
        </w:rPr>
      </w:pPr>
    </w:p>
    <w:p w:rsidR="00F87126" w:rsidRPr="00F87126" w:rsidRDefault="00F87126" w:rsidP="00F87126">
      <w:pPr>
        <w:jc w:val="center"/>
        <w:rPr>
          <w:rFonts w:eastAsia="Calibri"/>
          <w:sz w:val="20"/>
          <w:szCs w:val="20"/>
        </w:rPr>
      </w:pPr>
      <w:r w:rsidRPr="00F87126">
        <w:rPr>
          <w:rFonts w:eastAsia="Calibri"/>
          <w:sz w:val="20"/>
          <w:szCs w:val="20"/>
        </w:rPr>
        <w:t>ПЕРЕЧЕНЬ И КОДЫ</w:t>
      </w:r>
    </w:p>
    <w:p w:rsidR="00F87126" w:rsidRPr="00F87126" w:rsidRDefault="00F87126" w:rsidP="00F87126">
      <w:pPr>
        <w:jc w:val="center"/>
        <w:rPr>
          <w:rFonts w:eastAsia="Calibri"/>
          <w:sz w:val="20"/>
          <w:szCs w:val="20"/>
        </w:rPr>
      </w:pPr>
      <w:r w:rsidRPr="00F87126">
        <w:rPr>
          <w:rFonts w:eastAsia="Calibri"/>
          <w:sz w:val="20"/>
          <w:szCs w:val="20"/>
        </w:rPr>
        <w:t>целевых статей расходов местного бюджета, по которым осуществляется предоставление межбюджетных трансфертов из бюджета Орловского сельского поселения Тарского муниципального района Омской области</w:t>
      </w:r>
    </w:p>
    <w:p w:rsidR="00F87126" w:rsidRPr="00F87126" w:rsidRDefault="00F87126" w:rsidP="00F87126">
      <w:pPr>
        <w:ind w:firstLine="720"/>
        <w:jc w:val="center"/>
        <w:rPr>
          <w:rFonts w:eastAsia="Calibri"/>
          <w:sz w:val="20"/>
          <w:szCs w:val="20"/>
        </w:rPr>
      </w:pPr>
    </w:p>
    <w:p w:rsidR="00F87126" w:rsidRPr="00F87126" w:rsidRDefault="00F87126" w:rsidP="00F87126">
      <w:pPr>
        <w:autoSpaceDE w:val="0"/>
        <w:autoSpaceDN w:val="0"/>
        <w:adjustRightInd w:val="0"/>
        <w:ind w:firstLine="709"/>
        <w:jc w:val="both"/>
        <w:outlineLvl w:val="4"/>
        <w:rPr>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229"/>
      </w:tblGrid>
      <w:tr w:rsidR="00F87126" w:rsidRPr="00F87126" w:rsidTr="002371C0">
        <w:trPr>
          <w:tblHeader/>
        </w:trPr>
        <w:tc>
          <w:tcPr>
            <w:tcW w:w="2127" w:type="dxa"/>
            <w:tcBorders>
              <w:top w:val="single" w:sz="4" w:space="0" w:color="auto"/>
              <w:left w:val="single" w:sz="4" w:space="0" w:color="auto"/>
              <w:bottom w:val="single" w:sz="4" w:space="0" w:color="auto"/>
              <w:right w:val="single" w:sz="4" w:space="0" w:color="auto"/>
            </w:tcBorders>
          </w:tcPr>
          <w:p w:rsidR="00F87126" w:rsidRPr="00F87126" w:rsidRDefault="00F87126" w:rsidP="00F87126">
            <w:pPr>
              <w:jc w:val="center"/>
              <w:rPr>
                <w:rFonts w:eastAsia="Calibri"/>
                <w:sz w:val="20"/>
                <w:szCs w:val="20"/>
              </w:rPr>
            </w:pPr>
            <w:r w:rsidRPr="00F87126">
              <w:rPr>
                <w:rFonts w:eastAsia="Calibri"/>
                <w:sz w:val="20"/>
                <w:szCs w:val="20"/>
              </w:rPr>
              <w:t>Код</w:t>
            </w:r>
          </w:p>
        </w:tc>
        <w:tc>
          <w:tcPr>
            <w:tcW w:w="7229" w:type="dxa"/>
            <w:tcBorders>
              <w:top w:val="single" w:sz="4" w:space="0" w:color="auto"/>
              <w:left w:val="single" w:sz="4" w:space="0" w:color="auto"/>
              <w:bottom w:val="single" w:sz="4" w:space="0" w:color="auto"/>
              <w:right w:val="single" w:sz="4" w:space="0" w:color="auto"/>
            </w:tcBorders>
          </w:tcPr>
          <w:p w:rsidR="00F87126" w:rsidRPr="00F87126" w:rsidRDefault="00F87126" w:rsidP="00F87126">
            <w:pPr>
              <w:ind w:firstLine="720"/>
              <w:jc w:val="center"/>
              <w:rPr>
                <w:rFonts w:eastAsia="Calibri"/>
                <w:sz w:val="20"/>
                <w:szCs w:val="20"/>
              </w:rPr>
            </w:pPr>
            <w:r w:rsidRPr="00F87126">
              <w:rPr>
                <w:rFonts w:eastAsia="Calibri"/>
                <w:sz w:val="20"/>
                <w:szCs w:val="20"/>
              </w:rPr>
              <w:t>Наименование целевой статьи расходов</w:t>
            </w:r>
          </w:p>
        </w:tc>
      </w:tr>
      <w:tr w:rsidR="00F87126" w:rsidRPr="00F87126" w:rsidTr="002371C0">
        <w:tc>
          <w:tcPr>
            <w:tcW w:w="2127" w:type="dxa"/>
            <w:tcBorders>
              <w:top w:val="single" w:sz="4" w:space="0" w:color="auto"/>
              <w:left w:val="single" w:sz="4" w:space="0" w:color="auto"/>
              <w:bottom w:val="single" w:sz="4" w:space="0" w:color="auto"/>
              <w:right w:val="single" w:sz="4" w:space="0" w:color="auto"/>
            </w:tcBorders>
          </w:tcPr>
          <w:p w:rsidR="00F87126" w:rsidRPr="00F87126" w:rsidRDefault="00F87126" w:rsidP="00F87126">
            <w:pPr>
              <w:jc w:val="both"/>
              <w:rPr>
                <w:rFonts w:eastAsia="Calibri"/>
                <w:sz w:val="20"/>
                <w:szCs w:val="20"/>
              </w:rPr>
            </w:pPr>
            <w:r w:rsidRPr="00F87126">
              <w:rPr>
                <w:rFonts w:eastAsia="Calibri"/>
                <w:sz w:val="20"/>
                <w:szCs w:val="20"/>
                <w:lang w:eastAsia="en-US"/>
              </w:rPr>
              <w:t>15 1 01 60020</w:t>
            </w:r>
          </w:p>
        </w:tc>
        <w:tc>
          <w:tcPr>
            <w:tcW w:w="7229" w:type="dxa"/>
            <w:tcBorders>
              <w:top w:val="single" w:sz="4" w:space="0" w:color="auto"/>
              <w:left w:val="single" w:sz="4" w:space="0" w:color="auto"/>
              <w:bottom w:val="single" w:sz="4" w:space="0" w:color="auto"/>
              <w:right w:val="single" w:sz="4" w:space="0" w:color="auto"/>
            </w:tcBorders>
            <w:vAlign w:val="center"/>
          </w:tcPr>
          <w:p w:rsidR="00F87126" w:rsidRPr="00F87126" w:rsidRDefault="00F87126" w:rsidP="00F87126">
            <w:pPr>
              <w:ind w:firstLine="720"/>
              <w:jc w:val="both"/>
              <w:rPr>
                <w:rFonts w:eastAsia="Calibri"/>
                <w:sz w:val="20"/>
                <w:szCs w:val="20"/>
              </w:rPr>
            </w:pPr>
            <w:r w:rsidRPr="00F87126">
              <w:rPr>
                <w:rFonts w:eastAsia="Calibri"/>
                <w:sz w:val="20"/>
                <w:szCs w:val="20"/>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r>
      <w:tr w:rsidR="00F87126" w:rsidRPr="00F87126" w:rsidTr="002371C0">
        <w:tc>
          <w:tcPr>
            <w:tcW w:w="2127" w:type="dxa"/>
            <w:tcBorders>
              <w:top w:val="single" w:sz="4" w:space="0" w:color="auto"/>
              <w:left w:val="single" w:sz="4" w:space="0" w:color="auto"/>
              <w:bottom w:val="single" w:sz="4" w:space="0" w:color="auto"/>
              <w:right w:val="single" w:sz="4" w:space="0" w:color="auto"/>
            </w:tcBorders>
          </w:tcPr>
          <w:p w:rsidR="00F87126" w:rsidRPr="00F87126" w:rsidRDefault="00F87126" w:rsidP="00F87126">
            <w:pPr>
              <w:jc w:val="both"/>
              <w:rPr>
                <w:rFonts w:eastAsia="Calibri"/>
                <w:sz w:val="20"/>
                <w:szCs w:val="20"/>
              </w:rPr>
            </w:pPr>
            <w:r w:rsidRPr="00F87126">
              <w:rPr>
                <w:rFonts w:eastAsia="Calibri"/>
                <w:sz w:val="20"/>
                <w:szCs w:val="20"/>
                <w:lang w:eastAsia="en-US"/>
              </w:rPr>
              <w:t>15 1 01 60060</w:t>
            </w:r>
          </w:p>
        </w:tc>
        <w:tc>
          <w:tcPr>
            <w:tcW w:w="7229" w:type="dxa"/>
            <w:tcBorders>
              <w:top w:val="single" w:sz="4" w:space="0" w:color="auto"/>
              <w:left w:val="single" w:sz="4" w:space="0" w:color="auto"/>
              <w:bottom w:val="single" w:sz="4" w:space="0" w:color="auto"/>
              <w:right w:val="single" w:sz="4" w:space="0" w:color="auto"/>
            </w:tcBorders>
            <w:vAlign w:val="center"/>
          </w:tcPr>
          <w:p w:rsidR="00F87126" w:rsidRPr="00F87126" w:rsidRDefault="00F87126" w:rsidP="00F87126">
            <w:pPr>
              <w:ind w:firstLine="720"/>
              <w:jc w:val="both"/>
              <w:rPr>
                <w:rFonts w:eastAsia="Calibri"/>
                <w:sz w:val="20"/>
                <w:szCs w:val="20"/>
              </w:rPr>
            </w:pPr>
            <w:r w:rsidRPr="00F87126">
              <w:rPr>
                <w:rFonts w:eastAsia="Calibri"/>
                <w:sz w:val="20"/>
                <w:szCs w:val="20"/>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r>
      <w:tr w:rsidR="00F87126" w:rsidRPr="00F87126" w:rsidTr="002371C0">
        <w:tc>
          <w:tcPr>
            <w:tcW w:w="2127" w:type="dxa"/>
            <w:tcBorders>
              <w:top w:val="single" w:sz="4" w:space="0" w:color="auto"/>
              <w:left w:val="single" w:sz="4" w:space="0" w:color="auto"/>
              <w:bottom w:val="single" w:sz="4" w:space="0" w:color="auto"/>
              <w:right w:val="single" w:sz="4" w:space="0" w:color="auto"/>
            </w:tcBorders>
          </w:tcPr>
          <w:p w:rsidR="00F87126" w:rsidRPr="00F87126" w:rsidRDefault="00F87126" w:rsidP="00F87126">
            <w:pPr>
              <w:jc w:val="both"/>
              <w:rPr>
                <w:rFonts w:eastAsia="Calibri"/>
                <w:sz w:val="20"/>
                <w:szCs w:val="20"/>
              </w:rPr>
            </w:pPr>
            <w:r w:rsidRPr="00F87126">
              <w:rPr>
                <w:rFonts w:eastAsia="Calibri"/>
                <w:sz w:val="20"/>
                <w:szCs w:val="20"/>
                <w:lang w:eastAsia="en-US"/>
              </w:rPr>
              <w:t>15 1 01 60080</w:t>
            </w:r>
          </w:p>
        </w:tc>
        <w:tc>
          <w:tcPr>
            <w:tcW w:w="7229" w:type="dxa"/>
            <w:tcBorders>
              <w:top w:val="single" w:sz="4" w:space="0" w:color="auto"/>
              <w:left w:val="single" w:sz="4" w:space="0" w:color="auto"/>
              <w:bottom w:val="single" w:sz="4" w:space="0" w:color="auto"/>
              <w:right w:val="single" w:sz="4" w:space="0" w:color="auto"/>
            </w:tcBorders>
            <w:vAlign w:val="center"/>
          </w:tcPr>
          <w:p w:rsidR="00F87126" w:rsidRPr="00F87126" w:rsidRDefault="00F87126" w:rsidP="00F87126">
            <w:pPr>
              <w:ind w:firstLine="720"/>
              <w:jc w:val="both"/>
              <w:rPr>
                <w:rFonts w:eastAsia="Calibri"/>
                <w:sz w:val="20"/>
                <w:szCs w:val="20"/>
              </w:rPr>
            </w:pPr>
            <w:r w:rsidRPr="00F87126">
              <w:rPr>
                <w:rFonts w:eastAsia="Calibri"/>
                <w:sz w:val="20"/>
                <w:szCs w:val="20"/>
              </w:rPr>
              <w:t>Предоставление межбюджетных трансфертов на осуществление части полномочий по реализации и исполнению функций и полномочий контрольно-счетного органа поселения в соответствии с заключенным соглашением</w:t>
            </w:r>
          </w:p>
        </w:tc>
      </w:tr>
    </w:tbl>
    <w:p w:rsidR="00F87126" w:rsidRPr="00F87126" w:rsidRDefault="00F87126" w:rsidP="00F87126">
      <w:pPr>
        <w:autoSpaceDE w:val="0"/>
        <w:autoSpaceDN w:val="0"/>
        <w:adjustRightInd w:val="0"/>
        <w:jc w:val="both"/>
        <w:outlineLvl w:val="4"/>
        <w:rPr>
          <w:sz w:val="20"/>
          <w:szCs w:val="20"/>
          <w:lang w:eastAsia="en-US"/>
        </w:rPr>
      </w:pPr>
    </w:p>
    <w:p w:rsidR="00F87126" w:rsidRPr="00F87126" w:rsidRDefault="00F87126" w:rsidP="00F87126">
      <w:pPr>
        <w:autoSpaceDE w:val="0"/>
        <w:autoSpaceDN w:val="0"/>
        <w:adjustRightInd w:val="0"/>
        <w:jc w:val="both"/>
        <w:outlineLvl w:val="4"/>
        <w:rPr>
          <w:sz w:val="20"/>
          <w:szCs w:val="20"/>
          <w:lang w:eastAsia="en-US"/>
        </w:rPr>
      </w:pPr>
    </w:p>
    <w:p w:rsidR="00F87126" w:rsidRPr="00F87126" w:rsidRDefault="00F87126" w:rsidP="00F87126">
      <w:pPr>
        <w:widowControl w:val="0"/>
        <w:autoSpaceDE w:val="0"/>
        <w:autoSpaceDN w:val="0"/>
        <w:adjustRightInd w:val="0"/>
        <w:ind w:firstLine="720"/>
        <w:jc w:val="right"/>
        <w:outlineLvl w:val="0"/>
        <w:rPr>
          <w:rFonts w:eastAsia="Calibri"/>
          <w:sz w:val="20"/>
          <w:szCs w:val="20"/>
        </w:rPr>
      </w:pPr>
      <w:r w:rsidRPr="00F87126">
        <w:rPr>
          <w:rFonts w:eastAsia="Calibri"/>
          <w:sz w:val="20"/>
          <w:szCs w:val="20"/>
        </w:rPr>
        <w:t>Приложение № 2</w:t>
      </w:r>
    </w:p>
    <w:p w:rsidR="00F87126" w:rsidRPr="00F87126" w:rsidRDefault="00F87126" w:rsidP="00F87126">
      <w:pPr>
        <w:widowControl w:val="0"/>
        <w:autoSpaceDE w:val="0"/>
        <w:autoSpaceDN w:val="0"/>
        <w:adjustRightInd w:val="0"/>
        <w:ind w:firstLine="720"/>
        <w:jc w:val="right"/>
        <w:rPr>
          <w:rFonts w:eastAsia="Calibri"/>
          <w:sz w:val="20"/>
          <w:szCs w:val="20"/>
        </w:rPr>
      </w:pPr>
      <w:r w:rsidRPr="00F87126">
        <w:rPr>
          <w:rFonts w:eastAsia="Calibri"/>
          <w:sz w:val="20"/>
          <w:szCs w:val="20"/>
        </w:rPr>
        <w:t>к Порядку применения целевых</w:t>
      </w:r>
    </w:p>
    <w:p w:rsidR="00F87126" w:rsidRPr="00F87126" w:rsidRDefault="00F87126" w:rsidP="00F87126">
      <w:pPr>
        <w:widowControl w:val="0"/>
        <w:autoSpaceDE w:val="0"/>
        <w:autoSpaceDN w:val="0"/>
        <w:adjustRightInd w:val="0"/>
        <w:ind w:firstLine="720"/>
        <w:jc w:val="right"/>
        <w:rPr>
          <w:rFonts w:eastAsia="Calibri"/>
          <w:sz w:val="20"/>
          <w:szCs w:val="20"/>
        </w:rPr>
      </w:pPr>
      <w:r w:rsidRPr="00F87126">
        <w:rPr>
          <w:rFonts w:eastAsia="Calibri"/>
          <w:sz w:val="20"/>
          <w:szCs w:val="20"/>
        </w:rPr>
        <w:t>статей расходов</w:t>
      </w:r>
      <w:r w:rsidRPr="00F87126">
        <w:rPr>
          <w:bCs/>
          <w:sz w:val="20"/>
          <w:szCs w:val="20"/>
          <w:lang w:eastAsia="en-US"/>
        </w:rPr>
        <w:t xml:space="preserve"> </w:t>
      </w:r>
      <w:r w:rsidRPr="00F87126">
        <w:rPr>
          <w:rFonts w:eastAsia="Calibri"/>
          <w:sz w:val="20"/>
          <w:szCs w:val="20"/>
          <w:lang w:eastAsia="en-US"/>
        </w:rPr>
        <w:t>местного бюджета</w:t>
      </w:r>
    </w:p>
    <w:p w:rsidR="00F87126" w:rsidRPr="00F87126" w:rsidRDefault="00F87126" w:rsidP="00F87126">
      <w:pPr>
        <w:widowControl w:val="0"/>
        <w:autoSpaceDE w:val="0"/>
        <w:autoSpaceDN w:val="0"/>
        <w:adjustRightInd w:val="0"/>
        <w:ind w:firstLine="720"/>
        <w:jc w:val="right"/>
        <w:rPr>
          <w:rFonts w:eastAsia="Calibri"/>
          <w:sz w:val="20"/>
          <w:szCs w:val="20"/>
        </w:rPr>
      </w:pPr>
    </w:p>
    <w:p w:rsidR="00F87126" w:rsidRPr="00F87126" w:rsidRDefault="00F87126" w:rsidP="00F87126">
      <w:pPr>
        <w:tabs>
          <w:tab w:val="left" w:pos="709"/>
        </w:tabs>
        <w:ind w:firstLine="720"/>
        <w:jc w:val="both"/>
        <w:rPr>
          <w:rFonts w:eastAsia="Calibri"/>
          <w:sz w:val="20"/>
          <w:szCs w:val="20"/>
        </w:rPr>
      </w:pPr>
    </w:p>
    <w:p w:rsidR="00F87126" w:rsidRPr="00F87126" w:rsidRDefault="00F87126" w:rsidP="00F87126">
      <w:pPr>
        <w:tabs>
          <w:tab w:val="left" w:pos="709"/>
        </w:tabs>
        <w:ind w:firstLine="720"/>
        <w:jc w:val="both"/>
        <w:rPr>
          <w:rFonts w:eastAsia="Calibri"/>
          <w:sz w:val="20"/>
          <w:szCs w:val="20"/>
        </w:rPr>
      </w:pPr>
    </w:p>
    <w:p w:rsidR="00F87126" w:rsidRPr="00F87126" w:rsidRDefault="00F87126" w:rsidP="00F87126">
      <w:pPr>
        <w:autoSpaceDE w:val="0"/>
        <w:autoSpaceDN w:val="0"/>
        <w:adjustRightInd w:val="0"/>
        <w:ind w:firstLine="709"/>
        <w:jc w:val="center"/>
        <w:outlineLvl w:val="4"/>
        <w:rPr>
          <w:rFonts w:eastAsia="Calibri"/>
          <w:sz w:val="20"/>
          <w:szCs w:val="20"/>
        </w:rPr>
      </w:pPr>
      <w:r w:rsidRPr="00F87126">
        <w:rPr>
          <w:rFonts w:eastAsia="Calibri"/>
          <w:sz w:val="20"/>
          <w:szCs w:val="20"/>
        </w:rPr>
        <w:t>ПЕРЕЧЕНЬ И КОДЫ</w:t>
      </w:r>
    </w:p>
    <w:p w:rsidR="00F87126" w:rsidRPr="00F87126" w:rsidRDefault="00F87126" w:rsidP="00F87126">
      <w:pPr>
        <w:jc w:val="center"/>
        <w:rPr>
          <w:rFonts w:eastAsia="Calibri"/>
          <w:sz w:val="20"/>
          <w:szCs w:val="20"/>
        </w:rPr>
      </w:pPr>
      <w:r w:rsidRPr="00F87126">
        <w:rPr>
          <w:rFonts w:eastAsia="Calibri"/>
          <w:sz w:val="20"/>
          <w:szCs w:val="20"/>
        </w:rPr>
        <w:t>целевых статей расходов местного бюджета и правила их применения</w:t>
      </w:r>
    </w:p>
    <w:p w:rsidR="00F87126" w:rsidRPr="00F87126" w:rsidRDefault="00F87126" w:rsidP="00F87126">
      <w:pPr>
        <w:autoSpaceDE w:val="0"/>
        <w:autoSpaceDN w:val="0"/>
        <w:adjustRightInd w:val="0"/>
        <w:ind w:firstLine="709"/>
        <w:jc w:val="both"/>
        <w:outlineLvl w:val="4"/>
        <w:rPr>
          <w:sz w:val="20"/>
          <w:szCs w:val="20"/>
          <w:lang w:eastAsia="en-US"/>
        </w:rPr>
      </w:pPr>
    </w:p>
    <w:tbl>
      <w:tblPr>
        <w:tblW w:w="9367" w:type="dxa"/>
        <w:tblLook w:val="01E0" w:firstRow="1" w:lastRow="1" w:firstColumn="1" w:lastColumn="1" w:noHBand="0" w:noVBand="0"/>
      </w:tblPr>
      <w:tblGrid>
        <w:gridCol w:w="1985"/>
        <w:gridCol w:w="7382"/>
      </w:tblGrid>
      <w:tr w:rsidR="00F87126" w:rsidRPr="00F87126" w:rsidTr="002371C0">
        <w:tc>
          <w:tcPr>
            <w:tcW w:w="1985" w:type="dxa"/>
          </w:tcPr>
          <w:p w:rsidR="00F87126" w:rsidRPr="00F87126" w:rsidRDefault="00F87126" w:rsidP="00F87126">
            <w:pPr>
              <w:jc w:val="both"/>
              <w:rPr>
                <w:rFonts w:eastAsia="Calibri"/>
                <w:sz w:val="20"/>
                <w:szCs w:val="20"/>
              </w:rPr>
            </w:pPr>
            <w:r w:rsidRPr="00F87126">
              <w:rPr>
                <w:rFonts w:eastAsia="Calibri"/>
                <w:sz w:val="20"/>
                <w:szCs w:val="20"/>
              </w:rPr>
              <w:t>15</w:t>
            </w:r>
            <w:r w:rsidRPr="00F87126">
              <w:rPr>
                <w:rFonts w:eastAsia="Calibri"/>
                <w:sz w:val="20"/>
                <w:szCs w:val="20"/>
                <w:lang w:val="en-US"/>
              </w:rPr>
              <w:t xml:space="preserve"> </w:t>
            </w:r>
            <w:r w:rsidRPr="00F87126">
              <w:rPr>
                <w:rFonts w:eastAsia="Calibri"/>
                <w:sz w:val="20"/>
                <w:szCs w:val="20"/>
              </w:rPr>
              <w:t>0</w:t>
            </w:r>
            <w:r w:rsidRPr="00F87126">
              <w:rPr>
                <w:rFonts w:eastAsia="Calibri"/>
                <w:sz w:val="20"/>
                <w:szCs w:val="20"/>
                <w:lang w:val="en-US"/>
              </w:rPr>
              <w:t xml:space="preserve"> </w:t>
            </w:r>
            <w:r w:rsidRPr="00F87126">
              <w:rPr>
                <w:rFonts w:eastAsia="Calibri"/>
                <w:sz w:val="20"/>
                <w:szCs w:val="20"/>
              </w:rPr>
              <w:t>00</w:t>
            </w:r>
            <w:r w:rsidRPr="00F87126">
              <w:rPr>
                <w:rFonts w:eastAsia="Calibri"/>
                <w:sz w:val="20"/>
                <w:szCs w:val="20"/>
                <w:lang w:val="en-US"/>
              </w:rPr>
              <w:t xml:space="preserve"> </w:t>
            </w:r>
            <w:r w:rsidRPr="00F87126">
              <w:rPr>
                <w:rFonts w:eastAsia="Calibri"/>
                <w:sz w:val="20"/>
                <w:szCs w:val="20"/>
              </w:rPr>
              <w:t>00000</w:t>
            </w:r>
          </w:p>
        </w:tc>
        <w:tc>
          <w:tcPr>
            <w:tcW w:w="7382"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r>
    </w:tbl>
    <w:p w:rsidR="00F87126" w:rsidRPr="00F87126" w:rsidRDefault="00F87126" w:rsidP="00F87126">
      <w:pPr>
        <w:ind w:firstLine="720"/>
        <w:jc w:val="both"/>
        <w:rPr>
          <w:rFonts w:eastAsia="Calibri"/>
          <w:sz w:val="20"/>
          <w:szCs w:val="20"/>
          <w:lang w:eastAsia="en-US"/>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w:t>
      </w:r>
      <w:proofErr w:type="gramStart"/>
      <w:r w:rsidRPr="00F87126">
        <w:rPr>
          <w:rFonts w:eastAsia="Calibri"/>
          <w:sz w:val="20"/>
          <w:szCs w:val="20"/>
          <w:lang w:eastAsia="en-US"/>
        </w:rPr>
        <w:t>расходы  бюджета</w:t>
      </w:r>
      <w:proofErr w:type="gramEnd"/>
      <w:r w:rsidRPr="00F87126">
        <w:rPr>
          <w:rFonts w:eastAsia="Calibri"/>
          <w:sz w:val="20"/>
          <w:szCs w:val="20"/>
          <w:lang w:eastAsia="en-US"/>
        </w:rPr>
        <w:t xml:space="preserve"> на реализацию мероприятий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w:t>
      </w:r>
      <w:r w:rsidRPr="00F87126">
        <w:rPr>
          <w:rFonts w:eastAsia="Calibri"/>
          <w:sz w:val="20"/>
          <w:szCs w:val="20"/>
        </w:rPr>
        <w:t xml:space="preserve"> Омской области</w:t>
      </w:r>
      <w:r w:rsidRPr="00F87126">
        <w:rPr>
          <w:rFonts w:eastAsia="Calibri"/>
          <w:sz w:val="20"/>
          <w:szCs w:val="20"/>
          <w:lang w:eastAsia="en-US"/>
        </w:rPr>
        <w:t xml:space="preserve"> «25» октября 2013 года № 53.</w:t>
      </w:r>
    </w:p>
    <w:p w:rsidR="00F87126" w:rsidRPr="00F87126" w:rsidRDefault="00F87126" w:rsidP="00F87126">
      <w:pPr>
        <w:ind w:firstLine="720"/>
        <w:jc w:val="both"/>
        <w:rPr>
          <w:rFonts w:eastAsia="Calibri"/>
          <w:sz w:val="20"/>
          <w:szCs w:val="20"/>
          <w:lang w:eastAsia="en-US"/>
        </w:rPr>
      </w:pPr>
    </w:p>
    <w:tbl>
      <w:tblPr>
        <w:tblW w:w="9367" w:type="dxa"/>
        <w:tblLook w:val="01E0" w:firstRow="1" w:lastRow="1" w:firstColumn="1" w:lastColumn="1" w:noHBand="0" w:noVBand="0"/>
      </w:tblPr>
      <w:tblGrid>
        <w:gridCol w:w="1985"/>
        <w:gridCol w:w="7382"/>
      </w:tblGrid>
      <w:tr w:rsidR="00F87126" w:rsidRPr="00F87126" w:rsidTr="002371C0">
        <w:tc>
          <w:tcPr>
            <w:tcW w:w="1985" w:type="dxa"/>
          </w:tcPr>
          <w:p w:rsidR="00F87126" w:rsidRPr="00F87126" w:rsidRDefault="00F87126" w:rsidP="00F87126">
            <w:pPr>
              <w:jc w:val="both"/>
              <w:rPr>
                <w:rFonts w:eastAsia="Calibri"/>
                <w:sz w:val="20"/>
                <w:szCs w:val="20"/>
              </w:rPr>
            </w:pPr>
            <w:r w:rsidRPr="00F87126">
              <w:rPr>
                <w:rFonts w:eastAsia="Calibri"/>
                <w:sz w:val="20"/>
                <w:szCs w:val="20"/>
              </w:rPr>
              <w:t>15 1 00 00000</w:t>
            </w:r>
          </w:p>
        </w:tc>
        <w:tc>
          <w:tcPr>
            <w:tcW w:w="7382"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r>
    </w:tbl>
    <w:p w:rsidR="00F87126" w:rsidRPr="00F87126" w:rsidRDefault="00F87126" w:rsidP="00F87126">
      <w:pPr>
        <w:ind w:firstLine="720"/>
        <w:jc w:val="both"/>
        <w:rPr>
          <w:rFonts w:eastAsia="Calibri"/>
          <w:sz w:val="20"/>
          <w:szCs w:val="20"/>
          <w:lang w:eastAsia="en-US"/>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реализацию мероприятий </w:t>
      </w:r>
      <w:r w:rsidRPr="00F87126">
        <w:rPr>
          <w:rFonts w:eastAsia="Calibri"/>
          <w:sz w:val="20"/>
          <w:szCs w:val="20"/>
        </w:rPr>
        <w:t>подпрограммы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w:t>
      </w:r>
      <w:r w:rsidRPr="00F87126">
        <w:rPr>
          <w:rFonts w:eastAsia="Calibri"/>
          <w:sz w:val="20"/>
          <w:szCs w:val="20"/>
        </w:rPr>
        <w:t xml:space="preserve"> Омской области</w:t>
      </w:r>
      <w:r w:rsidRPr="00F87126">
        <w:rPr>
          <w:rFonts w:eastAsia="Calibri"/>
          <w:sz w:val="20"/>
          <w:szCs w:val="20"/>
          <w:lang w:eastAsia="en-US"/>
        </w:rPr>
        <w:t xml:space="preserve"> «25» октября 2013 года № 53.</w:t>
      </w:r>
    </w:p>
    <w:p w:rsidR="00F87126" w:rsidRPr="00F87126" w:rsidRDefault="00F87126" w:rsidP="00F87126">
      <w:pPr>
        <w:jc w:val="both"/>
        <w:rPr>
          <w:rFonts w:eastAsia="Calibri"/>
          <w:sz w:val="20"/>
          <w:szCs w:val="20"/>
        </w:rPr>
      </w:pPr>
    </w:p>
    <w:tbl>
      <w:tblPr>
        <w:tblW w:w="9367" w:type="dxa"/>
        <w:tblLook w:val="01E0" w:firstRow="1" w:lastRow="1" w:firstColumn="1" w:lastColumn="1" w:noHBand="0" w:noVBand="0"/>
      </w:tblPr>
      <w:tblGrid>
        <w:gridCol w:w="1985"/>
        <w:gridCol w:w="7382"/>
      </w:tblGrid>
      <w:tr w:rsidR="00F87126" w:rsidRPr="00F87126" w:rsidTr="002371C0">
        <w:tc>
          <w:tcPr>
            <w:tcW w:w="1985" w:type="dxa"/>
          </w:tcPr>
          <w:p w:rsidR="00F87126" w:rsidRPr="00F87126" w:rsidRDefault="00F87126" w:rsidP="00F87126">
            <w:pPr>
              <w:jc w:val="both"/>
              <w:rPr>
                <w:rFonts w:eastAsia="Calibri"/>
                <w:sz w:val="20"/>
                <w:szCs w:val="20"/>
              </w:rPr>
            </w:pPr>
            <w:r w:rsidRPr="00F87126">
              <w:rPr>
                <w:rFonts w:eastAsia="Calibri"/>
                <w:sz w:val="20"/>
                <w:szCs w:val="20"/>
              </w:rPr>
              <w:t>15 1 01 00000</w:t>
            </w:r>
          </w:p>
        </w:tc>
        <w:tc>
          <w:tcPr>
            <w:tcW w:w="7382"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Повышение эффективности деятельности Администрации Орловского сельского поселения</w:t>
            </w:r>
          </w:p>
        </w:tc>
      </w:tr>
    </w:tbl>
    <w:p w:rsidR="00F87126" w:rsidRPr="00F87126" w:rsidRDefault="00F87126" w:rsidP="00F87126">
      <w:pPr>
        <w:ind w:firstLine="720"/>
        <w:jc w:val="both"/>
        <w:rPr>
          <w:rFonts w:eastAsia="Calibri"/>
          <w:sz w:val="20"/>
          <w:szCs w:val="20"/>
          <w:lang w:eastAsia="en-US"/>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По данной целевой статье отражаются расходы местного бюджета на реализацию основного мероприятия  по повышению</w:t>
      </w:r>
      <w:r w:rsidRPr="00F87126">
        <w:rPr>
          <w:rFonts w:eastAsia="Calibri"/>
          <w:sz w:val="20"/>
          <w:szCs w:val="20"/>
        </w:rPr>
        <w:t xml:space="preserve"> эффективности деятельности Администрации Орловского сельского поселения подпрограммы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w:t>
      </w:r>
      <w:r w:rsidRPr="00F87126">
        <w:rPr>
          <w:rFonts w:eastAsia="Calibri"/>
          <w:sz w:val="20"/>
          <w:szCs w:val="20"/>
        </w:rPr>
        <w:t xml:space="preserve"> Омской области</w:t>
      </w:r>
      <w:r w:rsidRPr="00F87126">
        <w:rPr>
          <w:rFonts w:eastAsia="Calibri"/>
          <w:sz w:val="20"/>
          <w:szCs w:val="20"/>
          <w:lang w:eastAsia="en-US"/>
        </w:rPr>
        <w:t xml:space="preserve"> «25» октября 2013 года № 53.</w:t>
      </w:r>
    </w:p>
    <w:p w:rsidR="00F87126" w:rsidRPr="00F87126" w:rsidRDefault="00F87126" w:rsidP="00F87126">
      <w:pPr>
        <w:ind w:firstLine="720"/>
        <w:jc w:val="both"/>
        <w:rPr>
          <w:rFonts w:eastAsia="Calibri"/>
          <w:sz w:val="20"/>
          <w:szCs w:val="20"/>
          <w:lang w:eastAsia="en-US"/>
        </w:rPr>
      </w:pPr>
    </w:p>
    <w:tbl>
      <w:tblPr>
        <w:tblW w:w="9367" w:type="dxa"/>
        <w:tblLook w:val="01E0" w:firstRow="1" w:lastRow="1" w:firstColumn="1" w:lastColumn="1" w:noHBand="0" w:noVBand="0"/>
      </w:tblPr>
      <w:tblGrid>
        <w:gridCol w:w="1843"/>
        <w:gridCol w:w="7524"/>
      </w:tblGrid>
      <w:tr w:rsidR="00F87126" w:rsidRPr="00F87126" w:rsidTr="002371C0">
        <w:tc>
          <w:tcPr>
            <w:tcW w:w="1843" w:type="dxa"/>
          </w:tcPr>
          <w:p w:rsidR="00F87126" w:rsidRPr="00F87126" w:rsidRDefault="00F87126" w:rsidP="00F87126">
            <w:pPr>
              <w:jc w:val="both"/>
              <w:rPr>
                <w:rFonts w:eastAsia="Calibri"/>
                <w:sz w:val="20"/>
                <w:szCs w:val="20"/>
              </w:rPr>
            </w:pPr>
            <w:r w:rsidRPr="00F87126">
              <w:rPr>
                <w:rFonts w:eastAsia="Calibri"/>
                <w:sz w:val="20"/>
                <w:szCs w:val="20"/>
              </w:rPr>
              <w:t>15 1 01 29970</w:t>
            </w:r>
          </w:p>
        </w:tc>
        <w:tc>
          <w:tcPr>
            <w:tcW w:w="7524"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Резервный фонд Администрации Орловского сельского поселения</w:t>
            </w:r>
          </w:p>
        </w:tc>
      </w:tr>
    </w:tbl>
    <w:p w:rsidR="00F87126" w:rsidRPr="00F87126" w:rsidRDefault="00F87126" w:rsidP="00F87126">
      <w:pPr>
        <w:ind w:firstLine="720"/>
        <w:jc w:val="both"/>
        <w:rPr>
          <w:rFonts w:eastAsia="Calibri"/>
          <w:sz w:val="20"/>
          <w:szCs w:val="20"/>
          <w:lang w:eastAsia="en-US"/>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планируется и осуществляется расходование средств резервного фонда </w:t>
      </w:r>
      <w:r w:rsidRPr="00F87126">
        <w:rPr>
          <w:rFonts w:eastAsia="Calibri"/>
          <w:sz w:val="20"/>
          <w:szCs w:val="20"/>
        </w:rPr>
        <w:t>Администрации Орловского сельского поселения подпрограммы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w:t>
      </w:r>
      <w:r w:rsidRPr="00F87126">
        <w:rPr>
          <w:rFonts w:eastAsia="Calibri"/>
          <w:sz w:val="20"/>
          <w:szCs w:val="20"/>
        </w:rPr>
        <w:t xml:space="preserve"> Омской области</w:t>
      </w:r>
      <w:r w:rsidRPr="00F87126">
        <w:rPr>
          <w:rFonts w:eastAsia="Calibri"/>
          <w:sz w:val="20"/>
          <w:szCs w:val="20"/>
          <w:lang w:eastAsia="en-US"/>
        </w:rPr>
        <w:t xml:space="preserve"> «25» октября 2013 года № 53.</w:t>
      </w:r>
    </w:p>
    <w:p w:rsidR="00F87126" w:rsidRPr="00F87126" w:rsidRDefault="00F87126" w:rsidP="00F87126">
      <w:pPr>
        <w:jc w:val="both"/>
        <w:rPr>
          <w:rFonts w:eastAsia="Calibri"/>
          <w:sz w:val="20"/>
          <w:szCs w:val="20"/>
          <w:lang w:eastAsia="en-US"/>
        </w:rPr>
      </w:pPr>
    </w:p>
    <w:tbl>
      <w:tblPr>
        <w:tblW w:w="9367" w:type="dxa"/>
        <w:tblLook w:val="01E0" w:firstRow="1" w:lastRow="1" w:firstColumn="1" w:lastColumn="1" w:noHBand="0" w:noVBand="0"/>
      </w:tblPr>
      <w:tblGrid>
        <w:gridCol w:w="1843"/>
        <w:gridCol w:w="7524"/>
      </w:tblGrid>
      <w:tr w:rsidR="00F87126" w:rsidRPr="00F87126" w:rsidTr="002371C0">
        <w:tc>
          <w:tcPr>
            <w:tcW w:w="1843" w:type="dxa"/>
          </w:tcPr>
          <w:p w:rsidR="00F87126" w:rsidRPr="00F87126" w:rsidRDefault="00F87126" w:rsidP="00F87126">
            <w:pPr>
              <w:jc w:val="both"/>
              <w:rPr>
                <w:rFonts w:eastAsia="Calibri"/>
                <w:sz w:val="20"/>
                <w:szCs w:val="20"/>
              </w:rPr>
            </w:pPr>
            <w:r w:rsidRPr="00F87126">
              <w:rPr>
                <w:rFonts w:eastAsia="Calibri"/>
                <w:sz w:val="20"/>
                <w:szCs w:val="20"/>
              </w:rPr>
              <w:t>15 1 01 29980</w:t>
            </w:r>
          </w:p>
        </w:tc>
        <w:tc>
          <w:tcPr>
            <w:tcW w:w="7524"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Руководство и управление в сфере установленных функций органов местного самоуправления</w:t>
            </w:r>
          </w:p>
        </w:tc>
      </w:tr>
    </w:tbl>
    <w:p w:rsidR="00F87126" w:rsidRPr="00F87126" w:rsidRDefault="00F87126" w:rsidP="00F87126">
      <w:pPr>
        <w:ind w:firstLine="720"/>
        <w:jc w:val="both"/>
        <w:rPr>
          <w:rFonts w:eastAsia="Calibri"/>
          <w:sz w:val="20"/>
          <w:szCs w:val="20"/>
          <w:lang w:eastAsia="en-US"/>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реализацию основного мероприятия по </w:t>
      </w:r>
      <w:r w:rsidRPr="00F87126">
        <w:rPr>
          <w:rFonts w:eastAsia="Calibri"/>
          <w:sz w:val="20"/>
          <w:szCs w:val="20"/>
        </w:rPr>
        <w:t>руководство и управлению в сфере установленных функций органов местного самоуправления подпрограммы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w:t>
      </w:r>
      <w:r w:rsidRPr="00F87126">
        <w:rPr>
          <w:rFonts w:eastAsia="Calibri"/>
          <w:sz w:val="20"/>
          <w:szCs w:val="20"/>
        </w:rPr>
        <w:t xml:space="preserve"> Омской области</w:t>
      </w:r>
      <w:r w:rsidRPr="00F87126">
        <w:rPr>
          <w:rFonts w:eastAsia="Calibri"/>
          <w:sz w:val="20"/>
          <w:szCs w:val="20"/>
          <w:lang w:eastAsia="en-US"/>
        </w:rPr>
        <w:t xml:space="preserve"> «25» октября 2013 года № 53.</w:t>
      </w:r>
    </w:p>
    <w:p w:rsidR="00F87126" w:rsidRPr="00F87126" w:rsidRDefault="00F87126" w:rsidP="00F87126">
      <w:pPr>
        <w:ind w:firstLine="720"/>
        <w:jc w:val="both"/>
        <w:rPr>
          <w:rFonts w:eastAsia="Calibri"/>
          <w:sz w:val="20"/>
          <w:szCs w:val="20"/>
          <w:lang w:eastAsia="en-US"/>
        </w:rPr>
      </w:pPr>
    </w:p>
    <w:tbl>
      <w:tblPr>
        <w:tblW w:w="9367" w:type="dxa"/>
        <w:tblLook w:val="01E0" w:firstRow="1" w:lastRow="1" w:firstColumn="1" w:lastColumn="1" w:noHBand="0" w:noVBand="0"/>
      </w:tblPr>
      <w:tblGrid>
        <w:gridCol w:w="1843"/>
        <w:gridCol w:w="7524"/>
      </w:tblGrid>
      <w:tr w:rsidR="00F87126" w:rsidRPr="00F87126" w:rsidTr="002371C0">
        <w:tc>
          <w:tcPr>
            <w:tcW w:w="1843" w:type="dxa"/>
          </w:tcPr>
          <w:p w:rsidR="00F87126" w:rsidRPr="00F87126" w:rsidRDefault="00F87126" w:rsidP="00F87126">
            <w:pPr>
              <w:jc w:val="both"/>
              <w:rPr>
                <w:rFonts w:eastAsia="Calibri"/>
                <w:sz w:val="20"/>
                <w:szCs w:val="20"/>
              </w:rPr>
            </w:pPr>
            <w:r w:rsidRPr="00F87126">
              <w:rPr>
                <w:rFonts w:eastAsia="Calibri"/>
                <w:sz w:val="20"/>
                <w:szCs w:val="20"/>
              </w:rPr>
              <w:t>15 1 01 29990</w:t>
            </w:r>
          </w:p>
        </w:tc>
        <w:tc>
          <w:tcPr>
            <w:tcW w:w="7524"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Прочие мероприятия направленные на повышение эффективности деятельности Администрации</w:t>
            </w:r>
          </w:p>
        </w:tc>
      </w:tr>
    </w:tbl>
    <w:p w:rsidR="00F87126" w:rsidRPr="00F87126" w:rsidRDefault="00F87126" w:rsidP="00F87126">
      <w:pPr>
        <w:ind w:firstLine="720"/>
        <w:jc w:val="both"/>
        <w:rPr>
          <w:rFonts w:eastAsia="Calibri"/>
          <w:sz w:val="20"/>
          <w:szCs w:val="20"/>
          <w:lang w:eastAsia="en-US"/>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прочие мероприятия направленные на повышение </w:t>
      </w:r>
      <w:r w:rsidRPr="00F87126">
        <w:rPr>
          <w:rFonts w:eastAsia="Calibri"/>
          <w:sz w:val="20"/>
          <w:szCs w:val="20"/>
        </w:rPr>
        <w:t>эффективности деятельности Администрации подпрограммы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w:t>
      </w:r>
      <w:r w:rsidRPr="00F87126">
        <w:rPr>
          <w:rFonts w:eastAsia="Calibri"/>
          <w:sz w:val="20"/>
          <w:szCs w:val="20"/>
        </w:rPr>
        <w:t xml:space="preserve"> Омской области</w:t>
      </w:r>
      <w:r w:rsidRPr="00F87126">
        <w:rPr>
          <w:rFonts w:eastAsia="Calibri"/>
          <w:sz w:val="20"/>
          <w:szCs w:val="20"/>
          <w:lang w:eastAsia="en-US"/>
        </w:rPr>
        <w:t xml:space="preserve"> «25» октября 2013 года № 53.</w:t>
      </w:r>
    </w:p>
    <w:p w:rsidR="00F87126" w:rsidRPr="00F87126" w:rsidRDefault="00F87126" w:rsidP="00F87126">
      <w:pPr>
        <w:ind w:firstLine="720"/>
        <w:jc w:val="both"/>
        <w:rPr>
          <w:rFonts w:eastAsia="Calibri"/>
          <w:sz w:val="20"/>
          <w:szCs w:val="20"/>
          <w:lang w:eastAsia="en-US"/>
        </w:rPr>
      </w:pPr>
    </w:p>
    <w:tbl>
      <w:tblPr>
        <w:tblW w:w="9367" w:type="dxa"/>
        <w:tblLook w:val="01E0" w:firstRow="1" w:lastRow="1" w:firstColumn="1" w:lastColumn="1" w:noHBand="0" w:noVBand="0"/>
      </w:tblPr>
      <w:tblGrid>
        <w:gridCol w:w="1843"/>
        <w:gridCol w:w="7524"/>
      </w:tblGrid>
      <w:tr w:rsidR="00F87126" w:rsidRPr="00F87126" w:rsidTr="002371C0">
        <w:tc>
          <w:tcPr>
            <w:tcW w:w="1843" w:type="dxa"/>
          </w:tcPr>
          <w:p w:rsidR="00F87126" w:rsidRPr="00F87126" w:rsidRDefault="00F87126" w:rsidP="00F87126">
            <w:pPr>
              <w:jc w:val="both"/>
              <w:rPr>
                <w:rFonts w:eastAsia="Calibri"/>
                <w:sz w:val="20"/>
                <w:szCs w:val="20"/>
              </w:rPr>
            </w:pPr>
            <w:r w:rsidRPr="00F87126">
              <w:rPr>
                <w:rFonts w:eastAsia="Calibri"/>
                <w:sz w:val="20"/>
                <w:szCs w:val="20"/>
              </w:rPr>
              <w:t>15 1 01 51182</w:t>
            </w:r>
          </w:p>
        </w:tc>
        <w:tc>
          <w:tcPr>
            <w:tcW w:w="7524"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r>
    </w:tbl>
    <w:p w:rsidR="00F87126" w:rsidRPr="00F87126" w:rsidRDefault="00F87126" w:rsidP="00F87126">
      <w:pPr>
        <w:ind w:firstLine="720"/>
        <w:jc w:val="both"/>
        <w:rPr>
          <w:rFonts w:eastAsia="Calibri"/>
          <w:sz w:val="20"/>
          <w:szCs w:val="20"/>
          <w:lang w:eastAsia="en-US"/>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w:t>
      </w:r>
      <w:r w:rsidRPr="00F87126">
        <w:rPr>
          <w:rFonts w:eastAsia="Calibri"/>
          <w:sz w:val="20"/>
          <w:szCs w:val="20"/>
        </w:rPr>
        <w:t>осуществление первичного воинского учета органом местного самоуправления поселения подпрограммы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w:t>
      </w:r>
      <w:r w:rsidRPr="00F87126">
        <w:rPr>
          <w:rFonts w:eastAsia="Calibri"/>
          <w:sz w:val="20"/>
          <w:szCs w:val="20"/>
        </w:rPr>
        <w:t xml:space="preserve"> Омской области</w:t>
      </w:r>
      <w:r w:rsidRPr="00F87126">
        <w:rPr>
          <w:rFonts w:eastAsia="Calibri"/>
          <w:sz w:val="20"/>
          <w:szCs w:val="20"/>
          <w:lang w:eastAsia="en-US"/>
        </w:rPr>
        <w:t xml:space="preserve"> «25» октября 2013 года № 53.</w:t>
      </w:r>
    </w:p>
    <w:p w:rsidR="00F87126" w:rsidRPr="00F87126" w:rsidRDefault="00F87126" w:rsidP="00F87126">
      <w:pPr>
        <w:jc w:val="both"/>
        <w:rPr>
          <w:rFonts w:eastAsia="Calibri"/>
          <w:sz w:val="20"/>
          <w:szCs w:val="20"/>
          <w:lang w:eastAsia="en-US"/>
        </w:rPr>
      </w:pPr>
    </w:p>
    <w:tbl>
      <w:tblPr>
        <w:tblW w:w="9367" w:type="dxa"/>
        <w:tblLook w:val="01E0" w:firstRow="1" w:lastRow="1" w:firstColumn="1" w:lastColumn="1" w:noHBand="0" w:noVBand="0"/>
      </w:tblPr>
      <w:tblGrid>
        <w:gridCol w:w="1843"/>
        <w:gridCol w:w="7524"/>
      </w:tblGrid>
      <w:tr w:rsidR="00F87126" w:rsidRPr="00F87126" w:rsidTr="002371C0">
        <w:tc>
          <w:tcPr>
            <w:tcW w:w="1843" w:type="dxa"/>
          </w:tcPr>
          <w:p w:rsidR="00F87126" w:rsidRPr="00F87126" w:rsidRDefault="00F87126" w:rsidP="00F87126">
            <w:pPr>
              <w:jc w:val="both"/>
              <w:rPr>
                <w:rFonts w:eastAsia="Calibri"/>
                <w:sz w:val="20"/>
                <w:szCs w:val="20"/>
              </w:rPr>
            </w:pPr>
            <w:r w:rsidRPr="00F87126">
              <w:rPr>
                <w:rFonts w:eastAsia="Calibri"/>
                <w:sz w:val="20"/>
                <w:szCs w:val="20"/>
              </w:rPr>
              <w:t>15 1 01 60020</w:t>
            </w:r>
          </w:p>
        </w:tc>
        <w:tc>
          <w:tcPr>
            <w:tcW w:w="7524"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r>
    </w:tbl>
    <w:p w:rsidR="00F87126" w:rsidRPr="00F87126" w:rsidRDefault="00F87126" w:rsidP="00F87126">
      <w:pPr>
        <w:ind w:firstLine="720"/>
        <w:jc w:val="both"/>
        <w:rPr>
          <w:rFonts w:eastAsia="Calibri"/>
          <w:sz w:val="20"/>
          <w:szCs w:val="20"/>
          <w:lang w:eastAsia="en-US"/>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реализацию основного мероприятия по </w:t>
      </w:r>
      <w:r w:rsidRPr="00F87126">
        <w:rPr>
          <w:rFonts w:eastAsia="Calibri"/>
          <w:sz w:val="20"/>
          <w:szCs w:val="20"/>
        </w:rPr>
        <w:t>предоставлению межбюджетных трансфертов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подпрограммы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w:t>
      </w:r>
      <w:r w:rsidRPr="00F87126">
        <w:rPr>
          <w:rFonts w:eastAsia="Calibri"/>
          <w:sz w:val="20"/>
          <w:szCs w:val="20"/>
        </w:rPr>
        <w:t xml:space="preserve"> Омской области</w:t>
      </w:r>
      <w:r w:rsidRPr="00F87126">
        <w:rPr>
          <w:rFonts w:eastAsia="Calibri"/>
          <w:sz w:val="20"/>
          <w:szCs w:val="20"/>
          <w:lang w:eastAsia="en-US"/>
        </w:rPr>
        <w:t xml:space="preserve"> «25» октября 2013 года № 53.</w:t>
      </w:r>
    </w:p>
    <w:p w:rsidR="00F87126" w:rsidRPr="00F87126" w:rsidRDefault="00F87126" w:rsidP="00F87126">
      <w:pPr>
        <w:jc w:val="both"/>
        <w:rPr>
          <w:rFonts w:eastAsia="Calibri"/>
          <w:sz w:val="20"/>
          <w:szCs w:val="20"/>
          <w:lang w:eastAsia="en-US"/>
        </w:rPr>
      </w:pPr>
    </w:p>
    <w:tbl>
      <w:tblPr>
        <w:tblW w:w="9367" w:type="dxa"/>
        <w:tblLook w:val="01E0" w:firstRow="1" w:lastRow="1" w:firstColumn="1" w:lastColumn="1" w:noHBand="0" w:noVBand="0"/>
      </w:tblPr>
      <w:tblGrid>
        <w:gridCol w:w="1843"/>
        <w:gridCol w:w="7524"/>
      </w:tblGrid>
      <w:tr w:rsidR="00F87126" w:rsidRPr="00F87126" w:rsidTr="002371C0">
        <w:tc>
          <w:tcPr>
            <w:tcW w:w="1843" w:type="dxa"/>
          </w:tcPr>
          <w:p w:rsidR="00F87126" w:rsidRPr="00F87126" w:rsidRDefault="00F87126" w:rsidP="00F87126">
            <w:pPr>
              <w:jc w:val="both"/>
              <w:rPr>
                <w:rFonts w:eastAsia="Calibri"/>
                <w:sz w:val="20"/>
                <w:szCs w:val="20"/>
              </w:rPr>
            </w:pPr>
            <w:r w:rsidRPr="00F87126">
              <w:rPr>
                <w:rFonts w:eastAsia="Calibri"/>
                <w:sz w:val="20"/>
                <w:szCs w:val="20"/>
              </w:rPr>
              <w:t>15 1 01 60060</w:t>
            </w:r>
          </w:p>
        </w:tc>
        <w:tc>
          <w:tcPr>
            <w:tcW w:w="7524"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 xml:space="preserve">Предоставление межбюджетных трансфертов на осуществление части полномочий по решению вопросов местного значения по исполнению бюджета </w:t>
            </w:r>
            <w:r w:rsidRPr="00F87126">
              <w:rPr>
                <w:rFonts w:eastAsia="Calibri"/>
                <w:sz w:val="20"/>
                <w:szCs w:val="20"/>
              </w:rPr>
              <w:lastRenderedPageBreak/>
              <w:t>поселения, составлению отчета об исполнении бюджета поселения в соответствии с заключенным соглашением</w:t>
            </w:r>
          </w:p>
        </w:tc>
      </w:tr>
    </w:tbl>
    <w:p w:rsidR="00F87126" w:rsidRPr="00F87126" w:rsidRDefault="00F87126" w:rsidP="00F87126">
      <w:pPr>
        <w:ind w:firstLine="720"/>
        <w:jc w:val="both"/>
        <w:rPr>
          <w:rFonts w:eastAsia="Calibri"/>
          <w:sz w:val="20"/>
          <w:szCs w:val="20"/>
          <w:lang w:eastAsia="en-US"/>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реализацию основного мероприятия по </w:t>
      </w:r>
      <w:r w:rsidRPr="00F87126">
        <w:rPr>
          <w:rFonts w:eastAsia="Calibri"/>
          <w:sz w:val="20"/>
          <w:szCs w:val="20"/>
        </w:rPr>
        <w:t>предоставлению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 подпрограммы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w:t>
      </w:r>
      <w:r w:rsidRPr="00F87126">
        <w:rPr>
          <w:rFonts w:eastAsia="Calibri"/>
          <w:sz w:val="20"/>
          <w:szCs w:val="20"/>
        </w:rPr>
        <w:t xml:space="preserve"> Омской области</w:t>
      </w:r>
      <w:r w:rsidRPr="00F87126">
        <w:rPr>
          <w:rFonts w:eastAsia="Calibri"/>
          <w:sz w:val="20"/>
          <w:szCs w:val="20"/>
          <w:lang w:eastAsia="en-US"/>
        </w:rPr>
        <w:t xml:space="preserve"> «25» октября 2013 года № 53.</w:t>
      </w:r>
    </w:p>
    <w:p w:rsidR="00F87126" w:rsidRPr="00F87126" w:rsidRDefault="00F87126" w:rsidP="00F87126">
      <w:pPr>
        <w:jc w:val="both"/>
        <w:rPr>
          <w:rFonts w:eastAsia="Calibri"/>
          <w:sz w:val="20"/>
          <w:szCs w:val="20"/>
          <w:lang w:eastAsia="en-US"/>
        </w:rPr>
      </w:pPr>
    </w:p>
    <w:tbl>
      <w:tblPr>
        <w:tblW w:w="9367" w:type="dxa"/>
        <w:tblLook w:val="01E0" w:firstRow="1" w:lastRow="1" w:firstColumn="1" w:lastColumn="1" w:noHBand="0" w:noVBand="0"/>
      </w:tblPr>
      <w:tblGrid>
        <w:gridCol w:w="1843"/>
        <w:gridCol w:w="7524"/>
      </w:tblGrid>
      <w:tr w:rsidR="00F87126" w:rsidRPr="00F87126" w:rsidTr="002371C0">
        <w:tc>
          <w:tcPr>
            <w:tcW w:w="1843" w:type="dxa"/>
          </w:tcPr>
          <w:p w:rsidR="00F87126" w:rsidRPr="00F87126" w:rsidRDefault="00F87126" w:rsidP="00F87126">
            <w:pPr>
              <w:jc w:val="both"/>
              <w:rPr>
                <w:rFonts w:eastAsia="Calibri"/>
                <w:sz w:val="20"/>
                <w:szCs w:val="20"/>
              </w:rPr>
            </w:pPr>
            <w:r w:rsidRPr="00F87126">
              <w:rPr>
                <w:rFonts w:eastAsia="Calibri"/>
                <w:sz w:val="20"/>
                <w:szCs w:val="20"/>
              </w:rPr>
              <w:t>15 1 01 60080</w:t>
            </w:r>
          </w:p>
        </w:tc>
        <w:tc>
          <w:tcPr>
            <w:tcW w:w="7524"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Предоставление межбюджетных трансфертов на осуществление части полномочий по реализации и исполнению функций и полномочий контрольно-счетного органа поселения в соответствии с заключенным соглашением</w:t>
            </w:r>
          </w:p>
        </w:tc>
      </w:tr>
    </w:tbl>
    <w:p w:rsidR="00F87126" w:rsidRPr="00F87126" w:rsidRDefault="00F87126" w:rsidP="00F87126">
      <w:pPr>
        <w:ind w:firstLine="720"/>
        <w:jc w:val="both"/>
        <w:rPr>
          <w:rFonts w:eastAsia="Calibri"/>
          <w:sz w:val="20"/>
          <w:szCs w:val="20"/>
          <w:lang w:eastAsia="en-US"/>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реализацию основного мероприятия по </w:t>
      </w:r>
      <w:r w:rsidRPr="00F87126">
        <w:rPr>
          <w:rFonts w:eastAsia="Calibri"/>
          <w:sz w:val="20"/>
          <w:szCs w:val="20"/>
        </w:rPr>
        <w:t>предоставлению межбюджетных трансфертов на осуществление части полномочий по реализации и исполнению функций и полномочий контрольно-счетного органа поселения в соответствии с заключенным соглашением подпрограммы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w:t>
      </w:r>
      <w:r w:rsidRPr="00F87126">
        <w:rPr>
          <w:rFonts w:eastAsia="Calibri"/>
          <w:sz w:val="20"/>
          <w:szCs w:val="20"/>
        </w:rPr>
        <w:t xml:space="preserve"> Омской области</w:t>
      </w:r>
      <w:r w:rsidRPr="00F87126">
        <w:rPr>
          <w:rFonts w:eastAsia="Calibri"/>
          <w:sz w:val="20"/>
          <w:szCs w:val="20"/>
          <w:lang w:eastAsia="en-US"/>
        </w:rPr>
        <w:t xml:space="preserve"> «25» октября 2013 года № 53.</w:t>
      </w:r>
    </w:p>
    <w:p w:rsidR="00F87126" w:rsidRPr="00F87126" w:rsidRDefault="00F87126" w:rsidP="00F87126">
      <w:pPr>
        <w:ind w:firstLine="720"/>
        <w:jc w:val="both"/>
        <w:rPr>
          <w:rFonts w:eastAsia="Calibri"/>
          <w:sz w:val="20"/>
          <w:szCs w:val="20"/>
          <w:lang w:eastAsia="en-US"/>
        </w:rPr>
      </w:pPr>
    </w:p>
    <w:p w:rsidR="00F87126" w:rsidRPr="00F87126" w:rsidRDefault="00F87126" w:rsidP="00F87126">
      <w:pPr>
        <w:ind w:firstLine="720"/>
        <w:jc w:val="both"/>
        <w:rPr>
          <w:rFonts w:eastAsia="Calibri"/>
          <w:sz w:val="20"/>
          <w:szCs w:val="20"/>
          <w:lang w:eastAsia="en-US"/>
        </w:rPr>
      </w:pPr>
    </w:p>
    <w:tbl>
      <w:tblPr>
        <w:tblW w:w="9367" w:type="dxa"/>
        <w:tblLook w:val="01E0" w:firstRow="1" w:lastRow="1" w:firstColumn="1" w:lastColumn="1" w:noHBand="0" w:noVBand="0"/>
      </w:tblPr>
      <w:tblGrid>
        <w:gridCol w:w="1843"/>
        <w:gridCol w:w="7524"/>
      </w:tblGrid>
      <w:tr w:rsidR="00F87126" w:rsidRPr="00F87126" w:rsidTr="002371C0">
        <w:tc>
          <w:tcPr>
            <w:tcW w:w="1843" w:type="dxa"/>
          </w:tcPr>
          <w:p w:rsidR="00F87126" w:rsidRPr="00F87126" w:rsidRDefault="00F87126" w:rsidP="00F87126">
            <w:pPr>
              <w:jc w:val="both"/>
              <w:rPr>
                <w:rFonts w:eastAsia="Calibri"/>
                <w:sz w:val="20"/>
                <w:szCs w:val="20"/>
              </w:rPr>
            </w:pPr>
            <w:r w:rsidRPr="00F87126">
              <w:rPr>
                <w:rFonts w:eastAsia="Calibri"/>
                <w:sz w:val="20"/>
                <w:szCs w:val="20"/>
              </w:rPr>
              <w:t>15 1 03 00000</w:t>
            </w:r>
          </w:p>
        </w:tc>
        <w:tc>
          <w:tcPr>
            <w:tcW w:w="7524"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Мероприятия в области приватизации и управления муниципальной собственности</w:t>
            </w:r>
          </w:p>
        </w:tc>
      </w:tr>
    </w:tbl>
    <w:p w:rsidR="00F87126" w:rsidRPr="00F87126" w:rsidRDefault="00F87126" w:rsidP="00F87126">
      <w:pPr>
        <w:ind w:firstLine="720"/>
        <w:jc w:val="both"/>
        <w:rPr>
          <w:rFonts w:eastAsia="Calibri"/>
          <w:sz w:val="20"/>
          <w:szCs w:val="20"/>
          <w:lang w:eastAsia="en-US"/>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реализацию основного мероприятия </w:t>
      </w:r>
      <w:r w:rsidRPr="00F87126">
        <w:rPr>
          <w:rFonts w:eastAsia="Calibri"/>
          <w:sz w:val="20"/>
          <w:szCs w:val="20"/>
        </w:rPr>
        <w:t>в области приватизации и управления муниципальной собственности подпрограммы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w:t>
      </w:r>
      <w:r w:rsidRPr="00F87126">
        <w:rPr>
          <w:rFonts w:eastAsia="Calibri"/>
          <w:sz w:val="20"/>
          <w:szCs w:val="20"/>
        </w:rPr>
        <w:t>Омской области</w:t>
      </w:r>
      <w:r w:rsidRPr="00F87126">
        <w:rPr>
          <w:rFonts w:eastAsia="Calibri"/>
          <w:sz w:val="20"/>
          <w:szCs w:val="20"/>
          <w:lang w:eastAsia="en-US"/>
        </w:rPr>
        <w:t xml:space="preserve"> «25» октября 2013 года № 53.</w:t>
      </w:r>
    </w:p>
    <w:p w:rsidR="00F87126" w:rsidRPr="00F87126" w:rsidRDefault="00F87126" w:rsidP="00F87126">
      <w:pPr>
        <w:jc w:val="both"/>
        <w:rPr>
          <w:rFonts w:eastAsia="Calibri"/>
          <w:sz w:val="20"/>
          <w:szCs w:val="20"/>
          <w:lang w:eastAsia="en-US"/>
        </w:rPr>
      </w:pPr>
    </w:p>
    <w:tbl>
      <w:tblPr>
        <w:tblW w:w="9367" w:type="dxa"/>
        <w:tblLook w:val="01E0" w:firstRow="1" w:lastRow="1" w:firstColumn="1" w:lastColumn="1" w:noHBand="0" w:noVBand="0"/>
      </w:tblPr>
      <w:tblGrid>
        <w:gridCol w:w="1843"/>
        <w:gridCol w:w="7524"/>
      </w:tblGrid>
      <w:tr w:rsidR="00F87126" w:rsidRPr="00F87126" w:rsidTr="002371C0">
        <w:tc>
          <w:tcPr>
            <w:tcW w:w="1843" w:type="dxa"/>
          </w:tcPr>
          <w:p w:rsidR="00F87126" w:rsidRPr="00F87126" w:rsidRDefault="00F87126" w:rsidP="00F87126">
            <w:pPr>
              <w:jc w:val="both"/>
              <w:rPr>
                <w:rFonts w:eastAsia="Calibri"/>
                <w:sz w:val="20"/>
                <w:szCs w:val="20"/>
              </w:rPr>
            </w:pPr>
            <w:r w:rsidRPr="00F87126">
              <w:rPr>
                <w:rFonts w:eastAsia="Calibri"/>
                <w:sz w:val="20"/>
                <w:szCs w:val="20"/>
              </w:rPr>
              <w:t>15 1 03 29990</w:t>
            </w:r>
          </w:p>
        </w:tc>
        <w:tc>
          <w:tcPr>
            <w:tcW w:w="7524"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Прочие мероприятия в области приватизации и управления муниципальной собственности</w:t>
            </w:r>
          </w:p>
        </w:tc>
      </w:tr>
    </w:tbl>
    <w:p w:rsidR="00F87126" w:rsidRPr="00F87126" w:rsidRDefault="00F87126" w:rsidP="00F87126">
      <w:pPr>
        <w:ind w:firstLine="720"/>
        <w:jc w:val="both"/>
        <w:rPr>
          <w:rFonts w:eastAsia="Calibri"/>
          <w:sz w:val="20"/>
          <w:szCs w:val="20"/>
          <w:lang w:eastAsia="en-US"/>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w:t>
      </w:r>
      <w:r w:rsidRPr="00F87126">
        <w:rPr>
          <w:rFonts w:eastAsia="Calibri"/>
          <w:sz w:val="20"/>
          <w:szCs w:val="20"/>
        </w:rPr>
        <w:t>прочие мероприятия в области приватизации и управления муниципальной собственности подпрограммы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w:t>
      </w:r>
      <w:r w:rsidRPr="00F87126">
        <w:rPr>
          <w:rFonts w:eastAsia="Calibri"/>
          <w:sz w:val="20"/>
          <w:szCs w:val="20"/>
        </w:rPr>
        <w:t xml:space="preserve"> Омской области</w:t>
      </w:r>
      <w:r w:rsidRPr="00F87126">
        <w:rPr>
          <w:rFonts w:eastAsia="Calibri"/>
          <w:sz w:val="20"/>
          <w:szCs w:val="20"/>
          <w:lang w:eastAsia="en-US"/>
        </w:rPr>
        <w:t xml:space="preserve"> «25» октября 2013 года № 53.</w:t>
      </w:r>
    </w:p>
    <w:p w:rsidR="00F87126" w:rsidRPr="00F87126" w:rsidRDefault="00F87126" w:rsidP="00F87126">
      <w:pPr>
        <w:jc w:val="both"/>
        <w:rPr>
          <w:rFonts w:eastAsia="Calibri"/>
          <w:sz w:val="20"/>
          <w:szCs w:val="20"/>
          <w:lang w:eastAsia="en-US"/>
        </w:rPr>
      </w:pPr>
    </w:p>
    <w:tbl>
      <w:tblPr>
        <w:tblW w:w="9367" w:type="dxa"/>
        <w:tblLook w:val="01E0" w:firstRow="1" w:lastRow="1" w:firstColumn="1" w:lastColumn="1" w:noHBand="0" w:noVBand="0"/>
      </w:tblPr>
      <w:tblGrid>
        <w:gridCol w:w="1843"/>
        <w:gridCol w:w="7524"/>
      </w:tblGrid>
      <w:tr w:rsidR="00F87126" w:rsidRPr="00F87126" w:rsidTr="002371C0">
        <w:tc>
          <w:tcPr>
            <w:tcW w:w="1843" w:type="dxa"/>
          </w:tcPr>
          <w:p w:rsidR="00F87126" w:rsidRPr="00F87126" w:rsidRDefault="00F87126" w:rsidP="00F87126">
            <w:pPr>
              <w:jc w:val="both"/>
              <w:rPr>
                <w:rFonts w:eastAsia="Calibri"/>
                <w:sz w:val="20"/>
                <w:szCs w:val="20"/>
              </w:rPr>
            </w:pPr>
            <w:r w:rsidRPr="00F87126">
              <w:rPr>
                <w:rFonts w:eastAsia="Calibri"/>
                <w:sz w:val="20"/>
                <w:szCs w:val="20"/>
              </w:rPr>
              <w:lastRenderedPageBreak/>
              <w:t>15 2 00 00000</w:t>
            </w:r>
          </w:p>
        </w:tc>
        <w:tc>
          <w:tcPr>
            <w:tcW w:w="7524"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Подпрограмма "Развитие инфраструктуры Орловского сельского поселения Тарского муниципального района Омской области"</w:t>
            </w:r>
          </w:p>
        </w:tc>
      </w:tr>
    </w:tbl>
    <w:p w:rsidR="00F87126" w:rsidRPr="00F87126" w:rsidRDefault="00F87126" w:rsidP="00F87126">
      <w:pPr>
        <w:ind w:firstLine="709"/>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реализацию мероприятий </w:t>
      </w:r>
      <w:r w:rsidRPr="00F87126">
        <w:rPr>
          <w:rFonts w:eastAsia="Calibri"/>
          <w:sz w:val="20"/>
          <w:szCs w:val="20"/>
        </w:rPr>
        <w:t>подпрограммы "Развитие инфраструктуры Орловского сельского поселения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w:t>
      </w:r>
      <w:r w:rsidRPr="00F87126">
        <w:rPr>
          <w:rFonts w:eastAsia="Calibri"/>
          <w:sz w:val="20"/>
          <w:szCs w:val="20"/>
        </w:rPr>
        <w:t xml:space="preserve"> Омской области</w:t>
      </w:r>
      <w:r w:rsidRPr="00F87126">
        <w:rPr>
          <w:rFonts w:eastAsia="Calibri"/>
          <w:sz w:val="20"/>
          <w:szCs w:val="20"/>
          <w:lang w:eastAsia="en-US"/>
        </w:rPr>
        <w:t xml:space="preserve"> «25» октября 2013 года № 53.</w:t>
      </w:r>
    </w:p>
    <w:p w:rsidR="00F87126" w:rsidRPr="00F87126" w:rsidRDefault="00F87126" w:rsidP="00F87126">
      <w:pPr>
        <w:jc w:val="both"/>
        <w:rPr>
          <w:rFonts w:eastAsia="Calibri"/>
          <w:sz w:val="20"/>
          <w:szCs w:val="20"/>
          <w:lang w:eastAsia="en-US"/>
        </w:rPr>
      </w:pPr>
    </w:p>
    <w:tbl>
      <w:tblPr>
        <w:tblW w:w="9367" w:type="dxa"/>
        <w:tblLook w:val="01E0" w:firstRow="1" w:lastRow="1" w:firstColumn="1" w:lastColumn="1" w:noHBand="0" w:noVBand="0"/>
      </w:tblPr>
      <w:tblGrid>
        <w:gridCol w:w="1843"/>
        <w:gridCol w:w="7524"/>
      </w:tblGrid>
      <w:tr w:rsidR="00F87126" w:rsidRPr="00F87126" w:rsidTr="002371C0">
        <w:tc>
          <w:tcPr>
            <w:tcW w:w="1843" w:type="dxa"/>
          </w:tcPr>
          <w:p w:rsidR="00F87126" w:rsidRPr="00F87126" w:rsidRDefault="00F87126" w:rsidP="00F87126">
            <w:pPr>
              <w:jc w:val="both"/>
              <w:rPr>
                <w:rFonts w:eastAsia="Calibri"/>
                <w:sz w:val="20"/>
                <w:szCs w:val="20"/>
              </w:rPr>
            </w:pPr>
            <w:r w:rsidRPr="00F87126">
              <w:rPr>
                <w:rFonts w:eastAsia="Calibri"/>
                <w:sz w:val="20"/>
                <w:szCs w:val="20"/>
              </w:rPr>
              <w:t>15 2 01 00000</w:t>
            </w:r>
          </w:p>
        </w:tc>
        <w:tc>
          <w:tcPr>
            <w:tcW w:w="7524"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Развитие жилищно-коммунального хозяйства в Орловском сельском поселении</w:t>
            </w:r>
          </w:p>
        </w:tc>
      </w:tr>
    </w:tbl>
    <w:p w:rsidR="00F87126" w:rsidRPr="00F87126" w:rsidRDefault="00F87126" w:rsidP="00F87126">
      <w:pPr>
        <w:ind w:firstLine="720"/>
        <w:jc w:val="both"/>
        <w:rPr>
          <w:rFonts w:eastAsia="Calibri"/>
          <w:sz w:val="20"/>
          <w:szCs w:val="20"/>
          <w:lang w:eastAsia="en-US"/>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реализацию основного мероприятия по </w:t>
      </w:r>
      <w:r w:rsidRPr="00F87126">
        <w:rPr>
          <w:rFonts w:eastAsia="Calibri"/>
          <w:sz w:val="20"/>
          <w:szCs w:val="20"/>
        </w:rPr>
        <w:t>развитие жилищно-коммунального хозяйства в Орловском сельском поселении подпрограммы "Развитие инфраструктуры Орловского сельского поселения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w:t>
      </w:r>
      <w:r w:rsidRPr="00F87126">
        <w:rPr>
          <w:rFonts w:eastAsia="Calibri"/>
          <w:sz w:val="20"/>
          <w:szCs w:val="20"/>
        </w:rPr>
        <w:t xml:space="preserve"> Омской области</w:t>
      </w:r>
      <w:r w:rsidRPr="00F87126">
        <w:rPr>
          <w:rFonts w:eastAsia="Calibri"/>
          <w:sz w:val="20"/>
          <w:szCs w:val="20"/>
          <w:lang w:eastAsia="en-US"/>
        </w:rPr>
        <w:t xml:space="preserve"> «25» октября 2013 года № 53.</w:t>
      </w:r>
    </w:p>
    <w:p w:rsidR="00F87126" w:rsidRPr="00F87126" w:rsidRDefault="00F87126" w:rsidP="00F87126">
      <w:pPr>
        <w:jc w:val="both"/>
        <w:rPr>
          <w:rFonts w:eastAsia="Calibri"/>
          <w:sz w:val="20"/>
          <w:szCs w:val="20"/>
          <w:lang w:eastAsia="en-US"/>
        </w:rPr>
      </w:pPr>
    </w:p>
    <w:tbl>
      <w:tblPr>
        <w:tblW w:w="9367" w:type="dxa"/>
        <w:tblLook w:val="01E0" w:firstRow="1" w:lastRow="1" w:firstColumn="1" w:lastColumn="1" w:noHBand="0" w:noVBand="0"/>
      </w:tblPr>
      <w:tblGrid>
        <w:gridCol w:w="1843"/>
        <w:gridCol w:w="7524"/>
      </w:tblGrid>
      <w:tr w:rsidR="00F87126" w:rsidRPr="00F87126" w:rsidTr="002371C0">
        <w:tc>
          <w:tcPr>
            <w:tcW w:w="1843" w:type="dxa"/>
          </w:tcPr>
          <w:p w:rsidR="00F87126" w:rsidRPr="00F87126" w:rsidRDefault="00F87126" w:rsidP="00F87126">
            <w:pPr>
              <w:jc w:val="both"/>
              <w:rPr>
                <w:rFonts w:eastAsia="Calibri"/>
                <w:sz w:val="20"/>
                <w:szCs w:val="20"/>
              </w:rPr>
            </w:pPr>
            <w:r w:rsidRPr="00F87126">
              <w:rPr>
                <w:rFonts w:eastAsia="Calibri"/>
                <w:sz w:val="20"/>
                <w:szCs w:val="20"/>
              </w:rPr>
              <w:t>15 2 01 80080</w:t>
            </w:r>
          </w:p>
        </w:tc>
        <w:tc>
          <w:tcPr>
            <w:tcW w:w="7524"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Организация в границах поселения электро-, тепло-, газо-, водоснабжения населения</w:t>
            </w:r>
          </w:p>
        </w:tc>
      </w:tr>
    </w:tbl>
    <w:p w:rsidR="00F87126" w:rsidRPr="00F87126" w:rsidRDefault="00F87126" w:rsidP="00F87126">
      <w:pPr>
        <w:ind w:firstLine="720"/>
        <w:jc w:val="both"/>
        <w:rPr>
          <w:rFonts w:eastAsia="Calibri"/>
          <w:sz w:val="20"/>
          <w:szCs w:val="20"/>
          <w:lang w:eastAsia="en-US"/>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реализацию </w:t>
      </w:r>
      <w:r w:rsidRPr="00F87126">
        <w:rPr>
          <w:rFonts w:eastAsia="Calibri"/>
          <w:sz w:val="20"/>
          <w:szCs w:val="20"/>
        </w:rPr>
        <w:t>мероприятий по</w:t>
      </w:r>
      <w:r w:rsidRPr="00F87126">
        <w:rPr>
          <w:rFonts w:eastAsia="Calibri"/>
          <w:sz w:val="20"/>
          <w:szCs w:val="20"/>
          <w:lang w:eastAsia="en-US"/>
        </w:rPr>
        <w:t xml:space="preserve"> организации </w:t>
      </w:r>
      <w:r w:rsidRPr="00F87126">
        <w:rPr>
          <w:rFonts w:eastAsia="Calibri"/>
          <w:sz w:val="20"/>
          <w:szCs w:val="20"/>
        </w:rPr>
        <w:t>в границах поселения электро-, тепло-, газо-, водоснабжения населения подпрограммы "Развитие инфраструктуры Орловского сельского поселения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w:t>
      </w:r>
      <w:r w:rsidRPr="00F87126">
        <w:rPr>
          <w:rFonts w:eastAsia="Calibri"/>
          <w:sz w:val="20"/>
          <w:szCs w:val="20"/>
        </w:rPr>
        <w:t>Омской области</w:t>
      </w:r>
      <w:r w:rsidRPr="00F87126">
        <w:rPr>
          <w:rFonts w:eastAsia="Calibri"/>
          <w:sz w:val="20"/>
          <w:szCs w:val="20"/>
          <w:lang w:eastAsia="en-US"/>
        </w:rPr>
        <w:t xml:space="preserve"> «25» октября 2013 года № 53.</w:t>
      </w:r>
    </w:p>
    <w:p w:rsidR="00F87126" w:rsidRPr="00F87126" w:rsidRDefault="00F87126" w:rsidP="00F87126">
      <w:pPr>
        <w:ind w:firstLine="720"/>
        <w:jc w:val="both"/>
        <w:rPr>
          <w:rFonts w:eastAsia="Calibri"/>
          <w:sz w:val="20"/>
          <w:szCs w:val="20"/>
          <w:lang w:eastAsia="en-US"/>
        </w:rPr>
      </w:pPr>
    </w:p>
    <w:tbl>
      <w:tblPr>
        <w:tblW w:w="9367" w:type="dxa"/>
        <w:tblLook w:val="01E0" w:firstRow="1" w:lastRow="1" w:firstColumn="1" w:lastColumn="1" w:noHBand="0" w:noVBand="0"/>
      </w:tblPr>
      <w:tblGrid>
        <w:gridCol w:w="1843"/>
        <w:gridCol w:w="7524"/>
      </w:tblGrid>
      <w:tr w:rsidR="00F87126" w:rsidRPr="00F87126" w:rsidTr="002371C0">
        <w:tc>
          <w:tcPr>
            <w:tcW w:w="1843" w:type="dxa"/>
          </w:tcPr>
          <w:p w:rsidR="00F87126" w:rsidRPr="00F87126" w:rsidRDefault="00F87126" w:rsidP="00F87126">
            <w:pPr>
              <w:jc w:val="both"/>
              <w:rPr>
                <w:rFonts w:eastAsia="Calibri"/>
                <w:sz w:val="20"/>
                <w:szCs w:val="20"/>
              </w:rPr>
            </w:pPr>
            <w:r w:rsidRPr="00F87126">
              <w:rPr>
                <w:rFonts w:eastAsia="Calibri"/>
                <w:sz w:val="20"/>
                <w:szCs w:val="20"/>
              </w:rPr>
              <w:t>15 2 02 00000</w:t>
            </w:r>
          </w:p>
        </w:tc>
        <w:tc>
          <w:tcPr>
            <w:tcW w:w="7524"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Модернизация и развитие автомобильных дорог и инженерных сооружений на них в Орловском сельском поселении</w:t>
            </w:r>
          </w:p>
        </w:tc>
      </w:tr>
    </w:tbl>
    <w:p w:rsidR="00F87126" w:rsidRPr="00F87126" w:rsidRDefault="00F87126" w:rsidP="00F87126">
      <w:pPr>
        <w:ind w:firstLine="720"/>
        <w:jc w:val="both"/>
        <w:rPr>
          <w:rFonts w:eastAsia="Calibri"/>
          <w:sz w:val="20"/>
          <w:szCs w:val="20"/>
          <w:lang w:eastAsia="en-US"/>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реализацию основного мероприятия по </w:t>
      </w:r>
      <w:r w:rsidRPr="00F87126">
        <w:rPr>
          <w:rFonts w:eastAsia="Calibri"/>
          <w:sz w:val="20"/>
          <w:szCs w:val="20"/>
        </w:rPr>
        <w:t>модернизации и развитию автомобильных дорог и инженерных сооружений на них в Орловском сельском поселении подпрограммы "Развитие инфраструктуры Орловского сельского поселения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w:t>
      </w:r>
      <w:r w:rsidRPr="00F87126">
        <w:rPr>
          <w:rFonts w:eastAsia="Calibri"/>
          <w:sz w:val="20"/>
          <w:szCs w:val="20"/>
        </w:rPr>
        <w:t>Омской области</w:t>
      </w:r>
      <w:r w:rsidRPr="00F87126">
        <w:rPr>
          <w:rFonts w:eastAsia="Calibri"/>
          <w:sz w:val="20"/>
          <w:szCs w:val="20"/>
          <w:lang w:eastAsia="en-US"/>
        </w:rPr>
        <w:t xml:space="preserve"> «25» октября 2013 года № 53.</w:t>
      </w:r>
    </w:p>
    <w:p w:rsidR="00F87126" w:rsidRPr="00F87126" w:rsidRDefault="00F87126" w:rsidP="00F87126">
      <w:pPr>
        <w:ind w:firstLine="720"/>
        <w:jc w:val="both"/>
        <w:rPr>
          <w:rFonts w:eastAsia="Calibri"/>
          <w:sz w:val="20"/>
          <w:szCs w:val="20"/>
          <w:lang w:eastAsia="en-US"/>
        </w:rPr>
      </w:pPr>
    </w:p>
    <w:tbl>
      <w:tblPr>
        <w:tblW w:w="9367" w:type="dxa"/>
        <w:tblLook w:val="01E0" w:firstRow="1" w:lastRow="1" w:firstColumn="1" w:lastColumn="1" w:noHBand="0" w:noVBand="0"/>
      </w:tblPr>
      <w:tblGrid>
        <w:gridCol w:w="1843"/>
        <w:gridCol w:w="7524"/>
      </w:tblGrid>
      <w:tr w:rsidR="00F87126" w:rsidRPr="00F87126" w:rsidTr="002371C0">
        <w:tc>
          <w:tcPr>
            <w:tcW w:w="1843" w:type="dxa"/>
          </w:tcPr>
          <w:p w:rsidR="00F87126" w:rsidRPr="00F87126" w:rsidRDefault="00F87126" w:rsidP="00F87126">
            <w:pPr>
              <w:jc w:val="both"/>
              <w:rPr>
                <w:rFonts w:eastAsia="Calibri"/>
                <w:sz w:val="20"/>
                <w:szCs w:val="20"/>
              </w:rPr>
            </w:pPr>
            <w:r w:rsidRPr="00F87126">
              <w:rPr>
                <w:rFonts w:eastAsia="Calibri"/>
                <w:sz w:val="20"/>
                <w:szCs w:val="20"/>
              </w:rPr>
              <w:t>15 2 02 29990</w:t>
            </w:r>
          </w:p>
        </w:tc>
        <w:tc>
          <w:tcPr>
            <w:tcW w:w="7524"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Прочие мероприятия направленные на модернизацию и развитие автомобильных дорог и инженерных сооружений на них</w:t>
            </w:r>
          </w:p>
        </w:tc>
      </w:tr>
    </w:tbl>
    <w:p w:rsidR="00F87126" w:rsidRPr="00F87126" w:rsidRDefault="00F87126" w:rsidP="00F87126">
      <w:pPr>
        <w:ind w:firstLine="720"/>
        <w:jc w:val="both"/>
        <w:rPr>
          <w:rFonts w:eastAsia="Calibri"/>
          <w:sz w:val="20"/>
          <w:szCs w:val="20"/>
          <w:lang w:eastAsia="en-US"/>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w:t>
      </w:r>
      <w:r w:rsidRPr="00F87126">
        <w:rPr>
          <w:rFonts w:eastAsia="Calibri"/>
          <w:sz w:val="20"/>
          <w:szCs w:val="20"/>
        </w:rPr>
        <w:t>прочие мероприятия направленные на модернизацию и развитие автомобильных дорог и инженерных сооружений на них подпрограммы "Развитие инфраструктуры Орловского сельского поселения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w:t>
      </w:r>
      <w:r w:rsidRPr="00F87126">
        <w:rPr>
          <w:rFonts w:eastAsia="Calibri"/>
          <w:sz w:val="20"/>
          <w:szCs w:val="20"/>
        </w:rPr>
        <w:t xml:space="preserve"> Омской области</w:t>
      </w:r>
      <w:r w:rsidRPr="00F87126">
        <w:rPr>
          <w:rFonts w:eastAsia="Calibri"/>
          <w:sz w:val="20"/>
          <w:szCs w:val="20"/>
          <w:lang w:eastAsia="en-US"/>
        </w:rPr>
        <w:t xml:space="preserve"> «25» октября 2013 года № 53.</w:t>
      </w:r>
    </w:p>
    <w:p w:rsidR="00F87126" w:rsidRPr="00F87126" w:rsidRDefault="00F87126" w:rsidP="00F87126">
      <w:pPr>
        <w:jc w:val="both"/>
        <w:rPr>
          <w:rFonts w:eastAsia="Calibri"/>
          <w:sz w:val="20"/>
          <w:szCs w:val="20"/>
          <w:lang w:eastAsia="en-US"/>
        </w:rPr>
      </w:pPr>
    </w:p>
    <w:tbl>
      <w:tblPr>
        <w:tblW w:w="9367" w:type="dxa"/>
        <w:tblLook w:val="01E0" w:firstRow="1" w:lastRow="1" w:firstColumn="1" w:lastColumn="1" w:noHBand="0" w:noVBand="0"/>
      </w:tblPr>
      <w:tblGrid>
        <w:gridCol w:w="1843"/>
        <w:gridCol w:w="7524"/>
      </w:tblGrid>
      <w:tr w:rsidR="00F87126" w:rsidRPr="00F87126" w:rsidTr="002371C0">
        <w:tc>
          <w:tcPr>
            <w:tcW w:w="1843" w:type="dxa"/>
          </w:tcPr>
          <w:p w:rsidR="00F87126" w:rsidRPr="00F87126" w:rsidRDefault="00F87126" w:rsidP="00F87126">
            <w:pPr>
              <w:jc w:val="both"/>
              <w:rPr>
                <w:rFonts w:eastAsia="Calibri"/>
                <w:sz w:val="20"/>
                <w:szCs w:val="20"/>
              </w:rPr>
            </w:pPr>
            <w:r w:rsidRPr="00F87126">
              <w:rPr>
                <w:rFonts w:eastAsia="Calibri"/>
                <w:sz w:val="20"/>
                <w:szCs w:val="20"/>
              </w:rPr>
              <w:t>15 2 02 80010</w:t>
            </w:r>
          </w:p>
        </w:tc>
        <w:tc>
          <w:tcPr>
            <w:tcW w:w="7524"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Содержание дорог общего пользования муниципального значения</w:t>
            </w:r>
          </w:p>
        </w:tc>
      </w:tr>
    </w:tbl>
    <w:p w:rsidR="00F87126" w:rsidRPr="00F87126" w:rsidRDefault="00F87126" w:rsidP="00F87126">
      <w:pPr>
        <w:ind w:firstLine="720"/>
        <w:jc w:val="both"/>
        <w:rPr>
          <w:rFonts w:eastAsia="Calibri"/>
          <w:sz w:val="20"/>
          <w:szCs w:val="20"/>
          <w:lang w:eastAsia="en-US"/>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w:t>
      </w:r>
      <w:r w:rsidRPr="00F87126">
        <w:rPr>
          <w:rFonts w:eastAsia="Calibri"/>
          <w:sz w:val="20"/>
          <w:szCs w:val="20"/>
        </w:rPr>
        <w:t>содержание дорог общего пользования муниципального значения подпрограммы "Развитие инфраструктуры Орловского сельского поселения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w:t>
      </w:r>
      <w:r w:rsidRPr="00F87126">
        <w:rPr>
          <w:rFonts w:eastAsia="Calibri"/>
          <w:sz w:val="20"/>
          <w:szCs w:val="20"/>
        </w:rPr>
        <w:t xml:space="preserve"> Омской области</w:t>
      </w:r>
      <w:r w:rsidRPr="00F87126">
        <w:rPr>
          <w:rFonts w:eastAsia="Calibri"/>
          <w:sz w:val="20"/>
          <w:szCs w:val="20"/>
          <w:lang w:eastAsia="en-US"/>
        </w:rPr>
        <w:t xml:space="preserve"> «25» октября 2013 года № 53.</w:t>
      </w:r>
    </w:p>
    <w:p w:rsidR="00F87126" w:rsidRPr="00F87126" w:rsidRDefault="00F87126" w:rsidP="00F87126">
      <w:pPr>
        <w:jc w:val="both"/>
        <w:rPr>
          <w:rFonts w:eastAsia="Calibri"/>
          <w:sz w:val="20"/>
          <w:szCs w:val="20"/>
          <w:lang w:eastAsia="en-US"/>
        </w:rPr>
      </w:pPr>
    </w:p>
    <w:tbl>
      <w:tblPr>
        <w:tblW w:w="9367" w:type="dxa"/>
        <w:tblLook w:val="01E0" w:firstRow="1" w:lastRow="1" w:firstColumn="1" w:lastColumn="1" w:noHBand="0" w:noVBand="0"/>
      </w:tblPr>
      <w:tblGrid>
        <w:gridCol w:w="1843"/>
        <w:gridCol w:w="7524"/>
      </w:tblGrid>
      <w:tr w:rsidR="00F87126" w:rsidRPr="00F87126" w:rsidTr="002371C0">
        <w:tc>
          <w:tcPr>
            <w:tcW w:w="1843" w:type="dxa"/>
          </w:tcPr>
          <w:p w:rsidR="00F87126" w:rsidRPr="00F87126" w:rsidRDefault="00F87126" w:rsidP="00F87126">
            <w:pPr>
              <w:jc w:val="both"/>
              <w:rPr>
                <w:rFonts w:eastAsia="Calibri"/>
                <w:sz w:val="20"/>
                <w:szCs w:val="20"/>
              </w:rPr>
            </w:pPr>
            <w:r w:rsidRPr="00F87126">
              <w:rPr>
                <w:rFonts w:eastAsia="Calibri"/>
                <w:sz w:val="20"/>
                <w:szCs w:val="20"/>
              </w:rPr>
              <w:t>15 3 00 00000</w:t>
            </w:r>
          </w:p>
        </w:tc>
        <w:tc>
          <w:tcPr>
            <w:tcW w:w="7524"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Подпрограмма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r>
    </w:tbl>
    <w:p w:rsidR="00F87126" w:rsidRPr="00F87126" w:rsidRDefault="00F87126" w:rsidP="00F87126">
      <w:pPr>
        <w:ind w:firstLine="720"/>
        <w:jc w:val="both"/>
        <w:rPr>
          <w:rFonts w:eastAsia="Calibri"/>
          <w:sz w:val="20"/>
          <w:szCs w:val="20"/>
          <w:lang w:eastAsia="en-US"/>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реализацию мероприятий </w:t>
      </w:r>
      <w:r w:rsidRPr="00F87126">
        <w:rPr>
          <w:rFonts w:eastAsia="Calibri"/>
          <w:sz w:val="20"/>
          <w:szCs w:val="20"/>
        </w:rPr>
        <w:t xml:space="preserve">подпрограммы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 </w:t>
      </w:r>
      <w:r w:rsidRPr="00F87126">
        <w:rPr>
          <w:rFonts w:eastAsia="Calibri"/>
          <w:sz w:val="20"/>
          <w:szCs w:val="20"/>
          <w:lang w:eastAsia="en-US"/>
        </w:rPr>
        <w:t xml:space="preserve">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w:t>
      </w:r>
      <w:r w:rsidRPr="00F87126">
        <w:rPr>
          <w:rFonts w:eastAsia="Calibri"/>
          <w:sz w:val="20"/>
          <w:szCs w:val="20"/>
        </w:rPr>
        <w:t xml:space="preserve"> Омской области</w:t>
      </w:r>
      <w:r w:rsidRPr="00F87126">
        <w:rPr>
          <w:rFonts w:eastAsia="Calibri"/>
          <w:sz w:val="20"/>
          <w:szCs w:val="20"/>
          <w:lang w:eastAsia="en-US"/>
        </w:rPr>
        <w:t xml:space="preserve"> «25» октября 2013 года № 53.</w:t>
      </w:r>
    </w:p>
    <w:p w:rsidR="00F87126" w:rsidRPr="00F87126" w:rsidRDefault="00F87126" w:rsidP="00F87126">
      <w:pPr>
        <w:jc w:val="both"/>
        <w:rPr>
          <w:rFonts w:eastAsia="Calibri"/>
          <w:sz w:val="20"/>
          <w:szCs w:val="20"/>
        </w:rPr>
      </w:pPr>
    </w:p>
    <w:tbl>
      <w:tblPr>
        <w:tblW w:w="9367" w:type="dxa"/>
        <w:tblLook w:val="01E0" w:firstRow="1" w:lastRow="1" w:firstColumn="1" w:lastColumn="1" w:noHBand="0" w:noVBand="0"/>
      </w:tblPr>
      <w:tblGrid>
        <w:gridCol w:w="1843"/>
        <w:gridCol w:w="7524"/>
      </w:tblGrid>
      <w:tr w:rsidR="00F87126" w:rsidRPr="00F87126" w:rsidTr="002371C0">
        <w:tc>
          <w:tcPr>
            <w:tcW w:w="1843" w:type="dxa"/>
          </w:tcPr>
          <w:p w:rsidR="00F87126" w:rsidRPr="00F87126" w:rsidRDefault="00F87126" w:rsidP="00F87126">
            <w:pPr>
              <w:jc w:val="both"/>
              <w:rPr>
                <w:rFonts w:eastAsia="Calibri"/>
                <w:sz w:val="20"/>
                <w:szCs w:val="20"/>
              </w:rPr>
            </w:pPr>
            <w:r w:rsidRPr="00F87126">
              <w:rPr>
                <w:rFonts w:eastAsia="Calibri"/>
                <w:sz w:val="20"/>
                <w:szCs w:val="20"/>
              </w:rPr>
              <w:t>15 3 01 00000</w:t>
            </w:r>
          </w:p>
        </w:tc>
        <w:tc>
          <w:tcPr>
            <w:tcW w:w="7524"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Развитие физической культуры, спорта и реализация мероприятий в области молодежной политики и культуры</w:t>
            </w:r>
          </w:p>
        </w:tc>
      </w:tr>
    </w:tbl>
    <w:p w:rsidR="00F87126" w:rsidRPr="00F87126" w:rsidRDefault="00F87126" w:rsidP="00F87126">
      <w:pPr>
        <w:ind w:firstLine="720"/>
        <w:jc w:val="both"/>
        <w:rPr>
          <w:rFonts w:eastAsia="Calibri"/>
          <w:sz w:val="20"/>
          <w:szCs w:val="20"/>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w:t>
      </w:r>
      <w:r w:rsidRPr="00F87126">
        <w:rPr>
          <w:rFonts w:eastAsia="Calibri"/>
          <w:sz w:val="20"/>
          <w:szCs w:val="20"/>
        </w:rPr>
        <w:t>Развитие физической культуры, спорта и реализация мероприятий в области молодежной политики и культуры подпрограммы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w:t>
      </w:r>
      <w:r w:rsidRPr="00F87126">
        <w:rPr>
          <w:rFonts w:eastAsia="Calibri"/>
          <w:sz w:val="20"/>
          <w:szCs w:val="20"/>
        </w:rPr>
        <w:t>Омской области</w:t>
      </w:r>
      <w:r w:rsidRPr="00F87126">
        <w:rPr>
          <w:rFonts w:eastAsia="Calibri"/>
          <w:sz w:val="20"/>
          <w:szCs w:val="20"/>
          <w:lang w:eastAsia="en-US"/>
        </w:rPr>
        <w:t xml:space="preserve"> «25» октября 2013 года № 53.</w:t>
      </w:r>
    </w:p>
    <w:p w:rsidR="00F87126" w:rsidRPr="00F87126" w:rsidRDefault="00F87126" w:rsidP="00F87126">
      <w:pPr>
        <w:jc w:val="both"/>
        <w:rPr>
          <w:rFonts w:eastAsia="Calibri"/>
          <w:sz w:val="20"/>
          <w:szCs w:val="20"/>
        </w:rPr>
      </w:pPr>
    </w:p>
    <w:tbl>
      <w:tblPr>
        <w:tblW w:w="9367" w:type="dxa"/>
        <w:tblLook w:val="01E0" w:firstRow="1" w:lastRow="1" w:firstColumn="1" w:lastColumn="1" w:noHBand="0" w:noVBand="0"/>
      </w:tblPr>
      <w:tblGrid>
        <w:gridCol w:w="1843"/>
        <w:gridCol w:w="7524"/>
      </w:tblGrid>
      <w:tr w:rsidR="00F87126" w:rsidRPr="00F87126" w:rsidTr="002371C0">
        <w:tc>
          <w:tcPr>
            <w:tcW w:w="1843" w:type="dxa"/>
          </w:tcPr>
          <w:p w:rsidR="00F87126" w:rsidRPr="00F87126" w:rsidRDefault="00F87126" w:rsidP="00F87126">
            <w:pPr>
              <w:jc w:val="both"/>
              <w:rPr>
                <w:rFonts w:eastAsia="Calibri"/>
                <w:sz w:val="20"/>
                <w:szCs w:val="20"/>
              </w:rPr>
            </w:pPr>
            <w:r w:rsidRPr="00F87126">
              <w:rPr>
                <w:rFonts w:eastAsia="Calibri"/>
                <w:sz w:val="20"/>
                <w:szCs w:val="20"/>
              </w:rPr>
              <w:t>15 3 01 29990</w:t>
            </w:r>
          </w:p>
        </w:tc>
        <w:tc>
          <w:tcPr>
            <w:tcW w:w="7524"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Прочие мероприятия направленные на развитие физической культуры, спорта и реализация мероприятий в области молодежной политики и культуры</w:t>
            </w:r>
          </w:p>
        </w:tc>
      </w:tr>
    </w:tbl>
    <w:p w:rsidR="00F87126" w:rsidRPr="00F87126" w:rsidRDefault="00F87126" w:rsidP="00F87126">
      <w:pPr>
        <w:ind w:firstLine="720"/>
        <w:jc w:val="both"/>
        <w:rPr>
          <w:rFonts w:eastAsia="Calibri"/>
          <w:sz w:val="20"/>
          <w:szCs w:val="20"/>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w:t>
      </w:r>
      <w:r w:rsidRPr="00F87126">
        <w:rPr>
          <w:rFonts w:eastAsia="Calibri"/>
          <w:sz w:val="20"/>
          <w:szCs w:val="20"/>
        </w:rPr>
        <w:t>Прочие мероприятия направленные на развитие физической культуры, спорта и реализация мероприятий в области молодежной политики и культуры подпрограммы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w:t>
      </w:r>
      <w:r w:rsidRPr="00F87126">
        <w:rPr>
          <w:rFonts w:eastAsia="Calibri"/>
          <w:sz w:val="20"/>
          <w:szCs w:val="20"/>
        </w:rPr>
        <w:t>Омской области</w:t>
      </w:r>
      <w:r w:rsidRPr="00F87126">
        <w:rPr>
          <w:rFonts w:eastAsia="Calibri"/>
          <w:sz w:val="20"/>
          <w:szCs w:val="20"/>
          <w:lang w:eastAsia="en-US"/>
        </w:rPr>
        <w:t xml:space="preserve"> «25» октября 2013 года № 53.</w:t>
      </w:r>
    </w:p>
    <w:p w:rsidR="00F87126" w:rsidRPr="00F87126" w:rsidRDefault="00F87126" w:rsidP="00F87126">
      <w:pPr>
        <w:jc w:val="both"/>
        <w:rPr>
          <w:rFonts w:eastAsia="Calibri"/>
          <w:sz w:val="20"/>
          <w:szCs w:val="20"/>
        </w:rPr>
      </w:pPr>
    </w:p>
    <w:tbl>
      <w:tblPr>
        <w:tblW w:w="9367" w:type="dxa"/>
        <w:tblLook w:val="01E0" w:firstRow="1" w:lastRow="1" w:firstColumn="1" w:lastColumn="1" w:noHBand="0" w:noVBand="0"/>
      </w:tblPr>
      <w:tblGrid>
        <w:gridCol w:w="1843"/>
        <w:gridCol w:w="7524"/>
      </w:tblGrid>
      <w:tr w:rsidR="00F87126" w:rsidRPr="00F87126" w:rsidTr="002371C0">
        <w:tc>
          <w:tcPr>
            <w:tcW w:w="1843" w:type="dxa"/>
          </w:tcPr>
          <w:p w:rsidR="00F87126" w:rsidRPr="00F87126" w:rsidRDefault="00F87126" w:rsidP="00F87126">
            <w:pPr>
              <w:jc w:val="both"/>
              <w:rPr>
                <w:rFonts w:eastAsia="Calibri"/>
                <w:sz w:val="20"/>
                <w:szCs w:val="20"/>
              </w:rPr>
            </w:pPr>
            <w:r w:rsidRPr="00F87126">
              <w:rPr>
                <w:rFonts w:eastAsia="Calibri"/>
                <w:sz w:val="20"/>
                <w:szCs w:val="20"/>
              </w:rPr>
              <w:t>15 3 04 00000</w:t>
            </w:r>
          </w:p>
        </w:tc>
        <w:tc>
          <w:tcPr>
            <w:tcW w:w="7524"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Обеспечение доступности и качества предоставления мер социальной поддержки отдельным категориям граждан</w:t>
            </w:r>
          </w:p>
        </w:tc>
      </w:tr>
    </w:tbl>
    <w:p w:rsidR="00F87126" w:rsidRPr="00F87126" w:rsidRDefault="00F87126" w:rsidP="00F87126">
      <w:pPr>
        <w:ind w:firstLine="720"/>
        <w:jc w:val="both"/>
        <w:rPr>
          <w:rFonts w:eastAsia="Calibri"/>
          <w:sz w:val="20"/>
          <w:szCs w:val="20"/>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w:t>
      </w:r>
      <w:r w:rsidRPr="00F87126">
        <w:rPr>
          <w:rFonts w:eastAsia="Calibri"/>
          <w:sz w:val="20"/>
          <w:szCs w:val="20"/>
        </w:rPr>
        <w:t>обеспечение доступности и качества предоставления мер социальной поддержки отдельным категориям граждан подпрограммы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w:t>
      </w:r>
      <w:r w:rsidRPr="00F87126">
        <w:rPr>
          <w:rFonts w:eastAsia="Calibri"/>
          <w:sz w:val="20"/>
          <w:szCs w:val="20"/>
          <w:lang w:eastAsia="en-US"/>
        </w:rPr>
        <w:lastRenderedPageBreak/>
        <w:t xml:space="preserve">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w:t>
      </w:r>
      <w:r w:rsidRPr="00F87126">
        <w:rPr>
          <w:rFonts w:eastAsia="Calibri"/>
          <w:sz w:val="20"/>
          <w:szCs w:val="20"/>
        </w:rPr>
        <w:t xml:space="preserve"> Омской области</w:t>
      </w:r>
      <w:r w:rsidRPr="00F87126">
        <w:rPr>
          <w:rFonts w:eastAsia="Calibri"/>
          <w:sz w:val="20"/>
          <w:szCs w:val="20"/>
          <w:lang w:eastAsia="en-US"/>
        </w:rPr>
        <w:t xml:space="preserve">  «25» октября 2013 года № 53.</w:t>
      </w:r>
    </w:p>
    <w:p w:rsidR="00F87126" w:rsidRPr="00F87126" w:rsidRDefault="00F87126" w:rsidP="00F87126">
      <w:pPr>
        <w:ind w:firstLine="720"/>
        <w:jc w:val="both"/>
        <w:rPr>
          <w:rFonts w:eastAsia="Calibri"/>
          <w:sz w:val="20"/>
          <w:szCs w:val="20"/>
        </w:rPr>
      </w:pPr>
    </w:p>
    <w:tbl>
      <w:tblPr>
        <w:tblW w:w="9468" w:type="dxa"/>
        <w:tblLook w:val="01E0" w:firstRow="1" w:lastRow="1" w:firstColumn="1" w:lastColumn="1" w:noHBand="0" w:noVBand="0"/>
      </w:tblPr>
      <w:tblGrid>
        <w:gridCol w:w="1863"/>
        <w:gridCol w:w="7605"/>
      </w:tblGrid>
      <w:tr w:rsidR="00F87126" w:rsidRPr="00F87126" w:rsidTr="002371C0">
        <w:trPr>
          <w:trHeight w:val="320"/>
        </w:trPr>
        <w:tc>
          <w:tcPr>
            <w:tcW w:w="1863" w:type="dxa"/>
          </w:tcPr>
          <w:p w:rsidR="00F87126" w:rsidRPr="00F87126" w:rsidRDefault="00F87126" w:rsidP="00F87126">
            <w:pPr>
              <w:jc w:val="both"/>
              <w:rPr>
                <w:rFonts w:eastAsia="Calibri"/>
                <w:sz w:val="20"/>
                <w:szCs w:val="20"/>
              </w:rPr>
            </w:pPr>
            <w:r w:rsidRPr="00F87126">
              <w:rPr>
                <w:rFonts w:eastAsia="Calibri"/>
                <w:sz w:val="20"/>
                <w:szCs w:val="20"/>
              </w:rPr>
              <w:t>15 3 04 20010</w:t>
            </w:r>
          </w:p>
        </w:tc>
        <w:tc>
          <w:tcPr>
            <w:tcW w:w="7605" w:type="dxa"/>
          </w:tcPr>
          <w:p w:rsidR="00F87126" w:rsidRPr="00F87126" w:rsidRDefault="00F87126" w:rsidP="00F87126">
            <w:pPr>
              <w:tabs>
                <w:tab w:val="left" w:pos="720"/>
              </w:tabs>
              <w:ind w:firstLine="459"/>
              <w:jc w:val="both"/>
              <w:rPr>
                <w:rFonts w:eastAsia="Calibri"/>
                <w:sz w:val="20"/>
                <w:szCs w:val="20"/>
              </w:rPr>
            </w:pPr>
            <w:r w:rsidRPr="00F87126">
              <w:rPr>
                <w:rFonts w:eastAsia="Calibri"/>
                <w:sz w:val="20"/>
                <w:szCs w:val="20"/>
              </w:rPr>
              <w:t>Доплаты к пенсиям муниципальных служащих</w:t>
            </w:r>
          </w:p>
        </w:tc>
      </w:tr>
    </w:tbl>
    <w:p w:rsidR="00F87126" w:rsidRPr="00F87126" w:rsidRDefault="00F87126" w:rsidP="00F87126">
      <w:pPr>
        <w:jc w:val="both"/>
        <w:rPr>
          <w:rFonts w:eastAsia="Calibri"/>
          <w:sz w:val="20"/>
          <w:szCs w:val="20"/>
        </w:rPr>
      </w:pPr>
    </w:p>
    <w:p w:rsidR="00F87126" w:rsidRPr="00F87126" w:rsidRDefault="00F87126" w:rsidP="00F87126">
      <w:pPr>
        <w:ind w:firstLine="720"/>
        <w:jc w:val="both"/>
        <w:rPr>
          <w:rFonts w:eastAsia="Calibri"/>
          <w:sz w:val="20"/>
          <w:szCs w:val="20"/>
          <w:lang w:eastAsia="en-US"/>
        </w:rPr>
      </w:pPr>
      <w:r w:rsidRPr="00F87126">
        <w:rPr>
          <w:rFonts w:eastAsia="Calibri"/>
          <w:sz w:val="20"/>
          <w:szCs w:val="20"/>
          <w:lang w:eastAsia="en-US"/>
        </w:rPr>
        <w:t xml:space="preserve">По данной целевой статье отражаются расходы местного бюджета на </w:t>
      </w:r>
      <w:r w:rsidRPr="00F87126">
        <w:rPr>
          <w:rFonts w:eastAsia="Calibri"/>
          <w:sz w:val="20"/>
          <w:szCs w:val="20"/>
        </w:rPr>
        <w:t>доплаты к пенсиям муниципальных служащих подпрограммы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r w:rsidRPr="00F87126">
        <w:rPr>
          <w:rFonts w:eastAsia="Calibri"/>
          <w:sz w:val="20"/>
          <w:szCs w:val="20"/>
          <w:lang w:eastAsia="en-US"/>
        </w:rPr>
        <w:t xml:space="preserve"> Муниципальной программы "Развитие социально-экономического потенциала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 Омской области" утвержденной постановлением Администрации </w:t>
      </w:r>
      <w:r w:rsidRPr="00F87126">
        <w:rPr>
          <w:rFonts w:eastAsia="Calibri"/>
          <w:sz w:val="20"/>
          <w:szCs w:val="20"/>
        </w:rPr>
        <w:t>Орловского</w:t>
      </w:r>
      <w:r w:rsidRPr="00F87126">
        <w:rPr>
          <w:rFonts w:eastAsia="Calibri"/>
          <w:sz w:val="20"/>
          <w:szCs w:val="20"/>
          <w:lang w:eastAsia="en-US"/>
        </w:rPr>
        <w:t xml:space="preserve"> сельского поселения Тарского муниципального района</w:t>
      </w:r>
      <w:r w:rsidRPr="00F87126">
        <w:rPr>
          <w:rFonts w:eastAsia="Calibri"/>
          <w:sz w:val="20"/>
          <w:szCs w:val="20"/>
        </w:rPr>
        <w:t xml:space="preserve"> Омской области</w:t>
      </w:r>
      <w:r w:rsidRPr="00F87126">
        <w:rPr>
          <w:rFonts w:eastAsia="Calibri"/>
          <w:sz w:val="20"/>
          <w:szCs w:val="20"/>
          <w:lang w:eastAsia="en-US"/>
        </w:rPr>
        <w:t xml:space="preserve">  «25» октября 2013 года № 53.</w:t>
      </w:r>
    </w:p>
    <w:p w:rsidR="00F87126" w:rsidRPr="00F87126" w:rsidRDefault="00F87126" w:rsidP="00F87126">
      <w:pPr>
        <w:autoSpaceDE w:val="0"/>
        <w:autoSpaceDN w:val="0"/>
        <w:adjustRightInd w:val="0"/>
        <w:ind w:firstLine="540"/>
        <w:jc w:val="both"/>
        <w:rPr>
          <w:color w:val="000000"/>
          <w:sz w:val="20"/>
          <w:szCs w:val="20"/>
          <w:lang w:eastAsia="en-US"/>
        </w:rPr>
      </w:pPr>
    </w:p>
    <w:p w:rsidR="00917AB3" w:rsidRPr="00917AB3" w:rsidRDefault="00917AB3" w:rsidP="00917AB3">
      <w:pPr>
        <w:widowControl w:val="0"/>
        <w:autoSpaceDE w:val="0"/>
        <w:autoSpaceDN w:val="0"/>
        <w:adjustRightInd w:val="0"/>
        <w:rPr>
          <w:sz w:val="20"/>
          <w:szCs w:val="20"/>
        </w:rPr>
      </w:pPr>
    </w:p>
    <w:p w:rsidR="00A962D9" w:rsidRPr="00A962D9" w:rsidRDefault="00A962D9" w:rsidP="00A962D9">
      <w:pPr>
        <w:tabs>
          <w:tab w:val="left" w:pos="0"/>
          <w:tab w:val="left" w:pos="1260"/>
        </w:tabs>
        <w:jc w:val="center"/>
        <w:rPr>
          <w:sz w:val="20"/>
          <w:szCs w:val="20"/>
          <w:lang w:val="x-none"/>
        </w:rPr>
      </w:pPr>
      <w:r w:rsidRPr="00A962D9">
        <w:rPr>
          <w:sz w:val="20"/>
          <w:szCs w:val="20"/>
          <w:lang w:val="x-none"/>
        </w:rPr>
        <w:t xml:space="preserve">АДМИНИСТРАЦИЯ ОРЛОВСКОГО СЕЛЬСКОГО ПОСЕЛЕНИЯ </w:t>
      </w:r>
    </w:p>
    <w:p w:rsidR="00A962D9" w:rsidRPr="00A962D9" w:rsidRDefault="00A962D9" w:rsidP="00A962D9">
      <w:pPr>
        <w:tabs>
          <w:tab w:val="left" w:pos="360"/>
          <w:tab w:val="left" w:pos="1260"/>
        </w:tabs>
        <w:ind w:left="357" w:hanging="357"/>
        <w:jc w:val="center"/>
        <w:rPr>
          <w:sz w:val="20"/>
          <w:szCs w:val="20"/>
          <w:lang w:val="x-none"/>
        </w:rPr>
      </w:pPr>
      <w:r w:rsidRPr="00A962D9">
        <w:rPr>
          <w:sz w:val="20"/>
          <w:szCs w:val="20"/>
          <w:lang w:val="x-none"/>
        </w:rPr>
        <w:t>ТАРСКОГО МУНИЦИПАЛЬНОГО РАЙОНА ОМСКОЙ ОБЛАСТИ</w:t>
      </w:r>
    </w:p>
    <w:p w:rsidR="00A962D9" w:rsidRPr="00A962D9" w:rsidRDefault="00A962D9" w:rsidP="00A962D9">
      <w:pPr>
        <w:tabs>
          <w:tab w:val="left" w:pos="360"/>
          <w:tab w:val="left" w:pos="1260"/>
        </w:tabs>
        <w:rPr>
          <w:b/>
          <w:sz w:val="20"/>
          <w:szCs w:val="20"/>
          <w:lang w:val="x-none"/>
        </w:rPr>
      </w:pPr>
    </w:p>
    <w:p w:rsidR="00A962D9" w:rsidRPr="00A962D9" w:rsidRDefault="00A962D9" w:rsidP="00A962D9">
      <w:pPr>
        <w:keepNext/>
        <w:jc w:val="center"/>
        <w:outlineLvl w:val="0"/>
        <w:rPr>
          <w:b/>
          <w:bCs/>
          <w:i/>
          <w:kern w:val="32"/>
          <w:sz w:val="20"/>
          <w:szCs w:val="20"/>
          <w:lang w:val="x-none"/>
        </w:rPr>
      </w:pPr>
      <w:bookmarkStart w:id="1" w:name="_ПОСТАНОВЛЕНИЕ"/>
      <w:bookmarkEnd w:id="1"/>
      <w:r w:rsidRPr="00A962D9">
        <w:rPr>
          <w:b/>
          <w:bCs/>
          <w:kern w:val="32"/>
          <w:sz w:val="20"/>
          <w:szCs w:val="20"/>
          <w:lang w:val="x-none"/>
        </w:rPr>
        <w:t>ПОСТАНОВЛЕНИЕ</w:t>
      </w:r>
    </w:p>
    <w:p w:rsidR="00A962D9" w:rsidRPr="00A962D9" w:rsidRDefault="00A962D9" w:rsidP="00A962D9">
      <w:pPr>
        <w:rPr>
          <w:sz w:val="20"/>
          <w:szCs w:val="20"/>
        </w:rPr>
      </w:pPr>
    </w:p>
    <w:p w:rsidR="00A962D9" w:rsidRPr="00A962D9" w:rsidRDefault="00A962D9" w:rsidP="00A962D9">
      <w:pPr>
        <w:jc w:val="center"/>
        <w:rPr>
          <w:sz w:val="20"/>
          <w:szCs w:val="20"/>
        </w:rPr>
      </w:pPr>
      <w:r w:rsidRPr="00A962D9">
        <w:rPr>
          <w:sz w:val="20"/>
          <w:szCs w:val="20"/>
        </w:rPr>
        <w:t>31 января 2024 года                                                                                   № 9</w:t>
      </w:r>
      <w:r w:rsidRPr="00A962D9">
        <w:rPr>
          <w:sz w:val="20"/>
          <w:szCs w:val="20"/>
        </w:rPr>
        <w:br/>
      </w:r>
    </w:p>
    <w:p w:rsidR="00A962D9" w:rsidRPr="00A962D9" w:rsidRDefault="00A962D9" w:rsidP="00A962D9">
      <w:pPr>
        <w:suppressAutoHyphens/>
        <w:autoSpaceDE w:val="0"/>
        <w:jc w:val="center"/>
        <w:rPr>
          <w:rFonts w:eastAsia="Arial"/>
          <w:b/>
          <w:sz w:val="20"/>
          <w:szCs w:val="20"/>
          <w:lang w:eastAsia="ar-SA"/>
        </w:rPr>
      </w:pPr>
      <w:r w:rsidRPr="00A962D9">
        <w:rPr>
          <w:rFonts w:eastAsia="Arial"/>
          <w:sz w:val="20"/>
          <w:szCs w:val="20"/>
          <w:lang w:eastAsia="ar-SA"/>
        </w:rPr>
        <w:t>с. </w:t>
      </w:r>
      <w:r w:rsidRPr="00A962D9">
        <w:rPr>
          <w:rFonts w:eastAsia="Arial"/>
          <w:b/>
          <w:sz w:val="20"/>
          <w:szCs w:val="20"/>
          <w:lang w:eastAsia="ar-SA"/>
        </w:rPr>
        <w:t>Орлово</w:t>
      </w:r>
    </w:p>
    <w:p w:rsidR="00A962D9" w:rsidRPr="00A962D9" w:rsidRDefault="00A962D9" w:rsidP="00A962D9">
      <w:pPr>
        <w:suppressAutoHyphens/>
        <w:autoSpaceDE w:val="0"/>
        <w:jc w:val="center"/>
        <w:rPr>
          <w:rFonts w:eastAsia="Arial"/>
          <w:b/>
          <w:sz w:val="20"/>
          <w:szCs w:val="20"/>
          <w:lang w:eastAsia="ar-SA"/>
        </w:rPr>
      </w:pPr>
    </w:p>
    <w:p w:rsidR="00A962D9" w:rsidRPr="00A962D9" w:rsidRDefault="00A962D9" w:rsidP="00A962D9">
      <w:pPr>
        <w:suppressAutoHyphens/>
        <w:autoSpaceDE w:val="0"/>
        <w:jc w:val="center"/>
        <w:rPr>
          <w:rFonts w:eastAsia="Arial"/>
          <w:b/>
          <w:sz w:val="20"/>
          <w:szCs w:val="20"/>
          <w:lang w:eastAsia="ar-SA"/>
        </w:rPr>
      </w:pPr>
      <w:r w:rsidRPr="00A962D9">
        <w:rPr>
          <w:rFonts w:eastAsia="Arial"/>
          <w:b/>
          <w:sz w:val="20"/>
          <w:szCs w:val="20"/>
          <w:lang w:eastAsia="ar-SA"/>
        </w:rPr>
        <w:t>О присвоении адреса</w:t>
      </w:r>
    </w:p>
    <w:p w:rsidR="00A962D9" w:rsidRPr="00A962D9" w:rsidRDefault="00A962D9" w:rsidP="00A962D9">
      <w:pPr>
        <w:suppressAutoHyphens/>
        <w:autoSpaceDE w:val="0"/>
        <w:rPr>
          <w:sz w:val="20"/>
          <w:szCs w:val="20"/>
          <w:lang w:eastAsia="ar-SA"/>
        </w:rPr>
      </w:pPr>
    </w:p>
    <w:p w:rsidR="00A962D9" w:rsidRPr="00A962D9" w:rsidRDefault="00A962D9" w:rsidP="00A962D9">
      <w:pPr>
        <w:shd w:val="clear" w:color="auto" w:fill="FFFFFF"/>
        <w:suppressAutoHyphens/>
        <w:autoSpaceDE w:val="0"/>
        <w:ind w:firstLine="709"/>
        <w:jc w:val="both"/>
        <w:rPr>
          <w:spacing w:val="-3"/>
          <w:sz w:val="20"/>
          <w:szCs w:val="20"/>
          <w:lang w:eastAsia="ar-SA"/>
        </w:rPr>
      </w:pPr>
      <w:r w:rsidRPr="00A962D9">
        <w:rPr>
          <w:sz w:val="20"/>
          <w:szCs w:val="20"/>
          <w:lang w:eastAsia="ar-SA"/>
        </w:rPr>
        <w:t xml:space="preserve">В соответствии с п.20 ст.14 Федерального Закона № 131-ФЗ «Об общих принципах организации местного самоуправления в Российской Федерации», в соответствии с Постановлением Правительства РФ от 19 ноября 2014 г. № 1221 «Об утверждении Правил присвоения, изменения и аннулирования адресов», </w:t>
      </w:r>
      <w:r w:rsidRPr="00A962D9">
        <w:rPr>
          <w:color w:val="000000"/>
          <w:spacing w:val="-2"/>
          <w:sz w:val="20"/>
          <w:szCs w:val="20"/>
          <w:lang w:eastAsia="ar-SA"/>
        </w:rPr>
        <w:t xml:space="preserve">в целях </w:t>
      </w:r>
      <w:r w:rsidRPr="00A962D9">
        <w:rPr>
          <w:sz w:val="20"/>
          <w:szCs w:val="20"/>
          <w:lang w:eastAsia="ar-SA"/>
        </w:rPr>
        <w:t>упорядочения адресного хозяйства в с. Орлово Тарского муниципального района Омской области,</w:t>
      </w:r>
      <w:r w:rsidRPr="00A962D9">
        <w:rPr>
          <w:spacing w:val="-1"/>
          <w:sz w:val="20"/>
          <w:szCs w:val="20"/>
          <w:lang w:eastAsia="ar-SA"/>
        </w:rPr>
        <w:t xml:space="preserve"> Администрация Орловского сельского поселения Тарского муниципального района Омской области </w:t>
      </w:r>
      <w:r w:rsidRPr="00A962D9">
        <w:rPr>
          <w:spacing w:val="-3"/>
          <w:sz w:val="20"/>
          <w:szCs w:val="20"/>
          <w:lang w:eastAsia="ar-SA"/>
        </w:rPr>
        <w:t>постановляет:</w:t>
      </w:r>
    </w:p>
    <w:p w:rsidR="00A962D9" w:rsidRPr="00A962D9" w:rsidRDefault="00A962D9" w:rsidP="00A962D9">
      <w:pPr>
        <w:shd w:val="clear" w:color="auto" w:fill="FFFFFF"/>
        <w:suppressAutoHyphens/>
        <w:autoSpaceDE w:val="0"/>
        <w:ind w:firstLine="708"/>
        <w:jc w:val="both"/>
        <w:rPr>
          <w:color w:val="000000"/>
          <w:sz w:val="20"/>
          <w:szCs w:val="20"/>
          <w:lang w:eastAsia="ar-SA"/>
        </w:rPr>
      </w:pPr>
      <w:r w:rsidRPr="00A962D9">
        <w:rPr>
          <w:spacing w:val="-1"/>
          <w:sz w:val="20"/>
          <w:szCs w:val="20"/>
          <w:lang w:eastAsia="ar-SA"/>
        </w:rPr>
        <w:t>1. З</w:t>
      </w:r>
      <w:r w:rsidRPr="00A962D9">
        <w:rPr>
          <w:color w:val="000000"/>
          <w:spacing w:val="-2"/>
          <w:sz w:val="20"/>
          <w:szCs w:val="20"/>
          <w:lang w:eastAsia="ar-SA"/>
        </w:rPr>
        <w:t>емельному участку, с кадастровым номером 55:27:150101:7, присвоить следующий адрес:</w:t>
      </w:r>
    </w:p>
    <w:p w:rsidR="00A962D9" w:rsidRPr="00A962D9" w:rsidRDefault="00A962D9" w:rsidP="00A962D9">
      <w:pPr>
        <w:shd w:val="clear" w:color="auto" w:fill="FFFFFF"/>
        <w:suppressAutoHyphens/>
        <w:autoSpaceDE w:val="0"/>
        <w:jc w:val="both"/>
        <w:rPr>
          <w:color w:val="000000"/>
          <w:sz w:val="20"/>
          <w:szCs w:val="20"/>
          <w:lang w:eastAsia="ar-SA"/>
        </w:rPr>
      </w:pPr>
      <w:r w:rsidRPr="00A962D9">
        <w:rPr>
          <w:color w:val="000000"/>
          <w:sz w:val="20"/>
          <w:szCs w:val="20"/>
          <w:lang w:eastAsia="ar-SA"/>
        </w:rPr>
        <w:t>Российская Федерация, Омская область, Тарский муниципальный район, Орловское сельское поселение, с. Орлово, ул. Блочная, земельный участок 13/2.</w:t>
      </w:r>
    </w:p>
    <w:p w:rsidR="00A962D9" w:rsidRPr="00A962D9" w:rsidRDefault="00A962D9" w:rsidP="00A962D9">
      <w:pPr>
        <w:shd w:val="clear" w:color="auto" w:fill="FFFFFF"/>
        <w:suppressAutoHyphens/>
        <w:autoSpaceDE w:val="0"/>
        <w:ind w:firstLine="708"/>
        <w:jc w:val="both"/>
        <w:rPr>
          <w:color w:val="000000"/>
          <w:sz w:val="20"/>
          <w:szCs w:val="20"/>
          <w:lang w:eastAsia="ar-SA"/>
        </w:rPr>
      </w:pPr>
      <w:r w:rsidRPr="00A962D9">
        <w:rPr>
          <w:color w:val="000000"/>
          <w:sz w:val="20"/>
          <w:szCs w:val="20"/>
          <w:lang w:eastAsia="ar-SA"/>
        </w:rPr>
        <w:t>2. Настоящее постановление довести до сведения заинтересованных лиц.</w:t>
      </w:r>
    </w:p>
    <w:p w:rsidR="00A962D9" w:rsidRPr="00A962D9" w:rsidRDefault="00A962D9" w:rsidP="00A962D9">
      <w:pPr>
        <w:shd w:val="clear" w:color="auto" w:fill="FFFFFF"/>
        <w:suppressAutoHyphens/>
        <w:autoSpaceDE w:val="0"/>
        <w:ind w:firstLine="708"/>
        <w:jc w:val="both"/>
        <w:rPr>
          <w:color w:val="000000"/>
          <w:sz w:val="20"/>
          <w:szCs w:val="20"/>
          <w:lang w:eastAsia="ar-SA"/>
        </w:rPr>
      </w:pPr>
      <w:r w:rsidRPr="00A962D9">
        <w:rPr>
          <w:color w:val="000000"/>
          <w:sz w:val="20"/>
          <w:szCs w:val="20"/>
          <w:lang w:eastAsia="ar-SA"/>
        </w:rPr>
        <w:t>3. 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Тарского</w:t>
      </w:r>
    </w:p>
    <w:p w:rsidR="00A962D9" w:rsidRPr="00A962D9" w:rsidRDefault="00A962D9" w:rsidP="00A962D9">
      <w:pPr>
        <w:shd w:val="clear" w:color="auto" w:fill="FFFFFF"/>
        <w:suppressAutoHyphens/>
        <w:autoSpaceDE w:val="0"/>
        <w:jc w:val="both"/>
        <w:rPr>
          <w:color w:val="000000"/>
          <w:sz w:val="20"/>
          <w:szCs w:val="20"/>
          <w:lang w:eastAsia="ar-SA"/>
        </w:rPr>
      </w:pPr>
      <w:r w:rsidRPr="00A962D9">
        <w:rPr>
          <w:color w:val="000000"/>
          <w:sz w:val="20"/>
          <w:szCs w:val="20"/>
          <w:lang w:eastAsia="ar-SA"/>
        </w:rPr>
        <w:t>муниципального района Омской области.</w:t>
      </w:r>
    </w:p>
    <w:p w:rsidR="00A962D9" w:rsidRPr="00A962D9" w:rsidRDefault="00A962D9" w:rsidP="00A962D9">
      <w:pPr>
        <w:shd w:val="clear" w:color="auto" w:fill="FFFFFF"/>
        <w:suppressAutoHyphens/>
        <w:autoSpaceDE w:val="0"/>
        <w:ind w:firstLine="708"/>
        <w:jc w:val="both"/>
        <w:rPr>
          <w:color w:val="000000"/>
          <w:sz w:val="20"/>
          <w:szCs w:val="20"/>
          <w:lang w:eastAsia="ar-SA"/>
        </w:rPr>
      </w:pPr>
      <w:r w:rsidRPr="00A962D9">
        <w:rPr>
          <w:color w:val="000000"/>
          <w:sz w:val="20"/>
          <w:szCs w:val="20"/>
          <w:lang w:eastAsia="ar-SA"/>
        </w:rPr>
        <w:t>4. Настоящее Постановление вступает в силу с момента его подписания.</w:t>
      </w:r>
    </w:p>
    <w:p w:rsidR="00A962D9" w:rsidRPr="00A962D9" w:rsidRDefault="00A962D9" w:rsidP="00A962D9">
      <w:pPr>
        <w:rPr>
          <w:sz w:val="20"/>
          <w:szCs w:val="20"/>
        </w:rPr>
      </w:pPr>
      <w:bookmarkStart w:id="2" w:name="_GoBack"/>
      <w:bookmarkEnd w:id="2"/>
    </w:p>
    <w:p w:rsidR="00A962D9" w:rsidRPr="00A962D9" w:rsidRDefault="00A962D9" w:rsidP="00A962D9">
      <w:pPr>
        <w:rPr>
          <w:sz w:val="20"/>
          <w:szCs w:val="20"/>
        </w:rPr>
      </w:pPr>
    </w:p>
    <w:p w:rsidR="00A962D9" w:rsidRPr="00A962D9" w:rsidRDefault="00A962D9" w:rsidP="00A962D9">
      <w:pPr>
        <w:rPr>
          <w:sz w:val="20"/>
          <w:szCs w:val="20"/>
        </w:rPr>
      </w:pPr>
      <w:r w:rsidRPr="00A962D9">
        <w:rPr>
          <w:sz w:val="20"/>
          <w:szCs w:val="20"/>
        </w:rPr>
        <w:t>Глава Орловского сельского поселения                                           А.В. Губкин</w:t>
      </w:r>
    </w:p>
    <w:p w:rsidR="00F113D0" w:rsidRPr="00A962D9" w:rsidRDefault="00F113D0" w:rsidP="004C149C">
      <w:pPr>
        <w:tabs>
          <w:tab w:val="left" w:pos="426"/>
          <w:tab w:val="left" w:pos="6096"/>
        </w:tabs>
        <w:ind w:left="57" w:firstLine="708"/>
        <w:jc w:val="center"/>
        <w:rPr>
          <w:sz w:val="20"/>
          <w:szCs w:val="20"/>
        </w:rPr>
      </w:pPr>
    </w:p>
    <w:sectPr w:rsidR="00F113D0" w:rsidRPr="00A962D9" w:rsidSect="00F113D0">
      <w:footerReference w:type="even" r:id="rId12"/>
      <w:footerReference w:type="default" r:id="rId13"/>
      <w:pgSz w:w="16838" w:h="11906" w:orient="landscape"/>
      <w:pgMar w:top="1701" w:right="1134" w:bottom="567" w:left="1134" w:header="709" w:footer="709" w:gutter="0"/>
      <w:cols w:space="708"/>
      <w:docGrid w:linePitch="49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6C8" w:rsidRDefault="007F46C8">
      <w:r>
        <w:separator/>
      </w:r>
    </w:p>
  </w:endnote>
  <w:endnote w:type="continuationSeparator" w:id="0">
    <w:p w:rsidR="007F46C8" w:rsidRDefault="007F4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ET">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A8D" w:rsidRDefault="00C95A8D"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C95A8D" w:rsidRDefault="00C95A8D" w:rsidP="00A43591">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A8D" w:rsidRDefault="00C95A8D"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A962D9">
      <w:rPr>
        <w:rStyle w:val="aff1"/>
        <w:rFonts w:eastAsia="Calibri"/>
        <w:noProof/>
      </w:rPr>
      <w:t>13</w:t>
    </w:r>
    <w:r>
      <w:rPr>
        <w:rStyle w:val="aff1"/>
        <w:rFonts w:eastAsia="Calibri"/>
      </w:rPr>
      <w:fldChar w:fldCharType="end"/>
    </w:r>
  </w:p>
  <w:p w:rsidR="00C95A8D" w:rsidRDefault="00C95A8D" w:rsidP="00A43591">
    <w:pPr>
      <w:pStyle w:val="af0"/>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6C8" w:rsidRDefault="007F46C8">
      <w:r>
        <w:separator/>
      </w:r>
    </w:p>
  </w:footnote>
  <w:footnote w:type="continuationSeparator" w:id="0">
    <w:p w:rsidR="007F46C8" w:rsidRDefault="007F46C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927" w:hanging="360"/>
      </w:pPr>
      <w:rPr>
        <w:rFonts w:ascii="Times New Roman" w:hAnsi="Times New Roman" w:cs="Times New Roman" w:hint="default"/>
        <w:sz w:val="28"/>
        <w:szCs w:val="28"/>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7" w:hanging="360"/>
      </w:pPr>
    </w:lvl>
  </w:abstractNum>
  <w:abstractNum w:abstractNumId="2" w15:restartNumberingAfterBreak="0">
    <w:nsid w:val="00000007"/>
    <w:multiLevelType w:val="multilevel"/>
    <w:tmpl w:val="0DD27C0C"/>
    <w:name w:val="WW8Num7"/>
    <w:lvl w:ilvl="0">
      <w:start w:val="1"/>
      <w:numFmt w:val="decimal"/>
      <w:lvlText w:val="%1."/>
      <w:lvlJc w:val="left"/>
      <w:pPr>
        <w:tabs>
          <w:tab w:val="num" w:pos="1848"/>
        </w:tabs>
        <w:ind w:left="1848" w:hanging="360"/>
      </w:pPr>
      <w:rPr>
        <w:rFonts w:cs="Times New Roman"/>
      </w:rPr>
    </w:lvl>
    <w:lvl w:ilvl="1">
      <w:start w:val="1"/>
      <w:numFmt w:val="decimal"/>
      <w:isLgl/>
      <w:lvlText w:val="%1.%2."/>
      <w:lvlJc w:val="left"/>
      <w:pPr>
        <w:ind w:left="2073" w:hanging="585"/>
      </w:pPr>
    </w:lvl>
    <w:lvl w:ilvl="2">
      <w:start w:val="5"/>
      <w:numFmt w:val="decimal"/>
      <w:isLgl/>
      <w:lvlText w:val="%1.%2.%3."/>
      <w:lvlJc w:val="left"/>
      <w:pPr>
        <w:ind w:left="2564" w:hanging="720"/>
      </w:pPr>
    </w:lvl>
    <w:lvl w:ilvl="3">
      <w:start w:val="1"/>
      <w:numFmt w:val="decimal"/>
      <w:isLgl/>
      <w:lvlText w:val="%1.%2.%3.%4."/>
      <w:lvlJc w:val="left"/>
      <w:pPr>
        <w:ind w:left="2208" w:hanging="720"/>
      </w:pPr>
    </w:lvl>
    <w:lvl w:ilvl="4">
      <w:start w:val="1"/>
      <w:numFmt w:val="decimal"/>
      <w:isLgl/>
      <w:lvlText w:val="%1.%2.%3.%4.%5."/>
      <w:lvlJc w:val="left"/>
      <w:pPr>
        <w:ind w:left="2568" w:hanging="1080"/>
      </w:pPr>
    </w:lvl>
    <w:lvl w:ilvl="5">
      <w:start w:val="1"/>
      <w:numFmt w:val="decimal"/>
      <w:isLgl/>
      <w:lvlText w:val="%1.%2.%3.%4.%5.%6."/>
      <w:lvlJc w:val="left"/>
      <w:pPr>
        <w:ind w:left="2568" w:hanging="1080"/>
      </w:pPr>
    </w:lvl>
    <w:lvl w:ilvl="6">
      <w:start w:val="1"/>
      <w:numFmt w:val="decimal"/>
      <w:isLgl/>
      <w:lvlText w:val="%1.%2.%3.%4.%5.%6.%7."/>
      <w:lvlJc w:val="left"/>
      <w:pPr>
        <w:ind w:left="2928" w:hanging="1440"/>
      </w:pPr>
    </w:lvl>
    <w:lvl w:ilvl="7">
      <w:start w:val="1"/>
      <w:numFmt w:val="decimal"/>
      <w:isLgl/>
      <w:lvlText w:val="%1.%2.%3.%4.%5.%6.%7.%8."/>
      <w:lvlJc w:val="left"/>
      <w:pPr>
        <w:ind w:left="2928" w:hanging="1440"/>
      </w:pPr>
    </w:lvl>
    <w:lvl w:ilvl="8">
      <w:start w:val="1"/>
      <w:numFmt w:val="decimal"/>
      <w:isLgl/>
      <w:lvlText w:val="%1.%2.%3.%4.%5.%6.%7.%8.%9."/>
      <w:lvlJc w:val="left"/>
      <w:pPr>
        <w:ind w:left="3288" w:hanging="1800"/>
      </w:pPr>
    </w:lvl>
  </w:abstractNum>
  <w:abstractNum w:abstractNumId="3" w15:restartNumberingAfterBreak="0">
    <w:nsid w:val="0000000D"/>
    <w:multiLevelType w:val="singleLevel"/>
    <w:tmpl w:val="0000000D"/>
    <w:name w:val="WW8Num13"/>
    <w:lvl w:ilvl="0">
      <w:numFmt w:val="bullet"/>
      <w:lvlText w:val="-"/>
      <w:lvlJc w:val="left"/>
      <w:pPr>
        <w:tabs>
          <w:tab w:val="num" w:pos="0"/>
        </w:tabs>
        <w:ind w:left="0" w:firstLine="0"/>
      </w:pPr>
      <w:rPr>
        <w:rFonts w:ascii="Times New Roman" w:hAnsi="Times New Roman"/>
      </w:rPr>
    </w:lvl>
  </w:abstractNum>
  <w:abstractNum w:abstractNumId="4" w15:restartNumberingAfterBreak="0">
    <w:nsid w:val="01961187"/>
    <w:multiLevelType w:val="hybridMultilevel"/>
    <w:tmpl w:val="BF803B8A"/>
    <w:lvl w:ilvl="0" w:tplc="167E3962">
      <w:start w:val="1"/>
      <w:numFmt w:val="decimal"/>
      <w:lvlText w:val="%1."/>
      <w:lvlJc w:val="left"/>
      <w:pPr>
        <w:ind w:left="1110" w:hanging="360"/>
      </w:pPr>
    </w:lvl>
    <w:lvl w:ilvl="1" w:tplc="04190019">
      <w:start w:val="1"/>
      <w:numFmt w:val="lowerLetter"/>
      <w:lvlText w:val="%2."/>
      <w:lvlJc w:val="left"/>
      <w:pPr>
        <w:ind w:left="1830" w:hanging="360"/>
      </w:pPr>
    </w:lvl>
    <w:lvl w:ilvl="2" w:tplc="0419001B">
      <w:start w:val="1"/>
      <w:numFmt w:val="lowerRoman"/>
      <w:lvlText w:val="%3."/>
      <w:lvlJc w:val="right"/>
      <w:pPr>
        <w:ind w:left="2550" w:hanging="180"/>
      </w:pPr>
    </w:lvl>
    <w:lvl w:ilvl="3" w:tplc="0419000F">
      <w:start w:val="1"/>
      <w:numFmt w:val="decimal"/>
      <w:lvlText w:val="%4."/>
      <w:lvlJc w:val="left"/>
      <w:pPr>
        <w:ind w:left="3270" w:hanging="360"/>
      </w:pPr>
    </w:lvl>
    <w:lvl w:ilvl="4" w:tplc="04190019">
      <w:start w:val="1"/>
      <w:numFmt w:val="lowerLetter"/>
      <w:lvlText w:val="%5."/>
      <w:lvlJc w:val="left"/>
      <w:pPr>
        <w:ind w:left="3990" w:hanging="360"/>
      </w:pPr>
    </w:lvl>
    <w:lvl w:ilvl="5" w:tplc="0419001B">
      <w:start w:val="1"/>
      <w:numFmt w:val="lowerRoman"/>
      <w:lvlText w:val="%6."/>
      <w:lvlJc w:val="right"/>
      <w:pPr>
        <w:ind w:left="4710" w:hanging="180"/>
      </w:pPr>
    </w:lvl>
    <w:lvl w:ilvl="6" w:tplc="0419000F">
      <w:start w:val="1"/>
      <w:numFmt w:val="decimal"/>
      <w:lvlText w:val="%7."/>
      <w:lvlJc w:val="left"/>
      <w:pPr>
        <w:ind w:left="5430" w:hanging="360"/>
      </w:pPr>
    </w:lvl>
    <w:lvl w:ilvl="7" w:tplc="04190019">
      <w:start w:val="1"/>
      <w:numFmt w:val="lowerLetter"/>
      <w:lvlText w:val="%8."/>
      <w:lvlJc w:val="left"/>
      <w:pPr>
        <w:ind w:left="6150" w:hanging="360"/>
      </w:pPr>
    </w:lvl>
    <w:lvl w:ilvl="8" w:tplc="0419001B">
      <w:start w:val="1"/>
      <w:numFmt w:val="lowerRoman"/>
      <w:lvlText w:val="%9."/>
      <w:lvlJc w:val="right"/>
      <w:pPr>
        <w:ind w:left="6870" w:hanging="180"/>
      </w:pPr>
    </w:lvl>
  </w:abstractNum>
  <w:abstractNum w:abstractNumId="5" w15:restartNumberingAfterBreak="0">
    <w:nsid w:val="15F051A5"/>
    <w:multiLevelType w:val="hybridMultilevel"/>
    <w:tmpl w:val="E6D87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4D3927"/>
    <w:multiLevelType w:val="hybridMultilevel"/>
    <w:tmpl w:val="0F628580"/>
    <w:lvl w:ilvl="0" w:tplc="077805C0">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D414D9D"/>
    <w:multiLevelType w:val="hybridMultilevel"/>
    <w:tmpl w:val="0D7C89A4"/>
    <w:lvl w:ilvl="0" w:tplc="9F46ACCE">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CDA4137"/>
    <w:multiLevelType w:val="hybridMultilevel"/>
    <w:tmpl w:val="664A8876"/>
    <w:lvl w:ilvl="0" w:tplc="3232FE0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DAB68DB"/>
    <w:multiLevelType w:val="hybridMultilevel"/>
    <w:tmpl w:val="9AB20D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11" w15:restartNumberingAfterBreak="0">
    <w:nsid w:val="69D967CF"/>
    <w:multiLevelType w:val="hybridMultilevel"/>
    <w:tmpl w:val="3A9A943E"/>
    <w:lvl w:ilvl="0" w:tplc="126C33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741940FA"/>
    <w:multiLevelType w:val="hybridMultilevel"/>
    <w:tmpl w:val="391C6B2E"/>
    <w:lvl w:ilvl="0" w:tplc="47EED808">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10"/>
  </w:num>
  <w:num w:numId="5">
    <w:abstractNumId w:val="11"/>
  </w:num>
  <w:num w:numId="6">
    <w:abstractNumId w:va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2"/>
  </w:num>
  <w:num w:numId="10">
    <w:abstractNumId w:val="0"/>
  </w:num>
  <w:num w:numId="11">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00"/>
    <w:rsid w:val="0000564A"/>
    <w:rsid w:val="00022945"/>
    <w:rsid w:val="000240D0"/>
    <w:rsid w:val="00025B7F"/>
    <w:rsid w:val="00041243"/>
    <w:rsid w:val="000451F1"/>
    <w:rsid w:val="0005495C"/>
    <w:rsid w:val="00060470"/>
    <w:rsid w:val="0006049E"/>
    <w:rsid w:val="00063C2C"/>
    <w:rsid w:val="000644B0"/>
    <w:rsid w:val="000646BB"/>
    <w:rsid w:val="000721CA"/>
    <w:rsid w:val="00080756"/>
    <w:rsid w:val="00082135"/>
    <w:rsid w:val="00084EAA"/>
    <w:rsid w:val="00093623"/>
    <w:rsid w:val="000959D6"/>
    <w:rsid w:val="000A5FC5"/>
    <w:rsid w:val="000B4FDF"/>
    <w:rsid w:val="000C5C97"/>
    <w:rsid w:val="000D69BD"/>
    <w:rsid w:val="000E28CF"/>
    <w:rsid w:val="000E3A2A"/>
    <w:rsid w:val="000F79DB"/>
    <w:rsid w:val="000F7E17"/>
    <w:rsid w:val="00101462"/>
    <w:rsid w:val="00122476"/>
    <w:rsid w:val="0012776D"/>
    <w:rsid w:val="001401F1"/>
    <w:rsid w:val="00140A17"/>
    <w:rsid w:val="00144B0F"/>
    <w:rsid w:val="001464AF"/>
    <w:rsid w:val="00146A6C"/>
    <w:rsid w:val="00147B9F"/>
    <w:rsid w:val="00147CF1"/>
    <w:rsid w:val="00150934"/>
    <w:rsid w:val="00150ED9"/>
    <w:rsid w:val="001523C0"/>
    <w:rsid w:val="0015507F"/>
    <w:rsid w:val="00155A03"/>
    <w:rsid w:val="00162868"/>
    <w:rsid w:val="0016632D"/>
    <w:rsid w:val="00167C50"/>
    <w:rsid w:val="001734D3"/>
    <w:rsid w:val="00175231"/>
    <w:rsid w:val="00177208"/>
    <w:rsid w:val="0019167F"/>
    <w:rsid w:val="001A2F28"/>
    <w:rsid w:val="001A6E6D"/>
    <w:rsid w:val="001B2B57"/>
    <w:rsid w:val="001B7E2E"/>
    <w:rsid w:val="001C7D67"/>
    <w:rsid w:val="001D0C61"/>
    <w:rsid w:val="001D1BA0"/>
    <w:rsid w:val="001D5D7B"/>
    <w:rsid w:val="001E3C50"/>
    <w:rsid w:val="001E79C5"/>
    <w:rsid w:val="001F2ACC"/>
    <w:rsid w:val="001F46F8"/>
    <w:rsid w:val="00204E15"/>
    <w:rsid w:val="00207DB1"/>
    <w:rsid w:val="00215525"/>
    <w:rsid w:val="0023176C"/>
    <w:rsid w:val="00237638"/>
    <w:rsid w:val="00244F48"/>
    <w:rsid w:val="00250546"/>
    <w:rsid w:val="00254B18"/>
    <w:rsid w:val="00255CA9"/>
    <w:rsid w:val="002664BE"/>
    <w:rsid w:val="0028011A"/>
    <w:rsid w:val="002807E2"/>
    <w:rsid w:val="00282B6F"/>
    <w:rsid w:val="002938D6"/>
    <w:rsid w:val="002954DD"/>
    <w:rsid w:val="002A3AC3"/>
    <w:rsid w:val="002B1170"/>
    <w:rsid w:val="002B2A70"/>
    <w:rsid w:val="002B4785"/>
    <w:rsid w:val="002D5501"/>
    <w:rsid w:val="002E0BE5"/>
    <w:rsid w:val="002E6E63"/>
    <w:rsid w:val="002F27D4"/>
    <w:rsid w:val="00301EED"/>
    <w:rsid w:val="003037EE"/>
    <w:rsid w:val="0030720D"/>
    <w:rsid w:val="0032791E"/>
    <w:rsid w:val="00335250"/>
    <w:rsid w:val="003365B5"/>
    <w:rsid w:val="00347D35"/>
    <w:rsid w:val="003542A8"/>
    <w:rsid w:val="0036084B"/>
    <w:rsid w:val="003642EC"/>
    <w:rsid w:val="00380C77"/>
    <w:rsid w:val="003840A4"/>
    <w:rsid w:val="00391F55"/>
    <w:rsid w:val="00394156"/>
    <w:rsid w:val="00395044"/>
    <w:rsid w:val="00396D10"/>
    <w:rsid w:val="003A13B6"/>
    <w:rsid w:val="003A1AF9"/>
    <w:rsid w:val="003A452E"/>
    <w:rsid w:val="003A62A1"/>
    <w:rsid w:val="003A63D3"/>
    <w:rsid w:val="003B1C14"/>
    <w:rsid w:val="003B5845"/>
    <w:rsid w:val="003B76BB"/>
    <w:rsid w:val="003C580B"/>
    <w:rsid w:val="003D2AD5"/>
    <w:rsid w:val="003D4FBE"/>
    <w:rsid w:val="003E25C6"/>
    <w:rsid w:val="003F0FFA"/>
    <w:rsid w:val="003F4334"/>
    <w:rsid w:val="004019E9"/>
    <w:rsid w:val="00412522"/>
    <w:rsid w:val="004142DA"/>
    <w:rsid w:val="004152F3"/>
    <w:rsid w:val="004156B3"/>
    <w:rsid w:val="0042146D"/>
    <w:rsid w:val="00422901"/>
    <w:rsid w:val="00424416"/>
    <w:rsid w:val="00424F5F"/>
    <w:rsid w:val="00434A8A"/>
    <w:rsid w:val="0043525B"/>
    <w:rsid w:val="00435DAC"/>
    <w:rsid w:val="004451AE"/>
    <w:rsid w:val="00445D07"/>
    <w:rsid w:val="00445DCC"/>
    <w:rsid w:val="00450356"/>
    <w:rsid w:val="00450635"/>
    <w:rsid w:val="004520C4"/>
    <w:rsid w:val="0045270C"/>
    <w:rsid w:val="00466E91"/>
    <w:rsid w:val="00470E00"/>
    <w:rsid w:val="00471B77"/>
    <w:rsid w:val="00472262"/>
    <w:rsid w:val="0047599E"/>
    <w:rsid w:val="00487DC3"/>
    <w:rsid w:val="00492D5F"/>
    <w:rsid w:val="0049624E"/>
    <w:rsid w:val="004A5F14"/>
    <w:rsid w:val="004B031F"/>
    <w:rsid w:val="004C149C"/>
    <w:rsid w:val="004C5E21"/>
    <w:rsid w:val="004D3E42"/>
    <w:rsid w:val="004D4731"/>
    <w:rsid w:val="004D4DBE"/>
    <w:rsid w:val="004E0F5A"/>
    <w:rsid w:val="004E3475"/>
    <w:rsid w:val="004F161F"/>
    <w:rsid w:val="004F2BA7"/>
    <w:rsid w:val="004F4EAA"/>
    <w:rsid w:val="004F7BDB"/>
    <w:rsid w:val="005011E4"/>
    <w:rsid w:val="00503699"/>
    <w:rsid w:val="005221EA"/>
    <w:rsid w:val="005401AD"/>
    <w:rsid w:val="00540A50"/>
    <w:rsid w:val="00551CED"/>
    <w:rsid w:val="00552F18"/>
    <w:rsid w:val="005577AC"/>
    <w:rsid w:val="005601E6"/>
    <w:rsid w:val="005618FC"/>
    <w:rsid w:val="0056345F"/>
    <w:rsid w:val="0056425C"/>
    <w:rsid w:val="00565E50"/>
    <w:rsid w:val="005817E5"/>
    <w:rsid w:val="005846B7"/>
    <w:rsid w:val="00595258"/>
    <w:rsid w:val="00596753"/>
    <w:rsid w:val="005A30A2"/>
    <w:rsid w:val="005A45AE"/>
    <w:rsid w:val="005A6884"/>
    <w:rsid w:val="005B18D0"/>
    <w:rsid w:val="005B4CCC"/>
    <w:rsid w:val="005B4F6E"/>
    <w:rsid w:val="005B7F80"/>
    <w:rsid w:val="005C1ED0"/>
    <w:rsid w:val="005C3D16"/>
    <w:rsid w:val="005D4B3E"/>
    <w:rsid w:val="005E5061"/>
    <w:rsid w:val="005E6062"/>
    <w:rsid w:val="005F3EA3"/>
    <w:rsid w:val="005F72C3"/>
    <w:rsid w:val="005F73D7"/>
    <w:rsid w:val="00607A2B"/>
    <w:rsid w:val="00611A5C"/>
    <w:rsid w:val="00615AD7"/>
    <w:rsid w:val="00620C43"/>
    <w:rsid w:val="00623478"/>
    <w:rsid w:val="0064359D"/>
    <w:rsid w:val="00643C9D"/>
    <w:rsid w:val="00645DE6"/>
    <w:rsid w:val="00662E5E"/>
    <w:rsid w:val="0066428B"/>
    <w:rsid w:val="006642B7"/>
    <w:rsid w:val="00665046"/>
    <w:rsid w:val="0067039D"/>
    <w:rsid w:val="006803FB"/>
    <w:rsid w:val="00682241"/>
    <w:rsid w:val="006837BD"/>
    <w:rsid w:val="00685474"/>
    <w:rsid w:val="00685F5B"/>
    <w:rsid w:val="006908F4"/>
    <w:rsid w:val="0069762B"/>
    <w:rsid w:val="006A11FD"/>
    <w:rsid w:val="006A1A19"/>
    <w:rsid w:val="006A5194"/>
    <w:rsid w:val="006A685C"/>
    <w:rsid w:val="006C0916"/>
    <w:rsid w:val="006C1553"/>
    <w:rsid w:val="006D0383"/>
    <w:rsid w:val="006D2F99"/>
    <w:rsid w:val="006D3607"/>
    <w:rsid w:val="006D79E4"/>
    <w:rsid w:val="006F1029"/>
    <w:rsid w:val="006F41AE"/>
    <w:rsid w:val="006F488A"/>
    <w:rsid w:val="006F595A"/>
    <w:rsid w:val="006F6887"/>
    <w:rsid w:val="006F6B45"/>
    <w:rsid w:val="00701013"/>
    <w:rsid w:val="00702A0C"/>
    <w:rsid w:val="007121CB"/>
    <w:rsid w:val="0071441C"/>
    <w:rsid w:val="0072568B"/>
    <w:rsid w:val="00731C97"/>
    <w:rsid w:val="00733C29"/>
    <w:rsid w:val="00733EB6"/>
    <w:rsid w:val="007357A3"/>
    <w:rsid w:val="007374AB"/>
    <w:rsid w:val="007527F1"/>
    <w:rsid w:val="007627EA"/>
    <w:rsid w:val="00763EB9"/>
    <w:rsid w:val="00765A60"/>
    <w:rsid w:val="00783D98"/>
    <w:rsid w:val="00784764"/>
    <w:rsid w:val="00785445"/>
    <w:rsid w:val="00785473"/>
    <w:rsid w:val="00786335"/>
    <w:rsid w:val="007952A7"/>
    <w:rsid w:val="00796BCF"/>
    <w:rsid w:val="007A450A"/>
    <w:rsid w:val="007B7690"/>
    <w:rsid w:val="007C4EBD"/>
    <w:rsid w:val="007C5D05"/>
    <w:rsid w:val="007D7958"/>
    <w:rsid w:val="007E14D3"/>
    <w:rsid w:val="007E51D6"/>
    <w:rsid w:val="007E7B43"/>
    <w:rsid w:val="007F46C8"/>
    <w:rsid w:val="008042C6"/>
    <w:rsid w:val="0080457D"/>
    <w:rsid w:val="00806FD7"/>
    <w:rsid w:val="0081390B"/>
    <w:rsid w:val="00822A69"/>
    <w:rsid w:val="00823855"/>
    <w:rsid w:val="0083142A"/>
    <w:rsid w:val="0083144C"/>
    <w:rsid w:val="00835819"/>
    <w:rsid w:val="00836E57"/>
    <w:rsid w:val="008405FB"/>
    <w:rsid w:val="00840DA2"/>
    <w:rsid w:val="0085380F"/>
    <w:rsid w:val="00873718"/>
    <w:rsid w:val="008825F2"/>
    <w:rsid w:val="00882B8A"/>
    <w:rsid w:val="00883F03"/>
    <w:rsid w:val="00896D59"/>
    <w:rsid w:val="008B0D59"/>
    <w:rsid w:val="008C51E0"/>
    <w:rsid w:val="008E51BB"/>
    <w:rsid w:val="008F615A"/>
    <w:rsid w:val="008F66B1"/>
    <w:rsid w:val="00901828"/>
    <w:rsid w:val="009050C0"/>
    <w:rsid w:val="009054AD"/>
    <w:rsid w:val="00905C24"/>
    <w:rsid w:val="00911913"/>
    <w:rsid w:val="00915A86"/>
    <w:rsid w:val="00917AB3"/>
    <w:rsid w:val="0092073C"/>
    <w:rsid w:val="00921909"/>
    <w:rsid w:val="00927B74"/>
    <w:rsid w:val="00931F42"/>
    <w:rsid w:val="00934B39"/>
    <w:rsid w:val="0094439F"/>
    <w:rsid w:val="00952E28"/>
    <w:rsid w:val="0095653A"/>
    <w:rsid w:val="0096325B"/>
    <w:rsid w:val="009651BF"/>
    <w:rsid w:val="00965A4A"/>
    <w:rsid w:val="00970F03"/>
    <w:rsid w:val="0099194C"/>
    <w:rsid w:val="009B2225"/>
    <w:rsid w:val="009C26B3"/>
    <w:rsid w:val="009C293C"/>
    <w:rsid w:val="009C68B0"/>
    <w:rsid w:val="009D24AD"/>
    <w:rsid w:val="009E4069"/>
    <w:rsid w:val="009E7AB9"/>
    <w:rsid w:val="009F2FB4"/>
    <w:rsid w:val="009F5CFF"/>
    <w:rsid w:val="009F79CD"/>
    <w:rsid w:val="009F7F78"/>
    <w:rsid w:val="00A00ECD"/>
    <w:rsid w:val="00A02A07"/>
    <w:rsid w:val="00A11C9A"/>
    <w:rsid w:val="00A11F34"/>
    <w:rsid w:val="00A14331"/>
    <w:rsid w:val="00A168F7"/>
    <w:rsid w:val="00A37A3A"/>
    <w:rsid w:val="00A40A81"/>
    <w:rsid w:val="00A43591"/>
    <w:rsid w:val="00A51B1B"/>
    <w:rsid w:val="00A56519"/>
    <w:rsid w:val="00A61C03"/>
    <w:rsid w:val="00A659EF"/>
    <w:rsid w:val="00A6666B"/>
    <w:rsid w:val="00A76A12"/>
    <w:rsid w:val="00A83A2A"/>
    <w:rsid w:val="00A84425"/>
    <w:rsid w:val="00A907FE"/>
    <w:rsid w:val="00A962D9"/>
    <w:rsid w:val="00A97526"/>
    <w:rsid w:val="00A977AF"/>
    <w:rsid w:val="00AB20FB"/>
    <w:rsid w:val="00AB3545"/>
    <w:rsid w:val="00AB7FC5"/>
    <w:rsid w:val="00AC1F51"/>
    <w:rsid w:val="00AD0596"/>
    <w:rsid w:val="00AD0B6C"/>
    <w:rsid w:val="00AD3ECE"/>
    <w:rsid w:val="00AD4D5B"/>
    <w:rsid w:val="00B0214F"/>
    <w:rsid w:val="00B13996"/>
    <w:rsid w:val="00B14467"/>
    <w:rsid w:val="00B1694A"/>
    <w:rsid w:val="00B265B3"/>
    <w:rsid w:val="00B309A8"/>
    <w:rsid w:val="00B32066"/>
    <w:rsid w:val="00B370E4"/>
    <w:rsid w:val="00B432F8"/>
    <w:rsid w:val="00B47465"/>
    <w:rsid w:val="00B47791"/>
    <w:rsid w:val="00B61EEF"/>
    <w:rsid w:val="00B6621F"/>
    <w:rsid w:val="00B6667F"/>
    <w:rsid w:val="00B77CCC"/>
    <w:rsid w:val="00B816ED"/>
    <w:rsid w:val="00B8660D"/>
    <w:rsid w:val="00B87787"/>
    <w:rsid w:val="00B9627D"/>
    <w:rsid w:val="00BA04B1"/>
    <w:rsid w:val="00BA353F"/>
    <w:rsid w:val="00BB03AE"/>
    <w:rsid w:val="00BB3885"/>
    <w:rsid w:val="00BB60A9"/>
    <w:rsid w:val="00BC5882"/>
    <w:rsid w:val="00BD0152"/>
    <w:rsid w:val="00BF4DD6"/>
    <w:rsid w:val="00BF6B50"/>
    <w:rsid w:val="00C1448E"/>
    <w:rsid w:val="00C20D4F"/>
    <w:rsid w:val="00C227FE"/>
    <w:rsid w:val="00C2293E"/>
    <w:rsid w:val="00C25288"/>
    <w:rsid w:val="00C26944"/>
    <w:rsid w:val="00C27CE1"/>
    <w:rsid w:val="00C42A76"/>
    <w:rsid w:val="00C449A0"/>
    <w:rsid w:val="00C4534E"/>
    <w:rsid w:val="00C517D2"/>
    <w:rsid w:val="00C531BB"/>
    <w:rsid w:val="00C54D5C"/>
    <w:rsid w:val="00C56313"/>
    <w:rsid w:val="00C619D2"/>
    <w:rsid w:val="00C65A89"/>
    <w:rsid w:val="00C723A3"/>
    <w:rsid w:val="00C73068"/>
    <w:rsid w:val="00C73449"/>
    <w:rsid w:val="00C7585E"/>
    <w:rsid w:val="00C759D6"/>
    <w:rsid w:val="00C769D3"/>
    <w:rsid w:val="00C770F9"/>
    <w:rsid w:val="00C803B5"/>
    <w:rsid w:val="00C91C29"/>
    <w:rsid w:val="00C9208D"/>
    <w:rsid w:val="00C95A8D"/>
    <w:rsid w:val="00CA0B01"/>
    <w:rsid w:val="00CA55FD"/>
    <w:rsid w:val="00CA6AF8"/>
    <w:rsid w:val="00CB2D0D"/>
    <w:rsid w:val="00CC46DC"/>
    <w:rsid w:val="00CD5DB0"/>
    <w:rsid w:val="00CE4487"/>
    <w:rsid w:val="00CE74F2"/>
    <w:rsid w:val="00CE7963"/>
    <w:rsid w:val="00CF0896"/>
    <w:rsid w:val="00CF2819"/>
    <w:rsid w:val="00CF3AEC"/>
    <w:rsid w:val="00D052B9"/>
    <w:rsid w:val="00D10AD4"/>
    <w:rsid w:val="00D1237F"/>
    <w:rsid w:val="00D128BB"/>
    <w:rsid w:val="00D16FB0"/>
    <w:rsid w:val="00D23B76"/>
    <w:rsid w:val="00D23EA0"/>
    <w:rsid w:val="00D40C9F"/>
    <w:rsid w:val="00D4203D"/>
    <w:rsid w:val="00D43B8D"/>
    <w:rsid w:val="00D43BD4"/>
    <w:rsid w:val="00D517FD"/>
    <w:rsid w:val="00D51DF6"/>
    <w:rsid w:val="00D538A7"/>
    <w:rsid w:val="00D539A2"/>
    <w:rsid w:val="00D57F76"/>
    <w:rsid w:val="00D6302A"/>
    <w:rsid w:val="00D6331F"/>
    <w:rsid w:val="00D64F14"/>
    <w:rsid w:val="00D64FB8"/>
    <w:rsid w:val="00D74388"/>
    <w:rsid w:val="00D76FA3"/>
    <w:rsid w:val="00D77E58"/>
    <w:rsid w:val="00D80DE9"/>
    <w:rsid w:val="00D80F3C"/>
    <w:rsid w:val="00D93656"/>
    <w:rsid w:val="00DB15C3"/>
    <w:rsid w:val="00DB24F7"/>
    <w:rsid w:val="00DB3E6E"/>
    <w:rsid w:val="00DB64B6"/>
    <w:rsid w:val="00DB6562"/>
    <w:rsid w:val="00DB7E82"/>
    <w:rsid w:val="00DC08F4"/>
    <w:rsid w:val="00DC1BF5"/>
    <w:rsid w:val="00DD1959"/>
    <w:rsid w:val="00DD2118"/>
    <w:rsid w:val="00DD4348"/>
    <w:rsid w:val="00DD69F1"/>
    <w:rsid w:val="00DF4385"/>
    <w:rsid w:val="00E07E33"/>
    <w:rsid w:val="00E12F66"/>
    <w:rsid w:val="00E20047"/>
    <w:rsid w:val="00E22B5A"/>
    <w:rsid w:val="00E30FF7"/>
    <w:rsid w:val="00E37410"/>
    <w:rsid w:val="00E4046D"/>
    <w:rsid w:val="00E60DE4"/>
    <w:rsid w:val="00E81690"/>
    <w:rsid w:val="00E83178"/>
    <w:rsid w:val="00E902A0"/>
    <w:rsid w:val="00E9508F"/>
    <w:rsid w:val="00EA4C75"/>
    <w:rsid w:val="00EA706D"/>
    <w:rsid w:val="00EA7A6A"/>
    <w:rsid w:val="00EB28D0"/>
    <w:rsid w:val="00EC1B0F"/>
    <w:rsid w:val="00EC2269"/>
    <w:rsid w:val="00EC5C11"/>
    <w:rsid w:val="00ED3BB4"/>
    <w:rsid w:val="00ED4202"/>
    <w:rsid w:val="00EE3EB0"/>
    <w:rsid w:val="00EE6842"/>
    <w:rsid w:val="00EF28E1"/>
    <w:rsid w:val="00EF538C"/>
    <w:rsid w:val="00EF6254"/>
    <w:rsid w:val="00F01A0D"/>
    <w:rsid w:val="00F03508"/>
    <w:rsid w:val="00F113D0"/>
    <w:rsid w:val="00F14845"/>
    <w:rsid w:val="00F14B69"/>
    <w:rsid w:val="00F219DE"/>
    <w:rsid w:val="00F2347C"/>
    <w:rsid w:val="00F240B5"/>
    <w:rsid w:val="00F32698"/>
    <w:rsid w:val="00F43630"/>
    <w:rsid w:val="00F47AD9"/>
    <w:rsid w:val="00F52A46"/>
    <w:rsid w:val="00F53E02"/>
    <w:rsid w:val="00F5521B"/>
    <w:rsid w:val="00F55273"/>
    <w:rsid w:val="00F61E0A"/>
    <w:rsid w:val="00F626FD"/>
    <w:rsid w:val="00F65D69"/>
    <w:rsid w:val="00F6748E"/>
    <w:rsid w:val="00F84437"/>
    <w:rsid w:val="00F86CC5"/>
    <w:rsid w:val="00F87126"/>
    <w:rsid w:val="00F87226"/>
    <w:rsid w:val="00F90432"/>
    <w:rsid w:val="00FA28AE"/>
    <w:rsid w:val="00FA36F1"/>
    <w:rsid w:val="00FA3A11"/>
    <w:rsid w:val="00FA3F9A"/>
    <w:rsid w:val="00FB28B4"/>
    <w:rsid w:val="00FB3FA8"/>
    <w:rsid w:val="00FB433B"/>
    <w:rsid w:val="00FB5E00"/>
    <w:rsid w:val="00FB7C2B"/>
    <w:rsid w:val="00FC45D1"/>
    <w:rsid w:val="00FD1BB3"/>
    <w:rsid w:val="00FD3841"/>
    <w:rsid w:val="00FE035E"/>
    <w:rsid w:val="00FE2D39"/>
    <w:rsid w:val="00FE4510"/>
    <w:rsid w:val="00FE4EF0"/>
    <w:rsid w:val="00FE6B66"/>
    <w:rsid w:val="00FF0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CC92E"/>
  <w15:chartTrackingRefBased/>
  <w15:docId w15:val="{C92967AB-18E7-4D8F-BEE5-E75980FB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D10"/>
    <w:pPr>
      <w:spacing w:after="0" w:line="240" w:lineRule="auto"/>
    </w:pPr>
    <w:rPr>
      <w:rFonts w:ascii="Times New Roman" w:eastAsia="Times New Roman" w:hAnsi="Times New Roman" w:cs="Times New Roman"/>
      <w:sz w:val="36"/>
      <w:szCs w:val="36"/>
      <w:lang w:eastAsia="ru-RU"/>
    </w:rPr>
  </w:style>
  <w:style w:type="paragraph" w:styleId="1">
    <w:name w:val="heading 1"/>
    <w:basedOn w:val="a"/>
    <w:next w:val="a"/>
    <w:link w:val="10"/>
    <w:uiPriority w:val="99"/>
    <w:qFormat/>
    <w:rsid w:val="00682241"/>
    <w:pPr>
      <w:keepNext/>
      <w:shd w:val="clear" w:color="auto" w:fill="FFFFFF"/>
      <w:ind w:left="19" w:firstLine="653"/>
      <w:jc w:val="both"/>
      <w:outlineLvl w:val="0"/>
    </w:pPr>
    <w:rPr>
      <w:color w:val="000000"/>
      <w:sz w:val="28"/>
      <w:szCs w:val="20"/>
    </w:rPr>
  </w:style>
  <w:style w:type="paragraph" w:styleId="2">
    <w:name w:val="heading 2"/>
    <w:basedOn w:val="a"/>
    <w:next w:val="a"/>
    <w:link w:val="20"/>
    <w:uiPriority w:val="99"/>
    <w:semiHidden/>
    <w:unhideWhenUsed/>
    <w:qFormat/>
    <w:rsid w:val="00A168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semiHidden/>
    <w:unhideWhenUsed/>
    <w:qFormat/>
    <w:rsid w:val="00255CA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9"/>
    <w:semiHidden/>
    <w:unhideWhenUsed/>
    <w:qFormat/>
    <w:rsid w:val="00175231"/>
    <w:pPr>
      <w:keepNext/>
      <w:spacing w:before="240" w:after="60"/>
      <w:outlineLvl w:val="3"/>
    </w:pPr>
    <w:rPr>
      <w:rFonts w:eastAsia="Calibri"/>
      <w:b/>
      <w:bCs/>
      <w:sz w:val="28"/>
      <w:szCs w:val="28"/>
      <w:lang w:val="x-none" w:eastAsia="x-none"/>
    </w:rPr>
  </w:style>
  <w:style w:type="paragraph" w:styleId="5">
    <w:name w:val="heading 5"/>
    <w:basedOn w:val="a"/>
    <w:next w:val="a"/>
    <w:link w:val="50"/>
    <w:semiHidden/>
    <w:unhideWhenUsed/>
    <w:qFormat/>
    <w:rsid w:val="00175231"/>
    <w:pPr>
      <w:spacing w:before="240" w:after="60"/>
      <w:outlineLvl w:val="4"/>
    </w:pPr>
    <w:rPr>
      <w:rFonts w:eastAsia="Calibri"/>
      <w:b/>
      <w:bCs/>
      <w:i/>
      <w:iCs/>
      <w:sz w:val="26"/>
      <w:szCs w:val="26"/>
      <w:lang w:val="x-none" w:eastAsia="x-none"/>
    </w:rPr>
  </w:style>
  <w:style w:type="paragraph" w:styleId="7">
    <w:name w:val="heading 7"/>
    <w:basedOn w:val="a"/>
    <w:next w:val="a"/>
    <w:link w:val="70"/>
    <w:uiPriority w:val="9"/>
    <w:semiHidden/>
    <w:unhideWhenUsed/>
    <w:qFormat/>
    <w:rsid w:val="009F5CF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396D10"/>
    <w:pPr>
      <w:spacing w:before="100" w:beforeAutospacing="1" w:after="100" w:afterAutospacing="1"/>
    </w:pPr>
    <w:rPr>
      <w:rFonts w:ascii="Tahoma" w:hAnsi="Tahoma"/>
      <w:sz w:val="20"/>
      <w:szCs w:val="20"/>
      <w:lang w:val="en-US" w:eastAsia="en-US"/>
    </w:rPr>
  </w:style>
  <w:style w:type="character" w:styleId="a4">
    <w:name w:val="Hyperlink"/>
    <w:basedOn w:val="a0"/>
    <w:uiPriority w:val="99"/>
    <w:unhideWhenUsed/>
    <w:rsid w:val="0016632D"/>
    <w:rPr>
      <w:color w:val="0000FF"/>
      <w:u w:val="single"/>
    </w:rPr>
  </w:style>
  <w:style w:type="character" w:styleId="a5">
    <w:name w:val="FollowedHyperlink"/>
    <w:basedOn w:val="a0"/>
    <w:uiPriority w:val="99"/>
    <w:semiHidden/>
    <w:unhideWhenUsed/>
    <w:rsid w:val="0016632D"/>
    <w:rPr>
      <w:color w:val="800080"/>
      <w:u w:val="single"/>
    </w:rPr>
  </w:style>
  <w:style w:type="paragraph" w:customStyle="1" w:styleId="msonormal0">
    <w:name w:val="msonormal"/>
    <w:basedOn w:val="a"/>
    <w:rsid w:val="0016632D"/>
    <w:pPr>
      <w:spacing w:before="100" w:beforeAutospacing="1" w:after="100" w:afterAutospacing="1"/>
    </w:pPr>
    <w:rPr>
      <w:sz w:val="24"/>
      <w:szCs w:val="24"/>
    </w:rPr>
  </w:style>
  <w:style w:type="paragraph" w:customStyle="1" w:styleId="xl65">
    <w:name w:val="xl65"/>
    <w:basedOn w:val="a"/>
    <w:rsid w:val="0016632D"/>
    <w:pPr>
      <w:spacing w:before="100" w:beforeAutospacing="1" w:after="100" w:afterAutospacing="1"/>
      <w:textAlignment w:val="center"/>
    </w:pPr>
    <w:rPr>
      <w:sz w:val="28"/>
      <w:szCs w:val="28"/>
    </w:rPr>
  </w:style>
  <w:style w:type="paragraph" w:customStyle="1" w:styleId="xl66">
    <w:name w:val="xl66"/>
    <w:basedOn w:val="a"/>
    <w:rsid w:val="0016632D"/>
    <w:pPr>
      <w:spacing w:before="100" w:beforeAutospacing="1" w:after="100" w:afterAutospacing="1"/>
      <w:jc w:val="center"/>
      <w:textAlignment w:val="center"/>
    </w:pPr>
    <w:rPr>
      <w:color w:val="000000"/>
      <w:sz w:val="28"/>
      <w:szCs w:val="28"/>
    </w:rPr>
  </w:style>
  <w:style w:type="paragraph" w:customStyle="1" w:styleId="xl67">
    <w:name w:val="xl67"/>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8">
    <w:name w:val="xl68"/>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69">
    <w:name w:val="xl69"/>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0">
    <w:name w:val="xl70"/>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1">
    <w:name w:val="xl71"/>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2">
    <w:name w:val="xl72"/>
    <w:basedOn w:val="a"/>
    <w:rsid w:val="0016632D"/>
    <w:pPr>
      <w:spacing w:before="100" w:beforeAutospacing="1" w:after="100" w:afterAutospacing="1"/>
      <w:jc w:val="center"/>
      <w:textAlignment w:val="center"/>
    </w:pPr>
    <w:rPr>
      <w:b/>
      <w:bCs/>
      <w:color w:val="000000"/>
      <w:sz w:val="28"/>
      <w:szCs w:val="28"/>
    </w:rPr>
  </w:style>
  <w:style w:type="paragraph" w:customStyle="1" w:styleId="xl73">
    <w:name w:val="xl73"/>
    <w:basedOn w:val="a"/>
    <w:rsid w:val="0016632D"/>
    <w:pPr>
      <w:spacing w:before="100" w:beforeAutospacing="1" w:after="100" w:afterAutospacing="1"/>
      <w:jc w:val="right"/>
      <w:textAlignment w:val="center"/>
    </w:pPr>
    <w:rPr>
      <w:sz w:val="28"/>
      <w:szCs w:val="28"/>
    </w:rPr>
  </w:style>
  <w:style w:type="paragraph" w:customStyle="1" w:styleId="xl74">
    <w:name w:val="xl74"/>
    <w:basedOn w:val="a"/>
    <w:rsid w:val="00EF28E1"/>
    <w:pPr>
      <w:spacing w:before="100" w:beforeAutospacing="1" w:after="100" w:afterAutospacing="1"/>
      <w:jc w:val="right"/>
    </w:pPr>
    <w:rPr>
      <w:sz w:val="28"/>
      <w:szCs w:val="28"/>
    </w:rPr>
  </w:style>
  <w:style w:type="paragraph" w:customStyle="1" w:styleId="xl75">
    <w:name w:val="xl7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79">
    <w:name w:val="xl79"/>
    <w:basedOn w:val="a"/>
    <w:rsid w:val="00EF28E1"/>
    <w:pPr>
      <w:spacing w:before="100" w:beforeAutospacing="1" w:after="100" w:afterAutospacing="1"/>
    </w:pPr>
    <w:rPr>
      <w:rFonts w:ascii="Arial" w:hAnsi="Arial" w:cs="Arial"/>
      <w:sz w:val="24"/>
      <w:szCs w:val="24"/>
    </w:rPr>
  </w:style>
  <w:style w:type="paragraph" w:customStyle="1" w:styleId="xl80">
    <w:name w:val="xl80"/>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81">
    <w:name w:val="xl81"/>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2">
    <w:name w:val="xl82"/>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sz w:val="28"/>
      <w:szCs w:val="28"/>
    </w:rPr>
  </w:style>
  <w:style w:type="paragraph" w:customStyle="1" w:styleId="xl83">
    <w:name w:val="xl83"/>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84">
    <w:name w:val="xl84"/>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86">
    <w:name w:val="xl8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7">
    <w:name w:val="xl8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8">
    <w:name w:val="xl88"/>
    <w:basedOn w:val="a"/>
    <w:rsid w:val="00EF28E1"/>
    <w:pPr>
      <w:pBdr>
        <w:top w:val="single" w:sz="4" w:space="0" w:color="auto"/>
        <w:left w:val="single" w:sz="4" w:space="0" w:color="auto"/>
        <w:bottom w:val="single" w:sz="4" w:space="0" w:color="auto"/>
      </w:pBdr>
      <w:spacing w:before="100" w:beforeAutospacing="1" w:after="100" w:afterAutospacing="1"/>
      <w:jc w:val="right"/>
      <w:textAlignment w:val="center"/>
    </w:pPr>
    <w:rPr>
      <w:sz w:val="28"/>
      <w:szCs w:val="28"/>
    </w:rPr>
  </w:style>
  <w:style w:type="paragraph" w:customStyle="1" w:styleId="xl89">
    <w:name w:val="xl89"/>
    <w:basedOn w:val="a"/>
    <w:rsid w:val="00EF28E1"/>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90">
    <w:name w:val="xl90"/>
    <w:basedOn w:val="a"/>
    <w:rsid w:val="00EF28E1"/>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91">
    <w:name w:val="xl91"/>
    <w:basedOn w:val="a"/>
    <w:rsid w:val="00EF28E1"/>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2">
    <w:name w:val="xl92"/>
    <w:basedOn w:val="a"/>
    <w:rsid w:val="00EF28E1"/>
    <w:pPr>
      <w:pBdr>
        <w:top w:val="single" w:sz="4" w:space="0" w:color="auto"/>
        <w:left w:val="single" w:sz="4" w:space="0" w:color="auto"/>
        <w:bottom w:val="single" w:sz="4" w:space="0" w:color="auto"/>
      </w:pBdr>
      <w:spacing w:before="100" w:beforeAutospacing="1" w:after="100" w:afterAutospacing="1"/>
    </w:pPr>
    <w:rPr>
      <w:color w:val="FFFFFF"/>
      <w:sz w:val="28"/>
      <w:szCs w:val="28"/>
    </w:rPr>
  </w:style>
  <w:style w:type="paragraph" w:customStyle="1" w:styleId="xl93">
    <w:name w:val="xl93"/>
    <w:basedOn w:val="a"/>
    <w:rsid w:val="00EF28E1"/>
    <w:pPr>
      <w:pBdr>
        <w:top w:val="single" w:sz="4" w:space="0" w:color="auto"/>
        <w:bottom w:val="single" w:sz="4" w:space="0" w:color="auto"/>
      </w:pBdr>
      <w:spacing w:before="100" w:beforeAutospacing="1" w:after="100" w:afterAutospacing="1"/>
    </w:pPr>
    <w:rPr>
      <w:color w:val="FFFFFF"/>
      <w:sz w:val="28"/>
      <w:szCs w:val="28"/>
    </w:rPr>
  </w:style>
  <w:style w:type="paragraph" w:customStyle="1" w:styleId="xl94">
    <w:name w:val="xl94"/>
    <w:basedOn w:val="a"/>
    <w:rsid w:val="00EF28E1"/>
    <w:pPr>
      <w:pBdr>
        <w:top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6">
    <w:name w:val="xl9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7">
    <w:name w:val="xl97"/>
    <w:basedOn w:val="a"/>
    <w:rsid w:val="00EF28E1"/>
    <w:pPr>
      <w:spacing w:before="100" w:beforeAutospacing="1" w:after="100" w:afterAutospacing="1"/>
      <w:jc w:val="center"/>
    </w:pPr>
    <w:rPr>
      <w:sz w:val="28"/>
      <w:szCs w:val="28"/>
    </w:rPr>
  </w:style>
  <w:style w:type="paragraph" w:customStyle="1" w:styleId="xl98">
    <w:name w:val="xl98"/>
    <w:basedOn w:val="a"/>
    <w:rsid w:val="00EF28E1"/>
    <w:pPr>
      <w:spacing w:before="100" w:beforeAutospacing="1" w:after="100" w:afterAutospacing="1"/>
      <w:jc w:val="right"/>
    </w:pPr>
    <w:rPr>
      <w:sz w:val="28"/>
      <w:szCs w:val="28"/>
    </w:rPr>
  </w:style>
  <w:style w:type="paragraph" w:customStyle="1" w:styleId="xl99">
    <w:name w:val="xl99"/>
    <w:basedOn w:val="a"/>
    <w:rsid w:val="00EF28E1"/>
    <w:pPr>
      <w:spacing w:before="100" w:beforeAutospacing="1" w:after="100" w:afterAutospacing="1"/>
      <w:jc w:val="center"/>
      <w:textAlignment w:val="center"/>
    </w:pPr>
    <w:rPr>
      <w:sz w:val="28"/>
      <w:szCs w:val="28"/>
    </w:rPr>
  </w:style>
  <w:style w:type="paragraph" w:customStyle="1" w:styleId="xl100">
    <w:name w:val="xl100"/>
    <w:basedOn w:val="a"/>
    <w:rsid w:val="00EF28E1"/>
    <w:pPr>
      <w:pBdr>
        <w:bottom w:val="single" w:sz="4" w:space="0" w:color="auto"/>
      </w:pBdr>
      <w:spacing w:before="100" w:beforeAutospacing="1" w:after="100" w:afterAutospacing="1"/>
      <w:jc w:val="right"/>
    </w:pPr>
    <w:rPr>
      <w:sz w:val="28"/>
      <w:szCs w:val="28"/>
    </w:rPr>
  </w:style>
  <w:style w:type="paragraph" w:customStyle="1" w:styleId="xl101">
    <w:name w:val="xl101"/>
    <w:basedOn w:val="a"/>
    <w:rsid w:val="00EF28E1"/>
    <w:pPr>
      <w:spacing w:before="100" w:beforeAutospacing="1" w:after="100" w:afterAutospacing="1"/>
      <w:jc w:val="right"/>
    </w:pPr>
    <w:rPr>
      <w:sz w:val="28"/>
      <w:szCs w:val="28"/>
    </w:rPr>
  </w:style>
  <w:style w:type="character" w:customStyle="1" w:styleId="10">
    <w:name w:val="Заголовок 1 Знак"/>
    <w:basedOn w:val="a0"/>
    <w:link w:val="1"/>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6">
    <w:name w:val="Body Text Indent"/>
    <w:basedOn w:val="a"/>
    <w:link w:val="a7"/>
    <w:uiPriority w:val="99"/>
    <w:unhideWhenUsed/>
    <w:rsid w:val="00682241"/>
    <w:pPr>
      <w:shd w:val="clear" w:color="auto" w:fill="FFFFFF"/>
      <w:ind w:left="7200" w:firstLine="653"/>
      <w:jc w:val="both"/>
    </w:pPr>
    <w:rPr>
      <w:color w:val="000000"/>
      <w:sz w:val="28"/>
      <w:szCs w:val="20"/>
    </w:rPr>
  </w:style>
  <w:style w:type="character" w:customStyle="1" w:styleId="a7">
    <w:name w:val="Основной текст с отступом Знак"/>
    <w:basedOn w:val="a0"/>
    <w:link w:val="a6"/>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8">
    <w:name w:val="Title"/>
    <w:basedOn w:val="a"/>
    <w:link w:val="a9"/>
    <w:uiPriority w:val="99"/>
    <w:qFormat/>
    <w:rsid w:val="00C20D4F"/>
    <w:pPr>
      <w:jc w:val="center"/>
    </w:pPr>
    <w:rPr>
      <w:b/>
      <w:sz w:val="28"/>
      <w:szCs w:val="20"/>
    </w:rPr>
  </w:style>
  <w:style w:type="character" w:customStyle="1" w:styleId="a9">
    <w:name w:val="Заголовок Знак"/>
    <w:basedOn w:val="a0"/>
    <w:link w:val="a8"/>
    <w:uiPriority w:val="99"/>
    <w:rsid w:val="00C20D4F"/>
    <w:rPr>
      <w:rFonts w:ascii="Times New Roman" w:eastAsia="Times New Roman" w:hAnsi="Times New Roman" w:cs="Times New Roman"/>
      <w:b/>
      <w:sz w:val="28"/>
      <w:szCs w:val="20"/>
      <w:lang w:eastAsia="ru-RU"/>
    </w:rPr>
  </w:style>
  <w:style w:type="paragraph" w:styleId="aa">
    <w:name w:val="List Paragraph"/>
    <w:basedOn w:val="a"/>
    <w:link w:val="ab"/>
    <w:uiPriority w:val="34"/>
    <w:qFormat/>
    <w:rsid w:val="00C20D4F"/>
    <w:pPr>
      <w:widowControl w:val="0"/>
      <w:autoSpaceDE w:val="0"/>
      <w:autoSpaceDN w:val="0"/>
      <w:adjustRightInd w:val="0"/>
      <w:ind w:left="720"/>
      <w:contextualSpacing/>
    </w:pPr>
    <w:rPr>
      <w:rFonts w:ascii="Arial" w:hAnsi="Arial" w:cs="Arial"/>
      <w:sz w:val="20"/>
      <w:szCs w:val="20"/>
    </w:rPr>
  </w:style>
  <w:style w:type="paragraph" w:customStyle="1" w:styleId="ConsTitle">
    <w:name w:val="ConsTitle"/>
    <w:rsid w:val="00C20D4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link w:val="ConsPlusNormal0"/>
    <w:qFormat/>
    <w:rsid w:val="002A3AC3"/>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
    <w:name w:val="Нет списка1"/>
    <w:next w:val="a2"/>
    <w:uiPriority w:val="99"/>
    <w:semiHidden/>
    <w:unhideWhenUsed/>
    <w:rsid w:val="00F65D69"/>
  </w:style>
  <w:style w:type="numbering" w:customStyle="1" w:styleId="21">
    <w:name w:val="Нет списка2"/>
    <w:next w:val="a2"/>
    <w:uiPriority w:val="99"/>
    <w:semiHidden/>
    <w:unhideWhenUsed/>
    <w:rsid w:val="00F65D69"/>
  </w:style>
  <w:style w:type="paragraph" w:styleId="ac">
    <w:name w:val="Normal (Web)"/>
    <w:basedOn w:val="a"/>
    <w:uiPriority w:val="99"/>
    <w:unhideWhenUsed/>
    <w:rsid w:val="00DD4348"/>
    <w:pPr>
      <w:spacing w:before="100"/>
      <w:jc w:val="both"/>
    </w:pPr>
    <w:rPr>
      <w:color w:val="000000"/>
      <w:sz w:val="24"/>
      <w:szCs w:val="24"/>
      <w:lang w:eastAsia="zh-CN"/>
    </w:rPr>
  </w:style>
  <w:style w:type="paragraph" w:customStyle="1" w:styleId="s1">
    <w:name w:val="s_1"/>
    <w:basedOn w:val="a"/>
    <w:uiPriority w:val="99"/>
    <w:rsid w:val="00DD4348"/>
    <w:pPr>
      <w:spacing w:before="100" w:beforeAutospacing="1" w:after="100" w:afterAutospacing="1"/>
    </w:pPr>
    <w:rPr>
      <w:sz w:val="24"/>
      <w:szCs w:val="24"/>
    </w:rPr>
  </w:style>
  <w:style w:type="paragraph" w:customStyle="1" w:styleId="12">
    <w:name w:val="Абзац списка1"/>
    <w:basedOn w:val="a"/>
    <w:uiPriority w:val="99"/>
    <w:qFormat/>
    <w:rsid w:val="00445D07"/>
    <w:pPr>
      <w:ind w:left="720"/>
    </w:pPr>
    <w:rPr>
      <w:sz w:val="24"/>
      <w:szCs w:val="24"/>
    </w:rPr>
  </w:style>
  <w:style w:type="character" w:styleId="ad">
    <w:name w:val="Strong"/>
    <w:basedOn w:val="a0"/>
    <w:uiPriority w:val="22"/>
    <w:qFormat/>
    <w:rsid w:val="00EA706D"/>
    <w:rPr>
      <w:b/>
      <w:bCs/>
    </w:rPr>
  </w:style>
  <w:style w:type="paragraph" w:customStyle="1" w:styleId="ConsNormal">
    <w:name w:val="ConsNormal"/>
    <w:rsid w:val="006908F4"/>
    <w:pPr>
      <w:widowControl w:val="0"/>
      <w:autoSpaceDE w:val="0"/>
      <w:autoSpaceDN w:val="0"/>
      <w:adjustRightInd w:val="0"/>
      <w:spacing w:after="0" w:line="240" w:lineRule="auto"/>
      <w:ind w:firstLine="720"/>
    </w:pPr>
    <w:rPr>
      <w:rFonts w:ascii="Times New Roman" w:eastAsia="Times New Roman" w:hAnsi="Times New Roman" w:cs="Times New Roman"/>
      <w:sz w:val="32"/>
      <w:szCs w:val="32"/>
      <w:lang w:eastAsia="ru-RU"/>
    </w:rPr>
  </w:style>
  <w:style w:type="character" w:customStyle="1" w:styleId="blk">
    <w:name w:val="blk"/>
    <w:basedOn w:val="a0"/>
    <w:rsid w:val="006908F4"/>
  </w:style>
  <w:style w:type="paragraph" w:customStyle="1" w:styleId="ConsPlusNonformat">
    <w:name w:val="ConsPlusNonformat"/>
    <w:link w:val="ConsPlusNonformat0"/>
    <w:uiPriority w:val="99"/>
    <w:rsid w:val="00796BC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qFormat/>
    <w:rsid w:val="00796BCF"/>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ConsPlusNormal0">
    <w:name w:val="ConsPlusNormal Знак"/>
    <w:link w:val="ConsPlusNormal"/>
    <w:locked/>
    <w:rsid w:val="00BB03AE"/>
    <w:rPr>
      <w:rFonts w:ascii="Arial" w:eastAsia="Times New Roman" w:hAnsi="Arial" w:cs="Arial"/>
      <w:sz w:val="20"/>
      <w:szCs w:val="20"/>
      <w:lang w:eastAsia="ru-RU"/>
    </w:rPr>
  </w:style>
  <w:style w:type="paragraph" w:styleId="ae">
    <w:name w:val="header"/>
    <w:basedOn w:val="a"/>
    <w:link w:val="13"/>
    <w:uiPriority w:val="99"/>
    <w:unhideWhenUsed/>
    <w:rsid w:val="00D77E58"/>
    <w:pPr>
      <w:suppressAutoHyphens/>
    </w:pPr>
    <w:rPr>
      <w:rFonts w:cs="Calibri"/>
      <w:sz w:val="24"/>
      <w:szCs w:val="24"/>
      <w:lang w:val="x-none" w:eastAsia="ar-SA"/>
    </w:rPr>
  </w:style>
  <w:style w:type="character" w:customStyle="1" w:styleId="af">
    <w:name w:val="Верхний колонтитул Знак"/>
    <w:basedOn w:val="a0"/>
    <w:uiPriority w:val="99"/>
    <w:rsid w:val="00D77E58"/>
    <w:rPr>
      <w:rFonts w:ascii="Times New Roman" w:eastAsia="Times New Roman" w:hAnsi="Times New Roman" w:cs="Times New Roman"/>
      <w:sz w:val="36"/>
      <w:szCs w:val="36"/>
      <w:lang w:eastAsia="ru-RU"/>
    </w:rPr>
  </w:style>
  <w:style w:type="paragraph" w:styleId="af0">
    <w:name w:val="footer"/>
    <w:basedOn w:val="a"/>
    <w:link w:val="14"/>
    <w:uiPriority w:val="99"/>
    <w:unhideWhenUsed/>
    <w:rsid w:val="00D77E58"/>
    <w:pPr>
      <w:suppressAutoHyphens/>
    </w:pPr>
    <w:rPr>
      <w:rFonts w:cs="Calibri"/>
      <w:sz w:val="24"/>
      <w:szCs w:val="24"/>
      <w:lang w:val="x-none" w:eastAsia="ar-SA"/>
    </w:rPr>
  </w:style>
  <w:style w:type="character" w:customStyle="1" w:styleId="af1">
    <w:name w:val="Нижний колонтитул Знак"/>
    <w:basedOn w:val="a0"/>
    <w:uiPriority w:val="99"/>
    <w:semiHidden/>
    <w:rsid w:val="00D77E58"/>
    <w:rPr>
      <w:rFonts w:ascii="Times New Roman" w:eastAsia="Times New Roman" w:hAnsi="Times New Roman" w:cs="Times New Roman"/>
      <w:sz w:val="36"/>
      <w:szCs w:val="36"/>
      <w:lang w:eastAsia="ru-RU"/>
    </w:rPr>
  </w:style>
  <w:style w:type="paragraph" w:styleId="af2">
    <w:name w:val="Body Text"/>
    <w:basedOn w:val="a"/>
    <w:link w:val="af3"/>
    <w:unhideWhenUsed/>
    <w:rsid w:val="00D77E58"/>
    <w:pPr>
      <w:widowControl w:val="0"/>
      <w:suppressAutoHyphens/>
      <w:autoSpaceDE w:val="0"/>
      <w:spacing w:after="120"/>
    </w:pPr>
    <w:rPr>
      <w:rFonts w:cs="Calibri"/>
      <w:sz w:val="20"/>
      <w:szCs w:val="20"/>
      <w:lang w:eastAsia="ar-SA"/>
    </w:rPr>
  </w:style>
  <w:style w:type="character" w:customStyle="1" w:styleId="af3">
    <w:name w:val="Основной текст Знак"/>
    <w:basedOn w:val="a0"/>
    <w:link w:val="af2"/>
    <w:rsid w:val="00D77E58"/>
    <w:rPr>
      <w:rFonts w:ascii="Times New Roman" w:eastAsia="Times New Roman" w:hAnsi="Times New Roman" w:cs="Calibri"/>
      <w:sz w:val="20"/>
      <w:szCs w:val="20"/>
      <w:lang w:eastAsia="ar-SA"/>
    </w:rPr>
  </w:style>
  <w:style w:type="paragraph" w:styleId="af4">
    <w:name w:val="List"/>
    <w:basedOn w:val="af2"/>
    <w:uiPriority w:val="99"/>
    <w:semiHidden/>
    <w:unhideWhenUsed/>
    <w:rsid w:val="00D77E58"/>
    <w:rPr>
      <w:rFonts w:ascii="Arial" w:hAnsi="Arial" w:cs="Tahoma"/>
    </w:rPr>
  </w:style>
  <w:style w:type="paragraph" w:styleId="af5">
    <w:name w:val="Balloon Text"/>
    <w:basedOn w:val="a"/>
    <w:link w:val="15"/>
    <w:unhideWhenUsed/>
    <w:rsid w:val="00D77E58"/>
    <w:pPr>
      <w:widowControl w:val="0"/>
      <w:suppressAutoHyphens/>
      <w:autoSpaceDE w:val="0"/>
    </w:pPr>
    <w:rPr>
      <w:rFonts w:ascii="Tahoma" w:hAnsi="Tahoma" w:cs="Tahoma"/>
      <w:sz w:val="16"/>
      <w:szCs w:val="16"/>
      <w:lang w:eastAsia="ar-SA"/>
    </w:rPr>
  </w:style>
  <w:style w:type="character" w:customStyle="1" w:styleId="af6">
    <w:name w:val="Текст выноски Знак"/>
    <w:basedOn w:val="a0"/>
    <w:rsid w:val="00D77E58"/>
    <w:rPr>
      <w:rFonts w:ascii="Segoe UI" w:eastAsia="Times New Roman" w:hAnsi="Segoe UI" w:cs="Segoe UI"/>
      <w:sz w:val="18"/>
      <w:szCs w:val="18"/>
      <w:lang w:eastAsia="ru-RU"/>
    </w:rPr>
  </w:style>
  <w:style w:type="paragraph" w:styleId="af7">
    <w:name w:val="No Spacing"/>
    <w:uiPriority w:val="1"/>
    <w:qFormat/>
    <w:rsid w:val="00D77E58"/>
    <w:pPr>
      <w:suppressAutoHyphens/>
      <w:spacing w:after="0" w:line="240" w:lineRule="auto"/>
    </w:pPr>
    <w:rPr>
      <w:rFonts w:ascii="Times New Roman" w:eastAsia="Times New Roman" w:hAnsi="Times New Roman" w:cs="Calibri"/>
      <w:sz w:val="28"/>
      <w:lang w:eastAsia="ar-SA"/>
    </w:rPr>
  </w:style>
  <w:style w:type="paragraph" w:customStyle="1" w:styleId="16">
    <w:name w:val="Название1"/>
    <w:basedOn w:val="a"/>
    <w:uiPriority w:val="99"/>
    <w:rsid w:val="00D77E58"/>
    <w:pPr>
      <w:widowControl w:val="0"/>
      <w:suppressLineNumbers/>
      <w:suppressAutoHyphens/>
      <w:autoSpaceDE w:val="0"/>
      <w:spacing w:before="120" w:after="120"/>
    </w:pPr>
    <w:rPr>
      <w:rFonts w:ascii="Arial" w:hAnsi="Arial" w:cs="Tahoma"/>
      <w:i/>
      <w:iCs/>
      <w:sz w:val="24"/>
      <w:szCs w:val="24"/>
      <w:lang w:eastAsia="ar-SA"/>
    </w:rPr>
  </w:style>
  <w:style w:type="paragraph" w:customStyle="1" w:styleId="17">
    <w:name w:val="Указатель1"/>
    <w:basedOn w:val="a"/>
    <w:uiPriority w:val="99"/>
    <w:rsid w:val="00D77E58"/>
    <w:pPr>
      <w:widowControl w:val="0"/>
      <w:suppressLineNumbers/>
      <w:suppressAutoHyphens/>
      <w:autoSpaceDE w:val="0"/>
    </w:pPr>
    <w:rPr>
      <w:rFonts w:ascii="Arial" w:hAnsi="Arial" w:cs="Tahoma"/>
      <w:sz w:val="20"/>
      <w:szCs w:val="20"/>
      <w:lang w:eastAsia="ar-SA"/>
    </w:rPr>
  </w:style>
  <w:style w:type="paragraph" w:customStyle="1" w:styleId="WW-">
    <w:name w:val="WW-Базовый"/>
    <w:uiPriority w:val="99"/>
    <w:rsid w:val="00D77E58"/>
    <w:pPr>
      <w:tabs>
        <w:tab w:val="left" w:pos="709"/>
      </w:tabs>
      <w:suppressAutoHyphens/>
      <w:spacing w:after="200" w:line="276" w:lineRule="atLeast"/>
    </w:pPr>
    <w:rPr>
      <w:rFonts w:ascii="Calibri" w:eastAsia="Times New Roman" w:hAnsi="Calibri" w:cs="Calibri"/>
      <w:color w:val="00000A"/>
      <w:lang w:eastAsia="ar-SA"/>
    </w:rPr>
  </w:style>
  <w:style w:type="paragraph" w:customStyle="1" w:styleId="Style4">
    <w:name w:val="Style4"/>
    <w:basedOn w:val="a"/>
    <w:uiPriority w:val="99"/>
    <w:rsid w:val="00D77E58"/>
    <w:pPr>
      <w:widowControl w:val="0"/>
      <w:suppressAutoHyphens/>
      <w:autoSpaceDE w:val="0"/>
      <w:spacing w:line="317" w:lineRule="exact"/>
    </w:pPr>
    <w:rPr>
      <w:rFonts w:cs="Calibri"/>
      <w:sz w:val="24"/>
      <w:szCs w:val="24"/>
      <w:lang w:eastAsia="ar-SA"/>
    </w:rPr>
  </w:style>
  <w:style w:type="paragraph" w:customStyle="1" w:styleId="af8">
    <w:name w:val="Прижатый влево"/>
    <w:basedOn w:val="a"/>
    <w:next w:val="a"/>
    <w:uiPriority w:val="99"/>
    <w:rsid w:val="00D77E58"/>
    <w:pPr>
      <w:suppressAutoHyphens/>
      <w:autoSpaceDE w:val="0"/>
    </w:pPr>
    <w:rPr>
      <w:rFonts w:ascii="Arial" w:eastAsia="Calibri" w:hAnsi="Arial" w:cs="Arial"/>
      <w:sz w:val="20"/>
      <w:szCs w:val="20"/>
      <w:lang w:eastAsia="ar-SA"/>
    </w:rPr>
  </w:style>
  <w:style w:type="paragraph" w:customStyle="1" w:styleId="af9">
    <w:name w:val="Заголовок статьи"/>
    <w:basedOn w:val="a"/>
    <w:next w:val="a"/>
    <w:uiPriority w:val="99"/>
    <w:rsid w:val="00D77E58"/>
    <w:pPr>
      <w:suppressAutoHyphens/>
      <w:autoSpaceDE w:val="0"/>
      <w:ind w:left="1612" w:hanging="892"/>
      <w:jc w:val="both"/>
    </w:pPr>
    <w:rPr>
      <w:rFonts w:ascii="Arial" w:eastAsia="Calibri" w:hAnsi="Arial" w:cs="Arial"/>
      <w:sz w:val="30"/>
      <w:szCs w:val="30"/>
      <w:lang w:eastAsia="ar-SA"/>
    </w:rPr>
  </w:style>
  <w:style w:type="paragraph" w:customStyle="1" w:styleId="afa">
    <w:name w:val="Комментарий"/>
    <w:basedOn w:val="a"/>
    <w:next w:val="a"/>
    <w:uiPriority w:val="99"/>
    <w:rsid w:val="00D77E58"/>
    <w:pPr>
      <w:suppressAutoHyphens/>
      <w:autoSpaceDE w:val="0"/>
      <w:ind w:left="170"/>
      <w:jc w:val="both"/>
    </w:pPr>
    <w:rPr>
      <w:rFonts w:ascii="Arial" w:eastAsia="Calibri" w:hAnsi="Arial" w:cs="Arial"/>
      <w:i/>
      <w:iCs/>
      <w:color w:val="800080"/>
      <w:sz w:val="30"/>
      <w:szCs w:val="30"/>
      <w:lang w:eastAsia="ar-SA"/>
    </w:rPr>
  </w:style>
  <w:style w:type="paragraph" w:customStyle="1" w:styleId="210">
    <w:name w:val="Основной текст 21"/>
    <w:basedOn w:val="a"/>
    <w:rsid w:val="00D77E58"/>
    <w:pPr>
      <w:suppressAutoHyphens/>
      <w:ind w:firstLine="709"/>
    </w:pPr>
    <w:rPr>
      <w:rFonts w:cs="Calibri"/>
      <w:sz w:val="24"/>
      <w:szCs w:val="24"/>
      <w:lang w:val="x-none" w:eastAsia="ar-SA"/>
    </w:rPr>
  </w:style>
  <w:style w:type="paragraph" w:customStyle="1" w:styleId="afb">
    <w:name w:val="Знак"/>
    <w:basedOn w:val="a"/>
    <w:uiPriority w:val="99"/>
    <w:rsid w:val="00D77E58"/>
    <w:pPr>
      <w:suppressAutoHyphens/>
      <w:spacing w:after="160" w:line="240" w:lineRule="exact"/>
    </w:pPr>
    <w:rPr>
      <w:rFonts w:ascii="Arial" w:hAnsi="Arial" w:cs="Arial"/>
      <w:sz w:val="20"/>
      <w:szCs w:val="20"/>
      <w:lang w:val="en-US" w:eastAsia="ar-SA"/>
    </w:rPr>
  </w:style>
  <w:style w:type="paragraph" w:customStyle="1" w:styleId="materialtext1">
    <w:name w:val="material_text1"/>
    <w:basedOn w:val="a"/>
    <w:uiPriority w:val="99"/>
    <w:rsid w:val="00D77E58"/>
    <w:pPr>
      <w:suppressAutoHyphens/>
      <w:spacing w:before="280" w:after="280" w:line="312" w:lineRule="atLeast"/>
      <w:jc w:val="both"/>
    </w:pPr>
    <w:rPr>
      <w:rFonts w:cs="Calibri"/>
      <w:sz w:val="20"/>
      <w:szCs w:val="20"/>
      <w:lang w:eastAsia="ar-SA"/>
    </w:rPr>
  </w:style>
  <w:style w:type="paragraph" w:customStyle="1" w:styleId="31">
    <w:name w:val="Обычный (веб)3"/>
    <w:basedOn w:val="a"/>
    <w:uiPriority w:val="99"/>
    <w:rsid w:val="00D77E58"/>
    <w:pPr>
      <w:suppressAutoHyphens/>
      <w:spacing w:before="280" w:after="280"/>
      <w:jc w:val="both"/>
    </w:pPr>
    <w:rPr>
      <w:rFonts w:cs="Calibri"/>
      <w:sz w:val="24"/>
      <w:szCs w:val="24"/>
      <w:lang w:eastAsia="ar-SA"/>
    </w:rPr>
  </w:style>
  <w:style w:type="paragraph" w:customStyle="1" w:styleId="headertext">
    <w:name w:val="headertext"/>
    <w:basedOn w:val="a"/>
    <w:rsid w:val="00D77E58"/>
    <w:pPr>
      <w:suppressAutoHyphens/>
      <w:spacing w:before="280" w:after="280"/>
    </w:pPr>
    <w:rPr>
      <w:rFonts w:cs="Calibri"/>
      <w:sz w:val="24"/>
      <w:szCs w:val="24"/>
      <w:lang w:eastAsia="ar-SA"/>
    </w:rPr>
  </w:style>
  <w:style w:type="paragraph" w:customStyle="1" w:styleId="p6">
    <w:name w:val="p6"/>
    <w:basedOn w:val="a"/>
    <w:rsid w:val="00D77E58"/>
    <w:pPr>
      <w:suppressAutoHyphens/>
      <w:spacing w:after="200" w:line="276" w:lineRule="atLeast"/>
    </w:pPr>
    <w:rPr>
      <w:rFonts w:ascii="Calibri" w:hAnsi="Calibri" w:cs="Calibri"/>
      <w:color w:val="00000A"/>
      <w:sz w:val="22"/>
      <w:szCs w:val="22"/>
      <w:lang w:eastAsia="ar-SA"/>
    </w:rPr>
  </w:style>
  <w:style w:type="paragraph" w:customStyle="1" w:styleId="p4">
    <w:name w:val="p4"/>
    <w:basedOn w:val="a"/>
    <w:uiPriority w:val="99"/>
    <w:rsid w:val="00D77E58"/>
    <w:pPr>
      <w:suppressAutoHyphens/>
      <w:spacing w:before="280" w:after="280"/>
    </w:pPr>
    <w:rPr>
      <w:rFonts w:cs="Calibri"/>
      <w:sz w:val="24"/>
      <w:szCs w:val="24"/>
      <w:lang w:eastAsia="ar-SA"/>
    </w:rPr>
  </w:style>
  <w:style w:type="paragraph" w:customStyle="1" w:styleId="p5">
    <w:name w:val="p5"/>
    <w:basedOn w:val="a"/>
    <w:uiPriority w:val="99"/>
    <w:rsid w:val="00D77E58"/>
    <w:pPr>
      <w:suppressAutoHyphens/>
      <w:spacing w:after="200" w:line="276" w:lineRule="atLeast"/>
    </w:pPr>
    <w:rPr>
      <w:rFonts w:ascii="Calibri" w:hAnsi="Calibri" w:cs="Calibri"/>
      <w:color w:val="00000A"/>
      <w:kern w:val="2"/>
      <w:sz w:val="22"/>
      <w:szCs w:val="22"/>
      <w:lang w:eastAsia="ar-SA"/>
    </w:rPr>
  </w:style>
  <w:style w:type="paragraph" w:customStyle="1" w:styleId="afc">
    <w:name w:val="Содержимое таблицы"/>
    <w:basedOn w:val="a"/>
    <w:uiPriority w:val="99"/>
    <w:rsid w:val="00D77E58"/>
    <w:pPr>
      <w:widowControl w:val="0"/>
      <w:suppressLineNumbers/>
      <w:suppressAutoHyphens/>
      <w:autoSpaceDE w:val="0"/>
    </w:pPr>
    <w:rPr>
      <w:rFonts w:cs="Calibri"/>
      <w:sz w:val="20"/>
      <w:szCs w:val="20"/>
      <w:lang w:eastAsia="ar-SA"/>
    </w:rPr>
  </w:style>
  <w:style w:type="paragraph" w:customStyle="1" w:styleId="afd">
    <w:name w:val="Заголовок таблицы"/>
    <w:basedOn w:val="afc"/>
    <w:uiPriority w:val="99"/>
    <w:rsid w:val="00D77E58"/>
    <w:pPr>
      <w:jc w:val="center"/>
    </w:pPr>
    <w:rPr>
      <w:b/>
      <w:bCs/>
    </w:rPr>
  </w:style>
  <w:style w:type="paragraph" w:customStyle="1" w:styleId="afe">
    <w:name w:val="Содержимое врезки"/>
    <w:basedOn w:val="af2"/>
    <w:uiPriority w:val="99"/>
    <w:rsid w:val="00D77E58"/>
  </w:style>
  <w:style w:type="paragraph" w:customStyle="1" w:styleId="ConsPlusCell">
    <w:name w:val="ConsPlusCell"/>
    <w:rsid w:val="00D77E5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basedOn w:val="a"/>
    <w:rsid w:val="00D77E58"/>
    <w:pPr>
      <w:spacing w:before="100" w:beforeAutospacing="1" w:after="100" w:afterAutospacing="1"/>
    </w:pPr>
    <w:rPr>
      <w:sz w:val="24"/>
      <w:szCs w:val="24"/>
    </w:rPr>
  </w:style>
  <w:style w:type="character" w:customStyle="1" w:styleId="WW8Num2z0">
    <w:name w:val="WW8Num2z0"/>
    <w:rsid w:val="00D77E58"/>
    <w:rPr>
      <w:strike w:val="0"/>
      <w:dstrike w:val="0"/>
      <w:u w:val="none"/>
      <w:effect w:val="none"/>
    </w:rPr>
  </w:style>
  <w:style w:type="character" w:customStyle="1" w:styleId="18">
    <w:name w:val="Основной шрифт абзаца1"/>
    <w:rsid w:val="00D77E58"/>
  </w:style>
  <w:style w:type="character" w:customStyle="1" w:styleId="aff">
    <w:name w:val="Цветовое выделение"/>
    <w:uiPriority w:val="99"/>
    <w:rsid w:val="00D77E58"/>
    <w:rPr>
      <w:b/>
      <w:bCs/>
      <w:color w:val="000080"/>
      <w:sz w:val="30"/>
      <w:szCs w:val="30"/>
    </w:rPr>
  </w:style>
  <w:style w:type="character" w:customStyle="1" w:styleId="aff0">
    <w:name w:val="Гипертекстовая ссылка"/>
    <w:uiPriority w:val="99"/>
    <w:rsid w:val="00D77E58"/>
    <w:rPr>
      <w:b/>
      <w:bCs/>
      <w:color w:val="008000"/>
      <w:sz w:val="30"/>
      <w:szCs w:val="30"/>
    </w:rPr>
  </w:style>
  <w:style w:type="character" w:customStyle="1" w:styleId="22">
    <w:name w:val="Основной текст 2 Знак"/>
    <w:rsid w:val="00D77E58"/>
    <w:rPr>
      <w:rFonts w:ascii="Times New Roman" w:eastAsia="Times New Roman" w:hAnsi="Times New Roman" w:cs="Times New Roman" w:hint="default"/>
      <w:sz w:val="24"/>
      <w:szCs w:val="24"/>
      <w:lang w:val="x-none"/>
    </w:rPr>
  </w:style>
  <w:style w:type="character" w:customStyle="1" w:styleId="apple-converted-space">
    <w:name w:val="apple-converted-space"/>
    <w:basedOn w:val="18"/>
    <w:rsid w:val="00D77E58"/>
  </w:style>
  <w:style w:type="character" w:customStyle="1" w:styleId="s2">
    <w:name w:val="s2"/>
    <w:basedOn w:val="18"/>
    <w:rsid w:val="00D77E58"/>
  </w:style>
  <w:style w:type="character" w:customStyle="1" w:styleId="15">
    <w:name w:val="Текст выноски Знак1"/>
    <w:basedOn w:val="a0"/>
    <w:link w:val="af5"/>
    <w:uiPriority w:val="99"/>
    <w:semiHidden/>
    <w:locked/>
    <w:rsid w:val="00D77E58"/>
    <w:rPr>
      <w:rFonts w:ascii="Tahoma" w:eastAsia="Times New Roman" w:hAnsi="Tahoma" w:cs="Tahoma"/>
      <w:sz w:val="16"/>
      <w:szCs w:val="16"/>
      <w:lang w:eastAsia="ar-SA"/>
    </w:rPr>
  </w:style>
  <w:style w:type="character" w:customStyle="1" w:styleId="13">
    <w:name w:val="Верхний колонтитул Знак1"/>
    <w:basedOn w:val="a0"/>
    <w:link w:val="ae"/>
    <w:uiPriority w:val="99"/>
    <w:locked/>
    <w:rsid w:val="00D77E58"/>
    <w:rPr>
      <w:rFonts w:ascii="Times New Roman" w:eastAsia="Times New Roman" w:hAnsi="Times New Roman" w:cs="Calibri"/>
      <w:sz w:val="24"/>
      <w:szCs w:val="24"/>
      <w:lang w:val="x-none" w:eastAsia="ar-SA"/>
    </w:rPr>
  </w:style>
  <w:style w:type="character" w:customStyle="1" w:styleId="14">
    <w:name w:val="Нижний колонтитул Знак1"/>
    <w:basedOn w:val="a0"/>
    <w:link w:val="af0"/>
    <w:uiPriority w:val="99"/>
    <w:locked/>
    <w:rsid w:val="00D77E58"/>
    <w:rPr>
      <w:rFonts w:ascii="Times New Roman" w:eastAsia="Times New Roman" w:hAnsi="Times New Roman" w:cs="Calibri"/>
      <w:sz w:val="24"/>
      <w:szCs w:val="24"/>
      <w:lang w:val="x-none" w:eastAsia="ar-SA"/>
    </w:rPr>
  </w:style>
  <w:style w:type="character" w:customStyle="1" w:styleId="19">
    <w:name w:val="Основной текст с отступом Знак1"/>
    <w:basedOn w:val="a0"/>
    <w:uiPriority w:val="99"/>
    <w:semiHidden/>
    <w:locked/>
    <w:rsid w:val="00D77E58"/>
    <w:rPr>
      <w:rFonts w:ascii="Times New Roman" w:eastAsia="Times New Roman" w:hAnsi="Times New Roman" w:cs="Calibri"/>
      <w:sz w:val="20"/>
      <w:szCs w:val="20"/>
      <w:lang w:val="x-none" w:eastAsia="ar-SA"/>
    </w:rPr>
  </w:style>
  <w:style w:type="character" w:customStyle="1" w:styleId="FontStyle25">
    <w:name w:val="Font Style25"/>
    <w:rsid w:val="00D77E58"/>
    <w:rPr>
      <w:rFonts w:ascii="Sylfaen" w:hAnsi="Sylfaen" w:cs="Sylfaen" w:hint="default"/>
      <w:sz w:val="24"/>
      <w:szCs w:val="24"/>
    </w:rPr>
  </w:style>
  <w:style w:type="paragraph" w:styleId="23">
    <w:name w:val="Body Text Indent 2"/>
    <w:aliases w:val="Знак3"/>
    <w:basedOn w:val="a"/>
    <w:link w:val="24"/>
    <w:semiHidden/>
    <w:unhideWhenUsed/>
    <w:rsid w:val="003B1C14"/>
    <w:pPr>
      <w:spacing w:after="120" w:line="480" w:lineRule="auto"/>
      <w:ind w:left="283"/>
    </w:pPr>
  </w:style>
  <w:style w:type="character" w:customStyle="1" w:styleId="24">
    <w:name w:val="Основной текст с отступом 2 Знак"/>
    <w:aliases w:val="Знак3 Знак"/>
    <w:basedOn w:val="a0"/>
    <w:link w:val="23"/>
    <w:semiHidden/>
    <w:rsid w:val="003B1C14"/>
    <w:rPr>
      <w:rFonts w:ascii="Times New Roman" w:eastAsia="Times New Roman" w:hAnsi="Times New Roman" w:cs="Times New Roman"/>
      <w:sz w:val="36"/>
      <w:szCs w:val="36"/>
      <w:lang w:eastAsia="ru-RU"/>
    </w:rPr>
  </w:style>
  <w:style w:type="character" w:styleId="aff1">
    <w:name w:val="page number"/>
    <w:basedOn w:val="a0"/>
    <w:rsid w:val="005F3EA3"/>
  </w:style>
  <w:style w:type="numbering" w:customStyle="1" w:styleId="32">
    <w:name w:val="Нет списка3"/>
    <w:next w:val="a2"/>
    <w:uiPriority w:val="99"/>
    <w:semiHidden/>
    <w:unhideWhenUsed/>
    <w:rsid w:val="007627EA"/>
  </w:style>
  <w:style w:type="paragraph" w:customStyle="1" w:styleId="xl102">
    <w:name w:val="xl102"/>
    <w:basedOn w:val="a"/>
    <w:rsid w:val="007627EA"/>
    <w:pPr>
      <w:spacing w:before="100" w:beforeAutospacing="1" w:after="100" w:afterAutospacing="1"/>
      <w:jc w:val="center"/>
      <w:textAlignment w:val="center"/>
    </w:pPr>
    <w:rPr>
      <w:sz w:val="28"/>
      <w:szCs w:val="28"/>
    </w:rPr>
  </w:style>
  <w:style w:type="paragraph" w:customStyle="1" w:styleId="xl103">
    <w:name w:val="xl103"/>
    <w:basedOn w:val="a"/>
    <w:rsid w:val="007627EA"/>
    <w:pPr>
      <w:spacing w:before="100" w:beforeAutospacing="1" w:after="100" w:afterAutospacing="1"/>
      <w:jc w:val="right"/>
    </w:pPr>
    <w:rPr>
      <w:sz w:val="28"/>
      <w:szCs w:val="28"/>
    </w:rPr>
  </w:style>
  <w:style w:type="paragraph" w:customStyle="1" w:styleId="xl104">
    <w:name w:val="xl104"/>
    <w:basedOn w:val="a"/>
    <w:rsid w:val="007627EA"/>
    <w:pPr>
      <w:spacing w:before="100" w:beforeAutospacing="1" w:after="100" w:afterAutospacing="1"/>
      <w:jc w:val="right"/>
    </w:pPr>
    <w:rPr>
      <w:sz w:val="28"/>
      <w:szCs w:val="28"/>
    </w:rPr>
  </w:style>
  <w:style w:type="character" w:customStyle="1" w:styleId="20">
    <w:name w:val="Заголовок 2 Знак"/>
    <w:basedOn w:val="a0"/>
    <w:link w:val="2"/>
    <w:uiPriority w:val="99"/>
    <w:semiHidden/>
    <w:rsid w:val="00A168F7"/>
    <w:rPr>
      <w:rFonts w:asciiTheme="majorHAnsi" w:eastAsiaTheme="majorEastAsia" w:hAnsiTheme="majorHAnsi" w:cstheme="majorBidi"/>
      <w:color w:val="2E74B5" w:themeColor="accent1" w:themeShade="BF"/>
      <w:sz w:val="26"/>
      <w:szCs w:val="26"/>
      <w:lang w:eastAsia="ru-RU"/>
    </w:rPr>
  </w:style>
  <w:style w:type="paragraph" w:styleId="HTML">
    <w:name w:val="HTML Preformatted"/>
    <w:basedOn w:val="a"/>
    <w:link w:val="HTML0"/>
    <w:semiHidden/>
    <w:unhideWhenUsed/>
    <w:rsid w:val="00A16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semiHidden/>
    <w:rsid w:val="00A168F7"/>
    <w:rPr>
      <w:rFonts w:ascii="Courier New" w:eastAsia="Times New Roman" w:hAnsi="Courier New" w:cs="Times New Roman"/>
      <w:sz w:val="20"/>
      <w:szCs w:val="20"/>
      <w:lang w:val="x-none" w:eastAsia="x-none"/>
    </w:rPr>
  </w:style>
  <w:style w:type="character" w:customStyle="1" w:styleId="211">
    <w:name w:val="Основной текст с отступом 2 Знак1"/>
    <w:aliases w:val="Знак3 Знак1"/>
    <w:basedOn w:val="a0"/>
    <w:semiHidden/>
    <w:rsid w:val="00A168F7"/>
    <w:rPr>
      <w:rFonts w:ascii="Times New Roman" w:eastAsia="Times New Roman" w:hAnsi="Times New Roman" w:cs="Times New Roman"/>
      <w:sz w:val="24"/>
      <w:szCs w:val="24"/>
      <w:lang w:eastAsia="ru-RU"/>
    </w:rPr>
  </w:style>
  <w:style w:type="paragraph" w:customStyle="1" w:styleId="1a">
    <w:name w:val="Знак Знак Знак Знак Знак Знак Знак Знак Знак Знак Знак Знак1 Знак Знак Знак Знак Знак Знак Знак"/>
    <w:basedOn w:val="a"/>
    <w:uiPriority w:val="99"/>
    <w:rsid w:val="00A168F7"/>
    <w:pPr>
      <w:spacing w:line="240" w:lineRule="exact"/>
      <w:jc w:val="both"/>
    </w:pPr>
    <w:rPr>
      <w:sz w:val="24"/>
      <w:szCs w:val="24"/>
      <w:lang w:val="en-US" w:eastAsia="en-US"/>
    </w:rPr>
  </w:style>
  <w:style w:type="paragraph" w:customStyle="1" w:styleId="aff2">
    <w:name w:val="Информация об изменениях документа"/>
    <w:basedOn w:val="a"/>
    <w:next w:val="a"/>
    <w:uiPriority w:val="99"/>
    <w:rsid w:val="00A168F7"/>
    <w:pPr>
      <w:autoSpaceDE w:val="0"/>
      <w:autoSpaceDN w:val="0"/>
      <w:adjustRightInd w:val="0"/>
      <w:jc w:val="both"/>
    </w:pPr>
    <w:rPr>
      <w:rFonts w:ascii="Arial" w:hAnsi="Arial"/>
      <w:i/>
      <w:iCs/>
      <w:color w:val="800080"/>
      <w:sz w:val="24"/>
      <w:szCs w:val="24"/>
    </w:rPr>
  </w:style>
  <w:style w:type="paragraph" w:customStyle="1" w:styleId="aff3">
    <w:name w:val="Нормальный (таблица)"/>
    <w:basedOn w:val="a"/>
    <w:next w:val="a"/>
    <w:uiPriority w:val="99"/>
    <w:rsid w:val="00A168F7"/>
    <w:pPr>
      <w:autoSpaceDE w:val="0"/>
      <w:autoSpaceDN w:val="0"/>
      <w:adjustRightInd w:val="0"/>
      <w:jc w:val="both"/>
    </w:pPr>
    <w:rPr>
      <w:rFonts w:ascii="Arial" w:hAnsi="Arial"/>
      <w:sz w:val="24"/>
      <w:szCs w:val="24"/>
    </w:rPr>
  </w:style>
  <w:style w:type="character" w:customStyle="1" w:styleId="ConsPlusNonformat0">
    <w:name w:val="ConsPlusNonformat Знак"/>
    <w:link w:val="ConsPlusNonformat"/>
    <w:locked/>
    <w:rsid w:val="00A168F7"/>
    <w:rPr>
      <w:rFonts w:ascii="Courier New" w:eastAsia="Calibri" w:hAnsi="Courier New" w:cs="Courier New"/>
      <w:sz w:val="20"/>
      <w:szCs w:val="20"/>
    </w:rPr>
  </w:style>
  <w:style w:type="paragraph" w:customStyle="1" w:styleId="1b">
    <w:name w:val="Без интервала1"/>
    <w:uiPriority w:val="99"/>
    <w:rsid w:val="00A168F7"/>
    <w:pPr>
      <w:spacing w:after="0" w:line="240" w:lineRule="auto"/>
    </w:pPr>
    <w:rPr>
      <w:rFonts w:ascii="Times New Roman" w:eastAsia="Times New Roman" w:hAnsi="Times New Roman" w:cs="Times New Roman"/>
      <w:sz w:val="28"/>
      <w:szCs w:val="28"/>
    </w:rPr>
  </w:style>
  <w:style w:type="paragraph" w:customStyle="1" w:styleId="aff4">
    <w:name w:val="Знак Знак Знак Знак Знак Знак Знак Знак Знак Знак Знак Знак Знак"/>
    <w:basedOn w:val="a"/>
    <w:uiPriority w:val="99"/>
    <w:rsid w:val="00A168F7"/>
    <w:pPr>
      <w:spacing w:before="100" w:beforeAutospacing="1" w:after="100" w:afterAutospacing="1"/>
    </w:pPr>
    <w:rPr>
      <w:rFonts w:ascii="Tahoma" w:hAnsi="Tahoma"/>
      <w:sz w:val="20"/>
      <w:szCs w:val="20"/>
      <w:lang w:val="en-US" w:eastAsia="en-US"/>
    </w:rPr>
  </w:style>
  <w:style w:type="paragraph" w:customStyle="1" w:styleId="font5">
    <w:name w:val="font5"/>
    <w:basedOn w:val="a"/>
    <w:uiPriority w:val="99"/>
    <w:rsid w:val="00A168F7"/>
    <w:pPr>
      <w:spacing w:before="100" w:beforeAutospacing="1" w:after="100" w:afterAutospacing="1"/>
    </w:pPr>
    <w:rPr>
      <w:b/>
      <w:bCs/>
      <w:sz w:val="20"/>
      <w:szCs w:val="20"/>
    </w:rPr>
  </w:style>
  <w:style w:type="paragraph" w:customStyle="1" w:styleId="font6">
    <w:name w:val="font6"/>
    <w:basedOn w:val="a"/>
    <w:uiPriority w:val="99"/>
    <w:rsid w:val="00A168F7"/>
    <w:pPr>
      <w:spacing w:before="100" w:beforeAutospacing="1" w:after="100" w:afterAutospacing="1"/>
    </w:pPr>
    <w:rPr>
      <w:sz w:val="20"/>
      <w:szCs w:val="20"/>
    </w:rPr>
  </w:style>
  <w:style w:type="paragraph" w:customStyle="1" w:styleId="font7">
    <w:name w:val="font7"/>
    <w:basedOn w:val="a"/>
    <w:uiPriority w:val="99"/>
    <w:rsid w:val="00A168F7"/>
    <w:pPr>
      <w:spacing w:before="100" w:beforeAutospacing="1" w:after="100" w:afterAutospacing="1"/>
    </w:pPr>
    <w:rPr>
      <w:b/>
      <w:bCs/>
      <w:i/>
      <w:iCs/>
      <w:sz w:val="20"/>
      <w:szCs w:val="20"/>
    </w:rPr>
  </w:style>
  <w:style w:type="paragraph" w:customStyle="1" w:styleId="font8">
    <w:name w:val="font8"/>
    <w:basedOn w:val="a"/>
    <w:uiPriority w:val="99"/>
    <w:rsid w:val="00A168F7"/>
    <w:pPr>
      <w:spacing w:before="100" w:beforeAutospacing="1" w:after="100" w:afterAutospacing="1"/>
    </w:pPr>
    <w:rPr>
      <w:rFonts w:ascii="Calibri" w:hAnsi="Calibri" w:cs="Calibri"/>
      <w:sz w:val="20"/>
      <w:szCs w:val="20"/>
    </w:rPr>
  </w:style>
  <w:style w:type="paragraph" w:customStyle="1" w:styleId="font9">
    <w:name w:val="font9"/>
    <w:basedOn w:val="a"/>
    <w:uiPriority w:val="99"/>
    <w:rsid w:val="00A168F7"/>
    <w:pPr>
      <w:spacing w:before="100" w:beforeAutospacing="1" w:after="100" w:afterAutospacing="1"/>
    </w:pPr>
    <w:rPr>
      <w:sz w:val="20"/>
      <w:szCs w:val="20"/>
    </w:rPr>
  </w:style>
  <w:style w:type="paragraph" w:customStyle="1" w:styleId="xl105">
    <w:name w:val="xl105"/>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pPr>
    <w:rPr>
      <w:b/>
      <w:bCs/>
      <w:sz w:val="24"/>
      <w:szCs w:val="24"/>
    </w:rPr>
  </w:style>
  <w:style w:type="paragraph" w:customStyle="1" w:styleId="xl106">
    <w:name w:val="xl106"/>
    <w:basedOn w:val="a"/>
    <w:rsid w:val="00A168F7"/>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07">
    <w:name w:val="xl107"/>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08">
    <w:name w:val="xl108"/>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109">
    <w:name w:val="xl109"/>
    <w:basedOn w:val="a"/>
    <w:rsid w:val="00A168F7"/>
    <w:pPr>
      <w:spacing w:before="100" w:beforeAutospacing="1" w:after="100" w:afterAutospacing="1"/>
    </w:pPr>
    <w:rPr>
      <w:b/>
      <w:bCs/>
      <w:sz w:val="24"/>
      <w:szCs w:val="24"/>
    </w:rPr>
  </w:style>
  <w:style w:type="paragraph" w:customStyle="1" w:styleId="xl110">
    <w:name w:val="xl110"/>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1">
    <w:name w:val="xl111"/>
    <w:basedOn w:val="a"/>
    <w:rsid w:val="00A168F7"/>
    <w:pPr>
      <w:spacing w:before="100" w:beforeAutospacing="1" w:after="100" w:afterAutospacing="1"/>
      <w:jc w:val="right"/>
    </w:pPr>
    <w:rPr>
      <w:sz w:val="24"/>
      <w:szCs w:val="24"/>
    </w:rPr>
  </w:style>
  <w:style w:type="paragraph" w:customStyle="1" w:styleId="xl112">
    <w:name w:val="xl112"/>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3">
    <w:name w:val="xl11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4">
    <w:name w:val="xl114"/>
    <w:basedOn w:val="a"/>
    <w:rsid w:val="00A168F7"/>
    <w:pPr>
      <w:shd w:val="clear" w:color="auto" w:fill="FFFFFF"/>
      <w:spacing w:before="100" w:beforeAutospacing="1" w:after="100" w:afterAutospacing="1"/>
      <w:jc w:val="center"/>
    </w:pPr>
    <w:rPr>
      <w:b/>
      <w:bCs/>
      <w:sz w:val="22"/>
      <w:szCs w:val="22"/>
    </w:rPr>
  </w:style>
  <w:style w:type="paragraph" w:customStyle="1" w:styleId="xl115">
    <w:name w:val="xl115"/>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i/>
      <w:iCs/>
      <w:sz w:val="24"/>
      <w:szCs w:val="24"/>
    </w:rPr>
  </w:style>
  <w:style w:type="paragraph" w:customStyle="1" w:styleId="xl116">
    <w:name w:val="xl116"/>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117">
    <w:name w:val="xl117"/>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18">
    <w:name w:val="xl118"/>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9">
    <w:name w:val="xl119"/>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0">
    <w:name w:val="xl120"/>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1">
    <w:name w:val="xl121"/>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sz w:val="24"/>
      <w:szCs w:val="24"/>
    </w:rPr>
  </w:style>
  <w:style w:type="paragraph" w:customStyle="1" w:styleId="xl122">
    <w:name w:val="xl122"/>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i/>
      <w:iCs/>
      <w:sz w:val="24"/>
      <w:szCs w:val="24"/>
    </w:rPr>
  </w:style>
  <w:style w:type="paragraph" w:customStyle="1" w:styleId="xl123">
    <w:name w:val="xl123"/>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i/>
      <w:iCs/>
      <w:sz w:val="24"/>
      <w:szCs w:val="24"/>
    </w:rPr>
  </w:style>
  <w:style w:type="paragraph" w:customStyle="1" w:styleId="xl124">
    <w:name w:val="xl124"/>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25">
    <w:name w:val="xl12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jc w:val="center"/>
    </w:pPr>
    <w:rPr>
      <w:sz w:val="24"/>
      <w:szCs w:val="24"/>
    </w:rPr>
  </w:style>
  <w:style w:type="paragraph" w:customStyle="1" w:styleId="xl126">
    <w:name w:val="xl126"/>
    <w:basedOn w:val="a"/>
    <w:rsid w:val="00A168F7"/>
    <w:pPr>
      <w:shd w:val="clear" w:color="auto" w:fill="FFFFFF"/>
      <w:spacing w:before="100" w:beforeAutospacing="1" w:after="100" w:afterAutospacing="1"/>
    </w:pPr>
    <w:rPr>
      <w:b/>
      <w:bCs/>
      <w:sz w:val="22"/>
      <w:szCs w:val="22"/>
    </w:rPr>
  </w:style>
  <w:style w:type="paragraph" w:customStyle="1" w:styleId="xl127">
    <w:name w:val="xl127"/>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8">
    <w:name w:val="xl128"/>
    <w:basedOn w:val="a"/>
    <w:rsid w:val="00A168F7"/>
    <w:pPr>
      <w:spacing w:before="100" w:beforeAutospacing="1" w:after="100" w:afterAutospacing="1"/>
      <w:jc w:val="center"/>
    </w:pPr>
    <w:rPr>
      <w:sz w:val="24"/>
      <w:szCs w:val="24"/>
    </w:rPr>
  </w:style>
  <w:style w:type="paragraph" w:customStyle="1" w:styleId="xl129">
    <w:name w:val="xl129"/>
    <w:basedOn w:val="a"/>
    <w:rsid w:val="00A168F7"/>
    <w:pPr>
      <w:shd w:val="clear" w:color="auto" w:fill="FFFFFF"/>
      <w:spacing w:before="100" w:beforeAutospacing="1" w:after="100" w:afterAutospacing="1"/>
      <w:jc w:val="center"/>
    </w:pPr>
    <w:rPr>
      <w:b/>
      <w:bCs/>
      <w:sz w:val="22"/>
      <w:szCs w:val="22"/>
    </w:rPr>
  </w:style>
  <w:style w:type="paragraph" w:customStyle="1" w:styleId="xl130">
    <w:name w:val="xl130"/>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1">
    <w:name w:val="xl131"/>
    <w:basedOn w:val="a"/>
    <w:rsid w:val="00A168F7"/>
    <w:pPr>
      <w:spacing w:before="100" w:beforeAutospacing="1" w:after="100" w:afterAutospacing="1"/>
      <w:jc w:val="center"/>
    </w:pPr>
    <w:rPr>
      <w:b/>
      <w:bCs/>
      <w:sz w:val="24"/>
      <w:szCs w:val="24"/>
    </w:rPr>
  </w:style>
  <w:style w:type="paragraph" w:customStyle="1" w:styleId="xl132">
    <w:name w:val="xl13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3">
    <w:name w:val="xl13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b/>
      <w:bCs/>
      <w:i/>
      <w:iCs/>
      <w:sz w:val="24"/>
      <w:szCs w:val="24"/>
    </w:rPr>
  </w:style>
  <w:style w:type="paragraph" w:customStyle="1" w:styleId="xl134">
    <w:name w:val="xl13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5">
    <w:name w:val="xl135"/>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6">
    <w:name w:val="xl136"/>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sz w:val="24"/>
      <w:szCs w:val="24"/>
    </w:rPr>
  </w:style>
  <w:style w:type="paragraph" w:customStyle="1" w:styleId="xl137">
    <w:name w:val="xl137"/>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38">
    <w:name w:val="xl138"/>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i/>
      <w:iCs/>
      <w:sz w:val="24"/>
      <w:szCs w:val="24"/>
    </w:rPr>
  </w:style>
  <w:style w:type="paragraph" w:customStyle="1" w:styleId="xl139">
    <w:name w:val="xl139"/>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0">
    <w:name w:val="xl140"/>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41">
    <w:name w:val="xl141"/>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42">
    <w:name w:val="xl14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3">
    <w:name w:val="xl14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sz w:val="24"/>
      <w:szCs w:val="24"/>
    </w:rPr>
  </w:style>
  <w:style w:type="paragraph" w:customStyle="1" w:styleId="xl144">
    <w:name w:val="xl144"/>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5">
    <w:name w:val="xl145"/>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6">
    <w:name w:val="xl146"/>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7">
    <w:name w:val="xl147"/>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8">
    <w:name w:val="xl148"/>
    <w:basedOn w:val="a"/>
    <w:rsid w:val="00A168F7"/>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49">
    <w:name w:val="xl149"/>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0">
    <w:name w:val="xl150"/>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1">
    <w:name w:val="xl15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i/>
      <w:iCs/>
      <w:sz w:val="24"/>
      <w:szCs w:val="24"/>
    </w:rPr>
  </w:style>
  <w:style w:type="paragraph" w:customStyle="1" w:styleId="xl152">
    <w:name w:val="xl15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3">
    <w:name w:val="xl153"/>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4">
    <w:name w:val="xl154"/>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i/>
      <w:iCs/>
      <w:sz w:val="24"/>
      <w:szCs w:val="24"/>
    </w:rPr>
  </w:style>
  <w:style w:type="paragraph" w:customStyle="1" w:styleId="xl155">
    <w:name w:val="xl155"/>
    <w:basedOn w:val="a"/>
    <w:uiPriority w:val="99"/>
    <w:rsid w:val="00A168F7"/>
    <w:pPr>
      <w:pBdr>
        <w:top w:val="single" w:sz="4" w:space="0" w:color="auto"/>
        <w:left w:val="single" w:sz="4" w:space="0" w:color="auto"/>
        <w:bottom w:val="single" w:sz="4" w:space="0" w:color="auto"/>
      </w:pBdr>
      <w:shd w:val="clear" w:color="auto" w:fill="FFFFFF"/>
      <w:spacing w:before="100" w:beforeAutospacing="1" w:after="100" w:afterAutospacing="1"/>
    </w:pPr>
    <w:rPr>
      <w:b/>
      <w:bCs/>
      <w:i/>
      <w:iCs/>
      <w:sz w:val="24"/>
      <w:szCs w:val="24"/>
    </w:rPr>
  </w:style>
  <w:style w:type="paragraph" w:customStyle="1" w:styleId="xl156">
    <w:name w:val="xl156"/>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7">
    <w:name w:val="xl15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8">
    <w:name w:val="xl15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9">
    <w:name w:val="xl159"/>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0">
    <w:name w:val="xl160"/>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61">
    <w:name w:val="xl16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3">
    <w:name w:val="xl163"/>
    <w:basedOn w:val="a"/>
    <w:uiPriority w:val="99"/>
    <w:rsid w:val="00A168F7"/>
    <w:pPr>
      <w:spacing w:before="100" w:beforeAutospacing="1" w:after="100" w:afterAutospacing="1"/>
      <w:jc w:val="center"/>
    </w:pPr>
    <w:rPr>
      <w:b/>
      <w:bCs/>
      <w:sz w:val="24"/>
      <w:szCs w:val="24"/>
    </w:rPr>
  </w:style>
  <w:style w:type="paragraph" w:customStyle="1" w:styleId="xl164">
    <w:name w:val="xl164"/>
    <w:basedOn w:val="a"/>
    <w:uiPriority w:val="99"/>
    <w:rsid w:val="00A168F7"/>
    <w:pPr>
      <w:spacing w:before="100" w:beforeAutospacing="1" w:after="100" w:afterAutospacing="1"/>
      <w:jc w:val="center"/>
    </w:pPr>
    <w:rPr>
      <w:sz w:val="24"/>
      <w:szCs w:val="24"/>
    </w:rPr>
  </w:style>
  <w:style w:type="paragraph" w:customStyle="1" w:styleId="xl165">
    <w:name w:val="xl165"/>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66">
    <w:name w:val="xl166"/>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67">
    <w:name w:val="xl167"/>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9">
    <w:name w:val="xl169"/>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0">
    <w:name w:val="xl170"/>
    <w:basedOn w:val="a"/>
    <w:uiPriority w:val="99"/>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71">
    <w:name w:val="xl17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72">
    <w:name w:val="xl172"/>
    <w:basedOn w:val="a"/>
    <w:uiPriority w:val="99"/>
    <w:rsid w:val="00A168F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3">
    <w:name w:val="xl173"/>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74">
    <w:name w:val="xl174"/>
    <w:basedOn w:val="a"/>
    <w:uiPriority w:val="99"/>
    <w:rsid w:val="00A168F7"/>
    <w:pPr>
      <w:pBdr>
        <w:top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5">
    <w:name w:val="xl175"/>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6">
    <w:name w:val="xl176"/>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7">
    <w:name w:val="xl177"/>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8">
    <w:name w:val="xl178"/>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9">
    <w:name w:val="xl179"/>
    <w:basedOn w:val="a"/>
    <w:uiPriority w:val="99"/>
    <w:rsid w:val="00A168F7"/>
    <w:pPr>
      <w:pBdr>
        <w:top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0">
    <w:name w:val="xl180"/>
    <w:basedOn w:val="a"/>
    <w:uiPriority w:val="99"/>
    <w:rsid w:val="00A168F7"/>
    <w:pPr>
      <w:pBdr>
        <w:right w:val="single" w:sz="4" w:space="0" w:color="auto"/>
      </w:pBdr>
      <w:shd w:val="clear" w:color="auto" w:fill="FFFFFF"/>
      <w:spacing w:before="100" w:beforeAutospacing="1" w:after="100" w:afterAutospacing="1"/>
      <w:jc w:val="center"/>
    </w:pPr>
    <w:rPr>
      <w:sz w:val="24"/>
      <w:szCs w:val="24"/>
    </w:rPr>
  </w:style>
  <w:style w:type="paragraph" w:customStyle="1" w:styleId="xl181">
    <w:name w:val="xl181"/>
    <w:basedOn w:val="a"/>
    <w:uiPriority w:val="99"/>
    <w:rsid w:val="00A168F7"/>
    <w:pPr>
      <w:pBdr>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2">
    <w:name w:val="xl182"/>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83">
    <w:name w:val="xl18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4">
    <w:name w:val="xl184"/>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5">
    <w:name w:val="xl18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6">
    <w:name w:val="xl186"/>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7">
    <w:name w:val="xl187"/>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8">
    <w:name w:val="xl188"/>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9">
    <w:name w:val="xl18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0">
    <w:name w:val="xl190"/>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1">
    <w:name w:val="xl191"/>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2">
    <w:name w:val="xl192"/>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sz w:val="24"/>
      <w:szCs w:val="24"/>
    </w:rPr>
  </w:style>
  <w:style w:type="paragraph" w:customStyle="1" w:styleId="xl193">
    <w:name w:val="xl19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94">
    <w:name w:val="xl194"/>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95">
    <w:name w:val="xl19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6">
    <w:name w:val="xl196"/>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7">
    <w:name w:val="xl197"/>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8">
    <w:name w:val="xl198"/>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i/>
      <w:iCs/>
      <w:sz w:val="24"/>
      <w:szCs w:val="24"/>
    </w:rPr>
  </w:style>
  <w:style w:type="paragraph" w:customStyle="1" w:styleId="xl199">
    <w:name w:val="xl199"/>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200">
    <w:name w:val="xl200"/>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201">
    <w:name w:val="xl201"/>
    <w:basedOn w:val="a"/>
    <w:uiPriority w:val="99"/>
    <w:rsid w:val="00A168F7"/>
    <w:pPr>
      <w:shd w:val="clear" w:color="auto" w:fill="FFFFFF"/>
      <w:spacing w:before="100" w:beforeAutospacing="1" w:after="100" w:afterAutospacing="1"/>
      <w:jc w:val="right"/>
    </w:pPr>
    <w:rPr>
      <w:sz w:val="22"/>
      <w:szCs w:val="22"/>
    </w:rPr>
  </w:style>
  <w:style w:type="paragraph" w:customStyle="1" w:styleId="xl202">
    <w:name w:val="xl20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3">
    <w:name w:val="xl20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4">
    <w:name w:val="xl20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5">
    <w:name w:val="xl205"/>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06">
    <w:name w:val="xl206"/>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207">
    <w:name w:val="xl20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08">
    <w:name w:val="xl20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09">
    <w:name w:val="xl20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10">
    <w:name w:val="xl210"/>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1">
    <w:name w:val="xl21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212">
    <w:name w:val="xl21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character" w:customStyle="1" w:styleId="25">
    <w:name w:val="Оглавление (2)_"/>
    <w:link w:val="26"/>
    <w:locked/>
    <w:rsid w:val="00A168F7"/>
    <w:rPr>
      <w:sz w:val="27"/>
      <w:szCs w:val="27"/>
      <w:shd w:val="clear" w:color="auto" w:fill="FFFFFF"/>
    </w:rPr>
  </w:style>
  <w:style w:type="paragraph" w:customStyle="1" w:styleId="26">
    <w:name w:val="Оглавление (2)"/>
    <w:basedOn w:val="a"/>
    <w:link w:val="25"/>
    <w:rsid w:val="00A168F7"/>
    <w:pPr>
      <w:shd w:val="clear" w:color="auto" w:fill="FFFFFF"/>
      <w:spacing w:after="420" w:line="240" w:lineRule="atLeast"/>
    </w:pPr>
    <w:rPr>
      <w:rFonts w:asciiTheme="minorHAnsi" w:eastAsiaTheme="minorHAnsi" w:hAnsiTheme="minorHAnsi" w:cstheme="minorBidi"/>
      <w:sz w:val="27"/>
      <w:szCs w:val="27"/>
      <w:lang w:eastAsia="en-US"/>
    </w:rPr>
  </w:style>
  <w:style w:type="character" w:customStyle="1" w:styleId="aff5">
    <w:name w:val="Основной текст_"/>
    <w:link w:val="33"/>
    <w:locked/>
    <w:rsid w:val="00A168F7"/>
    <w:rPr>
      <w:sz w:val="27"/>
      <w:szCs w:val="27"/>
      <w:shd w:val="clear" w:color="auto" w:fill="FFFFFF"/>
    </w:rPr>
  </w:style>
  <w:style w:type="paragraph" w:customStyle="1" w:styleId="33">
    <w:name w:val="Основной текст3"/>
    <w:basedOn w:val="a"/>
    <w:link w:val="aff5"/>
    <w:rsid w:val="00A168F7"/>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1">
    <w:name w:val="consplusnormal"/>
    <w:basedOn w:val="a"/>
    <w:rsid w:val="00A168F7"/>
    <w:pPr>
      <w:spacing w:before="100" w:beforeAutospacing="1" w:after="100" w:afterAutospacing="1"/>
    </w:pPr>
    <w:rPr>
      <w:sz w:val="18"/>
      <w:szCs w:val="18"/>
    </w:rPr>
  </w:style>
  <w:style w:type="character" w:customStyle="1" w:styleId="6">
    <w:name w:val="Основной текст (6)_"/>
    <w:link w:val="60"/>
    <w:uiPriority w:val="99"/>
    <w:locked/>
    <w:rsid w:val="00A168F7"/>
    <w:rPr>
      <w:shd w:val="clear" w:color="auto" w:fill="FFFFFF"/>
    </w:rPr>
  </w:style>
  <w:style w:type="paragraph" w:customStyle="1" w:styleId="60">
    <w:name w:val="Основной текст (6)"/>
    <w:basedOn w:val="a"/>
    <w:link w:val="6"/>
    <w:uiPriority w:val="99"/>
    <w:rsid w:val="00A168F7"/>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27">
    <w:name w:val="Абзац списка2"/>
    <w:basedOn w:val="a"/>
    <w:uiPriority w:val="99"/>
    <w:rsid w:val="00A168F7"/>
    <w:pPr>
      <w:spacing w:after="200" w:line="276" w:lineRule="auto"/>
      <w:ind w:left="720"/>
      <w:contextualSpacing/>
    </w:pPr>
    <w:rPr>
      <w:rFonts w:ascii="Calibri" w:hAnsi="Calibri"/>
      <w:sz w:val="22"/>
      <w:szCs w:val="22"/>
      <w:lang w:eastAsia="en-US"/>
    </w:rPr>
  </w:style>
  <w:style w:type="paragraph" w:customStyle="1" w:styleId="xl63">
    <w:name w:val="xl63"/>
    <w:basedOn w:val="a"/>
    <w:uiPriority w:val="99"/>
    <w:rsid w:val="00A168F7"/>
    <w:pPr>
      <w:spacing w:before="100" w:beforeAutospacing="1" w:after="100" w:afterAutospacing="1"/>
      <w:jc w:val="center"/>
    </w:pPr>
    <w:rPr>
      <w:sz w:val="20"/>
      <w:szCs w:val="20"/>
    </w:rPr>
  </w:style>
  <w:style w:type="paragraph" w:customStyle="1" w:styleId="xl64">
    <w:name w:val="xl64"/>
    <w:basedOn w:val="a"/>
    <w:rsid w:val="00A168F7"/>
    <w:pPr>
      <w:spacing w:before="100" w:beforeAutospacing="1" w:after="100" w:afterAutospacing="1"/>
    </w:pPr>
    <w:rPr>
      <w:sz w:val="20"/>
      <w:szCs w:val="20"/>
    </w:rPr>
  </w:style>
  <w:style w:type="paragraph" w:customStyle="1" w:styleId="Sweet">
    <w:name w:val="Sweet_заголовок"/>
    <w:basedOn w:val="a"/>
    <w:uiPriority w:val="99"/>
    <w:rsid w:val="00A168F7"/>
    <w:pPr>
      <w:spacing w:before="240" w:after="240"/>
      <w:ind w:firstLine="709"/>
      <w:jc w:val="both"/>
    </w:pPr>
    <w:rPr>
      <w:rFonts w:eastAsia="Calibri"/>
      <w:b/>
      <w:bCs/>
      <w:sz w:val="28"/>
      <w:szCs w:val="28"/>
    </w:rPr>
  </w:style>
  <w:style w:type="paragraph" w:customStyle="1" w:styleId="120">
    <w:name w:val="Обычный + 12 пт"/>
    <w:basedOn w:val="a"/>
    <w:uiPriority w:val="99"/>
    <w:rsid w:val="00A168F7"/>
    <w:pPr>
      <w:spacing w:before="120"/>
      <w:ind w:firstLine="567"/>
      <w:jc w:val="both"/>
    </w:pPr>
    <w:rPr>
      <w:sz w:val="24"/>
      <w:szCs w:val="24"/>
    </w:rPr>
  </w:style>
  <w:style w:type="character" w:customStyle="1" w:styleId="Sweet0">
    <w:name w:val="Sweet_основной текст Знак"/>
    <w:link w:val="Sweet1"/>
    <w:locked/>
    <w:rsid w:val="00A168F7"/>
    <w:rPr>
      <w:rFonts w:ascii="Calibri" w:eastAsia="Calibri" w:hAnsi="Calibri"/>
      <w:sz w:val="28"/>
      <w:szCs w:val="28"/>
    </w:rPr>
  </w:style>
  <w:style w:type="paragraph" w:customStyle="1" w:styleId="Sweet1">
    <w:name w:val="Sweet_основной текст"/>
    <w:basedOn w:val="a"/>
    <w:link w:val="Sweet0"/>
    <w:rsid w:val="00A168F7"/>
    <w:pPr>
      <w:ind w:firstLine="709"/>
      <w:jc w:val="both"/>
    </w:pPr>
    <w:rPr>
      <w:rFonts w:ascii="Calibri" w:eastAsia="Calibri" w:hAnsi="Calibri" w:cstheme="minorBidi"/>
      <w:sz w:val="28"/>
      <w:szCs w:val="28"/>
      <w:lang w:eastAsia="en-US"/>
    </w:rPr>
  </w:style>
  <w:style w:type="paragraph" w:customStyle="1" w:styleId="34">
    <w:name w:val="Абзац списка3"/>
    <w:basedOn w:val="a"/>
    <w:uiPriority w:val="99"/>
    <w:rsid w:val="00A168F7"/>
    <w:pPr>
      <w:spacing w:after="200" w:line="276" w:lineRule="auto"/>
      <w:ind w:left="720"/>
    </w:pPr>
    <w:rPr>
      <w:sz w:val="24"/>
      <w:szCs w:val="24"/>
      <w:lang w:eastAsia="en-US"/>
    </w:rPr>
  </w:style>
  <w:style w:type="paragraph" w:customStyle="1" w:styleId="xl213">
    <w:name w:val="xl21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4">
    <w:name w:val="xl21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5">
    <w:name w:val="xl215"/>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6">
    <w:name w:val="xl216"/>
    <w:basedOn w:val="a"/>
    <w:uiPriority w:val="99"/>
    <w:rsid w:val="00A168F7"/>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217">
    <w:name w:val="xl21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8">
    <w:name w:val="xl218"/>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9">
    <w:name w:val="xl219"/>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0">
    <w:name w:val="xl220"/>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1">
    <w:name w:val="xl221"/>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22">
    <w:name w:val="xl222"/>
    <w:basedOn w:val="a"/>
    <w:uiPriority w:val="99"/>
    <w:rsid w:val="00A168F7"/>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3">
    <w:name w:val="xl223"/>
    <w:basedOn w:val="a"/>
    <w:uiPriority w:val="99"/>
    <w:rsid w:val="00A168F7"/>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4">
    <w:name w:val="xl224"/>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sz w:val="24"/>
      <w:szCs w:val="24"/>
    </w:rPr>
  </w:style>
  <w:style w:type="paragraph" w:customStyle="1" w:styleId="xl225">
    <w:name w:val="xl225"/>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26">
    <w:name w:val="xl226"/>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27">
    <w:name w:val="xl227"/>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28">
    <w:name w:val="xl228"/>
    <w:basedOn w:val="a"/>
    <w:uiPriority w:val="99"/>
    <w:rsid w:val="00A168F7"/>
    <w:pPr>
      <w:pBdr>
        <w:left w:val="single" w:sz="8" w:space="0" w:color="auto"/>
        <w:bottom w:val="single" w:sz="8" w:space="0" w:color="auto"/>
      </w:pBdr>
      <w:shd w:val="clear" w:color="auto" w:fill="FFFFFF"/>
      <w:spacing w:before="100" w:beforeAutospacing="1" w:after="100" w:afterAutospacing="1"/>
      <w:jc w:val="center"/>
    </w:pPr>
    <w:rPr>
      <w:sz w:val="24"/>
      <w:szCs w:val="24"/>
    </w:rPr>
  </w:style>
  <w:style w:type="paragraph" w:customStyle="1" w:styleId="xl229">
    <w:name w:val="xl229"/>
    <w:basedOn w:val="a"/>
    <w:uiPriority w:val="99"/>
    <w:rsid w:val="00A168F7"/>
    <w:pPr>
      <w:pBdr>
        <w:top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30">
    <w:name w:val="xl230"/>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1">
    <w:name w:val="xl231"/>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32">
    <w:name w:val="xl232"/>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33">
    <w:name w:val="xl233"/>
    <w:basedOn w:val="a"/>
    <w:uiPriority w:val="99"/>
    <w:rsid w:val="00A168F7"/>
    <w:pPr>
      <w:pBdr>
        <w:top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34">
    <w:name w:val="xl234"/>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5">
    <w:name w:val="xl235"/>
    <w:basedOn w:val="a"/>
    <w:uiPriority w:val="99"/>
    <w:rsid w:val="00A168F7"/>
    <w:pPr>
      <w:pBdr>
        <w:bottom w:val="single" w:sz="8" w:space="0" w:color="auto"/>
      </w:pBdr>
      <w:shd w:val="clear" w:color="auto" w:fill="FFFFFF"/>
      <w:spacing w:before="100" w:beforeAutospacing="1" w:after="100" w:afterAutospacing="1"/>
    </w:pPr>
    <w:rPr>
      <w:sz w:val="24"/>
      <w:szCs w:val="24"/>
    </w:rPr>
  </w:style>
  <w:style w:type="paragraph" w:customStyle="1" w:styleId="xl236">
    <w:name w:val="xl236"/>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7">
    <w:name w:val="xl23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8">
    <w:name w:val="xl23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9">
    <w:name w:val="xl239"/>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0">
    <w:name w:val="xl240"/>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1">
    <w:name w:val="xl241"/>
    <w:basedOn w:val="a"/>
    <w:uiPriority w:val="99"/>
    <w:rsid w:val="00A168F7"/>
    <w:pPr>
      <w:pBdr>
        <w:top w:val="single" w:sz="8" w:space="0" w:color="auto"/>
        <w:left w:val="single" w:sz="8" w:space="0" w:color="auto"/>
      </w:pBdr>
      <w:shd w:val="clear" w:color="auto" w:fill="FFFFFF"/>
      <w:spacing w:before="100" w:beforeAutospacing="1" w:after="100" w:afterAutospacing="1"/>
    </w:pPr>
    <w:rPr>
      <w:sz w:val="24"/>
      <w:szCs w:val="24"/>
    </w:rPr>
  </w:style>
  <w:style w:type="paragraph" w:customStyle="1" w:styleId="xl242">
    <w:name w:val="xl242"/>
    <w:basedOn w:val="a"/>
    <w:uiPriority w:val="99"/>
    <w:rsid w:val="00A168F7"/>
    <w:pPr>
      <w:pBdr>
        <w:left w:val="single" w:sz="8" w:space="0" w:color="auto"/>
        <w:bottom w:val="single" w:sz="8" w:space="0" w:color="auto"/>
      </w:pBdr>
      <w:shd w:val="clear" w:color="auto" w:fill="FFFFFF"/>
      <w:spacing w:before="100" w:beforeAutospacing="1" w:after="100" w:afterAutospacing="1"/>
    </w:pPr>
    <w:rPr>
      <w:sz w:val="24"/>
      <w:szCs w:val="24"/>
    </w:rPr>
  </w:style>
  <w:style w:type="paragraph" w:customStyle="1" w:styleId="xl243">
    <w:name w:val="xl243"/>
    <w:basedOn w:val="a"/>
    <w:uiPriority w:val="99"/>
    <w:rsid w:val="00A168F7"/>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244">
    <w:name w:val="xl244"/>
    <w:basedOn w:val="a"/>
    <w:uiPriority w:val="99"/>
    <w:rsid w:val="00A168F7"/>
    <w:pPr>
      <w:pBdr>
        <w:left w:val="single" w:sz="8" w:space="0" w:color="auto"/>
        <w:bottom w:val="single" w:sz="8" w:space="0" w:color="auto"/>
        <w:right w:val="single" w:sz="8" w:space="0" w:color="auto"/>
      </w:pBdr>
      <w:spacing w:before="100" w:beforeAutospacing="1" w:after="100" w:afterAutospacing="1"/>
    </w:pPr>
    <w:rPr>
      <w:b/>
      <w:bCs/>
      <w:sz w:val="24"/>
      <w:szCs w:val="24"/>
    </w:rPr>
  </w:style>
  <w:style w:type="paragraph" w:customStyle="1" w:styleId="xl245">
    <w:name w:val="xl245"/>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6">
    <w:name w:val="xl246"/>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47">
    <w:name w:val="xl247"/>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8">
    <w:name w:val="xl248"/>
    <w:basedOn w:val="a"/>
    <w:uiPriority w:val="99"/>
    <w:rsid w:val="00A168F7"/>
    <w:pPr>
      <w:pBdr>
        <w:bottom w:val="single" w:sz="8" w:space="0" w:color="000000"/>
        <w:right w:val="single" w:sz="8" w:space="0" w:color="auto"/>
      </w:pBdr>
      <w:spacing w:before="100" w:beforeAutospacing="1" w:after="100" w:afterAutospacing="1"/>
      <w:jc w:val="center"/>
    </w:pPr>
    <w:rPr>
      <w:sz w:val="24"/>
      <w:szCs w:val="24"/>
    </w:rPr>
  </w:style>
  <w:style w:type="paragraph" w:customStyle="1" w:styleId="xl249">
    <w:name w:val="xl249"/>
    <w:basedOn w:val="a"/>
    <w:uiPriority w:val="99"/>
    <w:rsid w:val="00A168F7"/>
    <w:pPr>
      <w:pBdr>
        <w:left w:val="single" w:sz="8" w:space="0" w:color="auto"/>
      </w:pBdr>
      <w:shd w:val="clear" w:color="auto" w:fill="FFFFFF"/>
      <w:spacing w:before="100" w:beforeAutospacing="1" w:after="100" w:afterAutospacing="1"/>
    </w:pPr>
    <w:rPr>
      <w:sz w:val="24"/>
      <w:szCs w:val="24"/>
    </w:rPr>
  </w:style>
  <w:style w:type="paragraph" w:customStyle="1" w:styleId="xl250">
    <w:name w:val="xl250"/>
    <w:basedOn w:val="a"/>
    <w:uiPriority w:val="99"/>
    <w:rsid w:val="00A168F7"/>
    <w:pPr>
      <w:spacing w:before="100" w:beforeAutospacing="1" w:after="100" w:afterAutospacing="1"/>
      <w:jc w:val="center"/>
    </w:pPr>
    <w:rPr>
      <w:b/>
      <w:bCs/>
      <w:i/>
      <w:iCs/>
      <w:sz w:val="24"/>
      <w:szCs w:val="24"/>
    </w:rPr>
  </w:style>
  <w:style w:type="paragraph" w:customStyle="1" w:styleId="xl251">
    <w:name w:val="xl251"/>
    <w:basedOn w:val="a"/>
    <w:uiPriority w:val="99"/>
    <w:rsid w:val="00A168F7"/>
    <w:pPr>
      <w:pBdr>
        <w:top w:val="single" w:sz="8" w:space="0" w:color="auto"/>
        <w:bottom w:val="single" w:sz="8" w:space="0" w:color="auto"/>
      </w:pBdr>
      <w:spacing w:before="100" w:beforeAutospacing="1" w:after="100" w:afterAutospacing="1"/>
      <w:jc w:val="center"/>
    </w:pPr>
    <w:rPr>
      <w:b/>
      <w:bCs/>
      <w:i/>
      <w:iCs/>
      <w:sz w:val="24"/>
      <w:szCs w:val="24"/>
    </w:rPr>
  </w:style>
  <w:style w:type="paragraph" w:customStyle="1" w:styleId="xl252">
    <w:name w:val="xl252"/>
    <w:basedOn w:val="a"/>
    <w:uiPriority w:val="99"/>
    <w:rsid w:val="00A168F7"/>
    <w:pPr>
      <w:pBdr>
        <w:top w:val="single" w:sz="8" w:space="0" w:color="auto"/>
        <w:bottom w:val="single" w:sz="8" w:space="0" w:color="auto"/>
        <w:right w:val="single" w:sz="8" w:space="0" w:color="000000"/>
      </w:pBdr>
      <w:spacing w:before="100" w:beforeAutospacing="1" w:after="100" w:afterAutospacing="1"/>
      <w:jc w:val="center"/>
    </w:pPr>
    <w:rPr>
      <w:b/>
      <w:bCs/>
      <w:i/>
      <w:iCs/>
      <w:sz w:val="24"/>
      <w:szCs w:val="24"/>
    </w:rPr>
  </w:style>
  <w:style w:type="paragraph" w:customStyle="1" w:styleId="xl253">
    <w:name w:val="xl253"/>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54">
    <w:name w:val="xl254"/>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55">
    <w:name w:val="xl255"/>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56">
    <w:name w:val="xl256"/>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57">
    <w:name w:val="xl257"/>
    <w:basedOn w:val="a"/>
    <w:uiPriority w:val="99"/>
    <w:rsid w:val="00A168F7"/>
    <w:pPr>
      <w:pBdr>
        <w:top w:val="single" w:sz="8" w:space="0" w:color="auto"/>
      </w:pBdr>
      <w:spacing w:before="100" w:beforeAutospacing="1" w:after="100" w:afterAutospacing="1"/>
      <w:jc w:val="center"/>
    </w:pPr>
    <w:rPr>
      <w:b/>
      <w:bCs/>
      <w:i/>
      <w:iCs/>
      <w:sz w:val="24"/>
      <w:szCs w:val="24"/>
    </w:rPr>
  </w:style>
  <w:style w:type="paragraph" w:customStyle="1" w:styleId="xl258">
    <w:name w:val="xl258"/>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b/>
      <w:bCs/>
      <w:sz w:val="24"/>
      <w:szCs w:val="24"/>
    </w:rPr>
  </w:style>
  <w:style w:type="paragraph" w:customStyle="1" w:styleId="xl259">
    <w:name w:val="xl259"/>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60">
    <w:name w:val="xl260"/>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61">
    <w:name w:val="xl261"/>
    <w:basedOn w:val="a"/>
    <w:uiPriority w:val="99"/>
    <w:rsid w:val="00A168F7"/>
    <w:pPr>
      <w:pBdr>
        <w:left w:val="single" w:sz="8" w:space="0" w:color="auto"/>
        <w:bottom w:val="single" w:sz="8" w:space="0" w:color="000000"/>
      </w:pBdr>
      <w:shd w:val="clear" w:color="auto" w:fill="FFFFFF"/>
      <w:spacing w:before="100" w:beforeAutospacing="1" w:after="100" w:afterAutospacing="1"/>
      <w:jc w:val="center"/>
    </w:pPr>
    <w:rPr>
      <w:sz w:val="24"/>
      <w:szCs w:val="24"/>
    </w:rPr>
  </w:style>
  <w:style w:type="paragraph" w:customStyle="1" w:styleId="xl262">
    <w:name w:val="xl262"/>
    <w:basedOn w:val="a"/>
    <w:uiPriority w:val="99"/>
    <w:rsid w:val="00A168F7"/>
    <w:pPr>
      <w:pBdr>
        <w:top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3">
    <w:name w:val="xl263"/>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4">
    <w:name w:val="xl264"/>
    <w:basedOn w:val="a"/>
    <w:uiPriority w:val="99"/>
    <w:rsid w:val="00A168F7"/>
    <w:pPr>
      <w:pBdr>
        <w:top w:val="single" w:sz="8" w:space="0" w:color="000000"/>
        <w:left w:val="single" w:sz="8" w:space="0" w:color="auto"/>
      </w:pBdr>
      <w:shd w:val="clear" w:color="auto" w:fill="FFFFFF"/>
      <w:spacing w:before="100" w:beforeAutospacing="1" w:after="100" w:afterAutospacing="1"/>
      <w:jc w:val="center"/>
    </w:pPr>
    <w:rPr>
      <w:sz w:val="24"/>
      <w:szCs w:val="24"/>
    </w:rPr>
  </w:style>
  <w:style w:type="paragraph" w:customStyle="1" w:styleId="xl265">
    <w:name w:val="xl265"/>
    <w:basedOn w:val="a"/>
    <w:uiPriority w:val="99"/>
    <w:rsid w:val="00A168F7"/>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266">
    <w:name w:val="xl266"/>
    <w:basedOn w:val="a"/>
    <w:uiPriority w:val="99"/>
    <w:rsid w:val="00A168F7"/>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267">
    <w:name w:val="xl267"/>
    <w:basedOn w:val="a"/>
    <w:uiPriority w:val="99"/>
    <w:rsid w:val="00A168F7"/>
    <w:pPr>
      <w:pBdr>
        <w:top w:val="single" w:sz="8" w:space="0" w:color="000000"/>
        <w:right w:val="single" w:sz="8" w:space="0" w:color="auto"/>
      </w:pBdr>
      <w:spacing w:before="100" w:beforeAutospacing="1" w:after="100" w:afterAutospacing="1"/>
      <w:jc w:val="center"/>
    </w:pPr>
    <w:rPr>
      <w:b/>
      <w:bCs/>
      <w:sz w:val="24"/>
      <w:szCs w:val="24"/>
    </w:rPr>
  </w:style>
  <w:style w:type="paragraph" w:customStyle="1" w:styleId="xl268">
    <w:name w:val="xl268"/>
    <w:basedOn w:val="a"/>
    <w:uiPriority w:val="99"/>
    <w:rsid w:val="00A168F7"/>
    <w:pPr>
      <w:pBdr>
        <w:bottom w:val="single" w:sz="8" w:space="0" w:color="000000"/>
        <w:right w:val="single" w:sz="8" w:space="0" w:color="auto"/>
      </w:pBdr>
      <w:spacing w:before="100" w:beforeAutospacing="1" w:after="100" w:afterAutospacing="1"/>
      <w:jc w:val="center"/>
    </w:pPr>
    <w:rPr>
      <w:b/>
      <w:bCs/>
      <w:sz w:val="24"/>
      <w:szCs w:val="24"/>
    </w:rPr>
  </w:style>
  <w:style w:type="paragraph" w:customStyle="1" w:styleId="xl269">
    <w:name w:val="xl269"/>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b/>
      <w:bCs/>
      <w:sz w:val="24"/>
      <w:szCs w:val="24"/>
    </w:rPr>
  </w:style>
  <w:style w:type="paragraph" w:customStyle="1" w:styleId="xl270">
    <w:name w:val="xl270"/>
    <w:basedOn w:val="a"/>
    <w:uiPriority w:val="99"/>
    <w:rsid w:val="00A168F7"/>
    <w:pPr>
      <w:pBdr>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71">
    <w:name w:val="xl271"/>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2">
    <w:name w:val="xl272"/>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3">
    <w:name w:val="xl273"/>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pPr>
    <w:rPr>
      <w:sz w:val="24"/>
      <w:szCs w:val="24"/>
    </w:rPr>
  </w:style>
  <w:style w:type="paragraph" w:customStyle="1" w:styleId="xl274">
    <w:name w:val="xl274"/>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i/>
      <w:iCs/>
      <w:sz w:val="24"/>
      <w:szCs w:val="24"/>
    </w:rPr>
  </w:style>
  <w:style w:type="paragraph" w:customStyle="1" w:styleId="xl275">
    <w:name w:val="xl275"/>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6">
    <w:name w:val="xl276"/>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7">
    <w:name w:val="xl277"/>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8">
    <w:name w:val="xl27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9">
    <w:name w:val="xl279"/>
    <w:basedOn w:val="a"/>
    <w:uiPriority w:val="99"/>
    <w:rsid w:val="00A168F7"/>
    <w:pPr>
      <w:pBdr>
        <w:top w:val="single" w:sz="4"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80">
    <w:name w:val="xl280"/>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1c">
    <w:name w:val="Знак Знак Знак Знак Знак Знак Знак Знак Знак Знак Знак Знак Знак Знак Знак Знак Знак Знак1 Знак Знак Знак Знак"/>
    <w:basedOn w:val="a"/>
    <w:rsid w:val="00A168F7"/>
    <w:pPr>
      <w:spacing w:line="240" w:lineRule="exact"/>
      <w:jc w:val="both"/>
    </w:pPr>
    <w:rPr>
      <w:sz w:val="24"/>
      <w:szCs w:val="24"/>
      <w:lang w:val="en-US" w:eastAsia="en-US"/>
    </w:rPr>
  </w:style>
  <w:style w:type="paragraph" w:customStyle="1" w:styleId="msonormalcxsplast">
    <w:name w:val="msonormalcxsplast"/>
    <w:basedOn w:val="a"/>
    <w:rsid w:val="00A168F7"/>
    <w:pPr>
      <w:spacing w:before="100" w:beforeAutospacing="1" w:after="100" w:afterAutospacing="1"/>
    </w:pPr>
    <w:rPr>
      <w:sz w:val="24"/>
      <w:szCs w:val="24"/>
    </w:rPr>
  </w:style>
  <w:style w:type="character" w:customStyle="1" w:styleId="apple-style-span">
    <w:name w:val="apple-style-span"/>
    <w:rsid w:val="00A168F7"/>
    <w:rPr>
      <w:rFonts w:ascii="Times New Roman" w:hAnsi="Times New Roman" w:cs="Times New Roman" w:hint="default"/>
    </w:rPr>
  </w:style>
  <w:style w:type="character" w:customStyle="1" w:styleId="s4">
    <w:name w:val="s4"/>
    <w:rsid w:val="00A168F7"/>
  </w:style>
  <w:style w:type="character" w:customStyle="1" w:styleId="35">
    <w:name w:val="Знак Знак3"/>
    <w:locked/>
    <w:rsid w:val="00A168F7"/>
    <w:rPr>
      <w:sz w:val="28"/>
      <w:lang w:val="x-none" w:eastAsia="x-none" w:bidi="ar-SA"/>
    </w:rPr>
  </w:style>
  <w:style w:type="table" w:styleId="aff6">
    <w:name w:val="Table Grid"/>
    <w:basedOn w:val="a1"/>
    <w:uiPriority w:val="99"/>
    <w:rsid w:val="00A168F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uiPriority w:val="59"/>
    <w:rsid w:val="00A168F7"/>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9"/>
    <w:semiHidden/>
    <w:rsid w:val="00255CA9"/>
    <w:rPr>
      <w:rFonts w:asciiTheme="majorHAnsi" w:eastAsiaTheme="majorEastAsia" w:hAnsiTheme="majorHAnsi" w:cstheme="majorBidi"/>
      <w:color w:val="1F4D78" w:themeColor="accent1" w:themeShade="7F"/>
      <w:sz w:val="24"/>
      <w:szCs w:val="24"/>
      <w:lang w:eastAsia="ru-RU"/>
    </w:rPr>
  </w:style>
  <w:style w:type="character" w:customStyle="1" w:styleId="28">
    <w:name w:val="Основной текст (2)_"/>
    <w:link w:val="29"/>
    <w:locked/>
    <w:rsid w:val="00255CA9"/>
    <w:rPr>
      <w:sz w:val="26"/>
      <w:szCs w:val="26"/>
      <w:shd w:val="clear" w:color="auto" w:fill="FFFFFF"/>
    </w:rPr>
  </w:style>
  <w:style w:type="paragraph" w:customStyle="1" w:styleId="29">
    <w:name w:val="Основной текст (2)"/>
    <w:basedOn w:val="a"/>
    <w:link w:val="28"/>
    <w:rsid w:val="00255CA9"/>
    <w:pPr>
      <w:widowControl w:val="0"/>
      <w:shd w:val="clear" w:color="auto" w:fill="FFFFFF"/>
      <w:spacing w:after="60" w:line="0" w:lineRule="atLeast"/>
      <w:jc w:val="both"/>
    </w:pPr>
    <w:rPr>
      <w:rFonts w:asciiTheme="minorHAnsi" w:eastAsiaTheme="minorHAnsi" w:hAnsiTheme="minorHAnsi" w:cstheme="minorBidi"/>
      <w:sz w:val="26"/>
      <w:szCs w:val="26"/>
      <w:lang w:eastAsia="en-US"/>
    </w:rPr>
  </w:style>
  <w:style w:type="character" w:customStyle="1" w:styleId="36">
    <w:name w:val="Основной текст (3)_"/>
    <w:link w:val="37"/>
    <w:uiPriority w:val="99"/>
    <w:locked/>
    <w:rsid w:val="00255CA9"/>
    <w:rPr>
      <w:b/>
      <w:bCs/>
      <w:sz w:val="26"/>
      <w:szCs w:val="26"/>
      <w:shd w:val="clear" w:color="auto" w:fill="FFFFFF"/>
    </w:rPr>
  </w:style>
  <w:style w:type="paragraph" w:customStyle="1" w:styleId="37">
    <w:name w:val="Основной текст (3)"/>
    <w:basedOn w:val="a"/>
    <w:link w:val="36"/>
    <w:uiPriority w:val="99"/>
    <w:rsid w:val="00255CA9"/>
    <w:pPr>
      <w:widowControl w:val="0"/>
      <w:shd w:val="clear" w:color="auto" w:fill="FFFFFF"/>
      <w:spacing w:before="240" w:after="240" w:line="307" w:lineRule="exact"/>
      <w:jc w:val="center"/>
    </w:pPr>
    <w:rPr>
      <w:rFonts w:asciiTheme="minorHAnsi" w:eastAsiaTheme="minorHAnsi" w:hAnsiTheme="minorHAnsi" w:cstheme="minorBidi"/>
      <w:b/>
      <w:bCs/>
      <w:sz w:val="26"/>
      <w:szCs w:val="26"/>
      <w:lang w:eastAsia="en-US"/>
    </w:rPr>
  </w:style>
  <w:style w:type="character" w:customStyle="1" w:styleId="1e">
    <w:name w:val="Заголовок №1_"/>
    <w:link w:val="1f"/>
    <w:uiPriority w:val="99"/>
    <w:locked/>
    <w:rsid w:val="00255CA9"/>
    <w:rPr>
      <w:b/>
      <w:bCs/>
      <w:shd w:val="clear" w:color="auto" w:fill="FFFFFF"/>
    </w:rPr>
  </w:style>
  <w:style w:type="paragraph" w:customStyle="1" w:styleId="1f">
    <w:name w:val="Заголовок №1"/>
    <w:basedOn w:val="a"/>
    <w:link w:val="1e"/>
    <w:uiPriority w:val="99"/>
    <w:rsid w:val="00255CA9"/>
    <w:pPr>
      <w:widowControl w:val="0"/>
      <w:shd w:val="clear" w:color="auto" w:fill="FFFFFF"/>
      <w:spacing w:before="480" w:line="274" w:lineRule="exact"/>
      <w:ind w:firstLine="1400"/>
      <w:outlineLvl w:val="0"/>
    </w:pPr>
    <w:rPr>
      <w:rFonts w:asciiTheme="minorHAnsi" w:eastAsiaTheme="minorHAnsi" w:hAnsiTheme="minorHAnsi" w:cstheme="minorBidi"/>
      <w:b/>
      <w:bCs/>
      <w:sz w:val="22"/>
      <w:szCs w:val="22"/>
      <w:lang w:eastAsia="en-US"/>
    </w:rPr>
  </w:style>
  <w:style w:type="character" w:customStyle="1" w:styleId="270">
    <w:name w:val="Основной текст (2) + 7"/>
    <w:aliases w:val="5 pt,Не полужирный"/>
    <w:rsid w:val="00255CA9"/>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paragraph" w:customStyle="1" w:styleId="Heading">
    <w:name w:val="Heading"/>
    <w:uiPriority w:val="99"/>
    <w:rsid w:val="002938D6"/>
    <w:pPr>
      <w:widowControl w:val="0"/>
      <w:autoSpaceDE w:val="0"/>
      <w:autoSpaceDN w:val="0"/>
      <w:adjustRightInd w:val="0"/>
      <w:spacing w:after="0" w:line="240" w:lineRule="auto"/>
    </w:pPr>
    <w:rPr>
      <w:rFonts w:ascii="Arial" w:eastAsia="Times New Roman" w:hAnsi="Arial" w:cs="Arial"/>
      <w:b/>
      <w:bCs/>
      <w:lang w:eastAsia="ru-RU"/>
    </w:rPr>
  </w:style>
  <w:style w:type="paragraph" w:styleId="2a">
    <w:name w:val="Body Text 2"/>
    <w:basedOn w:val="a"/>
    <w:link w:val="212"/>
    <w:uiPriority w:val="99"/>
    <w:semiHidden/>
    <w:unhideWhenUsed/>
    <w:rsid w:val="00731C97"/>
    <w:pPr>
      <w:spacing w:after="120" w:line="480" w:lineRule="auto"/>
    </w:pPr>
  </w:style>
  <w:style w:type="character" w:customStyle="1" w:styleId="212">
    <w:name w:val="Основной текст 2 Знак1"/>
    <w:basedOn w:val="a0"/>
    <w:link w:val="2a"/>
    <w:uiPriority w:val="99"/>
    <w:semiHidden/>
    <w:rsid w:val="00731C97"/>
    <w:rPr>
      <w:rFonts w:ascii="Times New Roman" w:eastAsia="Times New Roman" w:hAnsi="Times New Roman" w:cs="Times New Roman"/>
      <w:sz w:val="36"/>
      <w:szCs w:val="36"/>
      <w:lang w:eastAsia="ru-RU"/>
    </w:rPr>
  </w:style>
  <w:style w:type="paragraph" w:customStyle="1" w:styleId="msonormalcxspmiddlecxspmiddlecxspmiddlecxspmiddle">
    <w:name w:val="msonormalcxspmiddlecxspmiddlecxspmiddlecxspmiddle"/>
    <w:basedOn w:val="a"/>
    <w:rsid w:val="00731C97"/>
    <w:pPr>
      <w:spacing w:before="100" w:beforeAutospacing="1" w:after="100" w:afterAutospacing="1"/>
    </w:pPr>
    <w:rPr>
      <w:sz w:val="24"/>
      <w:szCs w:val="24"/>
    </w:rPr>
  </w:style>
  <w:style w:type="paragraph" w:customStyle="1" w:styleId="1f0">
    <w:name w:val="Знак1"/>
    <w:basedOn w:val="a"/>
    <w:rsid w:val="00934B39"/>
    <w:pPr>
      <w:spacing w:before="100" w:beforeAutospacing="1" w:after="100" w:afterAutospacing="1"/>
    </w:pPr>
    <w:rPr>
      <w:rFonts w:ascii="Tahoma" w:hAnsi="Tahoma"/>
      <w:sz w:val="20"/>
      <w:szCs w:val="20"/>
      <w:lang w:val="en-US" w:eastAsia="en-US"/>
    </w:rPr>
  </w:style>
  <w:style w:type="character" w:customStyle="1" w:styleId="ab">
    <w:name w:val="Абзац списка Знак"/>
    <w:link w:val="aa"/>
    <w:locked/>
    <w:rsid w:val="00150934"/>
    <w:rPr>
      <w:rFonts w:ascii="Arial" w:eastAsia="Times New Roman" w:hAnsi="Arial" w:cs="Arial"/>
      <w:sz w:val="20"/>
      <w:szCs w:val="20"/>
      <w:lang w:eastAsia="ru-RU"/>
    </w:rPr>
  </w:style>
  <w:style w:type="character" w:customStyle="1" w:styleId="ConsPlusNormal10">
    <w:name w:val="ConsPlusNormal1"/>
    <w:uiPriority w:val="99"/>
    <w:locked/>
    <w:rsid w:val="00150934"/>
    <w:rPr>
      <w:rFonts w:ascii="Times New Roman" w:eastAsia="Times New Roman" w:hAnsi="Times New Roman" w:cs="Times New Roman"/>
      <w:sz w:val="24"/>
    </w:rPr>
  </w:style>
  <w:style w:type="paragraph" w:customStyle="1" w:styleId="1f1">
    <w:name w:val="Основной текст1"/>
    <w:basedOn w:val="a"/>
    <w:rsid w:val="00150934"/>
    <w:pPr>
      <w:widowControl w:val="0"/>
      <w:shd w:val="clear" w:color="auto" w:fill="FFFFFF"/>
      <w:spacing w:after="60" w:line="240" w:lineRule="atLeast"/>
      <w:jc w:val="right"/>
    </w:pPr>
    <w:rPr>
      <w:rFonts w:eastAsiaTheme="minorHAnsi"/>
      <w:spacing w:val="5"/>
      <w:sz w:val="22"/>
      <w:szCs w:val="22"/>
      <w:lang w:eastAsia="en-US"/>
    </w:rPr>
  </w:style>
  <w:style w:type="table" w:customStyle="1" w:styleId="2b">
    <w:name w:val="Сетка таблицы2"/>
    <w:basedOn w:val="a1"/>
    <w:rsid w:val="002B11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semiHidden/>
    <w:rsid w:val="009F5CFF"/>
    <w:rPr>
      <w:rFonts w:asciiTheme="majorHAnsi" w:eastAsiaTheme="majorEastAsia" w:hAnsiTheme="majorHAnsi" w:cstheme="majorBidi"/>
      <w:i/>
      <w:iCs/>
      <w:color w:val="1F4D78" w:themeColor="accent1" w:themeShade="7F"/>
      <w:sz w:val="36"/>
      <w:szCs w:val="36"/>
      <w:lang w:eastAsia="ru-RU"/>
    </w:rPr>
  </w:style>
  <w:style w:type="numbering" w:customStyle="1" w:styleId="41">
    <w:name w:val="Нет списка4"/>
    <w:next w:val="a2"/>
    <w:uiPriority w:val="99"/>
    <w:semiHidden/>
    <w:unhideWhenUsed/>
    <w:rsid w:val="00927B74"/>
  </w:style>
  <w:style w:type="paragraph" w:customStyle="1" w:styleId="Style8">
    <w:name w:val="Style8"/>
    <w:basedOn w:val="a"/>
    <w:rsid w:val="005B4CCC"/>
    <w:pPr>
      <w:widowControl w:val="0"/>
      <w:autoSpaceDE w:val="0"/>
      <w:autoSpaceDN w:val="0"/>
      <w:adjustRightInd w:val="0"/>
    </w:pPr>
    <w:rPr>
      <w:sz w:val="24"/>
      <w:szCs w:val="24"/>
    </w:rPr>
  </w:style>
  <w:style w:type="character" w:customStyle="1" w:styleId="FontStyle40">
    <w:name w:val="Font Style40"/>
    <w:rsid w:val="005B4CCC"/>
    <w:rPr>
      <w:rFonts w:ascii="Times New Roman" w:hAnsi="Times New Roman" w:cs="Times New Roman" w:hint="default"/>
      <w:sz w:val="28"/>
    </w:rPr>
  </w:style>
  <w:style w:type="paragraph" w:customStyle="1" w:styleId="ConsNonformat">
    <w:name w:val="ConsNonformat"/>
    <w:rsid w:val="00ED3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Ooaii">
    <w:name w:val="Ooaii"/>
    <w:basedOn w:val="a"/>
    <w:rsid w:val="00ED3BB4"/>
    <w:pPr>
      <w:jc w:val="center"/>
    </w:pPr>
    <w:rPr>
      <w:sz w:val="24"/>
      <w:szCs w:val="20"/>
    </w:rPr>
  </w:style>
  <w:style w:type="character" w:customStyle="1" w:styleId="42">
    <w:name w:val="Основной текст (4)_"/>
    <w:basedOn w:val="a0"/>
    <w:link w:val="43"/>
    <w:locked/>
    <w:rsid w:val="0083142A"/>
    <w:rPr>
      <w:rFonts w:ascii="Times New Roman" w:eastAsia="Times New Roman" w:hAnsi="Times New Roman" w:cs="Times New Roman"/>
      <w:sz w:val="28"/>
      <w:szCs w:val="28"/>
      <w:shd w:val="clear" w:color="auto" w:fill="FFFFFF"/>
    </w:rPr>
  </w:style>
  <w:style w:type="paragraph" w:customStyle="1" w:styleId="43">
    <w:name w:val="Основной текст (4)"/>
    <w:basedOn w:val="a"/>
    <w:link w:val="42"/>
    <w:rsid w:val="0083142A"/>
    <w:pPr>
      <w:widowControl w:val="0"/>
      <w:shd w:val="clear" w:color="auto" w:fill="FFFFFF"/>
      <w:spacing w:before="420" w:after="420" w:line="0" w:lineRule="atLeast"/>
    </w:pPr>
    <w:rPr>
      <w:sz w:val="28"/>
      <w:szCs w:val="28"/>
      <w:lang w:eastAsia="en-US"/>
    </w:rPr>
  </w:style>
  <w:style w:type="paragraph" w:customStyle="1" w:styleId="Standard">
    <w:name w:val="Standard"/>
    <w:uiPriority w:val="99"/>
    <w:rsid w:val="00662E5E"/>
    <w:pPr>
      <w:suppressAutoHyphens/>
      <w:spacing w:after="0" w:line="240" w:lineRule="auto"/>
    </w:pPr>
    <w:rPr>
      <w:rFonts w:ascii="Times New Roman" w:eastAsia="Times New Roman" w:hAnsi="Times New Roman" w:cs="Times New Roman"/>
      <w:kern w:val="2"/>
      <w:sz w:val="20"/>
      <w:szCs w:val="20"/>
      <w:lang w:eastAsia="zh-CN"/>
    </w:rPr>
  </w:style>
  <w:style w:type="paragraph" w:styleId="38">
    <w:name w:val="Body Text Indent 3"/>
    <w:basedOn w:val="a"/>
    <w:link w:val="39"/>
    <w:semiHidden/>
    <w:unhideWhenUsed/>
    <w:rsid w:val="00C27CE1"/>
    <w:pPr>
      <w:spacing w:after="120"/>
      <w:ind w:left="283"/>
    </w:pPr>
    <w:rPr>
      <w:sz w:val="16"/>
      <w:szCs w:val="16"/>
    </w:rPr>
  </w:style>
  <w:style w:type="character" w:customStyle="1" w:styleId="39">
    <w:name w:val="Основной текст с отступом 3 Знак"/>
    <w:basedOn w:val="a0"/>
    <w:link w:val="38"/>
    <w:semiHidden/>
    <w:rsid w:val="00C27CE1"/>
    <w:rPr>
      <w:rFonts w:ascii="Times New Roman" w:eastAsia="Times New Roman" w:hAnsi="Times New Roman" w:cs="Times New Roman"/>
      <w:sz w:val="16"/>
      <w:szCs w:val="16"/>
      <w:lang w:eastAsia="ru-RU"/>
    </w:rPr>
  </w:style>
  <w:style w:type="paragraph" w:customStyle="1" w:styleId="44">
    <w:name w:val="Абзац списка4"/>
    <w:basedOn w:val="a"/>
    <w:rsid w:val="00C27CE1"/>
    <w:pPr>
      <w:spacing w:after="200" w:line="276" w:lineRule="auto"/>
      <w:ind w:left="720"/>
      <w:contextualSpacing/>
    </w:pPr>
    <w:rPr>
      <w:rFonts w:ascii="Calibri" w:hAnsi="Calibri"/>
      <w:sz w:val="22"/>
      <w:szCs w:val="22"/>
      <w:lang w:eastAsia="en-US"/>
    </w:rPr>
  </w:style>
  <w:style w:type="numbering" w:customStyle="1" w:styleId="51">
    <w:name w:val="Нет списка5"/>
    <w:next w:val="a2"/>
    <w:uiPriority w:val="99"/>
    <w:semiHidden/>
    <w:unhideWhenUsed/>
    <w:rsid w:val="00EE6842"/>
  </w:style>
  <w:style w:type="numbering" w:customStyle="1" w:styleId="61">
    <w:name w:val="Нет списка6"/>
    <w:next w:val="a2"/>
    <w:uiPriority w:val="99"/>
    <w:semiHidden/>
    <w:unhideWhenUsed/>
    <w:rsid w:val="00CB2D0D"/>
  </w:style>
  <w:style w:type="numbering" w:customStyle="1" w:styleId="71">
    <w:name w:val="Нет списка7"/>
    <w:next w:val="a2"/>
    <w:uiPriority w:val="99"/>
    <w:semiHidden/>
    <w:unhideWhenUsed/>
    <w:rsid w:val="00EE3EB0"/>
  </w:style>
  <w:style w:type="character" w:customStyle="1" w:styleId="40">
    <w:name w:val="Заголовок 4 Знак"/>
    <w:basedOn w:val="a0"/>
    <w:link w:val="4"/>
    <w:uiPriority w:val="99"/>
    <w:semiHidden/>
    <w:rsid w:val="00175231"/>
    <w:rPr>
      <w:rFonts w:ascii="Times New Roman" w:eastAsia="Calibri" w:hAnsi="Times New Roman" w:cs="Times New Roman"/>
      <w:b/>
      <w:bCs/>
      <w:sz w:val="28"/>
      <w:szCs w:val="28"/>
      <w:lang w:val="x-none" w:eastAsia="x-none"/>
    </w:rPr>
  </w:style>
  <w:style w:type="character" w:customStyle="1" w:styleId="50">
    <w:name w:val="Заголовок 5 Знак"/>
    <w:basedOn w:val="a0"/>
    <w:link w:val="5"/>
    <w:semiHidden/>
    <w:rsid w:val="00175231"/>
    <w:rPr>
      <w:rFonts w:ascii="Times New Roman" w:eastAsia="Calibri" w:hAnsi="Times New Roman" w:cs="Times New Roman"/>
      <w:b/>
      <w:bCs/>
      <w:i/>
      <w:iCs/>
      <w:sz w:val="26"/>
      <w:szCs w:val="26"/>
      <w:lang w:val="x-none" w:eastAsia="x-none"/>
    </w:rPr>
  </w:style>
  <w:style w:type="paragraph" w:styleId="aff7">
    <w:name w:val="Block Text"/>
    <w:basedOn w:val="a"/>
    <w:semiHidden/>
    <w:unhideWhenUsed/>
    <w:rsid w:val="00175231"/>
    <w:pPr>
      <w:ind w:left="-142" w:right="-625" w:firstLine="568"/>
      <w:jc w:val="both"/>
    </w:pPr>
    <w:rPr>
      <w:sz w:val="24"/>
      <w:szCs w:val="20"/>
    </w:rPr>
  </w:style>
  <w:style w:type="paragraph" w:styleId="aff8">
    <w:name w:val="Plain Text"/>
    <w:basedOn w:val="a"/>
    <w:link w:val="aff9"/>
    <w:semiHidden/>
    <w:unhideWhenUsed/>
    <w:rsid w:val="00175231"/>
    <w:rPr>
      <w:rFonts w:ascii="Courier New" w:hAnsi="Courier New"/>
      <w:sz w:val="20"/>
      <w:szCs w:val="20"/>
      <w:lang w:val="x-none" w:eastAsia="x-none"/>
    </w:rPr>
  </w:style>
  <w:style w:type="character" w:customStyle="1" w:styleId="aff9">
    <w:name w:val="Текст Знак"/>
    <w:basedOn w:val="a0"/>
    <w:link w:val="aff8"/>
    <w:semiHidden/>
    <w:rsid w:val="00175231"/>
    <w:rPr>
      <w:rFonts w:ascii="Courier New" w:eastAsia="Times New Roman" w:hAnsi="Courier New" w:cs="Times New Roman"/>
      <w:sz w:val="20"/>
      <w:szCs w:val="20"/>
      <w:lang w:val="x-none" w:eastAsia="x-none"/>
    </w:rPr>
  </w:style>
  <w:style w:type="paragraph" w:customStyle="1" w:styleId="affa">
    <w:name w:val="Знак Знак Знак Знак Знак Знак Знак Знак Знак Знак Знак Знак Знак Знак Знак Знак Знак Знак Знак Знак Знак Знак"/>
    <w:basedOn w:val="a"/>
    <w:uiPriority w:val="99"/>
    <w:rsid w:val="00175231"/>
    <w:pPr>
      <w:spacing w:before="100" w:beforeAutospacing="1" w:after="100" w:afterAutospacing="1"/>
    </w:pPr>
    <w:rPr>
      <w:rFonts w:ascii="Tahoma" w:hAnsi="Tahoma"/>
      <w:sz w:val="20"/>
      <w:szCs w:val="20"/>
      <w:lang w:val="en-US" w:eastAsia="en-US"/>
    </w:rPr>
  </w:style>
  <w:style w:type="paragraph" w:customStyle="1" w:styleId="2c">
    <w:name w:val="Знак Знак Знак Знак Знак Знак Знак Знак Знак Знак Знак Знак Знак Знак Знак Знак Знак Знак Знак Знак Знак2 Знак"/>
    <w:basedOn w:val="a"/>
    <w:uiPriority w:val="99"/>
    <w:rsid w:val="00175231"/>
    <w:pPr>
      <w:spacing w:after="160" w:line="240" w:lineRule="exact"/>
    </w:pPr>
    <w:rPr>
      <w:rFonts w:ascii="Verdana" w:hAnsi="Verdana" w:cs="Verdana"/>
      <w:sz w:val="20"/>
      <w:szCs w:val="20"/>
      <w:lang w:val="en-US" w:eastAsia="en-US"/>
    </w:rPr>
  </w:style>
  <w:style w:type="paragraph" w:customStyle="1" w:styleId="2d">
    <w:name w:val="Без интервала2"/>
    <w:rsid w:val="00175231"/>
    <w:pPr>
      <w:spacing w:after="0" w:line="240" w:lineRule="auto"/>
    </w:pPr>
    <w:rPr>
      <w:rFonts w:ascii="Calibri" w:eastAsia="Times New Roman" w:hAnsi="Calibri" w:cs="Times New Roman"/>
    </w:rPr>
  </w:style>
  <w:style w:type="paragraph" w:customStyle="1" w:styleId="52">
    <w:name w:val="Абзац списка5"/>
    <w:basedOn w:val="a"/>
    <w:rsid w:val="00175231"/>
    <w:pPr>
      <w:spacing w:after="200" w:line="276" w:lineRule="auto"/>
      <w:ind w:left="720"/>
    </w:pPr>
    <w:rPr>
      <w:rFonts w:ascii="Calibri" w:hAnsi="Calibri"/>
      <w:sz w:val="22"/>
      <w:szCs w:val="22"/>
      <w:lang w:eastAsia="en-US"/>
    </w:rPr>
  </w:style>
  <w:style w:type="paragraph" w:customStyle="1" w:styleId="affb">
    <w:name w:val="АЛЛА"/>
    <w:basedOn w:val="a"/>
    <w:rsid w:val="00175231"/>
    <w:rPr>
      <w:rFonts w:ascii="Calibri" w:hAnsi="Calibri"/>
      <w:sz w:val="24"/>
      <w:szCs w:val="24"/>
    </w:rPr>
  </w:style>
  <w:style w:type="paragraph" w:customStyle="1" w:styleId="1f2">
    <w:name w:val="Обычный1"/>
    <w:rsid w:val="00175231"/>
    <w:pPr>
      <w:widowControl w:val="0"/>
      <w:spacing w:after="0" w:line="240" w:lineRule="auto"/>
      <w:ind w:firstLine="720"/>
      <w:jc w:val="both"/>
    </w:pPr>
    <w:rPr>
      <w:rFonts w:ascii="Arial" w:eastAsia="Arial" w:hAnsi="Arial" w:cs="Arial"/>
      <w:sz w:val="24"/>
      <w:szCs w:val="24"/>
      <w:lang w:eastAsia="ru-RU"/>
    </w:rPr>
  </w:style>
  <w:style w:type="paragraph" w:customStyle="1" w:styleId="ConsPlusDocList">
    <w:name w:val="ConsPlusDocList"/>
    <w:rsid w:val="0017523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qFormat/>
    <w:rsid w:val="00175231"/>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75231"/>
    <w:pPr>
      <w:spacing w:before="100" w:beforeAutospacing="1" w:after="100" w:afterAutospacing="1"/>
    </w:pPr>
    <w:rPr>
      <w:sz w:val="24"/>
      <w:szCs w:val="24"/>
    </w:rPr>
  </w:style>
  <w:style w:type="paragraph" w:customStyle="1" w:styleId="unformattexttopleveltext">
    <w:name w:val="unformattext topleveltext"/>
    <w:basedOn w:val="a"/>
    <w:rsid w:val="00175231"/>
    <w:pPr>
      <w:spacing w:before="100" w:beforeAutospacing="1" w:after="100" w:afterAutospacing="1"/>
    </w:pPr>
    <w:rPr>
      <w:sz w:val="24"/>
      <w:szCs w:val="24"/>
    </w:rPr>
  </w:style>
  <w:style w:type="paragraph" w:customStyle="1" w:styleId="headertexttopleveltextcentertext">
    <w:name w:val="headertext topleveltext centertext"/>
    <w:basedOn w:val="a"/>
    <w:rsid w:val="00175231"/>
    <w:pPr>
      <w:spacing w:before="100" w:beforeAutospacing="1" w:after="100" w:afterAutospacing="1"/>
    </w:pPr>
    <w:rPr>
      <w:sz w:val="24"/>
      <w:szCs w:val="24"/>
    </w:rPr>
  </w:style>
  <w:style w:type="paragraph" w:customStyle="1" w:styleId="formattexttopleveltextcentertext">
    <w:name w:val="formattext topleveltext centertext"/>
    <w:basedOn w:val="a"/>
    <w:rsid w:val="00175231"/>
    <w:pPr>
      <w:spacing w:before="100" w:beforeAutospacing="1" w:after="100" w:afterAutospacing="1"/>
    </w:pPr>
    <w:rPr>
      <w:sz w:val="24"/>
      <w:szCs w:val="24"/>
    </w:rPr>
  </w:style>
  <w:style w:type="paragraph" w:customStyle="1" w:styleId="consplusnonformat1">
    <w:name w:val="consplusnonformat"/>
    <w:basedOn w:val="a"/>
    <w:rsid w:val="00175231"/>
    <w:pPr>
      <w:spacing w:before="100" w:beforeAutospacing="1" w:after="100" w:afterAutospacing="1"/>
    </w:pPr>
    <w:rPr>
      <w:sz w:val="24"/>
      <w:szCs w:val="24"/>
    </w:rPr>
  </w:style>
  <w:style w:type="character" w:customStyle="1" w:styleId="msonormal1">
    <w:name w:val="msonormal1"/>
    <w:rsid w:val="00175231"/>
  </w:style>
  <w:style w:type="character" w:customStyle="1" w:styleId="consplusnonformat10">
    <w:name w:val="consplusnonformat1"/>
    <w:rsid w:val="00175231"/>
  </w:style>
  <w:style w:type="character" w:customStyle="1" w:styleId="msonormaltable0">
    <w:name w:val="msonormaltable"/>
    <w:rsid w:val="00175231"/>
  </w:style>
  <w:style w:type="paragraph" w:styleId="affc">
    <w:name w:val="footnote text"/>
    <w:basedOn w:val="a"/>
    <w:link w:val="affd"/>
    <w:semiHidden/>
    <w:unhideWhenUsed/>
    <w:rsid w:val="006D79E4"/>
    <w:rPr>
      <w:sz w:val="20"/>
      <w:szCs w:val="20"/>
    </w:rPr>
  </w:style>
  <w:style w:type="character" w:customStyle="1" w:styleId="affd">
    <w:name w:val="Текст сноски Знак"/>
    <w:basedOn w:val="a0"/>
    <w:link w:val="affc"/>
    <w:semiHidden/>
    <w:rsid w:val="006D79E4"/>
    <w:rPr>
      <w:rFonts w:ascii="Times New Roman" w:eastAsia="Times New Roman" w:hAnsi="Times New Roman" w:cs="Times New Roman"/>
      <w:sz w:val="20"/>
      <w:szCs w:val="20"/>
      <w:lang w:eastAsia="ru-RU"/>
    </w:rPr>
  </w:style>
  <w:style w:type="character" w:styleId="affe">
    <w:name w:val="footnote reference"/>
    <w:semiHidden/>
    <w:unhideWhenUsed/>
    <w:rsid w:val="006D79E4"/>
    <w:rPr>
      <w:vertAlign w:val="superscript"/>
    </w:rPr>
  </w:style>
  <w:style w:type="paragraph" w:customStyle="1" w:styleId="213">
    <w:name w:val="Основной текст (2)1"/>
    <w:basedOn w:val="a"/>
    <w:uiPriority w:val="99"/>
    <w:rsid w:val="00DC08F4"/>
    <w:pPr>
      <w:widowControl w:val="0"/>
      <w:shd w:val="clear" w:color="auto" w:fill="FFFFFF"/>
      <w:spacing w:line="302" w:lineRule="exact"/>
      <w:jc w:val="both"/>
    </w:pPr>
    <w:rPr>
      <w:rFonts w:eastAsiaTheme="minorHAnsi"/>
      <w:sz w:val="26"/>
      <w:szCs w:val="26"/>
      <w:lang w:eastAsia="en-US"/>
    </w:rPr>
  </w:style>
  <w:style w:type="character" w:customStyle="1" w:styleId="53">
    <w:name w:val="Основной текст (5)_"/>
    <w:link w:val="54"/>
    <w:locked/>
    <w:rsid w:val="00DC08F4"/>
    <w:rPr>
      <w:rFonts w:ascii="Times New Roman" w:hAnsi="Times New Roman" w:cs="Times New Roman"/>
      <w:sz w:val="26"/>
      <w:szCs w:val="26"/>
      <w:shd w:val="clear" w:color="auto" w:fill="FFFFFF"/>
    </w:rPr>
  </w:style>
  <w:style w:type="paragraph" w:customStyle="1" w:styleId="54">
    <w:name w:val="Основной текст (5)"/>
    <w:basedOn w:val="a"/>
    <w:link w:val="53"/>
    <w:rsid w:val="00DC08F4"/>
    <w:pPr>
      <w:widowControl w:val="0"/>
      <w:shd w:val="clear" w:color="auto" w:fill="FFFFFF"/>
      <w:spacing w:line="240" w:lineRule="atLeast"/>
    </w:pPr>
    <w:rPr>
      <w:rFonts w:eastAsiaTheme="minorHAnsi"/>
      <w:sz w:val="26"/>
      <w:szCs w:val="26"/>
      <w:lang w:eastAsia="en-US"/>
    </w:rPr>
  </w:style>
  <w:style w:type="character" w:customStyle="1" w:styleId="230">
    <w:name w:val="Основной текст (2)3"/>
    <w:uiPriority w:val="99"/>
    <w:rsid w:val="00DC08F4"/>
  </w:style>
  <w:style w:type="character" w:customStyle="1" w:styleId="220">
    <w:name w:val="Основной текст (2)2"/>
    <w:uiPriority w:val="99"/>
    <w:rsid w:val="00DC08F4"/>
  </w:style>
  <w:style w:type="paragraph" w:styleId="afff">
    <w:name w:val="endnote text"/>
    <w:basedOn w:val="a"/>
    <w:link w:val="afff0"/>
    <w:semiHidden/>
    <w:unhideWhenUsed/>
    <w:rsid w:val="00A14331"/>
    <w:rPr>
      <w:sz w:val="20"/>
      <w:szCs w:val="20"/>
    </w:rPr>
  </w:style>
  <w:style w:type="character" w:customStyle="1" w:styleId="afff0">
    <w:name w:val="Текст концевой сноски Знак"/>
    <w:basedOn w:val="a0"/>
    <w:link w:val="afff"/>
    <w:semiHidden/>
    <w:rsid w:val="00A14331"/>
    <w:rPr>
      <w:rFonts w:ascii="Times New Roman" w:eastAsia="Times New Roman" w:hAnsi="Times New Roman" w:cs="Times New Roman"/>
      <w:sz w:val="20"/>
      <w:szCs w:val="20"/>
      <w:lang w:eastAsia="ru-RU"/>
    </w:rPr>
  </w:style>
  <w:style w:type="paragraph" w:customStyle="1" w:styleId="heading0">
    <w:name w:val="heading"/>
    <w:basedOn w:val="a"/>
    <w:rsid w:val="0080457D"/>
    <w:pPr>
      <w:spacing w:before="100" w:beforeAutospacing="1" w:after="100" w:afterAutospacing="1"/>
    </w:pPr>
    <w:rPr>
      <w:sz w:val="24"/>
      <w:szCs w:val="24"/>
    </w:rPr>
  </w:style>
  <w:style w:type="paragraph" w:customStyle="1" w:styleId="3a">
    <w:name w:val="Без интервала3"/>
    <w:rsid w:val="00C26944"/>
    <w:pPr>
      <w:spacing w:after="0" w:line="240" w:lineRule="auto"/>
    </w:pPr>
    <w:rPr>
      <w:rFonts w:ascii="Calibri" w:eastAsia="Times New Roman" w:hAnsi="Calibri" w:cs="Times New Roman"/>
    </w:rPr>
  </w:style>
  <w:style w:type="paragraph" w:customStyle="1" w:styleId="62">
    <w:name w:val="Абзац списка6"/>
    <w:basedOn w:val="a"/>
    <w:rsid w:val="00C26944"/>
    <w:pPr>
      <w:ind w:left="720"/>
      <w:contextualSpacing/>
      <w:jc w:val="both"/>
    </w:pPr>
    <w:rPr>
      <w:sz w:val="26"/>
      <w:szCs w:val="20"/>
    </w:rPr>
  </w:style>
  <w:style w:type="paragraph" w:customStyle="1" w:styleId="NoSpacing1">
    <w:name w:val="No Spacing1"/>
    <w:rsid w:val="00C26944"/>
    <w:pPr>
      <w:spacing w:after="0" w:line="240" w:lineRule="auto"/>
    </w:pPr>
    <w:rPr>
      <w:rFonts w:ascii="Calibri" w:eastAsia="Calibri" w:hAnsi="Calibri" w:cs="Times New Roman"/>
      <w:lang w:eastAsia="ru-RU"/>
    </w:rPr>
  </w:style>
  <w:style w:type="paragraph" w:customStyle="1" w:styleId="aligncenter">
    <w:name w:val="align_center"/>
    <w:basedOn w:val="a"/>
    <w:rsid w:val="002954DD"/>
    <w:pPr>
      <w:spacing w:before="100" w:beforeAutospacing="1" w:after="100" w:afterAutospacing="1"/>
    </w:pPr>
    <w:rPr>
      <w:sz w:val="24"/>
      <w:szCs w:val="24"/>
    </w:rPr>
  </w:style>
  <w:style w:type="character" w:customStyle="1" w:styleId="2115pt">
    <w:name w:val="Основной текст (2) + 11;5 pt;Не полужирный"/>
    <w:basedOn w:val="28"/>
    <w:rsid w:val="002954DD"/>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2e">
    <w:name w:val="Основной текст2"/>
    <w:basedOn w:val="aff5"/>
    <w:rsid w:val="002954DD"/>
    <w:rPr>
      <w:rFonts w:ascii="Times New Roman" w:eastAsia="Times New Roman" w:hAnsi="Times New Roman" w:cs="Times New Roman"/>
      <w:color w:val="000000"/>
      <w:spacing w:val="0"/>
      <w:w w:val="100"/>
      <w:position w:val="0"/>
      <w:sz w:val="23"/>
      <w:szCs w:val="23"/>
      <w:u w:val="single"/>
      <w:shd w:val="clear" w:color="auto" w:fill="FFFFFF"/>
      <w:lang w:val="ru-RU"/>
    </w:rPr>
  </w:style>
  <w:style w:type="paragraph" w:customStyle="1" w:styleId="45">
    <w:name w:val="Без интервала4"/>
    <w:rsid w:val="00BB3885"/>
    <w:pPr>
      <w:spacing w:after="0" w:line="240" w:lineRule="auto"/>
    </w:pPr>
    <w:rPr>
      <w:rFonts w:ascii="Calibri" w:eastAsia="Times New Roman" w:hAnsi="Calibri" w:cs="Times New Roman"/>
    </w:rPr>
  </w:style>
  <w:style w:type="paragraph" w:customStyle="1" w:styleId="72">
    <w:name w:val="Абзац списка7"/>
    <w:basedOn w:val="a"/>
    <w:rsid w:val="00BB3885"/>
    <w:pPr>
      <w:ind w:left="720"/>
      <w:contextualSpacing/>
      <w:jc w:val="both"/>
    </w:pPr>
    <w:rPr>
      <w:sz w:val="26"/>
      <w:szCs w:val="20"/>
    </w:rPr>
  </w:style>
  <w:style w:type="paragraph" w:customStyle="1" w:styleId="Style7">
    <w:name w:val="Style7"/>
    <w:basedOn w:val="a"/>
    <w:uiPriority w:val="99"/>
    <w:rsid w:val="00883F03"/>
    <w:pPr>
      <w:widowControl w:val="0"/>
      <w:autoSpaceDE w:val="0"/>
      <w:autoSpaceDN w:val="0"/>
      <w:adjustRightInd w:val="0"/>
      <w:spacing w:line="318" w:lineRule="exact"/>
      <w:ind w:firstLine="638"/>
      <w:jc w:val="both"/>
    </w:pPr>
    <w:rPr>
      <w:sz w:val="24"/>
      <w:szCs w:val="24"/>
    </w:rPr>
  </w:style>
  <w:style w:type="character" w:customStyle="1" w:styleId="FontStyle21">
    <w:name w:val="Font Style21"/>
    <w:uiPriority w:val="99"/>
    <w:rsid w:val="00883F03"/>
    <w:rPr>
      <w:rFonts w:ascii="Times New Roman" w:hAnsi="Times New Roman" w:cs="Times New Roman" w:hint="default"/>
      <w:sz w:val="26"/>
      <w:szCs w:val="26"/>
    </w:rPr>
  </w:style>
  <w:style w:type="numbering" w:customStyle="1" w:styleId="8">
    <w:name w:val="Нет списка8"/>
    <w:next w:val="a2"/>
    <w:uiPriority w:val="99"/>
    <w:semiHidden/>
    <w:unhideWhenUsed/>
    <w:rsid w:val="00BA04B1"/>
  </w:style>
  <w:style w:type="numbering" w:customStyle="1" w:styleId="9">
    <w:name w:val="Нет списка9"/>
    <w:next w:val="a2"/>
    <w:uiPriority w:val="99"/>
    <w:semiHidden/>
    <w:unhideWhenUsed/>
    <w:rsid w:val="00BA04B1"/>
  </w:style>
  <w:style w:type="paragraph" w:customStyle="1" w:styleId="msonormalcxspmiddle">
    <w:name w:val="msonormalcxspmiddle"/>
    <w:basedOn w:val="a"/>
    <w:rsid w:val="008042C6"/>
    <w:pPr>
      <w:spacing w:before="100" w:beforeAutospacing="1" w:after="100" w:afterAutospacing="1"/>
    </w:pPr>
    <w:rPr>
      <w:sz w:val="24"/>
      <w:szCs w:val="24"/>
    </w:rPr>
  </w:style>
  <w:style w:type="paragraph" w:customStyle="1" w:styleId="conspluscellcxspmiddle">
    <w:name w:val="conspluscellcxspmiddle"/>
    <w:basedOn w:val="a"/>
    <w:rsid w:val="008042C6"/>
    <w:pPr>
      <w:spacing w:before="100" w:beforeAutospacing="1" w:after="100" w:afterAutospacing="1"/>
    </w:pPr>
    <w:rPr>
      <w:sz w:val="24"/>
      <w:szCs w:val="24"/>
    </w:rPr>
  </w:style>
  <w:style w:type="paragraph" w:customStyle="1" w:styleId="conspluscellcxsplast">
    <w:name w:val="conspluscellcxsplast"/>
    <w:basedOn w:val="a"/>
    <w:rsid w:val="008042C6"/>
    <w:pPr>
      <w:spacing w:before="100" w:beforeAutospacing="1" w:after="100" w:afterAutospacing="1"/>
    </w:pPr>
    <w:rPr>
      <w:sz w:val="24"/>
      <w:szCs w:val="24"/>
    </w:rPr>
  </w:style>
  <w:style w:type="paragraph" w:customStyle="1" w:styleId="afff1">
    <w:name w:val="Знак"/>
    <w:basedOn w:val="a"/>
    <w:rsid w:val="004B031F"/>
    <w:pPr>
      <w:spacing w:before="100" w:beforeAutospacing="1" w:after="100" w:afterAutospacing="1"/>
    </w:pPr>
    <w:rPr>
      <w:rFonts w:ascii="Tahoma" w:hAnsi="Tahoma"/>
      <w:sz w:val="20"/>
      <w:szCs w:val="20"/>
      <w:lang w:val="en-US" w:eastAsia="en-US"/>
    </w:rPr>
  </w:style>
  <w:style w:type="numbering" w:customStyle="1" w:styleId="100">
    <w:name w:val="Нет списка10"/>
    <w:next w:val="a2"/>
    <w:uiPriority w:val="99"/>
    <w:semiHidden/>
    <w:unhideWhenUsed/>
    <w:rsid w:val="00122476"/>
  </w:style>
  <w:style w:type="paragraph" w:customStyle="1" w:styleId="p">
    <w:name w:val="p"/>
    <w:basedOn w:val="a"/>
    <w:rsid w:val="00122476"/>
    <w:pPr>
      <w:spacing w:before="100" w:beforeAutospacing="1" w:after="100" w:afterAutospacing="1"/>
    </w:pPr>
    <w:rPr>
      <w:sz w:val="24"/>
      <w:szCs w:val="24"/>
    </w:rPr>
  </w:style>
  <w:style w:type="paragraph" w:customStyle="1" w:styleId="afff2">
    <w:name w:val="Знак Знак Знак Знак Знак Знак Знак Знак Знак Знак Знак Знак Знак"/>
    <w:basedOn w:val="a"/>
    <w:rsid w:val="00122476"/>
    <w:pPr>
      <w:spacing w:before="100" w:beforeAutospacing="1" w:after="100" w:afterAutospacing="1"/>
    </w:pPr>
    <w:rPr>
      <w:rFonts w:ascii="Tahoma" w:hAnsi="Tahoma"/>
      <w:sz w:val="20"/>
      <w:szCs w:val="20"/>
      <w:lang w:val="en-US" w:eastAsia="en-US"/>
    </w:rPr>
  </w:style>
  <w:style w:type="table" w:styleId="1f3">
    <w:name w:val="Table Grid 1"/>
    <w:basedOn w:val="a1"/>
    <w:rsid w:val="0012247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5">
    <w:name w:val="Знак Знак5"/>
    <w:rsid w:val="00122476"/>
    <w:rPr>
      <w:rFonts w:ascii="Times New Roman" w:eastAsia="Times New Roman" w:hAnsi="Times New Roman"/>
      <w:sz w:val="24"/>
      <w:szCs w:val="24"/>
      <w:lang w:eastAsia="ar-SA"/>
    </w:rPr>
  </w:style>
  <w:style w:type="paragraph" w:customStyle="1" w:styleId="80">
    <w:name w:val="Абзац списка8"/>
    <w:basedOn w:val="a"/>
    <w:rsid w:val="00122476"/>
    <w:pPr>
      <w:spacing w:after="200" w:line="276" w:lineRule="auto"/>
      <w:ind w:left="720"/>
      <w:contextualSpacing/>
    </w:pPr>
    <w:rPr>
      <w:rFonts w:ascii="Calibri" w:hAnsi="Calibri"/>
      <w:sz w:val="22"/>
      <w:szCs w:val="22"/>
      <w:lang w:eastAsia="en-US"/>
    </w:rPr>
  </w:style>
  <w:style w:type="numbering" w:customStyle="1" w:styleId="110">
    <w:name w:val="Нет списка11"/>
    <w:next w:val="a2"/>
    <w:uiPriority w:val="99"/>
    <w:semiHidden/>
    <w:rsid w:val="005C3D16"/>
  </w:style>
  <w:style w:type="table" w:customStyle="1" w:styleId="3b">
    <w:name w:val="Сетка таблицы3"/>
    <w:basedOn w:val="a1"/>
    <w:next w:val="aff6"/>
    <w:rsid w:val="005C3D1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71441C"/>
    <w:pPr>
      <w:spacing w:before="100" w:beforeAutospacing="1" w:after="100" w:afterAutospacing="1"/>
    </w:pPr>
    <w:rPr>
      <w:sz w:val="24"/>
      <w:szCs w:val="24"/>
    </w:rPr>
  </w:style>
  <w:style w:type="paragraph" w:customStyle="1" w:styleId="unformattext">
    <w:name w:val="unformattext"/>
    <w:basedOn w:val="a"/>
    <w:uiPriority w:val="99"/>
    <w:rsid w:val="00E22B5A"/>
    <w:pPr>
      <w:spacing w:before="100" w:beforeAutospacing="1" w:after="100" w:afterAutospacing="1"/>
    </w:pPr>
    <w:rPr>
      <w:sz w:val="24"/>
      <w:szCs w:val="24"/>
    </w:rPr>
  </w:style>
  <w:style w:type="character" w:customStyle="1" w:styleId="ng-scope">
    <w:name w:val="ng-scope"/>
    <w:basedOn w:val="a0"/>
    <w:rsid w:val="00E22B5A"/>
  </w:style>
  <w:style w:type="character" w:customStyle="1" w:styleId="icq-messagetextblock">
    <w:name w:val="icq-message__textblock"/>
    <w:basedOn w:val="a0"/>
    <w:rsid w:val="00144B0F"/>
  </w:style>
  <w:style w:type="numbering" w:customStyle="1" w:styleId="121">
    <w:name w:val="Нет списка12"/>
    <w:next w:val="a2"/>
    <w:uiPriority w:val="99"/>
    <w:semiHidden/>
    <w:unhideWhenUsed/>
    <w:rsid w:val="00301EED"/>
  </w:style>
  <w:style w:type="paragraph" w:styleId="1f4">
    <w:name w:val="toc 1"/>
    <w:basedOn w:val="a"/>
    <w:next w:val="a"/>
    <w:autoRedefine/>
    <w:semiHidden/>
    <w:unhideWhenUsed/>
    <w:rsid w:val="00301EED"/>
    <w:pPr>
      <w:tabs>
        <w:tab w:val="right" w:leader="dot" w:pos="9360"/>
      </w:tabs>
      <w:spacing w:before="40"/>
      <w:ind w:right="534" w:hanging="11"/>
      <w:jc w:val="both"/>
    </w:pPr>
    <w:rPr>
      <w:noProof/>
      <w:sz w:val="28"/>
      <w:szCs w:val="28"/>
      <w:lang w:val="en-US"/>
    </w:rPr>
  </w:style>
  <w:style w:type="paragraph" w:styleId="2f">
    <w:name w:val="toc 2"/>
    <w:basedOn w:val="a"/>
    <w:next w:val="a"/>
    <w:autoRedefine/>
    <w:semiHidden/>
    <w:unhideWhenUsed/>
    <w:rsid w:val="00301EED"/>
    <w:pPr>
      <w:tabs>
        <w:tab w:val="right" w:leader="dot" w:pos="9360"/>
      </w:tabs>
      <w:spacing w:before="40"/>
      <w:ind w:left="540" w:right="534" w:hanging="540"/>
    </w:pPr>
    <w:rPr>
      <w:color w:val="FF0000"/>
      <w:sz w:val="28"/>
      <w:szCs w:val="28"/>
    </w:rPr>
  </w:style>
  <w:style w:type="paragraph" w:styleId="afff3">
    <w:name w:val="caption"/>
    <w:aliases w:val="Char1"/>
    <w:basedOn w:val="a"/>
    <w:next w:val="a"/>
    <w:uiPriority w:val="99"/>
    <w:semiHidden/>
    <w:unhideWhenUsed/>
    <w:qFormat/>
    <w:rsid w:val="00301EED"/>
    <w:pPr>
      <w:spacing w:after="60"/>
      <w:jc w:val="both"/>
    </w:pPr>
    <w:rPr>
      <w:b/>
      <w:bCs/>
      <w:sz w:val="20"/>
      <w:szCs w:val="20"/>
    </w:rPr>
  </w:style>
  <w:style w:type="paragraph" w:styleId="3c">
    <w:name w:val="Body Text 3"/>
    <w:basedOn w:val="a"/>
    <w:link w:val="3d"/>
    <w:semiHidden/>
    <w:unhideWhenUsed/>
    <w:rsid w:val="00301EED"/>
    <w:pPr>
      <w:autoSpaceDE w:val="0"/>
      <w:autoSpaceDN w:val="0"/>
    </w:pPr>
    <w:rPr>
      <w:sz w:val="22"/>
      <w:szCs w:val="22"/>
    </w:rPr>
  </w:style>
  <w:style w:type="character" w:customStyle="1" w:styleId="3d">
    <w:name w:val="Основной текст 3 Знак"/>
    <w:basedOn w:val="a0"/>
    <w:link w:val="3c"/>
    <w:semiHidden/>
    <w:rsid w:val="00301EED"/>
    <w:rPr>
      <w:rFonts w:ascii="Times New Roman" w:eastAsia="Times New Roman" w:hAnsi="Times New Roman" w:cs="Times New Roman"/>
      <w:lang w:eastAsia="ru-RU"/>
    </w:rPr>
  </w:style>
  <w:style w:type="paragraph" w:styleId="afff4">
    <w:name w:val="Document Map"/>
    <w:basedOn w:val="a"/>
    <w:link w:val="afff5"/>
    <w:semiHidden/>
    <w:unhideWhenUsed/>
    <w:rsid w:val="00301EED"/>
    <w:pPr>
      <w:shd w:val="clear" w:color="auto" w:fill="000080"/>
      <w:autoSpaceDE w:val="0"/>
      <w:autoSpaceDN w:val="0"/>
    </w:pPr>
    <w:rPr>
      <w:rFonts w:ascii="Tahoma" w:hAnsi="Tahoma" w:cs="Tahoma"/>
      <w:sz w:val="20"/>
      <w:szCs w:val="20"/>
    </w:rPr>
  </w:style>
  <w:style w:type="character" w:customStyle="1" w:styleId="afff5">
    <w:name w:val="Схема документа Знак"/>
    <w:basedOn w:val="a0"/>
    <w:link w:val="afff4"/>
    <w:semiHidden/>
    <w:rsid w:val="00301EED"/>
    <w:rPr>
      <w:rFonts w:ascii="Tahoma" w:eastAsia="Times New Roman" w:hAnsi="Tahoma" w:cs="Tahoma"/>
      <w:sz w:val="20"/>
      <w:szCs w:val="20"/>
      <w:shd w:val="clear" w:color="auto" w:fill="000080"/>
      <w:lang w:eastAsia="ru-RU"/>
    </w:rPr>
  </w:style>
  <w:style w:type="paragraph" w:customStyle="1" w:styleId="Style6">
    <w:name w:val="Style6"/>
    <w:basedOn w:val="a"/>
    <w:rsid w:val="00301EED"/>
    <w:pPr>
      <w:widowControl w:val="0"/>
      <w:autoSpaceDE w:val="0"/>
      <w:autoSpaceDN w:val="0"/>
      <w:adjustRightInd w:val="0"/>
      <w:spacing w:line="288" w:lineRule="exact"/>
      <w:jc w:val="both"/>
    </w:pPr>
    <w:rPr>
      <w:rFonts w:eastAsia="Calibri"/>
      <w:sz w:val="24"/>
      <w:szCs w:val="24"/>
    </w:rPr>
  </w:style>
  <w:style w:type="paragraph" w:customStyle="1" w:styleId="ContentstheWord">
    <w:name w:val="Contents the Word"/>
    <w:basedOn w:val="a"/>
    <w:rsid w:val="00301EED"/>
    <w:pPr>
      <w:spacing w:before="600" w:after="200" w:line="260" w:lineRule="atLeast"/>
    </w:pPr>
    <w:rPr>
      <w:rFonts w:ascii="Arial" w:hAnsi="Arial"/>
      <w:b/>
      <w:noProof/>
      <w:sz w:val="32"/>
      <w:szCs w:val="22"/>
    </w:rPr>
  </w:style>
  <w:style w:type="paragraph" w:customStyle="1" w:styleId="310">
    <w:name w:val="Основной текст 31"/>
    <w:basedOn w:val="a"/>
    <w:uiPriority w:val="99"/>
    <w:rsid w:val="00301EED"/>
    <w:pPr>
      <w:suppressAutoHyphens/>
      <w:jc w:val="both"/>
    </w:pPr>
    <w:rPr>
      <w:sz w:val="24"/>
      <w:szCs w:val="24"/>
      <w:lang w:eastAsia="ar-SA"/>
    </w:rPr>
  </w:style>
  <w:style w:type="paragraph" w:customStyle="1" w:styleId="Textbody">
    <w:name w:val="Text body"/>
    <w:basedOn w:val="a"/>
    <w:rsid w:val="00301EED"/>
    <w:pPr>
      <w:suppressAutoHyphens/>
      <w:autoSpaceDN w:val="0"/>
      <w:spacing w:line="360" w:lineRule="auto"/>
      <w:ind w:firstLine="720"/>
      <w:jc w:val="both"/>
    </w:pPr>
    <w:rPr>
      <w:kern w:val="3"/>
      <w:sz w:val="26"/>
      <w:szCs w:val="20"/>
      <w:lang w:val="en-US"/>
    </w:rPr>
  </w:style>
  <w:style w:type="character" w:customStyle="1" w:styleId="f">
    <w:name w:val="f"/>
    <w:rsid w:val="00301EED"/>
  </w:style>
  <w:style w:type="table" w:customStyle="1" w:styleId="46">
    <w:name w:val="Сетка таблицы4"/>
    <w:basedOn w:val="a1"/>
    <w:next w:val="aff6"/>
    <w:rsid w:val="00301EED"/>
    <w:pPr>
      <w:spacing w:after="200" w:line="276"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9F79CD"/>
  </w:style>
  <w:style w:type="paragraph" w:customStyle="1" w:styleId="afff6">
    <w:name w:val="Знак Знак Знак Знак Знак Знак Знак Знак Знак Знак Знак Знак Знак"/>
    <w:basedOn w:val="a"/>
    <w:rsid w:val="009F79CD"/>
    <w:pPr>
      <w:spacing w:before="100" w:beforeAutospacing="1" w:after="100" w:afterAutospacing="1"/>
    </w:pPr>
    <w:rPr>
      <w:rFonts w:ascii="Tahoma" w:hAnsi="Tahoma"/>
      <w:sz w:val="20"/>
      <w:szCs w:val="20"/>
      <w:lang w:val="en-US" w:eastAsia="en-US"/>
    </w:rPr>
  </w:style>
  <w:style w:type="table" w:customStyle="1" w:styleId="111">
    <w:name w:val="Сетка таблицы 11"/>
    <w:basedOn w:val="a1"/>
    <w:next w:val="1f3"/>
    <w:rsid w:val="009F79C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6">
    <w:name w:val="Знак Знак5"/>
    <w:rsid w:val="009F79CD"/>
    <w:rPr>
      <w:rFonts w:ascii="Times New Roman" w:eastAsia="Times New Roman" w:hAnsi="Times New Roman"/>
      <w:sz w:val="24"/>
      <w:szCs w:val="24"/>
      <w:lang w:eastAsia="ar-SA"/>
    </w:rPr>
  </w:style>
  <w:style w:type="paragraph" w:customStyle="1" w:styleId="90">
    <w:name w:val="Абзац списка9"/>
    <w:basedOn w:val="a"/>
    <w:rsid w:val="009F79CD"/>
    <w:pPr>
      <w:spacing w:after="200" w:line="276" w:lineRule="auto"/>
      <w:ind w:left="720"/>
      <w:contextualSpacing/>
    </w:pPr>
    <w:rPr>
      <w:rFonts w:ascii="Calibri" w:hAnsi="Calibri"/>
      <w:sz w:val="22"/>
      <w:szCs w:val="22"/>
      <w:lang w:eastAsia="en-US"/>
    </w:rPr>
  </w:style>
  <w:style w:type="numbering" w:customStyle="1" w:styleId="140">
    <w:name w:val="Нет списка14"/>
    <w:next w:val="a2"/>
    <w:uiPriority w:val="99"/>
    <w:semiHidden/>
    <w:unhideWhenUsed/>
    <w:rsid w:val="0072568B"/>
  </w:style>
  <w:style w:type="numbering" w:customStyle="1" w:styleId="150">
    <w:name w:val="Нет списка15"/>
    <w:next w:val="a2"/>
    <w:uiPriority w:val="99"/>
    <w:semiHidden/>
    <w:unhideWhenUsed/>
    <w:rsid w:val="0072568B"/>
  </w:style>
  <w:style w:type="numbering" w:customStyle="1" w:styleId="160">
    <w:name w:val="Нет списка16"/>
    <w:next w:val="a2"/>
    <w:uiPriority w:val="99"/>
    <w:semiHidden/>
    <w:rsid w:val="004C5E21"/>
  </w:style>
  <w:style w:type="table" w:customStyle="1" w:styleId="57">
    <w:name w:val="Сетка таблицы5"/>
    <w:basedOn w:val="a1"/>
    <w:next w:val="aff6"/>
    <w:rsid w:val="004C5E21"/>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Внимание"/>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8">
    <w:name w:val="Внимание: криминал!!"/>
    <w:basedOn w:val="afff7"/>
    <w:next w:val="a"/>
    <w:uiPriority w:val="99"/>
    <w:rsid w:val="005A45AE"/>
  </w:style>
  <w:style w:type="paragraph" w:customStyle="1" w:styleId="afff9">
    <w:name w:val="Внимание: недобросовестность!"/>
    <w:basedOn w:val="afff7"/>
    <w:next w:val="a"/>
    <w:uiPriority w:val="99"/>
    <w:rsid w:val="005A45AE"/>
  </w:style>
  <w:style w:type="paragraph" w:customStyle="1" w:styleId="afffa">
    <w:name w:val="Дочерний элемент списка"/>
    <w:basedOn w:val="a"/>
    <w:next w:val="a"/>
    <w:uiPriority w:val="99"/>
    <w:rsid w:val="005A45AE"/>
    <w:pPr>
      <w:widowControl w:val="0"/>
      <w:autoSpaceDE w:val="0"/>
      <w:autoSpaceDN w:val="0"/>
      <w:adjustRightInd w:val="0"/>
      <w:jc w:val="both"/>
    </w:pPr>
    <w:rPr>
      <w:rFonts w:ascii="Arial" w:hAnsi="Arial" w:cs="Arial"/>
      <w:color w:val="868381"/>
      <w:sz w:val="20"/>
      <w:szCs w:val="20"/>
    </w:rPr>
  </w:style>
  <w:style w:type="paragraph" w:customStyle="1" w:styleId="afffb">
    <w:name w:val="Основное меню (преемственное)"/>
    <w:basedOn w:val="a"/>
    <w:next w:val="a"/>
    <w:uiPriority w:val="99"/>
    <w:rsid w:val="005A45AE"/>
    <w:pPr>
      <w:widowControl w:val="0"/>
      <w:autoSpaceDE w:val="0"/>
      <w:autoSpaceDN w:val="0"/>
      <w:adjustRightInd w:val="0"/>
      <w:ind w:firstLine="720"/>
      <w:jc w:val="both"/>
    </w:pPr>
    <w:rPr>
      <w:rFonts w:ascii="Verdana" w:hAnsi="Verdana" w:cs="Verdana"/>
      <w:sz w:val="22"/>
      <w:szCs w:val="22"/>
    </w:rPr>
  </w:style>
  <w:style w:type="paragraph" w:customStyle="1" w:styleId="afffc">
    <w:name w:val="Заголовок группы контролов"/>
    <w:basedOn w:val="a"/>
    <w:next w:val="a"/>
    <w:uiPriority w:val="99"/>
    <w:rsid w:val="005A45AE"/>
    <w:pPr>
      <w:widowControl w:val="0"/>
      <w:autoSpaceDE w:val="0"/>
      <w:autoSpaceDN w:val="0"/>
      <w:adjustRightInd w:val="0"/>
      <w:ind w:firstLine="720"/>
      <w:jc w:val="both"/>
    </w:pPr>
    <w:rPr>
      <w:rFonts w:ascii="Arial" w:hAnsi="Arial" w:cs="Arial"/>
      <w:b/>
      <w:bCs/>
      <w:color w:val="000000"/>
      <w:sz w:val="24"/>
      <w:szCs w:val="24"/>
    </w:rPr>
  </w:style>
  <w:style w:type="paragraph" w:customStyle="1" w:styleId="afffd">
    <w:name w:val="Заголовок для информации об изменениях"/>
    <w:basedOn w:val="1"/>
    <w:next w:val="a"/>
    <w:uiPriority w:val="99"/>
    <w:rsid w:val="005A45AE"/>
    <w:pPr>
      <w:keepNext w:val="0"/>
      <w:widowControl w:val="0"/>
      <w:autoSpaceDE w:val="0"/>
      <w:autoSpaceDN w:val="0"/>
      <w:adjustRightInd w:val="0"/>
      <w:spacing w:after="108"/>
      <w:ind w:left="0" w:firstLine="0"/>
      <w:jc w:val="center"/>
      <w:outlineLvl w:val="9"/>
    </w:pPr>
    <w:rPr>
      <w:rFonts w:ascii="Cambria" w:hAnsi="Cambria"/>
      <w:color w:val="auto"/>
      <w:kern w:val="32"/>
      <w:sz w:val="18"/>
      <w:szCs w:val="18"/>
      <w:lang w:val="x-none" w:eastAsia="x-none"/>
    </w:rPr>
  </w:style>
  <w:style w:type="paragraph" w:customStyle="1" w:styleId="afffe">
    <w:name w:val="Заголовок распахивающейся части диалога"/>
    <w:basedOn w:val="a"/>
    <w:next w:val="a"/>
    <w:uiPriority w:val="99"/>
    <w:rsid w:val="005A45AE"/>
    <w:pPr>
      <w:widowControl w:val="0"/>
      <w:autoSpaceDE w:val="0"/>
      <w:autoSpaceDN w:val="0"/>
      <w:adjustRightInd w:val="0"/>
      <w:ind w:firstLine="720"/>
      <w:jc w:val="both"/>
    </w:pPr>
    <w:rPr>
      <w:rFonts w:ascii="Arial" w:hAnsi="Arial" w:cs="Arial"/>
      <w:i/>
      <w:iCs/>
      <w:color w:val="000080"/>
      <w:sz w:val="22"/>
      <w:szCs w:val="22"/>
    </w:rPr>
  </w:style>
  <w:style w:type="paragraph" w:customStyle="1" w:styleId="affff">
    <w:name w:val="Заголовок ЭР (левое окно)"/>
    <w:basedOn w:val="a"/>
    <w:next w:val="a"/>
    <w:uiPriority w:val="99"/>
    <w:rsid w:val="005A45AE"/>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0">
    <w:name w:val="Заголовок ЭР (правое окно)"/>
    <w:basedOn w:val="affff"/>
    <w:next w:val="a"/>
    <w:uiPriority w:val="99"/>
    <w:rsid w:val="005A45AE"/>
    <w:pPr>
      <w:spacing w:after="0"/>
      <w:jc w:val="left"/>
    </w:pPr>
  </w:style>
  <w:style w:type="paragraph" w:customStyle="1" w:styleId="affff1">
    <w:name w:val="Интерактивный заголовок"/>
    <w:basedOn w:val="a8"/>
    <w:next w:val="a"/>
    <w:uiPriority w:val="99"/>
    <w:rsid w:val="005A45AE"/>
    <w:pPr>
      <w:widowControl w:val="0"/>
      <w:shd w:val="clear" w:color="auto" w:fill="F0F0F0"/>
      <w:autoSpaceDE w:val="0"/>
      <w:autoSpaceDN w:val="0"/>
      <w:adjustRightInd w:val="0"/>
      <w:ind w:firstLine="720"/>
      <w:jc w:val="both"/>
    </w:pPr>
    <w:rPr>
      <w:rFonts w:ascii="Verdana" w:hAnsi="Verdana" w:cs="Verdana"/>
      <w:bCs/>
      <w:color w:val="0058A9"/>
      <w:sz w:val="22"/>
      <w:szCs w:val="22"/>
      <w:u w:val="single"/>
    </w:rPr>
  </w:style>
  <w:style w:type="paragraph" w:customStyle="1" w:styleId="affff2">
    <w:name w:val="Текст информации об изменениях"/>
    <w:basedOn w:val="a"/>
    <w:next w:val="a"/>
    <w:uiPriority w:val="99"/>
    <w:rsid w:val="005A45AE"/>
    <w:pPr>
      <w:widowControl w:val="0"/>
      <w:autoSpaceDE w:val="0"/>
      <w:autoSpaceDN w:val="0"/>
      <w:adjustRightInd w:val="0"/>
      <w:ind w:firstLine="720"/>
      <w:jc w:val="both"/>
    </w:pPr>
    <w:rPr>
      <w:rFonts w:ascii="Arial" w:hAnsi="Arial" w:cs="Arial"/>
      <w:color w:val="353842"/>
      <w:sz w:val="18"/>
      <w:szCs w:val="18"/>
    </w:rPr>
  </w:style>
  <w:style w:type="paragraph" w:customStyle="1" w:styleId="affff3">
    <w:name w:val="Информация об изменениях"/>
    <w:basedOn w:val="affff2"/>
    <w:next w:val="a"/>
    <w:uiPriority w:val="99"/>
    <w:rsid w:val="005A45AE"/>
    <w:pPr>
      <w:shd w:val="clear" w:color="auto" w:fill="EAEFED"/>
      <w:spacing w:before="180"/>
      <w:ind w:left="360" w:right="360" w:firstLine="0"/>
    </w:pPr>
  </w:style>
  <w:style w:type="paragraph" w:customStyle="1" w:styleId="affff4">
    <w:name w:val="Текст (справка)"/>
    <w:basedOn w:val="a"/>
    <w:next w:val="a"/>
    <w:uiPriority w:val="99"/>
    <w:rsid w:val="005A45AE"/>
    <w:pPr>
      <w:widowControl w:val="0"/>
      <w:autoSpaceDE w:val="0"/>
      <w:autoSpaceDN w:val="0"/>
      <w:adjustRightInd w:val="0"/>
      <w:ind w:left="170" w:right="170"/>
    </w:pPr>
    <w:rPr>
      <w:rFonts w:ascii="Arial" w:hAnsi="Arial" w:cs="Arial"/>
      <w:sz w:val="24"/>
      <w:szCs w:val="24"/>
    </w:rPr>
  </w:style>
  <w:style w:type="paragraph" w:customStyle="1" w:styleId="affff5">
    <w:name w:val="Текст (лев. подпись)"/>
    <w:basedOn w:val="a"/>
    <w:next w:val="a"/>
    <w:uiPriority w:val="99"/>
    <w:rsid w:val="005A45AE"/>
    <w:pPr>
      <w:widowControl w:val="0"/>
      <w:autoSpaceDE w:val="0"/>
      <w:autoSpaceDN w:val="0"/>
      <w:adjustRightInd w:val="0"/>
    </w:pPr>
    <w:rPr>
      <w:rFonts w:ascii="Arial" w:hAnsi="Arial" w:cs="Arial"/>
      <w:sz w:val="24"/>
      <w:szCs w:val="24"/>
    </w:rPr>
  </w:style>
  <w:style w:type="paragraph" w:customStyle="1" w:styleId="affff6">
    <w:name w:val="Колонтитул (левый)"/>
    <w:basedOn w:val="affff5"/>
    <w:next w:val="a"/>
    <w:uiPriority w:val="99"/>
    <w:rsid w:val="005A45AE"/>
    <w:rPr>
      <w:sz w:val="14"/>
      <w:szCs w:val="14"/>
    </w:rPr>
  </w:style>
  <w:style w:type="paragraph" w:customStyle="1" w:styleId="affff7">
    <w:name w:val="Текст (прав. подпись)"/>
    <w:basedOn w:val="a"/>
    <w:next w:val="a"/>
    <w:uiPriority w:val="99"/>
    <w:rsid w:val="005A45AE"/>
    <w:pPr>
      <w:widowControl w:val="0"/>
      <w:autoSpaceDE w:val="0"/>
      <w:autoSpaceDN w:val="0"/>
      <w:adjustRightInd w:val="0"/>
      <w:jc w:val="right"/>
    </w:pPr>
    <w:rPr>
      <w:rFonts w:ascii="Arial" w:hAnsi="Arial" w:cs="Arial"/>
      <w:sz w:val="24"/>
      <w:szCs w:val="24"/>
    </w:rPr>
  </w:style>
  <w:style w:type="paragraph" w:customStyle="1" w:styleId="affff8">
    <w:name w:val="Колонтитул (правый)"/>
    <w:basedOn w:val="affff7"/>
    <w:next w:val="a"/>
    <w:uiPriority w:val="99"/>
    <w:rsid w:val="005A45AE"/>
    <w:rPr>
      <w:sz w:val="14"/>
      <w:szCs w:val="14"/>
    </w:rPr>
  </w:style>
  <w:style w:type="paragraph" w:customStyle="1" w:styleId="affff9">
    <w:name w:val="Комментарий пользователя"/>
    <w:basedOn w:val="afa"/>
    <w:next w:val="a"/>
    <w:uiPriority w:val="99"/>
    <w:rsid w:val="005A45AE"/>
    <w:pPr>
      <w:widowControl w:val="0"/>
      <w:shd w:val="clear" w:color="auto" w:fill="FFDFE0"/>
      <w:suppressAutoHyphens w:val="0"/>
      <w:autoSpaceDN w:val="0"/>
      <w:adjustRightInd w:val="0"/>
      <w:spacing w:before="75"/>
      <w:jc w:val="left"/>
    </w:pPr>
    <w:rPr>
      <w:rFonts w:eastAsia="Times New Roman"/>
      <w:i w:val="0"/>
      <w:iCs w:val="0"/>
      <w:color w:val="353842"/>
      <w:sz w:val="24"/>
      <w:szCs w:val="24"/>
      <w:lang w:eastAsia="ru-RU"/>
    </w:rPr>
  </w:style>
  <w:style w:type="paragraph" w:customStyle="1" w:styleId="affffa">
    <w:name w:val="Куда обратиться?"/>
    <w:basedOn w:val="afff7"/>
    <w:next w:val="a"/>
    <w:uiPriority w:val="99"/>
    <w:rsid w:val="005A45AE"/>
  </w:style>
  <w:style w:type="paragraph" w:customStyle="1" w:styleId="affffb">
    <w:name w:val="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c">
    <w:name w:val="Напишите нам"/>
    <w:basedOn w:val="a"/>
    <w:next w:val="a"/>
    <w:uiPriority w:val="99"/>
    <w:rsid w:val="005A45AE"/>
    <w:pPr>
      <w:widowControl w:val="0"/>
      <w:shd w:val="clear" w:color="auto" w:fill="EFFFAD"/>
      <w:autoSpaceDE w:val="0"/>
      <w:autoSpaceDN w:val="0"/>
      <w:adjustRightInd w:val="0"/>
      <w:spacing w:before="90" w:after="90"/>
      <w:ind w:left="180" w:right="180"/>
      <w:jc w:val="both"/>
    </w:pPr>
    <w:rPr>
      <w:rFonts w:ascii="Arial" w:hAnsi="Arial" w:cs="Arial"/>
      <w:sz w:val="20"/>
      <w:szCs w:val="20"/>
    </w:rPr>
  </w:style>
  <w:style w:type="paragraph" w:customStyle="1" w:styleId="affffd">
    <w:name w:val="Необходимые документы"/>
    <w:basedOn w:val="afff7"/>
    <w:next w:val="a"/>
    <w:uiPriority w:val="99"/>
    <w:rsid w:val="005A45AE"/>
    <w:pPr>
      <w:ind w:firstLine="118"/>
    </w:pPr>
  </w:style>
  <w:style w:type="paragraph" w:customStyle="1" w:styleId="affffe">
    <w:name w:val="Таблицы (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f">
    <w:name w:val="Оглавление"/>
    <w:basedOn w:val="affffe"/>
    <w:next w:val="a"/>
    <w:uiPriority w:val="99"/>
    <w:rsid w:val="005A45AE"/>
    <w:pPr>
      <w:ind w:left="140"/>
    </w:pPr>
  </w:style>
  <w:style w:type="paragraph" w:customStyle="1" w:styleId="afffff0">
    <w:name w:val="Переменная часть"/>
    <w:basedOn w:val="afffb"/>
    <w:next w:val="a"/>
    <w:uiPriority w:val="99"/>
    <w:rsid w:val="005A45AE"/>
    <w:rPr>
      <w:sz w:val="18"/>
      <w:szCs w:val="18"/>
    </w:rPr>
  </w:style>
  <w:style w:type="paragraph" w:customStyle="1" w:styleId="afffff1">
    <w:name w:val="Подвал для информации об изменениях"/>
    <w:basedOn w:val="1"/>
    <w:next w:val="a"/>
    <w:uiPriority w:val="99"/>
    <w:rsid w:val="005A45AE"/>
    <w:pPr>
      <w:keepNext w:val="0"/>
      <w:widowControl w:val="0"/>
      <w:shd w:val="clear" w:color="auto" w:fill="auto"/>
      <w:autoSpaceDE w:val="0"/>
      <w:autoSpaceDN w:val="0"/>
      <w:adjustRightInd w:val="0"/>
      <w:spacing w:before="108" w:after="108"/>
      <w:ind w:left="0" w:firstLine="0"/>
      <w:jc w:val="center"/>
      <w:outlineLvl w:val="9"/>
    </w:pPr>
    <w:rPr>
      <w:rFonts w:ascii="Cambria" w:hAnsi="Cambria"/>
      <w:color w:val="auto"/>
      <w:kern w:val="32"/>
      <w:sz w:val="18"/>
      <w:szCs w:val="18"/>
      <w:lang w:val="x-none" w:eastAsia="x-none"/>
    </w:rPr>
  </w:style>
  <w:style w:type="paragraph" w:customStyle="1" w:styleId="afffff2">
    <w:name w:val="Подзаголовок для информации об изменениях"/>
    <w:basedOn w:val="affff2"/>
    <w:next w:val="a"/>
    <w:uiPriority w:val="99"/>
    <w:rsid w:val="005A45AE"/>
    <w:rPr>
      <w:b/>
      <w:bCs/>
    </w:rPr>
  </w:style>
  <w:style w:type="paragraph" w:customStyle="1" w:styleId="afffff3">
    <w:name w:val="Подчёркнутый текст"/>
    <w:basedOn w:val="a"/>
    <w:next w:val="a"/>
    <w:uiPriority w:val="99"/>
    <w:rsid w:val="005A45AE"/>
    <w:pPr>
      <w:widowControl w:val="0"/>
      <w:pBdr>
        <w:bottom w:val="single" w:sz="4" w:space="0" w:color="auto"/>
      </w:pBdr>
      <w:autoSpaceDE w:val="0"/>
      <w:autoSpaceDN w:val="0"/>
      <w:adjustRightInd w:val="0"/>
      <w:ind w:firstLine="720"/>
      <w:jc w:val="both"/>
    </w:pPr>
    <w:rPr>
      <w:rFonts w:ascii="Arial" w:hAnsi="Arial" w:cs="Arial"/>
      <w:sz w:val="24"/>
      <w:szCs w:val="24"/>
    </w:rPr>
  </w:style>
  <w:style w:type="paragraph" w:customStyle="1" w:styleId="afffff4">
    <w:name w:val="Постоянная часть"/>
    <w:basedOn w:val="afffb"/>
    <w:next w:val="a"/>
    <w:uiPriority w:val="99"/>
    <w:rsid w:val="005A45AE"/>
    <w:rPr>
      <w:sz w:val="20"/>
      <w:szCs w:val="20"/>
    </w:rPr>
  </w:style>
  <w:style w:type="paragraph" w:customStyle="1" w:styleId="afffff5">
    <w:name w:val="Пример."/>
    <w:basedOn w:val="afff7"/>
    <w:next w:val="a"/>
    <w:uiPriority w:val="99"/>
    <w:rsid w:val="005A45AE"/>
  </w:style>
  <w:style w:type="paragraph" w:customStyle="1" w:styleId="afffff6">
    <w:name w:val="Примечание."/>
    <w:basedOn w:val="afff7"/>
    <w:next w:val="a"/>
    <w:uiPriority w:val="99"/>
    <w:rsid w:val="005A45AE"/>
  </w:style>
  <w:style w:type="paragraph" w:customStyle="1" w:styleId="afffff7">
    <w:name w:val="Словарная статья"/>
    <w:basedOn w:val="a"/>
    <w:next w:val="a"/>
    <w:uiPriority w:val="99"/>
    <w:rsid w:val="005A45AE"/>
    <w:pPr>
      <w:widowControl w:val="0"/>
      <w:autoSpaceDE w:val="0"/>
      <w:autoSpaceDN w:val="0"/>
      <w:adjustRightInd w:val="0"/>
      <w:ind w:right="118"/>
      <w:jc w:val="both"/>
    </w:pPr>
    <w:rPr>
      <w:rFonts w:ascii="Arial" w:hAnsi="Arial" w:cs="Arial"/>
      <w:sz w:val="24"/>
      <w:szCs w:val="24"/>
    </w:rPr>
  </w:style>
  <w:style w:type="paragraph" w:customStyle="1" w:styleId="afffff8">
    <w:name w:val="Ссылка на официальную публикацию"/>
    <w:basedOn w:val="a"/>
    <w:next w:val="a"/>
    <w:uiPriority w:val="99"/>
    <w:rsid w:val="005A45AE"/>
    <w:pPr>
      <w:widowControl w:val="0"/>
      <w:autoSpaceDE w:val="0"/>
      <w:autoSpaceDN w:val="0"/>
      <w:adjustRightInd w:val="0"/>
      <w:ind w:firstLine="720"/>
      <w:jc w:val="both"/>
    </w:pPr>
    <w:rPr>
      <w:rFonts w:ascii="Arial" w:hAnsi="Arial" w:cs="Arial"/>
      <w:sz w:val="24"/>
      <w:szCs w:val="24"/>
    </w:rPr>
  </w:style>
  <w:style w:type="paragraph" w:customStyle="1" w:styleId="afffff9">
    <w:name w:val="Текст в таблице"/>
    <w:basedOn w:val="aff3"/>
    <w:next w:val="a"/>
    <w:uiPriority w:val="99"/>
    <w:rsid w:val="005A45AE"/>
    <w:pPr>
      <w:widowControl w:val="0"/>
      <w:ind w:firstLine="500"/>
    </w:pPr>
    <w:rPr>
      <w:rFonts w:cs="Arial"/>
    </w:rPr>
  </w:style>
  <w:style w:type="paragraph" w:customStyle="1" w:styleId="afffffa">
    <w:name w:val="Текст ЭР (см. также)"/>
    <w:basedOn w:val="a"/>
    <w:next w:val="a"/>
    <w:uiPriority w:val="99"/>
    <w:rsid w:val="005A45AE"/>
    <w:pPr>
      <w:widowControl w:val="0"/>
      <w:autoSpaceDE w:val="0"/>
      <w:autoSpaceDN w:val="0"/>
      <w:adjustRightInd w:val="0"/>
      <w:spacing w:before="200"/>
    </w:pPr>
    <w:rPr>
      <w:rFonts w:ascii="Arial" w:hAnsi="Arial" w:cs="Arial"/>
      <w:sz w:val="20"/>
      <w:szCs w:val="20"/>
    </w:rPr>
  </w:style>
  <w:style w:type="paragraph" w:customStyle="1" w:styleId="afffffb">
    <w:name w:val="Технический комментарий"/>
    <w:basedOn w:val="a"/>
    <w:next w:val="a"/>
    <w:uiPriority w:val="99"/>
    <w:rsid w:val="005A45AE"/>
    <w:pPr>
      <w:widowControl w:val="0"/>
      <w:shd w:val="clear" w:color="auto" w:fill="FFFFA6"/>
      <w:autoSpaceDE w:val="0"/>
      <w:autoSpaceDN w:val="0"/>
      <w:adjustRightInd w:val="0"/>
    </w:pPr>
    <w:rPr>
      <w:rFonts w:ascii="Arial" w:hAnsi="Arial" w:cs="Arial"/>
      <w:color w:val="463F31"/>
      <w:sz w:val="24"/>
      <w:szCs w:val="24"/>
    </w:rPr>
  </w:style>
  <w:style w:type="paragraph" w:customStyle="1" w:styleId="afffffc">
    <w:name w:val="Формула"/>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ffd">
    <w:name w:val="Центрированный (таблица)"/>
    <w:basedOn w:val="aff3"/>
    <w:next w:val="a"/>
    <w:uiPriority w:val="99"/>
    <w:rsid w:val="005A45AE"/>
    <w:pPr>
      <w:widowControl w:val="0"/>
      <w:jc w:val="center"/>
    </w:pPr>
    <w:rPr>
      <w:rFonts w:cs="Arial"/>
    </w:rPr>
  </w:style>
  <w:style w:type="paragraph" w:customStyle="1" w:styleId="-">
    <w:name w:val="ЭР-содержание (правое окно)"/>
    <w:basedOn w:val="a"/>
    <w:next w:val="a"/>
    <w:uiPriority w:val="99"/>
    <w:rsid w:val="005A45AE"/>
    <w:pPr>
      <w:widowControl w:val="0"/>
      <w:autoSpaceDE w:val="0"/>
      <w:autoSpaceDN w:val="0"/>
      <w:adjustRightInd w:val="0"/>
      <w:spacing w:before="300"/>
    </w:pPr>
    <w:rPr>
      <w:rFonts w:ascii="Arial" w:hAnsi="Arial" w:cs="Arial"/>
      <w:sz w:val="24"/>
      <w:szCs w:val="24"/>
    </w:rPr>
  </w:style>
  <w:style w:type="character" w:customStyle="1" w:styleId="afffffe">
    <w:name w:val="Активная гипертекстовая ссылка"/>
    <w:uiPriority w:val="99"/>
    <w:rsid w:val="005A45AE"/>
    <w:rPr>
      <w:b/>
      <w:bCs w:val="0"/>
      <w:color w:val="auto"/>
      <w:u w:val="single"/>
    </w:rPr>
  </w:style>
  <w:style w:type="character" w:customStyle="1" w:styleId="affffff">
    <w:name w:val="Выделение для Базового Поиска"/>
    <w:uiPriority w:val="99"/>
    <w:rsid w:val="005A45AE"/>
    <w:rPr>
      <w:b/>
      <w:bCs w:val="0"/>
      <w:color w:val="0058A9"/>
    </w:rPr>
  </w:style>
  <w:style w:type="character" w:customStyle="1" w:styleId="affffff0">
    <w:name w:val="Выделение для Базового Поиска (курсив)"/>
    <w:uiPriority w:val="99"/>
    <w:rsid w:val="005A45AE"/>
    <w:rPr>
      <w:b/>
      <w:bCs w:val="0"/>
      <w:i/>
      <w:iCs w:val="0"/>
      <w:color w:val="0058A9"/>
    </w:rPr>
  </w:style>
  <w:style w:type="character" w:customStyle="1" w:styleId="affffff1">
    <w:name w:val="Заголовок своего сообщения"/>
    <w:uiPriority w:val="99"/>
    <w:rsid w:val="005A45AE"/>
    <w:rPr>
      <w:b/>
      <w:bCs w:val="0"/>
      <w:color w:val="26282F"/>
    </w:rPr>
  </w:style>
  <w:style w:type="character" w:customStyle="1" w:styleId="affffff2">
    <w:name w:val="Заголовок чужого сообщения"/>
    <w:uiPriority w:val="99"/>
    <w:rsid w:val="005A45AE"/>
    <w:rPr>
      <w:b/>
      <w:bCs w:val="0"/>
      <w:color w:val="FF0000"/>
    </w:rPr>
  </w:style>
  <w:style w:type="character" w:customStyle="1" w:styleId="affffff3">
    <w:name w:val="Найденные слова"/>
    <w:uiPriority w:val="99"/>
    <w:rsid w:val="005A45AE"/>
    <w:rPr>
      <w:b/>
      <w:bCs w:val="0"/>
      <w:color w:val="26282F"/>
    </w:rPr>
  </w:style>
  <w:style w:type="character" w:customStyle="1" w:styleId="affffff4">
    <w:name w:val="Не вступил в силу"/>
    <w:uiPriority w:val="99"/>
    <w:rsid w:val="005A45AE"/>
    <w:rPr>
      <w:b/>
      <w:bCs w:val="0"/>
      <w:color w:val="000000"/>
    </w:rPr>
  </w:style>
  <w:style w:type="character" w:customStyle="1" w:styleId="affffff5">
    <w:name w:val="Опечатки"/>
    <w:uiPriority w:val="99"/>
    <w:rsid w:val="005A45AE"/>
    <w:rPr>
      <w:color w:val="FF0000"/>
    </w:rPr>
  </w:style>
  <w:style w:type="character" w:customStyle="1" w:styleId="affffff6">
    <w:name w:val="Продолжение ссылки"/>
    <w:uiPriority w:val="99"/>
    <w:rsid w:val="005A45AE"/>
  </w:style>
  <w:style w:type="character" w:customStyle="1" w:styleId="affffff7">
    <w:name w:val="Сравнение редакций"/>
    <w:uiPriority w:val="99"/>
    <w:rsid w:val="005A45AE"/>
    <w:rPr>
      <w:b/>
      <w:bCs w:val="0"/>
      <w:color w:val="26282F"/>
    </w:rPr>
  </w:style>
  <w:style w:type="character" w:customStyle="1" w:styleId="affffff8">
    <w:name w:val="Сравнение редакций. Добавленный фрагмент"/>
    <w:uiPriority w:val="99"/>
    <w:rsid w:val="005A45AE"/>
    <w:rPr>
      <w:color w:val="000000"/>
    </w:rPr>
  </w:style>
  <w:style w:type="character" w:customStyle="1" w:styleId="affffff9">
    <w:name w:val="Сравнение редакций. Удаленный фрагмент"/>
    <w:uiPriority w:val="99"/>
    <w:rsid w:val="005A45AE"/>
    <w:rPr>
      <w:color w:val="000000"/>
    </w:rPr>
  </w:style>
  <w:style w:type="character" w:customStyle="1" w:styleId="affffffa">
    <w:name w:val="Ссылка на утративший силу документ"/>
    <w:uiPriority w:val="99"/>
    <w:rsid w:val="005A45AE"/>
  </w:style>
  <w:style w:type="character" w:customStyle="1" w:styleId="affffffb">
    <w:name w:val="Утратил силу"/>
    <w:uiPriority w:val="99"/>
    <w:rsid w:val="005A45AE"/>
    <w:rPr>
      <w:b/>
      <w:bCs w:val="0"/>
      <w:strike/>
      <w:color w:val="auto"/>
    </w:rPr>
  </w:style>
  <w:style w:type="character" w:customStyle="1" w:styleId="affffffc">
    <w:name w:val="Ãèïåðòåêñòîâàÿ ññûëêà"/>
    <w:uiPriority w:val="99"/>
    <w:rsid w:val="005A45AE"/>
    <w:rPr>
      <w:color w:val="auto"/>
    </w:rPr>
  </w:style>
  <w:style w:type="numbering" w:customStyle="1" w:styleId="170">
    <w:name w:val="Нет списка17"/>
    <w:next w:val="a2"/>
    <w:uiPriority w:val="99"/>
    <w:semiHidden/>
    <w:unhideWhenUsed/>
    <w:rsid w:val="002664BE"/>
  </w:style>
  <w:style w:type="paragraph" w:customStyle="1" w:styleId="affffffd">
    <w:name w:val="Знак Знак Знак Знак Знак Знак Знак Знак Знак Знак Знак Знак Знак"/>
    <w:basedOn w:val="a"/>
    <w:rsid w:val="002664BE"/>
    <w:pPr>
      <w:spacing w:before="100" w:beforeAutospacing="1" w:after="100" w:afterAutospacing="1"/>
    </w:pPr>
    <w:rPr>
      <w:rFonts w:ascii="Tahoma" w:hAnsi="Tahoma"/>
      <w:sz w:val="20"/>
      <w:szCs w:val="20"/>
      <w:lang w:val="en-US" w:eastAsia="en-US"/>
    </w:rPr>
  </w:style>
  <w:style w:type="table" w:customStyle="1" w:styleId="122">
    <w:name w:val="Сетка таблицы 12"/>
    <w:basedOn w:val="a1"/>
    <w:next w:val="1f3"/>
    <w:rsid w:val="002664B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8">
    <w:name w:val="Знак Знак5"/>
    <w:rsid w:val="002664BE"/>
    <w:rPr>
      <w:rFonts w:ascii="Times New Roman" w:eastAsia="Times New Roman" w:hAnsi="Times New Roman"/>
      <w:sz w:val="24"/>
      <w:szCs w:val="24"/>
      <w:lang w:eastAsia="ar-SA"/>
    </w:rPr>
  </w:style>
  <w:style w:type="paragraph" w:customStyle="1" w:styleId="101">
    <w:name w:val="Абзац списка10"/>
    <w:basedOn w:val="a"/>
    <w:rsid w:val="002664BE"/>
    <w:pPr>
      <w:spacing w:after="200" w:line="276" w:lineRule="auto"/>
      <w:ind w:left="720"/>
      <w:contextualSpacing/>
    </w:pPr>
    <w:rPr>
      <w:rFonts w:ascii="Calibri" w:hAnsi="Calibri"/>
      <w:sz w:val="22"/>
      <w:szCs w:val="22"/>
      <w:lang w:eastAsia="en-US"/>
    </w:rPr>
  </w:style>
  <w:style w:type="numbering" w:customStyle="1" w:styleId="180">
    <w:name w:val="Нет списка18"/>
    <w:next w:val="a2"/>
    <w:uiPriority w:val="99"/>
    <w:semiHidden/>
    <w:unhideWhenUsed/>
    <w:rsid w:val="0015507F"/>
  </w:style>
  <w:style w:type="paragraph" w:customStyle="1" w:styleId="affffffe">
    <w:name w:val="Знак Знак Знак Знак Знак Знак Знак Знак Знак Знак Знак Знак Знак"/>
    <w:basedOn w:val="a"/>
    <w:rsid w:val="0015507F"/>
    <w:pPr>
      <w:spacing w:before="100" w:beforeAutospacing="1" w:after="100" w:afterAutospacing="1"/>
    </w:pPr>
    <w:rPr>
      <w:rFonts w:ascii="Tahoma" w:hAnsi="Tahoma"/>
      <w:sz w:val="20"/>
      <w:szCs w:val="20"/>
      <w:lang w:val="en-US" w:eastAsia="en-US"/>
    </w:rPr>
  </w:style>
  <w:style w:type="table" w:customStyle="1" w:styleId="131">
    <w:name w:val="Сетка таблицы 13"/>
    <w:basedOn w:val="a1"/>
    <w:next w:val="1f3"/>
    <w:rsid w:val="0015507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9">
    <w:name w:val="Знак Знак5"/>
    <w:rsid w:val="0015507F"/>
    <w:rPr>
      <w:rFonts w:ascii="Times New Roman" w:eastAsia="Times New Roman" w:hAnsi="Times New Roman"/>
      <w:sz w:val="24"/>
      <w:szCs w:val="24"/>
      <w:lang w:eastAsia="ar-SA"/>
    </w:rPr>
  </w:style>
  <w:style w:type="paragraph" w:customStyle="1" w:styleId="112">
    <w:name w:val="Абзац списка11"/>
    <w:basedOn w:val="a"/>
    <w:rsid w:val="0015507F"/>
    <w:pPr>
      <w:spacing w:after="200" w:line="276" w:lineRule="auto"/>
      <w:ind w:left="720"/>
      <w:contextualSpacing/>
    </w:pPr>
    <w:rPr>
      <w:rFonts w:ascii="Calibri" w:hAnsi="Calibri"/>
      <w:sz w:val="22"/>
      <w:szCs w:val="22"/>
      <w:lang w:eastAsia="en-US"/>
    </w:rPr>
  </w:style>
  <w:style w:type="paragraph" w:customStyle="1" w:styleId="afffffff">
    <w:name w:val="Знак"/>
    <w:basedOn w:val="a"/>
    <w:rsid w:val="00551CED"/>
    <w:pPr>
      <w:spacing w:before="100" w:beforeAutospacing="1" w:after="100" w:afterAutospacing="1"/>
    </w:pPr>
    <w:rPr>
      <w:rFonts w:ascii="Tahoma" w:hAnsi="Tahoma"/>
      <w:sz w:val="20"/>
      <w:szCs w:val="20"/>
      <w:lang w:val="en-US" w:eastAsia="en-US"/>
    </w:rPr>
  </w:style>
  <w:style w:type="numbering" w:customStyle="1" w:styleId="190">
    <w:name w:val="Нет списка19"/>
    <w:next w:val="a2"/>
    <w:uiPriority w:val="99"/>
    <w:semiHidden/>
    <w:unhideWhenUsed/>
    <w:rsid w:val="009054AD"/>
  </w:style>
  <w:style w:type="numbering" w:customStyle="1" w:styleId="200">
    <w:name w:val="Нет списка20"/>
    <w:next w:val="a2"/>
    <w:semiHidden/>
    <w:rsid w:val="00D76FA3"/>
  </w:style>
  <w:style w:type="table" w:customStyle="1" w:styleId="63">
    <w:name w:val="Сетка таблицы6"/>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D76FA3"/>
  </w:style>
  <w:style w:type="table" w:customStyle="1" w:styleId="113">
    <w:name w:val="Сетка таблицы1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semiHidden/>
    <w:rsid w:val="00D76FA3"/>
  </w:style>
  <w:style w:type="table" w:customStyle="1" w:styleId="214">
    <w:name w:val="Сетка таблицы2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Emphasis"/>
    <w:qFormat/>
    <w:rsid w:val="00D76FA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045">
      <w:bodyDiv w:val="1"/>
      <w:marLeft w:val="0"/>
      <w:marRight w:val="0"/>
      <w:marTop w:val="0"/>
      <w:marBottom w:val="0"/>
      <w:divBdr>
        <w:top w:val="none" w:sz="0" w:space="0" w:color="auto"/>
        <w:left w:val="none" w:sz="0" w:space="0" w:color="auto"/>
        <w:bottom w:val="none" w:sz="0" w:space="0" w:color="auto"/>
        <w:right w:val="none" w:sz="0" w:space="0" w:color="auto"/>
      </w:divBdr>
    </w:div>
    <w:div w:id="18286144">
      <w:bodyDiv w:val="1"/>
      <w:marLeft w:val="0"/>
      <w:marRight w:val="0"/>
      <w:marTop w:val="0"/>
      <w:marBottom w:val="0"/>
      <w:divBdr>
        <w:top w:val="none" w:sz="0" w:space="0" w:color="auto"/>
        <w:left w:val="none" w:sz="0" w:space="0" w:color="auto"/>
        <w:bottom w:val="none" w:sz="0" w:space="0" w:color="auto"/>
        <w:right w:val="none" w:sz="0" w:space="0" w:color="auto"/>
      </w:divBdr>
    </w:div>
    <w:div w:id="43139724">
      <w:bodyDiv w:val="1"/>
      <w:marLeft w:val="0"/>
      <w:marRight w:val="0"/>
      <w:marTop w:val="0"/>
      <w:marBottom w:val="0"/>
      <w:divBdr>
        <w:top w:val="none" w:sz="0" w:space="0" w:color="auto"/>
        <w:left w:val="none" w:sz="0" w:space="0" w:color="auto"/>
        <w:bottom w:val="none" w:sz="0" w:space="0" w:color="auto"/>
        <w:right w:val="none" w:sz="0" w:space="0" w:color="auto"/>
      </w:divBdr>
    </w:div>
    <w:div w:id="49424576">
      <w:bodyDiv w:val="1"/>
      <w:marLeft w:val="0"/>
      <w:marRight w:val="0"/>
      <w:marTop w:val="0"/>
      <w:marBottom w:val="0"/>
      <w:divBdr>
        <w:top w:val="none" w:sz="0" w:space="0" w:color="auto"/>
        <w:left w:val="none" w:sz="0" w:space="0" w:color="auto"/>
        <w:bottom w:val="none" w:sz="0" w:space="0" w:color="auto"/>
        <w:right w:val="none" w:sz="0" w:space="0" w:color="auto"/>
      </w:divBdr>
    </w:div>
    <w:div w:id="78675376">
      <w:bodyDiv w:val="1"/>
      <w:marLeft w:val="0"/>
      <w:marRight w:val="0"/>
      <w:marTop w:val="0"/>
      <w:marBottom w:val="0"/>
      <w:divBdr>
        <w:top w:val="none" w:sz="0" w:space="0" w:color="auto"/>
        <w:left w:val="none" w:sz="0" w:space="0" w:color="auto"/>
        <w:bottom w:val="none" w:sz="0" w:space="0" w:color="auto"/>
        <w:right w:val="none" w:sz="0" w:space="0" w:color="auto"/>
      </w:divBdr>
    </w:div>
    <w:div w:id="79299674">
      <w:bodyDiv w:val="1"/>
      <w:marLeft w:val="0"/>
      <w:marRight w:val="0"/>
      <w:marTop w:val="0"/>
      <w:marBottom w:val="0"/>
      <w:divBdr>
        <w:top w:val="none" w:sz="0" w:space="0" w:color="auto"/>
        <w:left w:val="none" w:sz="0" w:space="0" w:color="auto"/>
        <w:bottom w:val="none" w:sz="0" w:space="0" w:color="auto"/>
        <w:right w:val="none" w:sz="0" w:space="0" w:color="auto"/>
      </w:divBdr>
    </w:div>
    <w:div w:id="80222459">
      <w:bodyDiv w:val="1"/>
      <w:marLeft w:val="0"/>
      <w:marRight w:val="0"/>
      <w:marTop w:val="0"/>
      <w:marBottom w:val="0"/>
      <w:divBdr>
        <w:top w:val="none" w:sz="0" w:space="0" w:color="auto"/>
        <w:left w:val="none" w:sz="0" w:space="0" w:color="auto"/>
        <w:bottom w:val="none" w:sz="0" w:space="0" w:color="auto"/>
        <w:right w:val="none" w:sz="0" w:space="0" w:color="auto"/>
      </w:divBdr>
    </w:div>
    <w:div w:id="81950592">
      <w:bodyDiv w:val="1"/>
      <w:marLeft w:val="0"/>
      <w:marRight w:val="0"/>
      <w:marTop w:val="0"/>
      <w:marBottom w:val="0"/>
      <w:divBdr>
        <w:top w:val="none" w:sz="0" w:space="0" w:color="auto"/>
        <w:left w:val="none" w:sz="0" w:space="0" w:color="auto"/>
        <w:bottom w:val="none" w:sz="0" w:space="0" w:color="auto"/>
        <w:right w:val="none" w:sz="0" w:space="0" w:color="auto"/>
      </w:divBdr>
    </w:div>
    <w:div w:id="96755514">
      <w:bodyDiv w:val="1"/>
      <w:marLeft w:val="0"/>
      <w:marRight w:val="0"/>
      <w:marTop w:val="0"/>
      <w:marBottom w:val="0"/>
      <w:divBdr>
        <w:top w:val="none" w:sz="0" w:space="0" w:color="auto"/>
        <w:left w:val="none" w:sz="0" w:space="0" w:color="auto"/>
        <w:bottom w:val="none" w:sz="0" w:space="0" w:color="auto"/>
        <w:right w:val="none" w:sz="0" w:space="0" w:color="auto"/>
      </w:divBdr>
    </w:div>
    <w:div w:id="98449785">
      <w:bodyDiv w:val="1"/>
      <w:marLeft w:val="0"/>
      <w:marRight w:val="0"/>
      <w:marTop w:val="0"/>
      <w:marBottom w:val="0"/>
      <w:divBdr>
        <w:top w:val="none" w:sz="0" w:space="0" w:color="auto"/>
        <w:left w:val="none" w:sz="0" w:space="0" w:color="auto"/>
        <w:bottom w:val="none" w:sz="0" w:space="0" w:color="auto"/>
        <w:right w:val="none" w:sz="0" w:space="0" w:color="auto"/>
      </w:divBdr>
    </w:div>
    <w:div w:id="109280849">
      <w:bodyDiv w:val="1"/>
      <w:marLeft w:val="0"/>
      <w:marRight w:val="0"/>
      <w:marTop w:val="0"/>
      <w:marBottom w:val="0"/>
      <w:divBdr>
        <w:top w:val="none" w:sz="0" w:space="0" w:color="auto"/>
        <w:left w:val="none" w:sz="0" w:space="0" w:color="auto"/>
        <w:bottom w:val="none" w:sz="0" w:space="0" w:color="auto"/>
        <w:right w:val="none" w:sz="0" w:space="0" w:color="auto"/>
      </w:divBdr>
    </w:div>
    <w:div w:id="113330614">
      <w:bodyDiv w:val="1"/>
      <w:marLeft w:val="0"/>
      <w:marRight w:val="0"/>
      <w:marTop w:val="0"/>
      <w:marBottom w:val="0"/>
      <w:divBdr>
        <w:top w:val="none" w:sz="0" w:space="0" w:color="auto"/>
        <w:left w:val="none" w:sz="0" w:space="0" w:color="auto"/>
        <w:bottom w:val="none" w:sz="0" w:space="0" w:color="auto"/>
        <w:right w:val="none" w:sz="0" w:space="0" w:color="auto"/>
      </w:divBdr>
    </w:div>
    <w:div w:id="119735132">
      <w:bodyDiv w:val="1"/>
      <w:marLeft w:val="0"/>
      <w:marRight w:val="0"/>
      <w:marTop w:val="0"/>
      <w:marBottom w:val="0"/>
      <w:divBdr>
        <w:top w:val="none" w:sz="0" w:space="0" w:color="auto"/>
        <w:left w:val="none" w:sz="0" w:space="0" w:color="auto"/>
        <w:bottom w:val="none" w:sz="0" w:space="0" w:color="auto"/>
        <w:right w:val="none" w:sz="0" w:space="0" w:color="auto"/>
      </w:divBdr>
    </w:div>
    <w:div w:id="134880673">
      <w:bodyDiv w:val="1"/>
      <w:marLeft w:val="0"/>
      <w:marRight w:val="0"/>
      <w:marTop w:val="0"/>
      <w:marBottom w:val="0"/>
      <w:divBdr>
        <w:top w:val="none" w:sz="0" w:space="0" w:color="auto"/>
        <w:left w:val="none" w:sz="0" w:space="0" w:color="auto"/>
        <w:bottom w:val="none" w:sz="0" w:space="0" w:color="auto"/>
        <w:right w:val="none" w:sz="0" w:space="0" w:color="auto"/>
      </w:divBdr>
    </w:div>
    <w:div w:id="148442246">
      <w:bodyDiv w:val="1"/>
      <w:marLeft w:val="0"/>
      <w:marRight w:val="0"/>
      <w:marTop w:val="0"/>
      <w:marBottom w:val="0"/>
      <w:divBdr>
        <w:top w:val="none" w:sz="0" w:space="0" w:color="auto"/>
        <w:left w:val="none" w:sz="0" w:space="0" w:color="auto"/>
        <w:bottom w:val="none" w:sz="0" w:space="0" w:color="auto"/>
        <w:right w:val="none" w:sz="0" w:space="0" w:color="auto"/>
      </w:divBdr>
    </w:div>
    <w:div w:id="162359606">
      <w:bodyDiv w:val="1"/>
      <w:marLeft w:val="0"/>
      <w:marRight w:val="0"/>
      <w:marTop w:val="0"/>
      <w:marBottom w:val="0"/>
      <w:divBdr>
        <w:top w:val="none" w:sz="0" w:space="0" w:color="auto"/>
        <w:left w:val="none" w:sz="0" w:space="0" w:color="auto"/>
        <w:bottom w:val="none" w:sz="0" w:space="0" w:color="auto"/>
        <w:right w:val="none" w:sz="0" w:space="0" w:color="auto"/>
      </w:divBdr>
    </w:div>
    <w:div w:id="164782764">
      <w:bodyDiv w:val="1"/>
      <w:marLeft w:val="0"/>
      <w:marRight w:val="0"/>
      <w:marTop w:val="0"/>
      <w:marBottom w:val="0"/>
      <w:divBdr>
        <w:top w:val="none" w:sz="0" w:space="0" w:color="auto"/>
        <w:left w:val="none" w:sz="0" w:space="0" w:color="auto"/>
        <w:bottom w:val="none" w:sz="0" w:space="0" w:color="auto"/>
        <w:right w:val="none" w:sz="0" w:space="0" w:color="auto"/>
      </w:divBdr>
    </w:div>
    <w:div w:id="176046245">
      <w:bodyDiv w:val="1"/>
      <w:marLeft w:val="0"/>
      <w:marRight w:val="0"/>
      <w:marTop w:val="0"/>
      <w:marBottom w:val="0"/>
      <w:divBdr>
        <w:top w:val="none" w:sz="0" w:space="0" w:color="auto"/>
        <w:left w:val="none" w:sz="0" w:space="0" w:color="auto"/>
        <w:bottom w:val="none" w:sz="0" w:space="0" w:color="auto"/>
        <w:right w:val="none" w:sz="0" w:space="0" w:color="auto"/>
      </w:divBdr>
    </w:div>
    <w:div w:id="180240282">
      <w:bodyDiv w:val="1"/>
      <w:marLeft w:val="0"/>
      <w:marRight w:val="0"/>
      <w:marTop w:val="0"/>
      <w:marBottom w:val="0"/>
      <w:divBdr>
        <w:top w:val="none" w:sz="0" w:space="0" w:color="auto"/>
        <w:left w:val="none" w:sz="0" w:space="0" w:color="auto"/>
        <w:bottom w:val="none" w:sz="0" w:space="0" w:color="auto"/>
        <w:right w:val="none" w:sz="0" w:space="0" w:color="auto"/>
      </w:divBdr>
    </w:div>
    <w:div w:id="181864085">
      <w:bodyDiv w:val="1"/>
      <w:marLeft w:val="0"/>
      <w:marRight w:val="0"/>
      <w:marTop w:val="0"/>
      <w:marBottom w:val="0"/>
      <w:divBdr>
        <w:top w:val="none" w:sz="0" w:space="0" w:color="auto"/>
        <w:left w:val="none" w:sz="0" w:space="0" w:color="auto"/>
        <w:bottom w:val="none" w:sz="0" w:space="0" w:color="auto"/>
        <w:right w:val="none" w:sz="0" w:space="0" w:color="auto"/>
      </w:divBdr>
    </w:div>
    <w:div w:id="182745525">
      <w:bodyDiv w:val="1"/>
      <w:marLeft w:val="0"/>
      <w:marRight w:val="0"/>
      <w:marTop w:val="0"/>
      <w:marBottom w:val="0"/>
      <w:divBdr>
        <w:top w:val="none" w:sz="0" w:space="0" w:color="auto"/>
        <w:left w:val="none" w:sz="0" w:space="0" w:color="auto"/>
        <w:bottom w:val="none" w:sz="0" w:space="0" w:color="auto"/>
        <w:right w:val="none" w:sz="0" w:space="0" w:color="auto"/>
      </w:divBdr>
    </w:div>
    <w:div w:id="186337775">
      <w:bodyDiv w:val="1"/>
      <w:marLeft w:val="0"/>
      <w:marRight w:val="0"/>
      <w:marTop w:val="0"/>
      <w:marBottom w:val="0"/>
      <w:divBdr>
        <w:top w:val="none" w:sz="0" w:space="0" w:color="auto"/>
        <w:left w:val="none" w:sz="0" w:space="0" w:color="auto"/>
        <w:bottom w:val="none" w:sz="0" w:space="0" w:color="auto"/>
        <w:right w:val="none" w:sz="0" w:space="0" w:color="auto"/>
      </w:divBdr>
    </w:div>
    <w:div w:id="190917606">
      <w:bodyDiv w:val="1"/>
      <w:marLeft w:val="0"/>
      <w:marRight w:val="0"/>
      <w:marTop w:val="0"/>
      <w:marBottom w:val="0"/>
      <w:divBdr>
        <w:top w:val="none" w:sz="0" w:space="0" w:color="auto"/>
        <w:left w:val="none" w:sz="0" w:space="0" w:color="auto"/>
        <w:bottom w:val="none" w:sz="0" w:space="0" w:color="auto"/>
        <w:right w:val="none" w:sz="0" w:space="0" w:color="auto"/>
      </w:divBdr>
    </w:div>
    <w:div w:id="192617718">
      <w:bodyDiv w:val="1"/>
      <w:marLeft w:val="0"/>
      <w:marRight w:val="0"/>
      <w:marTop w:val="0"/>
      <w:marBottom w:val="0"/>
      <w:divBdr>
        <w:top w:val="none" w:sz="0" w:space="0" w:color="auto"/>
        <w:left w:val="none" w:sz="0" w:space="0" w:color="auto"/>
        <w:bottom w:val="none" w:sz="0" w:space="0" w:color="auto"/>
        <w:right w:val="none" w:sz="0" w:space="0" w:color="auto"/>
      </w:divBdr>
    </w:div>
    <w:div w:id="200097469">
      <w:bodyDiv w:val="1"/>
      <w:marLeft w:val="0"/>
      <w:marRight w:val="0"/>
      <w:marTop w:val="0"/>
      <w:marBottom w:val="0"/>
      <w:divBdr>
        <w:top w:val="none" w:sz="0" w:space="0" w:color="auto"/>
        <w:left w:val="none" w:sz="0" w:space="0" w:color="auto"/>
        <w:bottom w:val="none" w:sz="0" w:space="0" w:color="auto"/>
        <w:right w:val="none" w:sz="0" w:space="0" w:color="auto"/>
      </w:divBdr>
    </w:div>
    <w:div w:id="200440429">
      <w:bodyDiv w:val="1"/>
      <w:marLeft w:val="0"/>
      <w:marRight w:val="0"/>
      <w:marTop w:val="0"/>
      <w:marBottom w:val="0"/>
      <w:divBdr>
        <w:top w:val="none" w:sz="0" w:space="0" w:color="auto"/>
        <w:left w:val="none" w:sz="0" w:space="0" w:color="auto"/>
        <w:bottom w:val="none" w:sz="0" w:space="0" w:color="auto"/>
        <w:right w:val="none" w:sz="0" w:space="0" w:color="auto"/>
      </w:divBdr>
    </w:div>
    <w:div w:id="201597875">
      <w:bodyDiv w:val="1"/>
      <w:marLeft w:val="0"/>
      <w:marRight w:val="0"/>
      <w:marTop w:val="0"/>
      <w:marBottom w:val="0"/>
      <w:divBdr>
        <w:top w:val="none" w:sz="0" w:space="0" w:color="auto"/>
        <w:left w:val="none" w:sz="0" w:space="0" w:color="auto"/>
        <w:bottom w:val="none" w:sz="0" w:space="0" w:color="auto"/>
        <w:right w:val="none" w:sz="0" w:space="0" w:color="auto"/>
      </w:divBdr>
    </w:div>
    <w:div w:id="209659120">
      <w:bodyDiv w:val="1"/>
      <w:marLeft w:val="0"/>
      <w:marRight w:val="0"/>
      <w:marTop w:val="0"/>
      <w:marBottom w:val="0"/>
      <w:divBdr>
        <w:top w:val="none" w:sz="0" w:space="0" w:color="auto"/>
        <w:left w:val="none" w:sz="0" w:space="0" w:color="auto"/>
        <w:bottom w:val="none" w:sz="0" w:space="0" w:color="auto"/>
        <w:right w:val="none" w:sz="0" w:space="0" w:color="auto"/>
      </w:divBdr>
    </w:div>
    <w:div w:id="213127385">
      <w:bodyDiv w:val="1"/>
      <w:marLeft w:val="0"/>
      <w:marRight w:val="0"/>
      <w:marTop w:val="0"/>
      <w:marBottom w:val="0"/>
      <w:divBdr>
        <w:top w:val="none" w:sz="0" w:space="0" w:color="auto"/>
        <w:left w:val="none" w:sz="0" w:space="0" w:color="auto"/>
        <w:bottom w:val="none" w:sz="0" w:space="0" w:color="auto"/>
        <w:right w:val="none" w:sz="0" w:space="0" w:color="auto"/>
      </w:divBdr>
    </w:div>
    <w:div w:id="223217798">
      <w:bodyDiv w:val="1"/>
      <w:marLeft w:val="0"/>
      <w:marRight w:val="0"/>
      <w:marTop w:val="0"/>
      <w:marBottom w:val="0"/>
      <w:divBdr>
        <w:top w:val="none" w:sz="0" w:space="0" w:color="auto"/>
        <w:left w:val="none" w:sz="0" w:space="0" w:color="auto"/>
        <w:bottom w:val="none" w:sz="0" w:space="0" w:color="auto"/>
        <w:right w:val="none" w:sz="0" w:space="0" w:color="auto"/>
      </w:divBdr>
    </w:div>
    <w:div w:id="234167797">
      <w:bodyDiv w:val="1"/>
      <w:marLeft w:val="0"/>
      <w:marRight w:val="0"/>
      <w:marTop w:val="0"/>
      <w:marBottom w:val="0"/>
      <w:divBdr>
        <w:top w:val="none" w:sz="0" w:space="0" w:color="auto"/>
        <w:left w:val="none" w:sz="0" w:space="0" w:color="auto"/>
        <w:bottom w:val="none" w:sz="0" w:space="0" w:color="auto"/>
        <w:right w:val="none" w:sz="0" w:space="0" w:color="auto"/>
      </w:divBdr>
    </w:div>
    <w:div w:id="237833605">
      <w:bodyDiv w:val="1"/>
      <w:marLeft w:val="0"/>
      <w:marRight w:val="0"/>
      <w:marTop w:val="0"/>
      <w:marBottom w:val="0"/>
      <w:divBdr>
        <w:top w:val="none" w:sz="0" w:space="0" w:color="auto"/>
        <w:left w:val="none" w:sz="0" w:space="0" w:color="auto"/>
        <w:bottom w:val="none" w:sz="0" w:space="0" w:color="auto"/>
        <w:right w:val="none" w:sz="0" w:space="0" w:color="auto"/>
      </w:divBdr>
    </w:div>
    <w:div w:id="240602941">
      <w:bodyDiv w:val="1"/>
      <w:marLeft w:val="0"/>
      <w:marRight w:val="0"/>
      <w:marTop w:val="0"/>
      <w:marBottom w:val="0"/>
      <w:divBdr>
        <w:top w:val="none" w:sz="0" w:space="0" w:color="auto"/>
        <w:left w:val="none" w:sz="0" w:space="0" w:color="auto"/>
        <w:bottom w:val="none" w:sz="0" w:space="0" w:color="auto"/>
        <w:right w:val="none" w:sz="0" w:space="0" w:color="auto"/>
      </w:divBdr>
    </w:div>
    <w:div w:id="247469998">
      <w:bodyDiv w:val="1"/>
      <w:marLeft w:val="0"/>
      <w:marRight w:val="0"/>
      <w:marTop w:val="0"/>
      <w:marBottom w:val="0"/>
      <w:divBdr>
        <w:top w:val="none" w:sz="0" w:space="0" w:color="auto"/>
        <w:left w:val="none" w:sz="0" w:space="0" w:color="auto"/>
        <w:bottom w:val="none" w:sz="0" w:space="0" w:color="auto"/>
        <w:right w:val="none" w:sz="0" w:space="0" w:color="auto"/>
      </w:divBdr>
    </w:div>
    <w:div w:id="248659075">
      <w:bodyDiv w:val="1"/>
      <w:marLeft w:val="0"/>
      <w:marRight w:val="0"/>
      <w:marTop w:val="0"/>
      <w:marBottom w:val="0"/>
      <w:divBdr>
        <w:top w:val="none" w:sz="0" w:space="0" w:color="auto"/>
        <w:left w:val="none" w:sz="0" w:space="0" w:color="auto"/>
        <w:bottom w:val="none" w:sz="0" w:space="0" w:color="auto"/>
        <w:right w:val="none" w:sz="0" w:space="0" w:color="auto"/>
      </w:divBdr>
    </w:div>
    <w:div w:id="249311024">
      <w:bodyDiv w:val="1"/>
      <w:marLeft w:val="0"/>
      <w:marRight w:val="0"/>
      <w:marTop w:val="0"/>
      <w:marBottom w:val="0"/>
      <w:divBdr>
        <w:top w:val="none" w:sz="0" w:space="0" w:color="auto"/>
        <w:left w:val="none" w:sz="0" w:space="0" w:color="auto"/>
        <w:bottom w:val="none" w:sz="0" w:space="0" w:color="auto"/>
        <w:right w:val="none" w:sz="0" w:space="0" w:color="auto"/>
      </w:divBdr>
    </w:div>
    <w:div w:id="270745928">
      <w:bodyDiv w:val="1"/>
      <w:marLeft w:val="0"/>
      <w:marRight w:val="0"/>
      <w:marTop w:val="0"/>
      <w:marBottom w:val="0"/>
      <w:divBdr>
        <w:top w:val="none" w:sz="0" w:space="0" w:color="auto"/>
        <w:left w:val="none" w:sz="0" w:space="0" w:color="auto"/>
        <w:bottom w:val="none" w:sz="0" w:space="0" w:color="auto"/>
        <w:right w:val="none" w:sz="0" w:space="0" w:color="auto"/>
      </w:divBdr>
    </w:div>
    <w:div w:id="276759638">
      <w:bodyDiv w:val="1"/>
      <w:marLeft w:val="0"/>
      <w:marRight w:val="0"/>
      <w:marTop w:val="0"/>
      <w:marBottom w:val="0"/>
      <w:divBdr>
        <w:top w:val="none" w:sz="0" w:space="0" w:color="auto"/>
        <w:left w:val="none" w:sz="0" w:space="0" w:color="auto"/>
        <w:bottom w:val="none" w:sz="0" w:space="0" w:color="auto"/>
        <w:right w:val="none" w:sz="0" w:space="0" w:color="auto"/>
      </w:divBdr>
    </w:div>
    <w:div w:id="278339242">
      <w:bodyDiv w:val="1"/>
      <w:marLeft w:val="0"/>
      <w:marRight w:val="0"/>
      <w:marTop w:val="0"/>
      <w:marBottom w:val="0"/>
      <w:divBdr>
        <w:top w:val="none" w:sz="0" w:space="0" w:color="auto"/>
        <w:left w:val="none" w:sz="0" w:space="0" w:color="auto"/>
        <w:bottom w:val="none" w:sz="0" w:space="0" w:color="auto"/>
        <w:right w:val="none" w:sz="0" w:space="0" w:color="auto"/>
      </w:divBdr>
    </w:div>
    <w:div w:id="281351420">
      <w:bodyDiv w:val="1"/>
      <w:marLeft w:val="0"/>
      <w:marRight w:val="0"/>
      <w:marTop w:val="0"/>
      <w:marBottom w:val="0"/>
      <w:divBdr>
        <w:top w:val="none" w:sz="0" w:space="0" w:color="auto"/>
        <w:left w:val="none" w:sz="0" w:space="0" w:color="auto"/>
        <w:bottom w:val="none" w:sz="0" w:space="0" w:color="auto"/>
        <w:right w:val="none" w:sz="0" w:space="0" w:color="auto"/>
      </w:divBdr>
    </w:div>
    <w:div w:id="284580215">
      <w:bodyDiv w:val="1"/>
      <w:marLeft w:val="0"/>
      <w:marRight w:val="0"/>
      <w:marTop w:val="0"/>
      <w:marBottom w:val="0"/>
      <w:divBdr>
        <w:top w:val="none" w:sz="0" w:space="0" w:color="auto"/>
        <w:left w:val="none" w:sz="0" w:space="0" w:color="auto"/>
        <w:bottom w:val="none" w:sz="0" w:space="0" w:color="auto"/>
        <w:right w:val="none" w:sz="0" w:space="0" w:color="auto"/>
      </w:divBdr>
    </w:div>
    <w:div w:id="291135863">
      <w:bodyDiv w:val="1"/>
      <w:marLeft w:val="0"/>
      <w:marRight w:val="0"/>
      <w:marTop w:val="0"/>
      <w:marBottom w:val="0"/>
      <w:divBdr>
        <w:top w:val="none" w:sz="0" w:space="0" w:color="auto"/>
        <w:left w:val="none" w:sz="0" w:space="0" w:color="auto"/>
        <w:bottom w:val="none" w:sz="0" w:space="0" w:color="auto"/>
        <w:right w:val="none" w:sz="0" w:space="0" w:color="auto"/>
      </w:divBdr>
    </w:div>
    <w:div w:id="293869778">
      <w:bodyDiv w:val="1"/>
      <w:marLeft w:val="0"/>
      <w:marRight w:val="0"/>
      <w:marTop w:val="0"/>
      <w:marBottom w:val="0"/>
      <w:divBdr>
        <w:top w:val="none" w:sz="0" w:space="0" w:color="auto"/>
        <w:left w:val="none" w:sz="0" w:space="0" w:color="auto"/>
        <w:bottom w:val="none" w:sz="0" w:space="0" w:color="auto"/>
        <w:right w:val="none" w:sz="0" w:space="0" w:color="auto"/>
      </w:divBdr>
    </w:div>
    <w:div w:id="309486095">
      <w:bodyDiv w:val="1"/>
      <w:marLeft w:val="0"/>
      <w:marRight w:val="0"/>
      <w:marTop w:val="0"/>
      <w:marBottom w:val="0"/>
      <w:divBdr>
        <w:top w:val="none" w:sz="0" w:space="0" w:color="auto"/>
        <w:left w:val="none" w:sz="0" w:space="0" w:color="auto"/>
        <w:bottom w:val="none" w:sz="0" w:space="0" w:color="auto"/>
        <w:right w:val="none" w:sz="0" w:space="0" w:color="auto"/>
      </w:divBdr>
    </w:div>
    <w:div w:id="314185603">
      <w:bodyDiv w:val="1"/>
      <w:marLeft w:val="0"/>
      <w:marRight w:val="0"/>
      <w:marTop w:val="0"/>
      <w:marBottom w:val="0"/>
      <w:divBdr>
        <w:top w:val="none" w:sz="0" w:space="0" w:color="auto"/>
        <w:left w:val="none" w:sz="0" w:space="0" w:color="auto"/>
        <w:bottom w:val="none" w:sz="0" w:space="0" w:color="auto"/>
        <w:right w:val="none" w:sz="0" w:space="0" w:color="auto"/>
      </w:divBdr>
    </w:div>
    <w:div w:id="320282485">
      <w:bodyDiv w:val="1"/>
      <w:marLeft w:val="0"/>
      <w:marRight w:val="0"/>
      <w:marTop w:val="0"/>
      <w:marBottom w:val="0"/>
      <w:divBdr>
        <w:top w:val="none" w:sz="0" w:space="0" w:color="auto"/>
        <w:left w:val="none" w:sz="0" w:space="0" w:color="auto"/>
        <w:bottom w:val="none" w:sz="0" w:space="0" w:color="auto"/>
        <w:right w:val="none" w:sz="0" w:space="0" w:color="auto"/>
      </w:divBdr>
    </w:div>
    <w:div w:id="321157147">
      <w:bodyDiv w:val="1"/>
      <w:marLeft w:val="0"/>
      <w:marRight w:val="0"/>
      <w:marTop w:val="0"/>
      <w:marBottom w:val="0"/>
      <w:divBdr>
        <w:top w:val="none" w:sz="0" w:space="0" w:color="auto"/>
        <w:left w:val="none" w:sz="0" w:space="0" w:color="auto"/>
        <w:bottom w:val="none" w:sz="0" w:space="0" w:color="auto"/>
        <w:right w:val="none" w:sz="0" w:space="0" w:color="auto"/>
      </w:divBdr>
    </w:div>
    <w:div w:id="329450431">
      <w:bodyDiv w:val="1"/>
      <w:marLeft w:val="0"/>
      <w:marRight w:val="0"/>
      <w:marTop w:val="0"/>
      <w:marBottom w:val="0"/>
      <w:divBdr>
        <w:top w:val="none" w:sz="0" w:space="0" w:color="auto"/>
        <w:left w:val="none" w:sz="0" w:space="0" w:color="auto"/>
        <w:bottom w:val="none" w:sz="0" w:space="0" w:color="auto"/>
        <w:right w:val="none" w:sz="0" w:space="0" w:color="auto"/>
      </w:divBdr>
    </w:div>
    <w:div w:id="331104811">
      <w:bodyDiv w:val="1"/>
      <w:marLeft w:val="0"/>
      <w:marRight w:val="0"/>
      <w:marTop w:val="0"/>
      <w:marBottom w:val="0"/>
      <w:divBdr>
        <w:top w:val="none" w:sz="0" w:space="0" w:color="auto"/>
        <w:left w:val="none" w:sz="0" w:space="0" w:color="auto"/>
        <w:bottom w:val="none" w:sz="0" w:space="0" w:color="auto"/>
        <w:right w:val="none" w:sz="0" w:space="0" w:color="auto"/>
      </w:divBdr>
    </w:div>
    <w:div w:id="343674096">
      <w:bodyDiv w:val="1"/>
      <w:marLeft w:val="0"/>
      <w:marRight w:val="0"/>
      <w:marTop w:val="0"/>
      <w:marBottom w:val="0"/>
      <w:divBdr>
        <w:top w:val="none" w:sz="0" w:space="0" w:color="auto"/>
        <w:left w:val="none" w:sz="0" w:space="0" w:color="auto"/>
        <w:bottom w:val="none" w:sz="0" w:space="0" w:color="auto"/>
        <w:right w:val="none" w:sz="0" w:space="0" w:color="auto"/>
      </w:divBdr>
    </w:div>
    <w:div w:id="369962973">
      <w:bodyDiv w:val="1"/>
      <w:marLeft w:val="0"/>
      <w:marRight w:val="0"/>
      <w:marTop w:val="0"/>
      <w:marBottom w:val="0"/>
      <w:divBdr>
        <w:top w:val="none" w:sz="0" w:space="0" w:color="auto"/>
        <w:left w:val="none" w:sz="0" w:space="0" w:color="auto"/>
        <w:bottom w:val="none" w:sz="0" w:space="0" w:color="auto"/>
        <w:right w:val="none" w:sz="0" w:space="0" w:color="auto"/>
      </w:divBdr>
    </w:div>
    <w:div w:id="373695538">
      <w:bodyDiv w:val="1"/>
      <w:marLeft w:val="0"/>
      <w:marRight w:val="0"/>
      <w:marTop w:val="0"/>
      <w:marBottom w:val="0"/>
      <w:divBdr>
        <w:top w:val="none" w:sz="0" w:space="0" w:color="auto"/>
        <w:left w:val="none" w:sz="0" w:space="0" w:color="auto"/>
        <w:bottom w:val="none" w:sz="0" w:space="0" w:color="auto"/>
        <w:right w:val="none" w:sz="0" w:space="0" w:color="auto"/>
      </w:divBdr>
    </w:div>
    <w:div w:id="377435290">
      <w:bodyDiv w:val="1"/>
      <w:marLeft w:val="0"/>
      <w:marRight w:val="0"/>
      <w:marTop w:val="0"/>
      <w:marBottom w:val="0"/>
      <w:divBdr>
        <w:top w:val="none" w:sz="0" w:space="0" w:color="auto"/>
        <w:left w:val="none" w:sz="0" w:space="0" w:color="auto"/>
        <w:bottom w:val="none" w:sz="0" w:space="0" w:color="auto"/>
        <w:right w:val="none" w:sz="0" w:space="0" w:color="auto"/>
      </w:divBdr>
    </w:div>
    <w:div w:id="381176785">
      <w:bodyDiv w:val="1"/>
      <w:marLeft w:val="0"/>
      <w:marRight w:val="0"/>
      <w:marTop w:val="0"/>
      <w:marBottom w:val="0"/>
      <w:divBdr>
        <w:top w:val="none" w:sz="0" w:space="0" w:color="auto"/>
        <w:left w:val="none" w:sz="0" w:space="0" w:color="auto"/>
        <w:bottom w:val="none" w:sz="0" w:space="0" w:color="auto"/>
        <w:right w:val="none" w:sz="0" w:space="0" w:color="auto"/>
      </w:divBdr>
    </w:div>
    <w:div w:id="402606760">
      <w:bodyDiv w:val="1"/>
      <w:marLeft w:val="0"/>
      <w:marRight w:val="0"/>
      <w:marTop w:val="0"/>
      <w:marBottom w:val="0"/>
      <w:divBdr>
        <w:top w:val="none" w:sz="0" w:space="0" w:color="auto"/>
        <w:left w:val="none" w:sz="0" w:space="0" w:color="auto"/>
        <w:bottom w:val="none" w:sz="0" w:space="0" w:color="auto"/>
        <w:right w:val="none" w:sz="0" w:space="0" w:color="auto"/>
      </w:divBdr>
    </w:div>
    <w:div w:id="421605103">
      <w:bodyDiv w:val="1"/>
      <w:marLeft w:val="0"/>
      <w:marRight w:val="0"/>
      <w:marTop w:val="0"/>
      <w:marBottom w:val="0"/>
      <w:divBdr>
        <w:top w:val="none" w:sz="0" w:space="0" w:color="auto"/>
        <w:left w:val="none" w:sz="0" w:space="0" w:color="auto"/>
        <w:bottom w:val="none" w:sz="0" w:space="0" w:color="auto"/>
        <w:right w:val="none" w:sz="0" w:space="0" w:color="auto"/>
      </w:divBdr>
    </w:div>
    <w:div w:id="439299928">
      <w:bodyDiv w:val="1"/>
      <w:marLeft w:val="0"/>
      <w:marRight w:val="0"/>
      <w:marTop w:val="0"/>
      <w:marBottom w:val="0"/>
      <w:divBdr>
        <w:top w:val="none" w:sz="0" w:space="0" w:color="auto"/>
        <w:left w:val="none" w:sz="0" w:space="0" w:color="auto"/>
        <w:bottom w:val="none" w:sz="0" w:space="0" w:color="auto"/>
        <w:right w:val="none" w:sz="0" w:space="0" w:color="auto"/>
      </w:divBdr>
    </w:div>
    <w:div w:id="450631718">
      <w:bodyDiv w:val="1"/>
      <w:marLeft w:val="0"/>
      <w:marRight w:val="0"/>
      <w:marTop w:val="0"/>
      <w:marBottom w:val="0"/>
      <w:divBdr>
        <w:top w:val="none" w:sz="0" w:space="0" w:color="auto"/>
        <w:left w:val="none" w:sz="0" w:space="0" w:color="auto"/>
        <w:bottom w:val="none" w:sz="0" w:space="0" w:color="auto"/>
        <w:right w:val="none" w:sz="0" w:space="0" w:color="auto"/>
      </w:divBdr>
    </w:div>
    <w:div w:id="466434458">
      <w:bodyDiv w:val="1"/>
      <w:marLeft w:val="0"/>
      <w:marRight w:val="0"/>
      <w:marTop w:val="0"/>
      <w:marBottom w:val="0"/>
      <w:divBdr>
        <w:top w:val="none" w:sz="0" w:space="0" w:color="auto"/>
        <w:left w:val="none" w:sz="0" w:space="0" w:color="auto"/>
        <w:bottom w:val="none" w:sz="0" w:space="0" w:color="auto"/>
        <w:right w:val="none" w:sz="0" w:space="0" w:color="auto"/>
      </w:divBdr>
    </w:div>
    <w:div w:id="467746074">
      <w:bodyDiv w:val="1"/>
      <w:marLeft w:val="0"/>
      <w:marRight w:val="0"/>
      <w:marTop w:val="0"/>
      <w:marBottom w:val="0"/>
      <w:divBdr>
        <w:top w:val="none" w:sz="0" w:space="0" w:color="auto"/>
        <w:left w:val="none" w:sz="0" w:space="0" w:color="auto"/>
        <w:bottom w:val="none" w:sz="0" w:space="0" w:color="auto"/>
        <w:right w:val="none" w:sz="0" w:space="0" w:color="auto"/>
      </w:divBdr>
    </w:div>
    <w:div w:id="471406773">
      <w:bodyDiv w:val="1"/>
      <w:marLeft w:val="0"/>
      <w:marRight w:val="0"/>
      <w:marTop w:val="0"/>
      <w:marBottom w:val="0"/>
      <w:divBdr>
        <w:top w:val="none" w:sz="0" w:space="0" w:color="auto"/>
        <w:left w:val="none" w:sz="0" w:space="0" w:color="auto"/>
        <w:bottom w:val="none" w:sz="0" w:space="0" w:color="auto"/>
        <w:right w:val="none" w:sz="0" w:space="0" w:color="auto"/>
      </w:divBdr>
    </w:div>
    <w:div w:id="478350164">
      <w:bodyDiv w:val="1"/>
      <w:marLeft w:val="0"/>
      <w:marRight w:val="0"/>
      <w:marTop w:val="0"/>
      <w:marBottom w:val="0"/>
      <w:divBdr>
        <w:top w:val="none" w:sz="0" w:space="0" w:color="auto"/>
        <w:left w:val="none" w:sz="0" w:space="0" w:color="auto"/>
        <w:bottom w:val="none" w:sz="0" w:space="0" w:color="auto"/>
        <w:right w:val="none" w:sz="0" w:space="0" w:color="auto"/>
      </w:divBdr>
    </w:div>
    <w:div w:id="485706115">
      <w:bodyDiv w:val="1"/>
      <w:marLeft w:val="0"/>
      <w:marRight w:val="0"/>
      <w:marTop w:val="0"/>
      <w:marBottom w:val="0"/>
      <w:divBdr>
        <w:top w:val="none" w:sz="0" w:space="0" w:color="auto"/>
        <w:left w:val="none" w:sz="0" w:space="0" w:color="auto"/>
        <w:bottom w:val="none" w:sz="0" w:space="0" w:color="auto"/>
        <w:right w:val="none" w:sz="0" w:space="0" w:color="auto"/>
      </w:divBdr>
    </w:div>
    <w:div w:id="496501755">
      <w:bodyDiv w:val="1"/>
      <w:marLeft w:val="0"/>
      <w:marRight w:val="0"/>
      <w:marTop w:val="0"/>
      <w:marBottom w:val="0"/>
      <w:divBdr>
        <w:top w:val="none" w:sz="0" w:space="0" w:color="auto"/>
        <w:left w:val="none" w:sz="0" w:space="0" w:color="auto"/>
        <w:bottom w:val="none" w:sz="0" w:space="0" w:color="auto"/>
        <w:right w:val="none" w:sz="0" w:space="0" w:color="auto"/>
      </w:divBdr>
    </w:div>
    <w:div w:id="505825951">
      <w:bodyDiv w:val="1"/>
      <w:marLeft w:val="0"/>
      <w:marRight w:val="0"/>
      <w:marTop w:val="0"/>
      <w:marBottom w:val="0"/>
      <w:divBdr>
        <w:top w:val="none" w:sz="0" w:space="0" w:color="auto"/>
        <w:left w:val="none" w:sz="0" w:space="0" w:color="auto"/>
        <w:bottom w:val="none" w:sz="0" w:space="0" w:color="auto"/>
        <w:right w:val="none" w:sz="0" w:space="0" w:color="auto"/>
      </w:divBdr>
    </w:div>
    <w:div w:id="512233097">
      <w:bodyDiv w:val="1"/>
      <w:marLeft w:val="0"/>
      <w:marRight w:val="0"/>
      <w:marTop w:val="0"/>
      <w:marBottom w:val="0"/>
      <w:divBdr>
        <w:top w:val="none" w:sz="0" w:space="0" w:color="auto"/>
        <w:left w:val="none" w:sz="0" w:space="0" w:color="auto"/>
        <w:bottom w:val="none" w:sz="0" w:space="0" w:color="auto"/>
        <w:right w:val="none" w:sz="0" w:space="0" w:color="auto"/>
      </w:divBdr>
    </w:div>
    <w:div w:id="512765513">
      <w:bodyDiv w:val="1"/>
      <w:marLeft w:val="0"/>
      <w:marRight w:val="0"/>
      <w:marTop w:val="0"/>
      <w:marBottom w:val="0"/>
      <w:divBdr>
        <w:top w:val="none" w:sz="0" w:space="0" w:color="auto"/>
        <w:left w:val="none" w:sz="0" w:space="0" w:color="auto"/>
        <w:bottom w:val="none" w:sz="0" w:space="0" w:color="auto"/>
        <w:right w:val="none" w:sz="0" w:space="0" w:color="auto"/>
      </w:divBdr>
    </w:div>
    <w:div w:id="536360396">
      <w:bodyDiv w:val="1"/>
      <w:marLeft w:val="0"/>
      <w:marRight w:val="0"/>
      <w:marTop w:val="0"/>
      <w:marBottom w:val="0"/>
      <w:divBdr>
        <w:top w:val="none" w:sz="0" w:space="0" w:color="auto"/>
        <w:left w:val="none" w:sz="0" w:space="0" w:color="auto"/>
        <w:bottom w:val="none" w:sz="0" w:space="0" w:color="auto"/>
        <w:right w:val="none" w:sz="0" w:space="0" w:color="auto"/>
      </w:divBdr>
    </w:div>
    <w:div w:id="551574249">
      <w:bodyDiv w:val="1"/>
      <w:marLeft w:val="0"/>
      <w:marRight w:val="0"/>
      <w:marTop w:val="0"/>
      <w:marBottom w:val="0"/>
      <w:divBdr>
        <w:top w:val="none" w:sz="0" w:space="0" w:color="auto"/>
        <w:left w:val="none" w:sz="0" w:space="0" w:color="auto"/>
        <w:bottom w:val="none" w:sz="0" w:space="0" w:color="auto"/>
        <w:right w:val="none" w:sz="0" w:space="0" w:color="auto"/>
      </w:divBdr>
    </w:div>
    <w:div w:id="558825920">
      <w:bodyDiv w:val="1"/>
      <w:marLeft w:val="0"/>
      <w:marRight w:val="0"/>
      <w:marTop w:val="0"/>
      <w:marBottom w:val="0"/>
      <w:divBdr>
        <w:top w:val="none" w:sz="0" w:space="0" w:color="auto"/>
        <w:left w:val="none" w:sz="0" w:space="0" w:color="auto"/>
        <w:bottom w:val="none" w:sz="0" w:space="0" w:color="auto"/>
        <w:right w:val="none" w:sz="0" w:space="0" w:color="auto"/>
      </w:divBdr>
    </w:div>
    <w:div w:id="563226188">
      <w:bodyDiv w:val="1"/>
      <w:marLeft w:val="0"/>
      <w:marRight w:val="0"/>
      <w:marTop w:val="0"/>
      <w:marBottom w:val="0"/>
      <w:divBdr>
        <w:top w:val="none" w:sz="0" w:space="0" w:color="auto"/>
        <w:left w:val="none" w:sz="0" w:space="0" w:color="auto"/>
        <w:bottom w:val="none" w:sz="0" w:space="0" w:color="auto"/>
        <w:right w:val="none" w:sz="0" w:space="0" w:color="auto"/>
      </w:divBdr>
    </w:div>
    <w:div w:id="595752168">
      <w:bodyDiv w:val="1"/>
      <w:marLeft w:val="0"/>
      <w:marRight w:val="0"/>
      <w:marTop w:val="0"/>
      <w:marBottom w:val="0"/>
      <w:divBdr>
        <w:top w:val="none" w:sz="0" w:space="0" w:color="auto"/>
        <w:left w:val="none" w:sz="0" w:space="0" w:color="auto"/>
        <w:bottom w:val="none" w:sz="0" w:space="0" w:color="auto"/>
        <w:right w:val="none" w:sz="0" w:space="0" w:color="auto"/>
      </w:divBdr>
    </w:div>
    <w:div w:id="600142366">
      <w:bodyDiv w:val="1"/>
      <w:marLeft w:val="0"/>
      <w:marRight w:val="0"/>
      <w:marTop w:val="0"/>
      <w:marBottom w:val="0"/>
      <w:divBdr>
        <w:top w:val="none" w:sz="0" w:space="0" w:color="auto"/>
        <w:left w:val="none" w:sz="0" w:space="0" w:color="auto"/>
        <w:bottom w:val="none" w:sz="0" w:space="0" w:color="auto"/>
        <w:right w:val="none" w:sz="0" w:space="0" w:color="auto"/>
      </w:divBdr>
    </w:div>
    <w:div w:id="603996899">
      <w:bodyDiv w:val="1"/>
      <w:marLeft w:val="0"/>
      <w:marRight w:val="0"/>
      <w:marTop w:val="0"/>
      <w:marBottom w:val="0"/>
      <w:divBdr>
        <w:top w:val="none" w:sz="0" w:space="0" w:color="auto"/>
        <w:left w:val="none" w:sz="0" w:space="0" w:color="auto"/>
        <w:bottom w:val="none" w:sz="0" w:space="0" w:color="auto"/>
        <w:right w:val="none" w:sz="0" w:space="0" w:color="auto"/>
      </w:divBdr>
    </w:div>
    <w:div w:id="604122341">
      <w:bodyDiv w:val="1"/>
      <w:marLeft w:val="0"/>
      <w:marRight w:val="0"/>
      <w:marTop w:val="0"/>
      <w:marBottom w:val="0"/>
      <w:divBdr>
        <w:top w:val="none" w:sz="0" w:space="0" w:color="auto"/>
        <w:left w:val="none" w:sz="0" w:space="0" w:color="auto"/>
        <w:bottom w:val="none" w:sz="0" w:space="0" w:color="auto"/>
        <w:right w:val="none" w:sz="0" w:space="0" w:color="auto"/>
      </w:divBdr>
    </w:div>
    <w:div w:id="615984903">
      <w:bodyDiv w:val="1"/>
      <w:marLeft w:val="0"/>
      <w:marRight w:val="0"/>
      <w:marTop w:val="0"/>
      <w:marBottom w:val="0"/>
      <w:divBdr>
        <w:top w:val="none" w:sz="0" w:space="0" w:color="auto"/>
        <w:left w:val="none" w:sz="0" w:space="0" w:color="auto"/>
        <w:bottom w:val="none" w:sz="0" w:space="0" w:color="auto"/>
        <w:right w:val="none" w:sz="0" w:space="0" w:color="auto"/>
      </w:divBdr>
    </w:div>
    <w:div w:id="617643360">
      <w:bodyDiv w:val="1"/>
      <w:marLeft w:val="0"/>
      <w:marRight w:val="0"/>
      <w:marTop w:val="0"/>
      <w:marBottom w:val="0"/>
      <w:divBdr>
        <w:top w:val="none" w:sz="0" w:space="0" w:color="auto"/>
        <w:left w:val="none" w:sz="0" w:space="0" w:color="auto"/>
        <w:bottom w:val="none" w:sz="0" w:space="0" w:color="auto"/>
        <w:right w:val="none" w:sz="0" w:space="0" w:color="auto"/>
      </w:divBdr>
    </w:div>
    <w:div w:id="629748920">
      <w:bodyDiv w:val="1"/>
      <w:marLeft w:val="0"/>
      <w:marRight w:val="0"/>
      <w:marTop w:val="0"/>
      <w:marBottom w:val="0"/>
      <w:divBdr>
        <w:top w:val="none" w:sz="0" w:space="0" w:color="auto"/>
        <w:left w:val="none" w:sz="0" w:space="0" w:color="auto"/>
        <w:bottom w:val="none" w:sz="0" w:space="0" w:color="auto"/>
        <w:right w:val="none" w:sz="0" w:space="0" w:color="auto"/>
      </w:divBdr>
    </w:div>
    <w:div w:id="636032064">
      <w:bodyDiv w:val="1"/>
      <w:marLeft w:val="0"/>
      <w:marRight w:val="0"/>
      <w:marTop w:val="0"/>
      <w:marBottom w:val="0"/>
      <w:divBdr>
        <w:top w:val="none" w:sz="0" w:space="0" w:color="auto"/>
        <w:left w:val="none" w:sz="0" w:space="0" w:color="auto"/>
        <w:bottom w:val="none" w:sz="0" w:space="0" w:color="auto"/>
        <w:right w:val="none" w:sz="0" w:space="0" w:color="auto"/>
      </w:divBdr>
    </w:div>
    <w:div w:id="642539059">
      <w:bodyDiv w:val="1"/>
      <w:marLeft w:val="0"/>
      <w:marRight w:val="0"/>
      <w:marTop w:val="0"/>
      <w:marBottom w:val="0"/>
      <w:divBdr>
        <w:top w:val="none" w:sz="0" w:space="0" w:color="auto"/>
        <w:left w:val="none" w:sz="0" w:space="0" w:color="auto"/>
        <w:bottom w:val="none" w:sz="0" w:space="0" w:color="auto"/>
        <w:right w:val="none" w:sz="0" w:space="0" w:color="auto"/>
      </w:divBdr>
    </w:div>
    <w:div w:id="649404520">
      <w:bodyDiv w:val="1"/>
      <w:marLeft w:val="0"/>
      <w:marRight w:val="0"/>
      <w:marTop w:val="0"/>
      <w:marBottom w:val="0"/>
      <w:divBdr>
        <w:top w:val="none" w:sz="0" w:space="0" w:color="auto"/>
        <w:left w:val="none" w:sz="0" w:space="0" w:color="auto"/>
        <w:bottom w:val="none" w:sz="0" w:space="0" w:color="auto"/>
        <w:right w:val="none" w:sz="0" w:space="0" w:color="auto"/>
      </w:divBdr>
    </w:div>
    <w:div w:id="665012747">
      <w:bodyDiv w:val="1"/>
      <w:marLeft w:val="0"/>
      <w:marRight w:val="0"/>
      <w:marTop w:val="0"/>
      <w:marBottom w:val="0"/>
      <w:divBdr>
        <w:top w:val="none" w:sz="0" w:space="0" w:color="auto"/>
        <w:left w:val="none" w:sz="0" w:space="0" w:color="auto"/>
        <w:bottom w:val="none" w:sz="0" w:space="0" w:color="auto"/>
        <w:right w:val="none" w:sz="0" w:space="0" w:color="auto"/>
      </w:divBdr>
    </w:div>
    <w:div w:id="667975081">
      <w:bodyDiv w:val="1"/>
      <w:marLeft w:val="0"/>
      <w:marRight w:val="0"/>
      <w:marTop w:val="0"/>
      <w:marBottom w:val="0"/>
      <w:divBdr>
        <w:top w:val="none" w:sz="0" w:space="0" w:color="auto"/>
        <w:left w:val="none" w:sz="0" w:space="0" w:color="auto"/>
        <w:bottom w:val="none" w:sz="0" w:space="0" w:color="auto"/>
        <w:right w:val="none" w:sz="0" w:space="0" w:color="auto"/>
      </w:divBdr>
    </w:div>
    <w:div w:id="673916197">
      <w:bodyDiv w:val="1"/>
      <w:marLeft w:val="0"/>
      <w:marRight w:val="0"/>
      <w:marTop w:val="0"/>
      <w:marBottom w:val="0"/>
      <w:divBdr>
        <w:top w:val="none" w:sz="0" w:space="0" w:color="auto"/>
        <w:left w:val="none" w:sz="0" w:space="0" w:color="auto"/>
        <w:bottom w:val="none" w:sz="0" w:space="0" w:color="auto"/>
        <w:right w:val="none" w:sz="0" w:space="0" w:color="auto"/>
      </w:divBdr>
    </w:div>
    <w:div w:id="675763204">
      <w:bodyDiv w:val="1"/>
      <w:marLeft w:val="0"/>
      <w:marRight w:val="0"/>
      <w:marTop w:val="0"/>
      <w:marBottom w:val="0"/>
      <w:divBdr>
        <w:top w:val="none" w:sz="0" w:space="0" w:color="auto"/>
        <w:left w:val="none" w:sz="0" w:space="0" w:color="auto"/>
        <w:bottom w:val="none" w:sz="0" w:space="0" w:color="auto"/>
        <w:right w:val="none" w:sz="0" w:space="0" w:color="auto"/>
      </w:divBdr>
    </w:div>
    <w:div w:id="690032327">
      <w:bodyDiv w:val="1"/>
      <w:marLeft w:val="0"/>
      <w:marRight w:val="0"/>
      <w:marTop w:val="0"/>
      <w:marBottom w:val="0"/>
      <w:divBdr>
        <w:top w:val="none" w:sz="0" w:space="0" w:color="auto"/>
        <w:left w:val="none" w:sz="0" w:space="0" w:color="auto"/>
        <w:bottom w:val="none" w:sz="0" w:space="0" w:color="auto"/>
        <w:right w:val="none" w:sz="0" w:space="0" w:color="auto"/>
      </w:divBdr>
    </w:div>
    <w:div w:id="690454165">
      <w:bodyDiv w:val="1"/>
      <w:marLeft w:val="0"/>
      <w:marRight w:val="0"/>
      <w:marTop w:val="0"/>
      <w:marBottom w:val="0"/>
      <w:divBdr>
        <w:top w:val="none" w:sz="0" w:space="0" w:color="auto"/>
        <w:left w:val="none" w:sz="0" w:space="0" w:color="auto"/>
        <w:bottom w:val="none" w:sz="0" w:space="0" w:color="auto"/>
        <w:right w:val="none" w:sz="0" w:space="0" w:color="auto"/>
      </w:divBdr>
    </w:div>
    <w:div w:id="697898843">
      <w:bodyDiv w:val="1"/>
      <w:marLeft w:val="0"/>
      <w:marRight w:val="0"/>
      <w:marTop w:val="0"/>
      <w:marBottom w:val="0"/>
      <w:divBdr>
        <w:top w:val="none" w:sz="0" w:space="0" w:color="auto"/>
        <w:left w:val="none" w:sz="0" w:space="0" w:color="auto"/>
        <w:bottom w:val="none" w:sz="0" w:space="0" w:color="auto"/>
        <w:right w:val="none" w:sz="0" w:space="0" w:color="auto"/>
      </w:divBdr>
    </w:div>
    <w:div w:id="702750455">
      <w:bodyDiv w:val="1"/>
      <w:marLeft w:val="0"/>
      <w:marRight w:val="0"/>
      <w:marTop w:val="0"/>
      <w:marBottom w:val="0"/>
      <w:divBdr>
        <w:top w:val="none" w:sz="0" w:space="0" w:color="auto"/>
        <w:left w:val="none" w:sz="0" w:space="0" w:color="auto"/>
        <w:bottom w:val="none" w:sz="0" w:space="0" w:color="auto"/>
        <w:right w:val="none" w:sz="0" w:space="0" w:color="auto"/>
      </w:divBdr>
    </w:div>
    <w:div w:id="715351496">
      <w:bodyDiv w:val="1"/>
      <w:marLeft w:val="0"/>
      <w:marRight w:val="0"/>
      <w:marTop w:val="0"/>
      <w:marBottom w:val="0"/>
      <w:divBdr>
        <w:top w:val="none" w:sz="0" w:space="0" w:color="auto"/>
        <w:left w:val="none" w:sz="0" w:space="0" w:color="auto"/>
        <w:bottom w:val="none" w:sz="0" w:space="0" w:color="auto"/>
        <w:right w:val="none" w:sz="0" w:space="0" w:color="auto"/>
      </w:divBdr>
    </w:div>
    <w:div w:id="717509276">
      <w:bodyDiv w:val="1"/>
      <w:marLeft w:val="0"/>
      <w:marRight w:val="0"/>
      <w:marTop w:val="0"/>
      <w:marBottom w:val="0"/>
      <w:divBdr>
        <w:top w:val="none" w:sz="0" w:space="0" w:color="auto"/>
        <w:left w:val="none" w:sz="0" w:space="0" w:color="auto"/>
        <w:bottom w:val="none" w:sz="0" w:space="0" w:color="auto"/>
        <w:right w:val="none" w:sz="0" w:space="0" w:color="auto"/>
      </w:divBdr>
    </w:div>
    <w:div w:id="720979294">
      <w:bodyDiv w:val="1"/>
      <w:marLeft w:val="0"/>
      <w:marRight w:val="0"/>
      <w:marTop w:val="0"/>
      <w:marBottom w:val="0"/>
      <w:divBdr>
        <w:top w:val="none" w:sz="0" w:space="0" w:color="auto"/>
        <w:left w:val="none" w:sz="0" w:space="0" w:color="auto"/>
        <w:bottom w:val="none" w:sz="0" w:space="0" w:color="auto"/>
        <w:right w:val="none" w:sz="0" w:space="0" w:color="auto"/>
      </w:divBdr>
    </w:div>
    <w:div w:id="721754926">
      <w:bodyDiv w:val="1"/>
      <w:marLeft w:val="0"/>
      <w:marRight w:val="0"/>
      <w:marTop w:val="0"/>
      <w:marBottom w:val="0"/>
      <w:divBdr>
        <w:top w:val="none" w:sz="0" w:space="0" w:color="auto"/>
        <w:left w:val="none" w:sz="0" w:space="0" w:color="auto"/>
        <w:bottom w:val="none" w:sz="0" w:space="0" w:color="auto"/>
        <w:right w:val="none" w:sz="0" w:space="0" w:color="auto"/>
      </w:divBdr>
    </w:div>
    <w:div w:id="739599880">
      <w:bodyDiv w:val="1"/>
      <w:marLeft w:val="0"/>
      <w:marRight w:val="0"/>
      <w:marTop w:val="0"/>
      <w:marBottom w:val="0"/>
      <w:divBdr>
        <w:top w:val="none" w:sz="0" w:space="0" w:color="auto"/>
        <w:left w:val="none" w:sz="0" w:space="0" w:color="auto"/>
        <w:bottom w:val="none" w:sz="0" w:space="0" w:color="auto"/>
        <w:right w:val="none" w:sz="0" w:space="0" w:color="auto"/>
      </w:divBdr>
    </w:div>
    <w:div w:id="745538038">
      <w:bodyDiv w:val="1"/>
      <w:marLeft w:val="0"/>
      <w:marRight w:val="0"/>
      <w:marTop w:val="0"/>
      <w:marBottom w:val="0"/>
      <w:divBdr>
        <w:top w:val="none" w:sz="0" w:space="0" w:color="auto"/>
        <w:left w:val="none" w:sz="0" w:space="0" w:color="auto"/>
        <w:bottom w:val="none" w:sz="0" w:space="0" w:color="auto"/>
        <w:right w:val="none" w:sz="0" w:space="0" w:color="auto"/>
      </w:divBdr>
    </w:div>
    <w:div w:id="749350309">
      <w:bodyDiv w:val="1"/>
      <w:marLeft w:val="0"/>
      <w:marRight w:val="0"/>
      <w:marTop w:val="0"/>
      <w:marBottom w:val="0"/>
      <w:divBdr>
        <w:top w:val="none" w:sz="0" w:space="0" w:color="auto"/>
        <w:left w:val="none" w:sz="0" w:space="0" w:color="auto"/>
        <w:bottom w:val="none" w:sz="0" w:space="0" w:color="auto"/>
        <w:right w:val="none" w:sz="0" w:space="0" w:color="auto"/>
      </w:divBdr>
    </w:div>
    <w:div w:id="755514710">
      <w:bodyDiv w:val="1"/>
      <w:marLeft w:val="0"/>
      <w:marRight w:val="0"/>
      <w:marTop w:val="0"/>
      <w:marBottom w:val="0"/>
      <w:divBdr>
        <w:top w:val="none" w:sz="0" w:space="0" w:color="auto"/>
        <w:left w:val="none" w:sz="0" w:space="0" w:color="auto"/>
        <w:bottom w:val="none" w:sz="0" w:space="0" w:color="auto"/>
        <w:right w:val="none" w:sz="0" w:space="0" w:color="auto"/>
      </w:divBdr>
    </w:div>
    <w:div w:id="762186357">
      <w:bodyDiv w:val="1"/>
      <w:marLeft w:val="0"/>
      <w:marRight w:val="0"/>
      <w:marTop w:val="0"/>
      <w:marBottom w:val="0"/>
      <w:divBdr>
        <w:top w:val="none" w:sz="0" w:space="0" w:color="auto"/>
        <w:left w:val="none" w:sz="0" w:space="0" w:color="auto"/>
        <w:bottom w:val="none" w:sz="0" w:space="0" w:color="auto"/>
        <w:right w:val="none" w:sz="0" w:space="0" w:color="auto"/>
      </w:divBdr>
    </w:div>
    <w:div w:id="784271867">
      <w:bodyDiv w:val="1"/>
      <w:marLeft w:val="0"/>
      <w:marRight w:val="0"/>
      <w:marTop w:val="0"/>
      <w:marBottom w:val="0"/>
      <w:divBdr>
        <w:top w:val="none" w:sz="0" w:space="0" w:color="auto"/>
        <w:left w:val="none" w:sz="0" w:space="0" w:color="auto"/>
        <w:bottom w:val="none" w:sz="0" w:space="0" w:color="auto"/>
        <w:right w:val="none" w:sz="0" w:space="0" w:color="auto"/>
      </w:divBdr>
    </w:div>
    <w:div w:id="799349288">
      <w:bodyDiv w:val="1"/>
      <w:marLeft w:val="0"/>
      <w:marRight w:val="0"/>
      <w:marTop w:val="0"/>
      <w:marBottom w:val="0"/>
      <w:divBdr>
        <w:top w:val="none" w:sz="0" w:space="0" w:color="auto"/>
        <w:left w:val="none" w:sz="0" w:space="0" w:color="auto"/>
        <w:bottom w:val="none" w:sz="0" w:space="0" w:color="auto"/>
        <w:right w:val="none" w:sz="0" w:space="0" w:color="auto"/>
      </w:divBdr>
    </w:div>
    <w:div w:id="799492747">
      <w:bodyDiv w:val="1"/>
      <w:marLeft w:val="0"/>
      <w:marRight w:val="0"/>
      <w:marTop w:val="0"/>
      <w:marBottom w:val="0"/>
      <w:divBdr>
        <w:top w:val="none" w:sz="0" w:space="0" w:color="auto"/>
        <w:left w:val="none" w:sz="0" w:space="0" w:color="auto"/>
        <w:bottom w:val="none" w:sz="0" w:space="0" w:color="auto"/>
        <w:right w:val="none" w:sz="0" w:space="0" w:color="auto"/>
      </w:divBdr>
    </w:div>
    <w:div w:id="801382552">
      <w:bodyDiv w:val="1"/>
      <w:marLeft w:val="0"/>
      <w:marRight w:val="0"/>
      <w:marTop w:val="0"/>
      <w:marBottom w:val="0"/>
      <w:divBdr>
        <w:top w:val="none" w:sz="0" w:space="0" w:color="auto"/>
        <w:left w:val="none" w:sz="0" w:space="0" w:color="auto"/>
        <w:bottom w:val="none" w:sz="0" w:space="0" w:color="auto"/>
        <w:right w:val="none" w:sz="0" w:space="0" w:color="auto"/>
      </w:divBdr>
    </w:div>
    <w:div w:id="807284457">
      <w:bodyDiv w:val="1"/>
      <w:marLeft w:val="0"/>
      <w:marRight w:val="0"/>
      <w:marTop w:val="0"/>
      <w:marBottom w:val="0"/>
      <w:divBdr>
        <w:top w:val="none" w:sz="0" w:space="0" w:color="auto"/>
        <w:left w:val="none" w:sz="0" w:space="0" w:color="auto"/>
        <w:bottom w:val="none" w:sz="0" w:space="0" w:color="auto"/>
        <w:right w:val="none" w:sz="0" w:space="0" w:color="auto"/>
      </w:divBdr>
    </w:div>
    <w:div w:id="815418409">
      <w:bodyDiv w:val="1"/>
      <w:marLeft w:val="0"/>
      <w:marRight w:val="0"/>
      <w:marTop w:val="0"/>
      <w:marBottom w:val="0"/>
      <w:divBdr>
        <w:top w:val="none" w:sz="0" w:space="0" w:color="auto"/>
        <w:left w:val="none" w:sz="0" w:space="0" w:color="auto"/>
        <w:bottom w:val="none" w:sz="0" w:space="0" w:color="auto"/>
        <w:right w:val="none" w:sz="0" w:space="0" w:color="auto"/>
      </w:divBdr>
    </w:div>
    <w:div w:id="815731108">
      <w:bodyDiv w:val="1"/>
      <w:marLeft w:val="0"/>
      <w:marRight w:val="0"/>
      <w:marTop w:val="0"/>
      <w:marBottom w:val="0"/>
      <w:divBdr>
        <w:top w:val="none" w:sz="0" w:space="0" w:color="auto"/>
        <w:left w:val="none" w:sz="0" w:space="0" w:color="auto"/>
        <w:bottom w:val="none" w:sz="0" w:space="0" w:color="auto"/>
        <w:right w:val="none" w:sz="0" w:space="0" w:color="auto"/>
      </w:divBdr>
    </w:div>
    <w:div w:id="823933040">
      <w:bodyDiv w:val="1"/>
      <w:marLeft w:val="0"/>
      <w:marRight w:val="0"/>
      <w:marTop w:val="0"/>
      <w:marBottom w:val="0"/>
      <w:divBdr>
        <w:top w:val="none" w:sz="0" w:space="0" w:color="auto"/>
        <w:left w:val="none" w:sz="0" w:space="0" w:color="auto"/>
        <w:bottom w:val="none" w:sz="0" w:space="0" w:color="auto"/>
        <w:right w:val="none" w:sz="0" w:space="0" w:color="auto"/>
      </w:divBdr>
    </w:div>
    <w:div w:id="829061654">
      <w:bodyDiv w:val="1"/>
      <w:marLeft w:val="0"/>
      <w:marRight w:val="0"/>
      <w:marTop w:val="0"/>
      <w:marBottom w:val="0"/>
      <w:divBdr>
        <w:top w:val="none" w:sz="0" w:space="0" w:color="auto"/>
        <w:left w:val="none" w:sz="0" w:space="0" w:color="auto"/>
        <w:bottom w:val="none" w:sz="0" w:space="0" w:color="auto"/>
        <w:right w:val="none" w:sz="0" w:space="0" w:color="auto"/>
      </w:divBdr>
    </w:div>
    <w:div w:id="831719130">
      <w:bodyDiv w:val="1"/>
      <w:marLeft w:val="0"/>
      <w:marRight w:val="0"/>
      <w:marTop w:val="0"/>
      <w:marBottom w:val="0"/>
      <w:divBdr>
        <w:top w:val="none" w:sz="0" w:space="0" w:color="auto"/>
        <w:left w:val="none" w:sz="0" w:space="0" w:color="auto"/>
        <w:bottom w:val="none" w:sz="0" w:space="0" w:color="auto"/>
        <w:right w:val="none" w:sz="0" w:space="0" w:color="auto"/>
      </w:divBdr>
    </w:div>
    <w:div w:id="843203521">
      <w:bodyDiv w:val="1"/>
      <w:marLeft w:val="0"/>
      <w:marRight w:val="0"/>
      <w:marTop w:val="0"/>
      <w:marBottom w:val="0"/>
      <w:divBdr>
        <w:top w:val="none" w:sz="0" w:space="0" w:color="auto"/>
        <w:left w:val="none" w:sz="0" w:space="0" w:color="auto"/>
        <w:bottom w:val="none" w:sz="0" w:space="0" w:color="auto"/>
        <w:right w:val="none" w:sz="0" w:space="0" w:color="auto"/>
      </w:divBdr>
    </w:div>
    <w:div w:id="844905214">
      <w:bodyDiv w:val="1"/>
      <w:marLeft w:val="0"/>
      <w:marRight w:val="0"/>
      <w:marTop w:val="0"/>
      <w:marBottom w:val="0"/>
      <w:divBdr>
        <w:top w:val="none" w:sz="0" w:space="0" w:color="auto"/>
        <w:left w:val="none" w:sz="0" w:space="0" w:color="auto"/>
        <w:bottom w:val="none" w:sz="0" w:space="0" w:color="auto"/>
        <w:right w:val="none" w:sz="0" w:space="0" w:color="auto"/>
      </w:divBdr>
    </w:div>
    <w:div w:id="846598166">
      <w:bodyDiv w:val="1"/>
      <w:marLeft w:val="0"/>
      <w:marRight w:val="0"/>
      <w:marTop w:val="0"/>
      <w:marBottom w:val="0"/>
      <w:divBdr>
        <w:top w:val="none" w:sz="0" w:space="0" w:color="auto"/>
        <w:left w:val="none" w:sz="0" w:space="0" w:color="auto"/>
        <w:bottom w:val="none" w:sz="0" w:space="0" w:color="auto"/>
        <w:right w:val="none" w:sz="0" w:space="0" w:color="auto"/>
      </w:divBdr>
    </w:div>
    <w:div w:id="848566149">
      <w:bodyDiv w:val="1"/>
      <w:marLeft w:val="0"/>
      <w:marRight w:val="0"/>
      <w:marTop w:val="0"/>
      <w:marBottom w:val="0"/>
      <w:divBdr>
        <w:top w:val="none" w:sz="0" w:space="0" w:color="auto"/>
        <w:left w:val="none" w:sz="0" w:space="0" w:color="auto"/>
        <w:bottom w:val="none" w:sz="0" w:space="0" w:color="auto"/>
        <w:right w:val="none" w:sz="0" w:space="0" w:color="auto"/>
      </w:divBdr>
    </w:div>
    <w:div w:id="857892395">
      <w:bodyDiv w:val="1"/>
      <w:marLeft w:val="0"/>
      <w:marRight w:val="0"/>
      <w:marTop w:val="0"/>
      <w:marBottom w:val="0"/>
      <w:divBdr>
        <w:top w:val="none" w:sz="0" w:space="0" w:color="auto"/>
        <w:left w:val="none" w:sz="0" w:space="0" w:color="auto"/>
        <w:bottom w:val="none" w:sz="0" w:space="0" w:color="auto"/>
        <w:right w:val="none" w:sz="0" w:space="0" w:color="auto"/>
      </w:divBdr>
    </w:div>
    <w:div w:id="883058648">
      <w:bodyDiv w:val="1"/>
      <w:marLeft w:val="0"/>
      <w:marRight w:val="0"/>
      <w:marTop w:val="0"/>
      <w:marBottom w:val="0"/>
      <w:divBdr>
        <w:top w:val="none" w:sz="0" w:space="0" w:color="auto"/>
        <w:left w:val="none" w:sz="0" w:space="0" w:color="auto"/>
        <w:bottom w:val="none" w:sz="0" w:space="0" w:color="auto"/>
        <w:right w:val="none" w:sz="0" w:space="0" w:color="auto"/>
      </w:divBdr>
    </w:div>
    <w:div w:id="889806869">
      <w:bodyDiv w:val="1"/>
      <w:marLeft w:val="0"/>
      <w:marRight w:val="0"/>
      <w:marTop w:val="0"/>
      <w:marBottom w:val="0"/>
      <w:divBdr>
        <w:top w:val="none" w:sz="0" w:space="0" w:color="auto"/>
        <w:left w:val="none" w:sz="0" w:space="0" w:color="auto"/>
        <w:bottom w:val="none" w:sz="0" w:space="0" w:color="auto"/>
        <w:right w:val="none" w:sz="0" w:space="0" w:color="auto"/>
      </w:divBdr>
    </w:div>
    <w:div w:id="895091970">
      <w:bodyDiv w:val="1"/>
      <w:marLeft w:val="0"/>
      <w:marRight w:val="0"/>
      <w:marTop w:val="0"/>
      <w:marBottom w:val="0"/>
      <w:divBdr>
        <w:top w:val="none" w:sz="0" w:space="0" w:color="auto"/>
        <w:left w:val="none" w:sz="0" w:space="0" w:color="auto"/>
        <w:bottom w:val="none" w:sz="0" w:space="0" w:color="auto"/>
        <w:right w:val="none" w:sz="0" w:space="0" w:color="auto"/>
      </w:divBdr>
    </w:div>
    <w:div w:id="908345672">
      <w:bodyDiv w:val="1"/>
      <w:marLeft w:val="0"/>
      <w:marRight w:val="0"/>
      <w:marTop w:val="0"/>
      <w:marBottom w:val="0"/>
      <w:divBdr>
        <w:top w:val="none" w:sz="0" w:space="0" w:color="auto"/>
        <w:left w:val="none" w:sz="0" w:space="0" w:color="auto"/>
        <w:bottom w:val="none" w:sz="0" w:space="0" w:color="auto"/>
        <w:right w:val="none" w:sz="0" w:space="0" w:color="auto"/>
      </w:divBdr>
    </w:div>
    <w:div w:id="909772499">
      <w:bodyDiv w:val="1"/>
      <w:marLeft w:val="0"/>
      <w:marRight w:val="0"/>
      <w:marTop w:val="0"/>
      <w:marBottom w:val="0"/>
      <w:divBdr>
        <w:top w:val="none" w:sz="0" w:space="0" w:color="auto"/>
        <w:left w:val="none" w:sz="0" w:space="0" w:color="auto"/>
        <w:bottom w:val="none" w:sz="0" w:space="0" w:color="auto"/>
        <w:right w:val="none" w:sz="0" w:space="0" w:color="auto"/>
      </w:divBdr>
    </w:div>
    <w:div w:id="911739990">
      <w:bodyDiv w:val="1"/>
      <w:marLeft w:val="0"/>
      <w:marRight w:val="0"/>
      <w:marTop w:val="0"/>
      <w:marBottom w:val="0"/>
      <w:divBdr>
        <w:top w:val="none" w:sz="0" w:space="0" w:color="auto"/>
        <w:left w:val="none" w:sz="0" w:space="0" w:color="auto"/>
        <w:bottom w:val="none" w:sz="0" w:space="0" w:color="auto"/>
        <w:right w:val="none" w:sz="0" w:space="0" w:color="auto"/>
      </w:divBdr>
    </w:div>
    <w:div w:id="914703267">
      <w:bodyDiv w:val="1"/>
      <w:marLeft w:val="0"/>
      <w:marRight w:val="0"/>
      <w:marTop w:val="0"/>
      <w:marBottom w:val="0"/>
      <w:divBdr>
        <w:top w:val="none" w:sz="0" w:space="0" w:color="auto"/>
        <w:left w:val="none" w:sz="0" w:space="0" w:color="auto"/>
        <w:bottom w:val="none" w:sz="0" w:space="0" w:color="auto"/>
        <w:right w:val="none" w:sz="0" w:space="0" w:color="auto"/>
      </w:divBdr>
    </w:div>
    <w:div w:id="919755909">
      <w:bodyDiv w:val="1"/>
      <w:marLeft w:val="0"/>
      <w:marRight w:val="0"/>
      <w:marTop w:val="0"/>
      <w:marBottom w:val="0"/>
      <w:divBdr>
        <w:top w:val="none" w:sz="0" w:space="0" w:color="auto"/>
        <w:left w:val="none" w:sz="0" w:space="0" w:color="auto"/>
        <w:bottom w:val="none" w:sz="0" w:space="0" w:color="auto"/>
        <w:right w:val="none" w:sz="0" w:space="0" w:color="auto"/>
      </w:divBdr>
    </w:div>
    <w:div w:id="947853124">
      <w:bodyDiv w:val="1"/>
      <w:marLeft w:val="0"/>
      <w:marRight w:val="0"/>
      <w:marTop w:val="0"/>
      <w:marBottom w:val="0"/>
      <w:divBdr>
        <w:top w:val="none" w:sz="0" w:space="0" w:color="auto"/>
        <w:left w:val="none" w:sz="0" w:space="0" w:color="auto"/>
        <w:bottom w:val="none" w:sz="0" w:space="0" w:color="auto"/>
        <w:right w:val="none" w:sz="0" w:space="0" w:color="auto"/>
      </w:divBdr>
    </w:div>
    <w:div w:id="948048361">
      <w:bodyDiv w:val="1"/>
      <w:marLeft w:val="0"/>
      <w:marRight w:val="0"/>
      <w:marTop w:val="0"/>
      <w:marBottom w:val="0"/>
      <w:divBdr>
        <w:top w:val="none" w:sz="0" w:space="0" w:color="auto"/>
        <w:left w:val="none" w:sz="0" w:space="0" w:color="auto"/>
        <w:bottom w:val="none" w:sz="0" w:space="0" w:color="auto"/>
        <w:right w:val="none" w:sz="0" w:space="0" w:color="auto"/>
      </w:divBdr>
    </w:div>
    <w:div w:id="959456881">
      <w:bodyDiv w:val="1"/>
      <w:marLeft w:val="0"/>
      <w:marRight w:val="0"/>
      <w:marTop w:val="0"/>
      <w:marBottom w:val="0"/>
      <w:divBdr>
        <w:top w:val="none" w:sz="0" w:space="0" w:color="auto"/>
        <w:left w:val="none" w:sz="0" w:space="0" w:color="auto"/>
        <w:bottom w:val="none" w:sz="0" w:space="0" w:color="auto"/>
        <w:right w:val="none" w:sz="0" w:space="0" w:color="auto"/>
      </w:divBdr>
    </w:div>
    <w:div w:id="964001203">
      <w:bodyDiv w:val="1"/>
      <w:marLeft w:val="0"/>
      <w:marRight w:val="0"/>
      <w:marTop w:val="0"/>
      <w:marBottom w:val="0"/>
      <w:divBdr>
        <w:top w:val="none" w:sz="0" w:space="0" w:color="auto"/>
        <w:left w:val="none" w:sz="0" w:space="0" w:color="auto"/>
        <w:bottom w:val="none" w:sz="0" w:space="0" w:color="auto"/>
        <w:right w:val="none" w:sz="0" w:space="0" w:color="auto"/>
      </w:divBdr>
    </w:div>
    <w:div w:id="1007437579">
      <w:bodyDiv w:val="1"/>
      <w:marLeft w:val="0"/>
      <w:marRight w:val="0"/>
      <w:marTop w:val="0"/>
      <w:marBottom w:val="0"/>
      <w:divBdr>
        <w:top w:val="none" w:sz="0" w:space="0" w:color="auto"/>
        <w:left w:val="none" w:sz="0" w:space="0" w:color="auto"/>
        <w:bottom w:val="none" w:sz="0" w:space="0" w:color="auto"/>
        <w:right w:val="none" w:sz="0" w:space="0" w:color="auto"/>
      </w:divBdr>
    </w:div>
    <w:div w:id="1011571500">
      <w:bodyDiv w:val="1"/>
      <w:marLeft w:val="0"/>
      <w:marRight w:val="0"/>
      <w:marTop w:val="0"/>
      <w:marBottom w:val="0"/>
      <w:divBdr>
        <w:top w:val="none" w:sz="0" w:space="0" w:color="auto"/>
        <w:left w:val="none" w:sz="0" w:space="0" w:color="auto"/>
        <w:bottom w:val="none" w:sz="0" w:space="0" w:color="auto"/>
        <w:right w:val="none" w:sz="0" w:space="0" w:color="auto"/>
      </w:divBdr>
    </w:div>
    <w:div w:id="1013999353">
      <w:bodyDiv w:val="1"/>
      <w:marLeft w:val="0"/>
      <w:marRight w:val="0"/>
      <w:marTop w:val="0"/>
      <w:marBottom w:val="0"/>
      <w:divBdr>
        <w:top w:val="none" w:sz="0" w:space="0" w:color="auto"/>
        <w:left w:val="none" w:sz="0" w:space="0" w:color="auto"/>
        <w:bottom w:val="none" w:sz="0" w:space="0" w:color="auto"/>
        <w:right w:val="none" w:sz="0" w:space="0" w:color="auto"/>
      </w:divBdr>
    </w:div>
    <w:div w:id="1030574040">
      <w:bodyDiv w:val="1"/>
      <w:marLeft w:val="0"/>
      <w:marRight w:val="0"/>
      <w:marTop w:val="0"/>
      <w:marBottom w:val="0"/>
      <w:divBdr>
        <w:top w:val="none" w:sz="0" w:space="0" w:color="auto"/>
        <w:left w:val="none" w:sz="0" w:space="0" w:color="auto"/>
        <w:bottom w:val="none" w:sz="0" w:space="0" w:color="auto"/>
        <w:right w:val="none" w:sz="0" w:space="0" w:color="auto"/>
      </w:divBdr>
    </w:div>
    <w:div w:id="1037705058">
      <w:bodyDiv w:val="1"/>
      <w:marLeft w:val="0"/>
      <w:marRight w:val="0"/>
      <w:marTop w:val="0"/>
      <w:marBottom w:val="0"/>
      <w:divBdr>
        <w:top w:val="none" w:sz="0" w:space="0" w:color="auto"/>
        <w:left w:val="none" w:sz="0" w:space="0" w:color="auto"/>
        <w:bottom w:val="none" w:sz="0" w:space="0" w:color="auto"/>
        <w:right w:val="none" w:sz="0" w:space="0" w:color="auto"/>
      </w:divBdr>
    </w:div>
    <w:div w:id="1038361263">
      <w:bodyDiv w:val="1"/>
      <w:marLeft w:val="0"/>
      <w:marRight w:val="0"/>
      <w:marTop w:val="0"/>
      <w:marBottom w:val="0"/>
      <w:divBdr>
        <w:top w:val="none" w:sz="0" w:space="0" w:color="auto"/>
        <w:left w:val="none" w:sz="0" w:space="0" w:color="auto"/>
        <w:bottom w:val="none" w:sz="0" w:space="0" w:color="auto"/>
        <w:right w:val="none" w:sz="0" w:space="0" w:color="auto"/>
      </w:divBdr>
    </w:div>
    <w:div w:id="1039356971">
      <w:bodyDiv w:val="1"/>
      <w:marLeft w:val="0"/>
      <w:marRight w:val="0"/>
      <w:marTop w:val="0"/>
      <w:marBottom w:val="0"/>
      <w:divBdr>
        <w:top w:val="none" w:sz="0" w:space="0" w:color="auto"/>
        <w:left w:val="none" w:sz="0" w:space="0" w:color="auto"/>
        <w:bottom w:val="none" w:sz="0" w:space="0" w:color="auto"/>
        <w:right w:val="none" w:sz="0" w:space="0" w:color="auto"/>
      </w:divBdr>
    </w:div>
    <w:div w:id="1056318049">
      <w:bodyDiv w:val="1"/>
      <w:marLeft w:val="0"/>
      <w:marRight w:val="0"/>
      <w:marTop w:val="0"/>
      <w:marBottom w:val="0"/>
      <w:divBdr>
        <w:top w:val="none" w:sz="0" w:space="0" w:color="auto"/>
        <w:left w:val="none" w:sz="0" w:space="0" w:color="auto"/>
        <w:bottom w:val="none" w:sz="0" w:space="0" w:color="auto"/>
        <w:right w:val="none" w:sz="0" w:space="0" w:color="auto"/>
      </w:divBdr>
    </w:div>
    <w:div w:id="1060639281">
      <w:bodyDiv w:val="1"/>
      <w:marLeft w:val="0"/>
      <w:marRight w:val="0"/>
      <w:marTop w:val="0"/>
      <w:marBottom w:val="0"/>
      <w:divBdr>
        <w:top w:val="none" w:sz="0" w:space="0" w:color="auto"/>
        <w:left w:val="none" w:sz="0" w:space="0" w:color="auto"/>
        <w:bottom w:val="none" w:sz="0" w:space="0" w:color="auto"/>
        <w:right w:val="none" w:sz="0" w:space="0" w:color="auto"/>
      </w:divBdr>
    </w:div>
    <w:div w:id="1072585560">
      <w:bodyDiv w:val="1"/>
      <w:marLeft w:val="0"/>
      <w:marRight w:val="0"/>
      <w:marTop w:val="0"/>
      <w:marBottom w:val="0"/>
      <w:divBdr>
        <w:top w:val="none" w:sz="0" w:space="0" w:color="auto"/>
        <w:left w:val="none" w:sz="0" w:space="0" w:color="auto"/>
        <w:bottom w:val="none" w:sz="0" w:space="0" w:color="auto"/>
        <w:right w:val="none" w:sz="0" w:space="0" w:color="auto"/>
      </w:divBdr>
    </w:div>
    <w:div w:id="1075080807">
      <w:bodyDiv w:val="1"/>
      <w:marLeft w:val="0"/>
      <w:marRight w:val="0"/>
      <w:marTop w:val="0"/>
      <w:marBottom w:val="0"/>
      <w:divBdr>
        <w:top w:val="none" w:sz="0" w:space="0" w:color="auto"/>
        <w:left w:val="none" w:sz="0" w:space="0" w:color="auto"/>
        <w:bottom w:val="none" w:sz="0" w:space="0" w:color="auto"/>
        <w:right w:val="none" w:sz="0" w:space="0" w:color="auto"/>
      </w:divBdr>
    </w:div>
    <w:div w:id="1081678826">
      <w:bodyDiv w:val="1"/>
      <w:marLeft w:val="0"/>
      <w:marRight w:val="0"/>
      <w:marTop w:val="0"/>
      <w:marBottom w:val="0"/>
      <w:divBdr>
        <w:top w:val="none" w:sz="0" w:space="0" w:color="auto"/>
        <w:left w:val="none" w:sz="0" w:space="0" w:color="auto"/>
        <w:bottom w:val="none" w:sz="0" w:space="0" w:color="auto"/>
        <w:right w:val="none" w:sz="0" w:space="0" w:color="auto"/>
      </w:divBdr>
    </w:div>
    <w:div w:id="1090734186">
      <w:bodyDiv w:val="1"/>
      <w:marLeft w:val="0"/>
      <w:marRight w:val="0"/>
      <w:marTop w:val="0"/>
      <w:marBottom w:val="0"/>
      <w:divBdr>
        <w:top w:val="none" w:sz="0" w:space="0" w:color="auto"/>
        <w:left w:val="none" w:sz="0" w:space="0" w:color="auto"/>
        <w:bottom w:val="none" w:sz="0" w:space="0" w:color="auto"/>
        <w:right w:val="none" w:sz="0" w:space="0" w:color="auto"/>
      </w:divBdr>
    </w:div>
    <w:div w:id="1094209235">
      <w:bodyDiv w:val="1"/>
      <w:marLeft w:val="0"/>
      <w:marRight w:val="0"/>
      <w:marTop w:val="0"/>
      <w:marBottom w:val="0"/>
      <w:divBdr>
        <w:top w:val="none" w:sz="0" w:space="0" w:color="auto"/>
        <w:left w:val="none" w:sz="0" w:space="0" w:color="auto"/>
        <w:bottom w:val="none" w:sz="0" w:space="0" w:color="auto"/>
        <w:right w:val="none" w:sz="0" w:space="0" w:color="auto"/>
      </w:divBdr>
    </w:div>
    <w:div w:id="1094936001">
      <w:bodyDiv w:val="1"/>
      <w:marLeft w:val="0"/>
      <w:marRight w:val="0"/>
      <w:marTop w:val="0"/>
      <w:marBottom w:val="0"/>
      <w:divBdr>
        <w:top w:val="none" w:sz="0" w:space="0" w:color="auto"/>
        <w:left w:val="none" w:sz="0" w:space="0" w:color="auto"/>
        <w:bottom w:val="none" w:sz="0" w:space="0" w:color="auto"/>
        <w:right w:val="none" w:sz="0" w:space="0" w:color="auto"/>
      </w:divBdr>
    </w:div>
    <w:div w:id="1096561087">
      <w:bodyDiv w:val="1"/>
      <w:marLeft w:val="0"/>
      <w:marRight w:val="0"/>
      <w:marTop w:val="0"/>
      <w:marBottom w:val="0"/>
      <w:divBdr>
        <w:top w:val="none" w:sz="0" w:space="0" w:color="auto"/>
        <w:left w:val="none" w:sz="0" w:space="0" w:color="auto"/>
        <w:bottom w:val="none" w:sz="0" w:space="0" w:color="auto"/>
        <w:right w:val="none" w:sz="0" w:space="0" w:color="auto"/>
      </w:divBdr>
    </w:div>
    <w:div w:id="1099062128">
      <w:bodyDiv w:val="1"/>
      <w:marLeft w:val="0"/>
      <w:marRight w:val="0"/>
      <w:marTop w:val="0"/>
      <w:marBottom w:val="0"/>
      <w:divBdr>
        <w:top w:val="none" w:sz="0" w:space="0" w:color="auto"/>
        <w:left w:val="none" w:sz="0" w:space="0" w:color="auto"/>
        <w:bottom w:val="none" w:sz="0" w:space="0" w:color="auto"/>
        <w:right w:val="none" w:sz="0" w:space="0" w:color="auto"/>
      </w:divBdr>
    </w:div>
    <w:div w:id="1101798948">
      <w:bodyDiv w:val="1"/>
      <w:marLeft w:val="0"/>
      <w:marRight w:val="0"/>
      <w:marTop w:val="0"/>
      <w:marBottom w:val="0"/>
      <w:divBdr>
        <w:top w:val="none" w:sz="0" w:space="0" w:color="auto"/>
        <w:left w:val="none" w:sz="0" w:space="0" w:color="auto"/>
        <w:bottom w:val="none" w:sz="0" w:space="0" w:color="auto"/>
        <w:right w:val="none" w:sz="0" w:space="0" w:color="auto"/>
      </w:divBdr>
    </w:div>
    <w:div w:id="1104374680">
      <w:bodyDiv w:val="1"/>
      <w:marLeft w:val="0"/>
      <w:marRight w:val="0"/>
      <w:marTop w:val="0"/>
      <w:marBottom w:val="0"/>
      <w:divBdr>
        <w:top w:val="none" w:sz="0" w:space="0" w:color="auto"/>
        <w:left w:val="none" w:sz="0" w:space="0" w:color="auto"/>
        <w:bottom w:val="none" w:sz="0" w:space="0" w:color="auto"/>
        <w:right w:val="none" w:sz="0" w:space="0" w:color="auto"/>
      </w:divBdr>
    </w:div>
    <w:div w:id="1126504687">
      <w:bodyDiv w:val="1"/>
      <w:marLeft w:val="0"/>
      <w:marRight w:val="0"/>
      <w:marTop w:val="0"/>
      <w:marBottom w:val="0"/>
      <w:divBdr>
        <w:top w:val="none" w:sz="0" w:space="0" w:color="auto"/>
        <w:left w:val="none" w:sz="0" w:space="0" w:color="auto"/>
        <w:bottom w:val="none" w:sz="0" w:space="0" w:color="auto"/>
        <w:right w:val="none" w:sz="0" w:space="0" w:color="auto"/>
      </w:divBdr>
    </w:div>
    <w:div w:id="1129741909">
      <w:bodyDiv w:val="1"/>
      <w:marLeft w:val="0"/>
      <w:marRight w:val="0"/>
      <w:marTop w:val="0"/>
      <w:marBottom w:val="0"/>
      <w:divBdr>
        <w:top w:val="none" w:sz="0" w:space="0" w:color="auto"/>
        <w:left w:val="none" w:sz="0" w:space="0" w:color="auto"/>
        <w:bottom w:val="none" w:sz="0" w:space="0" w:color="auto"/>
        <w:right w:val="none" w:sz="0" w:space="0" w:color="auto"/>
      </w:divBdr>
    </w:div>
    <w:div w:id="1136726202">
      <w:bodyDiv w:val="1"/>
      <w:marLeft w:val="0"/>
      <w:marRight w:val="0"/>
      <w:marTop w:val="0"/>
      <w:marBottom w:val="0"/>
      <w:divBdr>
        <w:top w:val="none" w:sz="0" w:space="0" w:color="auto"/>
        <w:left w:val="none" w:sz="0" w:space="0" w:color="auto"/>
        <w:bottom w:val="none" w:sz="0" w:space="0" w:color="auto"/>
        <w:right w:val="none" w:sz="0" w:space="0" w:color="auto"/>
      </w:divBdr>
    </w:div>
    <w:div w:id="1148136150">
      <w:bodyDiv w:val="1"/>
      <w:marLeft w:val="0"/>
      <w:marRight w:val="0"/>
      <w:marTop w:val="0"/>
      <w:marBottom w:val="0"/>
      <w:divBdr>
        <w:top w:val="none" w:sz="0" w:space="0" w:color="auto"/>
        <w:left w:val="none" w:sz="0" w:space="0" w:color="auto"/>
        <w:bottom w:val="none" w:sz="0" w:space="0" w:color="auto"/>
        <w:right w:val="none" w:sz="0" w:space="0" w:color="auto"/>
      </w:divBdr>
    </w:div>
    <w:div w:id="1159150499">
      <w:bodyDiv w:val="1"/>
      <w:marLeft w:val="0"/>
      <w:marRight w:val="0"/>
      <w:marTop w:val="0"/>
      <w:marBottom w:val="0"/>
      <w:divBdr>
        <w:top w:val="none" w:sz="0" w:space="0" w:color="auto"/>
        <w:left w:val="none" w:sz="0" w:space="0" w:color="auto"/>
        <w:bottom w:val="none" w:sz="0" w:space="0" w:color="auto"/>
        <w:right w:val="none" w:sz="0" w:space="0" w:color="auto"/>
      </w:divBdr>
    </w:div>
    <w:div w:id="1160268417">
      <w:bodyDiv w:val="1"/>
      <w:marLeft w:val="0"/>
      <w:marRight w:val="0"/>
      <w:marTop w:val="0"/>
      <w:marBottom w:val="0"/>
      <w:divBdr>
        <w:top w:val="none" w:sz="0" w:space="0" w:color="auto"/>
        <w:left w:val="none" w:sz="0" w:space="0" w:color="auto"/>
        <w:bottom w:val="none" w:sz="0" w:space="0" w:color="auto"/>
        <w:right w:val="none" w:sz="0" w:space="0" w:color="auto"/>
      </w:divBdr>
    </w:div>
    <w:div w:id="1160315270">
      <w:bodyDiv w:val="1"/>
      <w:marLeft w:val="0"/>
      <w:marRight w:val="0"/>
      <w:marTop w:val="0"/>
      <w:marBottom w:val="0"/>
      <w:divBdr>
        <w:top w:val="none" w:sz="0" w:space="0" w:color="auto"/>
        <w:left w:val="none" w:sz="0" w:space="0" w:color="auto"/>
        <w:bottom w:val="none" w:sz="0" w:space="0" w:color="auto"/>
        <w:right w:val="none" w:sz="0" w:space="0" w:color="auto"/>
      </w:divBdr>
    </w:div>
    <w:div w:id="1163620392">
      <w:bodyDiv w:val="1"/>
      <w:marLeft w:val="0"/>
      <w:marRight w:val="0"/>
      <w:marTop w:val="0"/>
      <w:marBottom w:val="0"/>
      <w:divBdr>
        <w:top w:val="none" w:sz="0" w:space="0" w:color="auto"/>
        <w:left w:val="none" w:sz="0" w:space="0" w:color="auto"/>
        <w:bottom w:val="none" w:sz="0" w:space="0" w:color="auto"/>
        <w:right w:val="none" w:sz="0" w:space="0" w:color="auto"/>
      </w:divBdr>
    </w:div>
    <w:div w:id="1164518065">
      <w:bodyDiv w:val="1"/>
      <w:marLeft w:val="0"/>
      <w:marRight w:val="0"/>
      <w:marTop w:val="0"/>
      <w:marBottom w:val="0"/>
      <w:divBdr>
        <w:top w:val="none" w:sz="0" w:space="0" w:color="auto"/>
        <w:left w:val="none" w:sz="0" w:space="0" w:color="auto"/>
        <w:bottom w:val="none" w:sz="0" w:space="0" w:color="auto"/>
        <w:right w:val="none" w:sz="0" w:space="0" w:color="auto"/>
      </w:divBdr>
    </w:div>
    <w:div w:id="1173103162">
      <w:bodyDiv w:val="1"/>
      <w:marLeft w:val="0"/>
      <w:marRight w:val="0"/>
      <w:marTop w:val="0"/>
      <w:marBottom w:val="0"/>
      <w:divBdr>
        <w:top w:val="none" w:sz="0" w:space="0" w:color="auto"/>
        <w:left w:val="none" w:sz="0" w:space="0" w:color="auto"/>
        <w:bottom w:val="none" w:sz="0" w:space="0" w:color="auto"/>
        <w:right w:val="none" w:sz="0" w:space="0" w:color="auto"/>
      </w:divBdr>
    </w:div>
    <w:div w:id="1181816958">
      <w:bodyDiv w:val="1"/>
      <w:marLeft w:val="0"/>
      <w:marRight w:val="0"/>
      <w:marTop w:val="0"/>
      <w:marBottom w:val="0"/>
      <w:divBdr>
        <w:top w:val="none" w:sz="0" w:space="0" w:color="auto"/>
        <w:left w:val="none" w:sz="0" w:space="0" w:color="auto"/>
        <w:bottom w:val="none" w:sz="0" w:space="0" w:color="auto"/>
        <w:right w:val="none" w:sz="0" w:space="0" w:color="auto"/>
      </w:divBdr>
    </w:div>
    <w:div w:id="1191190351">
      <w:bodyDiv w:val="1"/>
      <w:marLeft w:val="0"/>
      <w:marRight w:val="0"/>
      <w:marTop w:val="0"/>
      <w:marBottom w:val="0"/>
      <w:divBdr>
        <w:top w:val="none" w:sz="0" w:space="0" w:color="auto"/>
        <w:left w:val="none" w:sz="0" w:space="0" w:color="auto"/>
        <w:bottom w:val="none" w:sz="0" w:space="0" w:color="auto"/>
        <w:right w:val="none" w:sz="0" w:space="0" w:color="auto"/>
      </w:divBdr>
    </w:div>
    <w:div w:id="1194684947">
      <w:bodyDiv w:val="1"/>
      <w:marLeft w:val="0"/>
      <w:marRight w:val="0"/>
      <w:marTop w:val="0"/>
      <w:marBottom w:val="0"/>
      <w:divBdr>
        <w:top w:val="none" w:sz="0" w:space="0" w:color="auto"/>
        <w:left w:val="none" w:sz="0" w:space="0" w:color="auto"/>
        <w:bottom w:val="none" w:sz="0" w:space="0" w:color="auto"/>
        <w:right w:val="none" w:sz="0" w:space="0" w:color="auto"/>
      </w:divBdr>
    </w:div>
    <w:div w:id="1208759752">
      <w:bodyDiv w:val="1"/>
      <w:marLeft w:val="0"/>
      <w:marRight w:val="0"/>
      <w:marTop w:val="0"/>
      <w:marBottom w:val="0"/>
      <w:divBdr>
        <w:top w:val="none" w:sz="0" w:space="0" w:color="auto"/>
        <w:left w:val="none" w:sz="0" w:space="0" w:color="auto"/>
        <w:bottom w:val="none" w:sz="0" w:space="0" w:color="auto"/>
        <w:right w:val="none" w:sz="0" w:space="0" w:color="auto"/>
      </w:divBdr>
    </w:div>
    <w:div w:id="1225028881">
      <w:bodyDiv w:val="1"/>
      <w:marLeft w:val="0"/>
      <w:marRight w:val="0"/>
      <w:marTop w:val="0"/>
      <w:marBottom w:val="0"/>
      <w:divBdr>
        <w:top w:val="none" w:sz="0" w:space="0" w:color="auto"/>
        <w:left w:val="none" w:sz="0" w:space="0" w:color="auto"/>
        <w:bottom w:val="none" w:sz="0" w:space="0" w:color="auto"/>
        <w:right w:val="none" w:sz="0" w:space="0" w:color="auto"/>
      </w:divBdr>
    </w:div>
    <w:div w:id="1249576060">
      <w:bodyDiv w:val="1"/>
      <w:marLeft w:val="0"/>
      <w:marRight w:val="0"/>
      <w:marTop w:val="0"/>
      <w:marBottom w:val="0"/>
      <w:divBdr>
        <w:top w:val="none" w:sz="0" w:space="0" w:color="auto"/>
        <w:left w:val="none" w:sz="0" w:space="0" w:color="auto"/>
        <w:bottom w:val="none" w:sz="0" w:space="0" w:color="auto"/>
        <w:right w:val="none" w:sz="0" w:space="0" w:color="auto"/>
      </w:divBdr>
    </w:div>
    <w:div w:id="1250121352">
      <w:bodyDiv w:val="1"/>
      <w:marLeft w:val="0"/>
      <w:marRight w:val="0"/>
      <w:marTop w:val="0"/>
      <w:marBottom w:val="0"/>
      <w:divBdr>
        <w:top w:val="none" w:sz="0" w:space="0" w:color="auto"/>
        <w:left w:val="none" w:sz="0" w:space="0" w:color="auto"/>
        <w:bottom w:val="none" w:sz="0" w:space="0" w:color="auto"/>
        <w:right w:val="none" w:sz="0" w:space="0" w:color="auto"/>
      </w:divBdr>
    </w:div>
    <w:div w:id="1250314658">
      <w:bodyDiv w:val="1"/>
      <w:marLeft w:val="0"/>
      <w:marRight w:val="0"/>
      <w:marTop w:val="0"/>
      <w:marBottom w:val="0"/>
      <w:divBdr>
        <w:top w:val="none" w:sz="0" w:space="0" w:color="auto"/>
        <w:left w:val="none" w:sz="0" w:space="0" w:color="auto"/>
        <w:bottom w:val="none" w:sz="0" w:space="0" w:color="auto"/>
        <w:right w:val="none" w:sz="0" w:space="0" w:color="auto"/>
      </w:divBdr>
    </w:div>
    <w:div w:id="1262373295">
      <w:bodyDiv w:val="1"/>
      <w:marLeft w:val="0"/>
      <w:marRight w:val="0"/>
      <w:marTop w:val="0"/>
      <w:marBottom w:val="0"/>
      <w:divBdr>
        <w:top w:val="none" w:sz="0" w:space="0" w:color="auto"/>
        <w:left w:val="none" w:sz="0" w:space="0" w:color="auto"/>
        <w:bottom w:val="none" w:sz="0" w:space="0" w:color="auto"/>
        <w:right w:val="none" w:sz="0" w:space="0" w:color="auto"/>
      </w:divBdr>
    </w:div>
    <w:div w:id="1263076597">
      <w:bodyDiv w:val="1"/>
      <w:marLeft w:val="0"/>
      <w:marRight w:val="0"/>
      <w:marTop w:val="0"/>
      <w:marBottom w:val="0"/>
      <w:divBdr>
        <w:top w:val="none" w:sz="0" w:space="0" w:color="auto"/>
        <w:left w:val="none" w:sz="0" w:space="0" w:color="auto"/>
        <w:bottom w:val="none" w:sz="0" w:space="0" w:color="auto"/>
        <w:right w:val="none" w:sz="0" w:space="0" w:color="auto"/>
      </w:divBdr>
    </w:div>
    <w:div w:id="1264461485">
      <w:bodyDiv w:val="1"/>
      <w:marLeft w:val="0"/>
      <w:marRight w:val="0"/>
      <w:marTop w:val="0"/>
      <w:marBottom w:val="0"/>
      <w:divBdr>
        <w:top w:val="none" w:sz="0" w:space="0" w:color="auto"/>
        <w:left w:val="none" w:sz="0" w:space="0" w:color="auto"/>
        <w:bottom w:val="none" w:sz="0" w:space="0" w:color="auto"/>
        <w:right w:val="none" w:sz="0" w:space="0" w:color="auto"/>
      </w:divBdr>
    </w:div>
    <w:div w:id="1266965542">
      <w:bodyDiv w:val="1"/>
      <w:marLeft w:val="0"/>
      <w:marRight w:val="0"/>
      <w:marTop w:val="0"/>
      <w:marBottom w:val="0"/>
      <w:divBdr>
        <w:top w:val="none" w:sz="0" w:space="0" w:color="auto"/>
        <w:left w:val="none" w:sz="0" w:space="0" w:color="auto"/>
        <w:bottom w:val="none" w:sz="0" w:space="0" w:color="auto"/>
        <w:right w:val="none" w:sz="0" w:space="0" w:color="auto"/>
      </w:divBdr>
    </w:div>
    <w:div w:id="1268544334">
      <w:bodyDiv w:val="1"/>
      <w:marLeft w:val="0"/>
      <w:marRight w:val="0"/>
      <w:marTop w:val="0"/>
      <w:marBottom w:val="0"/>
      <w:divBdr>
        <w:top w:val="none" w:sz="0" w:space="0" w:color="auto"/>
        <w:left w:val="none" w:sz="0" w:space="0" w:color="auto"/>
        <w:bottom w:val="none" w:sz="0" w:space="0" w:color="auto"/>
        <w:right w:val="none" w:sz="0" w:space="0" w:color="auto"/>
      </w:divBdr>
    </w:div>
    <w:div w:id="1270551310">
      <w:bodyDiv w:val="1"/>
      <w:marLeft w:val="0"/>
      <w:marRight w:val="0"/>
      <w:marTop w:val="0"/>
      <w:marBottom w:val="0"/>
      <w:divBdr>
        <w:top w:val="none" w:sz="0" w:space="0" w:color="auto"/>
        <w:left w:val="none" w:sz="0" w:space="0" w:color="auto"/>
        <w:bottom w:val="none" w:sz="0" w:space="0" w:color="auto"/>
        <w:right w:val="none" w:sz="0" w:space="0" w:color="auto"/>
      </w:divBdr>
    </w:div>
    <w:div w:id="1298343728">
      <w:bodyDiv w:val="1"/>
      <w:marLeft w:val="0"/>
      <w:marRight w:val="0"/>
      <w:marTop w:val="0"/>
      <w:marBottom w:val="0"/>
      <w:divBdr>
        <w:top w:val="none" w:sz="0" w:space="0" w:color="auto"/>
        <w:left w:val="none" w:sz="0" w:space="0" w:color="auto"/>
        <w:bottom w:val="none" w:sz="0" w:space="0" w:color="auto"/>
        <w:right w:val="none" w:sz="0" w:space="0" w:color="auto"/>
      </w:divBdr>
    </w:div>
    <w:div w:id="1307398800">
      <w:bodyDiv w:val="1"/>
      <w:marLeft w:val="0"/>
      <w:marRight w:val="0"/>
      <w:marTop w:val="0"/>
      <w:marBottom w:val="0"/>
      <w:divBdr>
        <w:top w:val="none" w:sz="0" w:space="0" w:color="auto"/>
        <w:left w:val="none" w:sz="0" w:space="0" w:color="auto"/>
        <w:bottom w:val="none" w:sz="0" w:space="0" w:color="auto"/>
        <w:right w:val="none" w:sz="0" w:space="0" w:color="auto"/>
      </w:divBdr>
    </w:div>
    <w:div w:id="1313176691">
      <w:bodyDiv w:val="1"/>
      <w:marLeft w:val="0"/>
      <w:marRight w:val="0"/>
      <w:marTop w:val="0"/>
      <w:marBottom w:val="0"/>
      <w:divBdr>
        <w:top w:val="none" w:sz="0" w:space="0" w:color="auto"/>
        <w:left w:val="none" w:sz="0" w:space="0" w:color="auto"/>
        <w:bottom w:val="none" w:sz="0" w:space="0" w:color="auto"/>
        <w:right w:val="none" w:sz="0" w:space="0" w:color="auto"/>
      </w:divBdr>
    </w:div>
    <w:div w:id="1330908727">
      <w:bodyDiv w:val="1"/>
      <w:marLeft w:val="0"/>
      <w:marRight w:val="0"/>
      <w:marTop w:val="0"/>
      <w:marBottom w:val="0"/>
      <w:divBdr>
        <w:top w:val="none" w:sz="0" w:space="0" w:color="auto"/>
        <w:left w:val="none" w:sz="0" w:space="0" w:color="auto"/>
        <w:bottom w:val="none" w:sz="0" w:space="0" w:color="auto"/>
        <w:right w:val="none" w:sz="0" w:space="0" w:color="auto"/>
      </w:divBdr>
    </w:div>
    <w:div w:id="1333726272">
      <w:bodyDiv w:val="1"/>
      <w:marLeft w:val="0"/>
      <w:marRight w:val="0"/>
      <w:marTop w:val="0"/>
      <w:marBottom w:val="0"/>
      <w:divBdr>
        <w:top w:val="none" w:sz="0" w:space="0" w:color="auto"/>
        <w:left w:val="none" w:sz="0" w:space="0" w:color="auto"/>
        <w:bottom w:val="none" w:sz="0" w:space="0" w:color="auto"/>
        <w:right w:val="none" w:sz="0" w:space="0" w:color="auto"/>
      </w:divBdr>
    </w:div>
    <w:div w:id="1334379300">
      <w:bodyDiv w:val="1"/>
      <w:marLeft w:val="0"/>
      <w:marRight w:val="0"/>
      <w:marTop w:val="0"/>
      <w:marBottom w:val="0"/>
      <w:divBdr>
        <w:top w:val="none" w:sz="0" w:space="0" w:color="auto"/>
        <w:left w:val="none" w:sz="0" w:space="0" w:color="auto"/>
        <w:bottom w:val="none" w:sz="0" w:space="0" w:color="auto"/>
        <w:right w:val="none" w:sz="0" w:space="0" w:color="auto"/>
      </w:divBdr>
    </w:div>
    <w:div w:id="1348362969">
      <w:bodyDiv w:val="1"/>
      <w:marLeft w:val="0"/>
      <w:marRight w:val="0"/>
      <w:marTop w:val="0"/>
      <w:marBottom w:val="0"/>
      <w:divBdr>
        <w:top w:val="none" w:sz="0" w:space="0" w:color="auto"/>
        <w:left w:val="none" w:sz="0" w:space="0" w:color="auto"/>
        <w:bottom w:val="none" w:sz="0" w:space="0" w:color="auto"/>
        <w:right w:val="none" w:sz="0" w:space="0" w:color="auto"/>
      </w:divBdr>
    </w:div>
    <w:div w:id="1353724155">
      <w:bodyDiv w:val="1"/>
      <w:marLeft w:val="0"/>
      <w:marRight w:val="0"/>
      <w:marTop w:val="0"/>
      <w:marBottom w:val="0"/>
      <w:divBdr>
        <w:top w:val="none" w:sz="0" w:space="0" w:color="auto"/>
        <w:left w:val="none" w:sz="0" w:space="0" w:color="auto"/>
        <w:bottom w:val="none" w:sz="0" w:space="0" w:color="auto"/>
        <w:right w:val="none" w:sz="0" w:space="0" w:color="auto"/>
      </w:divBdr>
    </w:div>
    <w:div w:id="1356493326">
      <w:bodyDiv w:val="1"/>
      <w:marLeft w:val="0"/>
      <w:marRight w:val="0"/>
      <w:marTop w:val="0"/>
      <w:marBottom w:val="0"/>
      <w:divBdr>
        <w:top w:val="none" w:sz="0" w:space="0" w:color="auto"/>
        <w:left w:val="none" w:sz="0" w:space="0" w:color="auto"/>
        <w:bottom w:val="none" w:sz="0" w:space="0" w:color="auto"/>
        <w:right w:val="none" w:sz="0" w:space="0" w:color="auto"/>
      </w:divBdr>
    </w:div>
    <w:div w:id="1359040113">
      <w:bodyDiv w:val="1"/>
      <w:marLeft w:val="0"/>
      <w:marRight w:val="0"/>
      <w:marTop w:val="0"/>
      <w:marBottom w:val="0"/>
      <w:divBdr>
        <w:top w:val="none" w:sz="0" w:space="0" w:color="auto"/>
        <w:left w:val="none" w:sz="0" w:space="0" w:color="auto"/>
        <w:bottom w:val="none" w:sz="0" w:space="0" w:color="auto"/>
        <w:right w:val="none" w:sz="0" w:space="0" w:color="auto"/>
      </w:divBdr>
    </w:div>
    <w:div w:id="1368142919">
      <w:bodyDiv w:val="1"/>
      <w:marLeft w:val="0"/>
      <w:marRight w:val="0"/>
      <w:marTop w:val="0"/>
      <w:marBottom w:val="0"/>
      <w:divBdr>
        <w:top w:val="none" w:sz="0" w:space="0" w:color="auto"/>
        <w:left w:val="none" w:sz="0" w:space="0" w:color="auto"/>
        <w:bottom w:val="none" w:sz="0" w:space="0" w:color="auto"/>
        <w:right w:val="none" w:sz="0" w:space="0" w:color="auto"/>
      </w:divBdr>
    </w:div>
    <w:div w:id="1372921918">
      <w:bodyDiv w:val="1"/>
      <w:marLeft w:val="0"/>
      <w:marRight w:val="0"/>
      <w:marTop w:val="0"/>
      <w:marBottom w:val="0"/>
      <w:divBdr>
        <w:top w:val="none" w:sz="0" w:space="0" w:color="auto"/>
        <w:left w:val="none" w:sz="0" w:space="0" w:color="auto"/>
        <w:bottom w:val="none" w:sz="0" w:space="0" w:color="auto"/>
        <w:right w:val="none" w:sz="0" w:space="0" w:color="auto"/>
      </w:divBdr>
    </w:div>
    <w:div w:id="1375037775">
      <w:bodyDiv w:val="1"/>
      <w:marLeft w:val="0"/>
      <w:marRight w:val="0"/>
      <w:marTop w:val="0"/>
      <w:marBottom w:val="0"/>
      <w:divBdr>
        <w:top w:val="none" w:sz="0" w:space="0" w:color="auto"/>
        <w:left w:val="none" w:sz="0" w:space="0" w:color="auto"/>
        <w:bottom w:val="none" w:sz="0" w:space="0" w:color="auto"/>
        <w:right w:val="none" w:sz="0" w:space="0" w:color="auto"/>
      </w:divBdr>
    </w:div>
    <w:div w:id="1381400276">
      <w:bodyDiv w:val="1"/>
      <w:marLeft w:val="0"/>
      <w:marRight w:val="0"/>
      <w:marTop w:val="0"/>
      <w:marBottom w:val="0"/>
      <w:divBdr>
        <w:top w:val="none" w:sz="0" w:space="0" w:color="auto"/>
        <w:left w:val="none" w:sz="0" w:space="0" w:color="auto"/>
        <w:bottom w:val="none" w:sz="0" w:space="0" w:color="auto"/>
        <w:right w:val="none" w:sz="0" w:space="0" w:color="auto"/>
      </w:divBdr>
    </w:div>
    <w:div w:id="1396589468">
      <w:bodyDiv w:val="1"/>
      <w:marLeft w:val="0"/>
      <w:marRight w:val="0"/>
      <w:marTop w:val="0"/>
      <w:marBottom w:val="0"/>
      <w:divBdr>
        <w:top w:val="none" w:sz="0" w:space="0" w:color="auto"/>
        <w:left w:val="none" w:sz="0" w:space="0" w:color="auto"/>
        <w:bottom w:val="none" w:sz="0" w:space="0" w:color="auto"/>
        <w:right w:val="none" w:sz="0" w:space="0" w:color="auto"/>
      </w:divBdr>
    </w:div>
    <w:div w:id="1426801378">
      <w:bodyDiv w:val="1"/>
      <w:marLeft w:val="0"/>
      <w:marRight w:val="0"/>
      <w:marTop w:val="0"/>
      <w:marBottom w:val="0"/>
      <w:divBdr>
        <w:top w:val="none" w:sz="0" w:space="0" w:color="auto"/>
        <w:left w:val="none" w:sz="0" w:space="0" w:color="auto"/>
        <w:bottom w:val="none" w:sz="0" w:space="0" w:color="auto"/>
        <w:right w:val="none" w:sz="0" w:space="0" w:color="auto"/>
      </w:divBdr>
    </w:div>
    <w:div w:id="1446196660">
      <w:bodyDiv w:val="1"/>
      <w:marLeft w:val="0"/>
      <w:marRight w:val="0"/>
      <w:marTop w:val="0"/>
      <w:marBottom w:val="0"/>
      <w:divBdr>
        <w:top w:val="none" w:sz="0" w:space="0" w:color="auto"/>
        <w:left w:val="none" w:sz="0" w:space="0" w:color="auto"/>
        <w:bottom w:val="none" w:sz="0" w:space="0" w:color="auto"/>
        <w:right w:val="none" w:sz="0" w:space="0" w:color="auto"/>
      </w:divBdr>
    </w:div>
    <w:div w:id="1446735272">
      <w:bodyDiv w:val="1"/>
      <w:marLeft w:val="0"/>
      <w:marRight w:val="0"/>
      <w:marTop w:val="0"/>
      <w:marBottom w:val="0"/>
      <w:divBdr>
        <w:top w:val="none" w:sz="0" w:space="0" w:color="auto"/>
        <w:left w:val="none" w:sz="0" w:space="0" w:color="auto"/>
        <w:bottom w:val="none" w:sz="0" w:space="0" w:color="auto"/>
        <w:right w:val="none" w:sz="0" w:space="0" w:color="auto"/>
      </w:divBdr>
    </w:div>
    <w:div w:id="1447694287">
      <w:bodyDiv w:val="1"/>
      <w:marLeft w:val="0"/>
      <w:marRight w:val="0"/>
      <w:marTop w:val="0"/>
      <w:marBottom w:val="0"/>
      <w:divBdr>
        <w:top w:val="none" w:sz="0" w:space="0" w:color="auto"/>
        <w:left w:val="none" w:sz="0" w:space="0" w:color="auto"/>
        <w:bottom w:val="none" w:sz="0" w:space="0" w:color="auto"/>
        <w:right w:val="none" w:sz="0" w:space="0" w:color="auto"/>
      </w:divBdr>
    </w:div>
    <w:div w:id="1474518721">
      <w:bodyDiv w:val="1"/>
      <w:marLeft w:val="0"/>
      <w:marRight w:val="0"/>
      <w:marTop w:val="0"/>
      <w:marBottom w:val="0"/>
      <w:divBdr>
        <w:top w:val="none" w:sz="0" w:space="0" w:color="auto"/>
        <w:left w:val="none" w:sz="0" w:space="0" w:color="auto"/>
        <w:bottom w:val="none" w:sz="0" w:space="0" w:color="auto"/>
        <w:right w:val="none" w:sz="0" w:space="0" w:color="auto"/>
      </w:divBdr>
    </w:div>
    <w:div w:id="1482766456">
      <w:bodyDiv w:val="1"/>
      <w:marLeft w:val="0"/>
      <w:marRight w:val="0"/>
      <w:marTop w:val="0"/>
      <w:marBottom w:val="0"/>
      <w:divBdr>
        <w:top w:val="none" w:sz="0" w:space="0" w:color="auto"/>
        <w:left w:val="none" w:sz="0" w:space="0" w:color="auto"/>
        <w:bottom w:val="none" w:sz="0" w:space="0" w:color="auto"/>
        <w:right w:val="none" w:sz="0" w:space="0" w:color="auto"/>
      </w:divBdr>
    </w:div>
    <w:div w:id="1495606341">
      <w:bodyDiv w:val="1"/>
      <w:marLeft w:val="0"/>
      <w:marRight w:val="0"/>
      <w:marTop w:val="0"/>
      <w:marBottom w:val="0"/>
      <w:divBdr>
        <w:top w:val="none" w:sz="0" w:space="0" w:color="auto"/>
        <w:left w:val="none" w:sz="0" w:space="0" w:color="auto"/>
        <w:bottom w:val="none" w:sz="0" w:space="0" w:color="auto"/>
        <w:right w:val="none" w:sz="0" w:space="0" w:color="auto"/>
      </w:divBdr>
    </w:div>
    <w:div w:id="1498375755">
      <w:bodyDiv w:val="1"/>
      <w:marLeft w:val="0"/>
      <w:marRight w:val="0"/>
      <w:marTop w:val="0"/>
      <w:marBottom w:val="0"/>
      <w:divBdr>
        <w:top w:val="none" w:sz="0" w:space="0" w:color="auto"/>
        <w:left w:val="none" w:sz="0" w:space="0" w:color="auto"/>
        <w:bottom w:val="none" w:sz="0" w:space="0" w:color="auto"/>
        <w:right w:val="none" w:sz="0" w:space="0" w:color="auto"/>
      </w:divBdr>
    </w:div>
    <w:div w:id="1527213020">
      <w:bodyDiv w:val="1"/>
      <w:marLeft w:val="0"/>
      <w:marRight w:val="0"/>
      <w:marTop w:val="0"/>
      <w:marBottom w:val="0"/>
      <w:divBdr>
        <w:top w:val="none" w:sz="0" w:space="0" w:color="auto"/>
        <w:left w:val="none" w:sz="0" w:space="0" w:color="auto"/>
        <w:bottom w:val="none" w:sz="0" w:space="0" w:color="auto"/>
        <w:right w:val="none" w:sz="0" w:space="0" w:color="auto"/>
      </w:divBdr>
    </w:div>
    <w:div w:id="1527521867">
      <w:bodyDiv w:val="1"/>
      <w:marLeft w:val="0"/>
      <w:marRight w:val="0"/>
      <w:marTop w:val="0"/>
      <w:marBottom w:val="0"/>
      <w:divBdr>
        <w:top w:val="none" w:sz="0" w:space="0" w:color="auto"/>
        <w:left w:val="none" w:sz="0" w:space="0" w:color="auto"/>
        <w:bottom w:val="none" w:sz="0" w:space="0" w:color="auto"/>
        <w:right w:val="none" w:sz="0" w:space="0" w:color="auto"/>
      </w:divBdr>
    </w:div>
    <w:div w:id="1535389256">
      <w:bodyDiv w:val="1"/>
      <w:marLeft w:val="0"/>
      <w:marRight w:val="0"/>
      <w:marTop w:val="0"/>
      <w:marBottom w:val="0"/>
      <w:divBdr>
        <w:top w:val="none" w:sz="0" w:space="0" w:color="auto"/>
        <w:left w:val="none" w:sz="0" w:space="0" w:color="auto"/>
        <w:bottom w:val="none" w:sz="0" w:space="0" w:color="auto"/>
        <w:right w:val="none" w:sz="0" w:space="0" w:color="auto"/>
      </w:divBdr>
    </w:div>
    <w:div w:id="1538816591">
      <w:bodyDiv w:val="1"/>
      <w:marLeft w:val="0"/>
      <w:marRight w:val="0"/>
      <w:marTop w:val="0"/>
      <w:marBottom w:val="0"/>
      <w:divBdr>
        <w:top w:val="none" w:sz="0" w:space="0" w:color="auto"/>
        <w:left w:val="none" w:sz="0" w:space="0" w:color="auto"/>
        <w:bottom w:val="none" w:sz="0" w:space="0" w:color="auto"/>
        <w:right w:val="none" w:sz="0" w:space="0" w:color="auto"/>
      </w:divBdr>
    </w:div>
    <w:div w:id="1543858113">
      <w:bodyDiv w:val="1"/>
      <w:marLeft w:val="0"/>
      <w:marRight w:val="0"/>
      <w:marTop w:val="0"/>
      <w:marBottom w:val="0"/>
      <w:divBdr>
        <w:top w:val="none" w:sz="0" w:space="0" w:color="auto"/>
        <w:left w:val="none" w:sz="0" w:space="0" w:color="auto"/>
        <w:bottom w:val="none" w:sz="0" w:space="0" w:color="auto"/>
        <w:right w:val="none" w:sz="0" w:space="0" w:color="auto"/>
      </w:divBdr>
    </w:div>
    <w:div w:id="1553420889">
      <w:bodyDiv w:val="1"/>
      <w:marLeft w:val="0"/>
      <w:marRight w:val="0"/>
      <w:marTop w:val="0"/>
      <w:marBottom w:val="0"/>
      <w:divBdr>
        <w:top w:val="none" w:sz="0" w:space="0" w:color="auto"/>
        <w:left w:val="none" w:sz="0" w:space="0" w:color="auto"/>
        <w:bottom w:val="none" w:sz="0" w:space="0" w:color="auto"/>
        <w:right w:val="none" w:sz="0" w:space="0" w:color="auto"/>
      </w:divBdr>
    </w:div>
    <w:div w:id="1557623615">
      <w:bodyDiv w:val="1"/>
      <w:marLeft w:val="0"/>
      <w:marRight w:val="0"/>
      <w:marTop w:val="0"/>
      <w:marBottom w:val="0"/>
      <w:divBdr>
        <w:top w:val="none" w:sz="0" w:space="0" w:color="auto"/>
        <w:left w:val="none" w:sz="0" w:space="0" w:color="auto"/>
        <w:bottom w:val="none" w:sz="0" w:space="0" w:color="auto"/>
        <w:right w:val="none" w:sz="0" w:space="0" w:color="auto"/>
      </w:divBdr>
    </w:div>
    <w:div w:id="1557664535">
      <w:bodyDiv w:val="1"/>
      <w:marLeft w:val="0"/>
      <w:marRight w:val="0"/>
      <w:marTop w:val="0"/>
      <w:marBottom w:val="0"/>
      <w:divBdr>
        <w:top w:val="none" w:sz="0" w:space="0" w:color="auto"/>
        <w:left w:val="none" w:sz="0" w:space="0" w:color="auto"/>
        <w:bottom w:val="none" w:sz="0" w:space="0" w:color="auto"/>
        <w:right w:val="none" w:sz="0" w:space="0" w:color="auto"/>
      </w:divBdr>
    </w:div>
    <w:div w:id="1565601221">
      <w:bodyDiv w:val="1"/>
      <w:marLeft w:val="0"/>
      <w:marRight w:val="0"/>
      <w:marTop w:val="0"/>
      <w:marBottom w:val="0"/>
      <w:divBdr>
        <w:top w:val="none" w:sz="0" w:space="0" w:color="auto"/>
        <w:left w:val="none" w:sz="0" w:space="0" w:color="auto"/>
        <w:bottom w:val="none" w:sz="0" w:space="0" w:color="auto"/>
        <w:right w:val="none" w:sz="0" w:space="0" w:color="auto"/>
      </w:divBdr>
    </w:div>
    <w:div w:id="1565949329">
      <w:bodyDiv w:val="1"/>
      <w:marLeft w:val="0"/>
      <w:marRight w:val="0"/>
      <w:marTop w:val="0"/>
      <w:marBottom w:val="0"/>
      <w:divBdr>
        <w:top w:val="none" w:sz="0" w:space="0" w:color="auto"/>
        <w:left w:val="none" w:sz="0" w:space="0" w:color="auto"/>
        <w:bottom w:val="none" w:sz="0" w:space="0" w:color="auto"/>
        <w:right w:val="none" w:sz="0" w:space="0" w:color="auto"/>
      </w:divBdr>
    </w:div>
    <w:div w:id="1579824716">
      <w:bodyDiv w:val="1"/>
      <w:marLeft w:val="0"/>
      <w:marRight w:val="0"/>
      <w:marTop w:val="0"/>
      <w:marBottom w:val="0"/>
      <w:divBdr>
        <w:top w:val="none" w:sz="0" w:space="0" w:color="auto"/>
        <w:left w:val="none" w:sz="0" w:space="0" w:color="auto"/>
        <w:bottom w:val="none" w:sz="0" w:space="0" w:color="auto"/>
        <w:right w:val="none" w:sz="0" w:space="0" w:color="auto"/>
      </w:divBdr>
    </w:div>
    <w:div w:id="1582525604">
      <w:bodyDiv w:val="1"/>
      <w:marLeft w:val="0"/>
      <w:marRight w:val="0"/>
      <w:marTop w:val="0"/>
      <w:marBottom w:val="0"/>
      <w:divBdr>
        <w:top w:val="none" w:sz="0" w:space="0" w:color="auto"/>
        <w:left w:val="none" w:sz="0" w:space="0" w:color="auto"/>
        <w:bottom w:val="none" w:sz="0" w:space="0" w:color="auto"/>
        <w:right w:val="none" w:sz="0" w:space="0" w:color="auto"/>
      </w:divBdr>
    </w:div>
    <w:div w:id="1583955368">
      <w:bodyDiv w:val="1"/>
      <w:marLeft w:val="0"/>
      <w:marRight w:val="0"/>
      <w:marTop w:val="0"/>
      <w:marBottom w:val="0"/>
      <w:divBdr>
        <w:top w:val="none" w:sz="0" w:space="0" w:color="auto"/>
        <w:left w:val="none" w:sz="0" w:space="0" w:color="auto"/>
        <w:bottom w:val="none" w:sz="0" w:space="0" w:color="auto"/>
        <w:right w:val="none" w:sz="0" w:space="0" w:color="auto"/>
      </w:divBdr>
    </w:div>
    <w:div w:id="1587301716">
      <w:bodyDiv w:val="1"/>
      <w:marLeft w:val="0"/>
      <w:marRight w:val="0"/>
      <w:marTop w:val="0"/>
      <w:marBottom w:val="0"/>
      <w:divBdr>
        <w:top w:val="none" w:sz="0" w:space="0" w:color="auto"/>
        <w:left w:val="none" w:sz="0" w:space="0" w:color="auto"/>
        <w:bottom w:val="none" w:sz="0" w:space="0" w:color="auto"/>
        <w:right w:val="none" w:sz="0" w:space="0" w:color="auto"/>
      </w:divBdr>
    </w:div>
    <w:div w:id="1596816777">
      <w:bodyDiv w:val="1"/>
      <w:marLeft w:val="0"/>
      <w:marRight w:val="0"/>
      <w:marTop w:val="0"/>
      <w:marBottom w:val="0"/>
      <w:divBdr>
        <w:top w:val="none" w:sz="0" w:space="0" w:color="auto"/>
        <w:left w:val="none" w:sz="0" w:space="0" w:color="auto"/>
        <w:bottom w:val="none" w:sz="0" w:space="0" w:color="auto"/>
        <w:right w:val="none" w:sz="0" w:space="0" w:color="auto"/>
      </w:divBdr>
    </w:div>
    <w:div w:id="1599679718">
      <w:bodyDiv w:val="1"/>
      <w:marLeft w:val="0"/>
      <w:marRight w:val="0"/>
      <w:marTop w:val="0"/>
      <w:marBottom w:val="0"/>
      <w:divBdr>
        <w:top w:val="none" w:sz="0" w:space="0" w:color="auto"/>
        <w:left w:val="none" w:sz="0" w:space="0" w:color="auto"/>
        <w:bottom w:val="none" w:sz="0" w:space="0" w:color="auto"/>
        <w:right w:val="none" w:sz="0" w:space="0" w:color="auto"/>
      </w:divBdr>
    </w:div>
    <w:div w:id="1603613653">
      <w:bodyDiv w:val="1"/>
      <w:marLeft w:val="0"/>
      <w:marRight w:val="0"/>
      <w:marTop w:val="0"/>
      <w:marBottom w:val="0"/>
      <w:divBdr>
        <w:top w:val="none" w:sz="0" w:space="0" w:color="auto"/>
        <w:left w:val="none" w:sz="0" w:space="0" w:color="auto"/>
        <w:bottom w:val="none" w:sz="0" w:space="0" w:color="auto"/>
        <w:right w:val="none" w:sz="0" w:space="0" w:color="auto"/>
      </w:divBdr>
    </w:div>
    <w:div w:id="1605309111">
      <w:bodyDiv w:val="1"/>
      <w:marLeft w:val="0"/>
      <w:marRight w:val="0"/>
      <w:marTop w:val="0"/>
      <w:marBottom w:val="0"/>
      <w:divBdr>
        <w:top w:val="none" w:sz="0" w:space="0" w:color="auto"/>
        <w:left w:val="none" w:sz="0" w:space="0" w:color="auto"/>
        <w:bottom w:val="none" w:sz="0" w:space="0" w:color="auto"/>
        <w:right w:val="none" w:sz="0" w:space="0" w:color="auto"/>
      </w:divBdr>
    </w:div>
    <w:div w:id="1633171988">
      <w:bodyDiv w:val="1"/>
      <w:marLeft w:val="0"/>
      <w:marRight w:val="0"/>
      <w:marTop w:val="0"/>
      <w:marBottom w:val="0"/>
      <w:divBdr>
        <w:top w:val="none" w:sz="0" w:space="0" w:color="auto"/>
        <w:left w:val="none" w:sz="0" w:space="0" w:color="auto"/>
        <w:bottom w:val="none" w:sz="0" w:space="0" w:color="auto"/>
        <w:right w:val="none" w:sz="0" w:space="0" w:color="auto"/>
      </w:divBdr>
    </w:div>
    <w:div w:id="1643654362">
      <w:bodyDiv w:val="1"/>
      <w:marLeft w:val="0"/>
      <w:marRight w:val="0"/>
      <w:marTop w:val="0"/>
      <w:marBottom w:val="0"/>
      <w:divBdr>
        <w:top w:val="none" w:sz="0" w:space="0" w:color="auto"/>
        <w:left w:val="none" w:sz="0" w:space="0" w:color="auto"/>
        <w:bottom w:val="none" w:sz="0" w:space="0" w:color="auto"/>
        <w:right w:val="none" w:sz="0" w:space="0" w:color="auto"/>
      </w:divBdr>
    </w:div>
    <w:div w:id="1646734951">
      <w:bodyDiv w:val="1"/>
      <w:marLeft w:val="0"/>
      <w:marRight w:val="0"/>
      <w:marTop w:val="0"/>
      <w:marBottom w:val="0"/>
      <w:divBdr>
        <w:top w:val="none" w:sz="0" w:space="0" w:color="auto"/>
        <w:left w:val="none" w:sz="0" w:space="0" w:color="auto"/>
        <w:bottom w:val="none" w:sz="0" w:space="0" w:color="auto"/>
        <w:right w:val="none" w:sz="0" w:space="0" w:color="auto"/>
      </w:divBdr>
    </w:div>
    <w:div w:id="1647663052">
      <w:bodyDiv w:val="1"/>
      <w:marLeft w:val="0"/>
      <w:marRight w:val="0"/>
      <w:marTop w:val="0"/>
      <w:marBottom w:val="0"/>
      <w:divBdr>
        <w:top w:val="none" w:sz="0" w:space="0" w:color="auto"/>
        <w:left w:val="none" w:sz="0" w:space="0" w:color="auto"/>
        <w:bottom w:val="none" w:sz="0" w:space="0" w:color="auto"/>
        <w:right w:val="none" w:sz="0" w:space="0" w:color="auto"/>
      </w:divBdr>
    </w:div>
    <w:div w:id="1654679837">
      <w:bodyDiv w:val="1"/>
      <w:marLeft w:val="0"/>
      <w:marRight w:val="0"/>
      <w:marTop w:val="0"/>
      <w:marBottom w:val="0"/>
      <w:divBdr>
        <w:top w:val="none" w:sz="0" w:space="0" w:color="auto"/>
        <w:left w:val="none" w:sz="0" w:space="0" w:color="auto"/>
        <w:bottom w:val="none" w:sz="0" w:space="0" w:color="auto"/>
        <w:right w:val="none" w:sz="0" w:space="0" w:color="auto"/>
      </w:divBdr>
    </w:div>
    <w:div w:id="1660232602">
      <w:bodyDiv w:val="1"/>
      <w:marLeft w:val="0"/>
      <w:marRight w:val="0"/>
      <w:marTop w:val="0"/>
      <w:marBottom w:val="0"/>
      <w:divBdr>
        <w:top w:val="none" w:sz="0" w:space="0" w:color="auto"/>
        <w:left w:val="none" w:sz="0" w:space="0" w:color="auto"/>
        <w:bottom w:val="none" w:sz="0" w:space="0" w:color="auto"/>
        <w:right w:val="none" w:sz="0" w:space="0" w:color="auto"/>
      </w:divBdr>
    </w:div>
    <w:div w:id="1665821365">
      <w:bodyDiv w:val="1"/>
      <w:marLeft w:val="0"/>
      <w:marRight w:val="0"/>
      <w:marTop w:val="0"/>
      <w:marBottom w:val="0"/>
      <w:divBdr>
        <w:top w:val="none" w:sz="0" w:space="0" w:color="auto"/>
        <w:left w:val="none" w:sz="0" w:space="0" w:color="auto"/>
        <w:bottom w:val="none" w:sz="0" w:space="0" w:color="auto"/>
        <w:right w:val="none" w:sz="0" w:space="0" w:color="auto"/>
      </w:divBdr>
    </w:div>
    <w:div w:id="1669093866">
      <w:bodyDiv w:val="1"/>
      <w:marLeft w:val="0"/>
      <w:marRight w:val="0"/>
      <w:marTop w:val="0"/>
      <w:marBottom w:val="0"/>
      <w:divBdr>
        <w:top w:val="none" w:sz="0" w:space="0" w:color="auto"/>
        <w:left w:val="none" w:sz="0" w:space="0" w:color="auto"/>
        <w:bottom w:val="none" w:sz="0" w:space="0" w:color="auto"/>
        <w:right w:val="none" w:sz="0" w:space="0" w:color="auto"/>
      </w:divBdr>
    </w:div>
    <w:div w:id="1680693237">
      <w:bodyDiv w:val="1"/>
      <w:marLeft w:val="0"/>
      <w:marRight w:val="0"/>
      <w:marTop w:val="0"/>
      <w:marBottom w:val="0"/>
      <w:divBdr>
        <w:top w:val="none" w:sz="0" w:space="0" w:color="auto"/>
        <w:left w:val="none" w:sz="0" w:space="0" w:color="auto"/>
        <w:bottom w:val="none" w:sz="0" w:space="0" w:color="auto"/>
        <w:right w:val="none" w:sz="0" w:space="0" w:color="auto"/>
      </w:divBdr>
    </w:div>
    <w:div w:id="1686906186">
      <w:bodyDiv w:val="1"/>
      <w:marLeft w:val="0"/>
      <w:marRight w:val="0"/>
      <w:marTop w:val="0"/>
      <w:marBottom w:val="0"/>
      <w:divBdr>
        <w:top w:val="none" w:sz="0" w:space="0" w:color="auto"/>
        <w:left w:val="none" w:sz="0" w:space="0" w:color="auto"/>
        <w:bottom w:val="none" w:sz="0" w:space="0" w:color="auto"/>
        <w:right w:val="none" w:sz="0" w:space="0" w:color="auto"/>
      </w:divBdr>
    </w:div>
    <w:div w:id="1687825447">
      <w:bodyDiv w:val="1"/>
      <w:marLeft w:val="0"/>
      <w:marRight w:val="0"/>
      <w:marTop w:val="0"/>
      <w:marBottom w:val="0"/>
      <w:divBdr>
        <w:top w:val="none" w:sz="0" w:space="0" w:color="auto"/>
        <w:left w:val="none" w:sz="0" w:space="0" w:color="auto"/>
        <w:bottom w:val="none" w:sz="0" w:space="0" w:color="auto"/>
        <w:right w:val="none" w:sz="0" w:space="0" w:color="auto"/>
      </w:divBdr>
    </w:div>
    <w:div w:id="1695374951">
      <w:bodyDiv w:val="1"/>
      <w:marLeft w:val="0"/>
      <w:marRight w:val="0"/>
      <w:marTop w:val="0"/>
      <w:marBottom w:val="0"/>
      <w:divBdr>
        <w:top w:val="none" w:sz="0" w:space="0" w:color="auto"/>
        <w:left w:val="none" w:sz="0" w:space="0" w:color="auto"/>
        <w:bottom w:val="none" w:sz="0" w:space="0" w:color="auto"/>
        <w:right w:val="none" w:sz="0" w:space="0" w:color="auto"/>
      </w:divBdr>
    </w:div>
    <w:div w:id="1699508618">
      <w:bodyDiv w:val="1"/>
      <w:marLeft w:val="0"/>
      <w:marRight w:val="0"/>
      <w:marTop w:val="0"/>
      <w:marBottom w:val="0"/>
      <w:divBdr>
        <w:top w:val="none" w:sz="0" w:space="0" w:color="auto"/>
        <w:left w:val="none" w:sz="0" w:space="0" w:color="auto"/>
        <w:bottom w:val="none" w:sz="0" w:space="0" w:color="auto"/>
        <w:right w:val="none" w:sz="0" w:space="0" w:color="auto"/>
      </w:divBdr>
    </w:div>
    <w:div w:id="1722903305">
      <w:bodyDiv w:val="1"/>
      <w:marLeft w:val="0"/>
      <w:marRight w:val="0"/>
      <w:marTop w:val="0"/>
      <w:marBottom w:val="0"/>
      <w:divBdr>
        <w:top w:val="none" w:sz="0" w:space="0" w:color="auto"/>
        <w:left w:val="none" w:sz="0" w:space="0" w:color="auto"/>
        <w:bottom w:val="none" w:sz="0" w:space="0" w:color="auto"/>
        <w:right w:val="none" w:sz="0" w:space="0" w:color="auto"/>
      </w:divBdr>
    </w:div>
    <w:div w:id="1723089984">
      <w:bodyDiv w:val="1"/>
      <w:marLeft w:val="0"/>
      <w:marRight w:val="0"/>
      <w:marTop w:val="0"/>
      <w:marBottom w:val="0"/>
      <w:divBdr>
        <w:top w:val="none" w:sz="0" w:space="0" w:color="auto"/>
        <w:left w:val="none" w:sz="0" w:space="0" w:color="auto"/>
        <w:bottom w:val="none" w:sz="0" w:space="0" w:color="auto"/>
        <w:right w:val="none" w:sz="0" w:space="0" w:color="auto"/>
      </w:divBdr>
    </w:div>
    <w:div w:id="1746339546">
      <w:bodyDiv w:val="1"/>
      <w:marLeft w:val="0"/>
      <w:marRight w:val="0"/>
      <w:marTop w:val="0"/>
      <w:marBottom w:val="0"/>
      <w:divBdr>
        <w:top w:val="none" w:sz="0" w:space="0" w:color="auto"/>
        <w:left w:val="none" w:sz="0" w:space="0" w:color="auto"/>
        <w:bottom w:val="none" w:sz="0" w:space="0" w:color="auto"/>
        <w:right w:val="none" w:sz="0" w:space="0" w:color="auto"/>
      </w:divBdr>
    </w:div>
    <w:div w:id="1754399835">
      <w:bodyDiv w:val="1"/>
      <w:marLeft w:val="0"/>
      <w:marRight w:val="0"/>
      <w:marTop w:val="0"/>
      <w:marBottom w:val="0"/>
      <w:divBdr>
        <w:top w:val="none" w:sz="0" w:space="0" w:color="auto"/>
        <w:left w:val="none" w:sz="0" w:space="0" w:color="auto"/>
        <w:bottom w:val="none" w:sz="0" w:space="0" w:color="auto"/>
        <w:right w:val="none" w:sz="0" w:space="0" w:color="auto"/>
      </w:divBdr>
    </w:div>
    <w:div w:id="1764254019">
      <w:bodyDiv w:val="1"/>
      <w:marLeft w:val="0"/>
      <w:marRight w:val="0"/>
      <w:marTop w:val="0"/>
      <w:marBottom w:val="0"/>
      <w:divBdr>
        <w:top w:val="none" w:sz="0" w:space="0" w:color="auto"/>
        <w:left w:val="none" w:sz="0" w:space="0" w:color="auto"/>
        <w:bottom w:val="none" w:sz="0" w:space="0" w:color="auto"/>
        <w:right w:val="none" w:sz="0" w:space="0" w:color="auto"/>
      </w:divBdr>
    </w:div>
    <w:div w:id="1765418682">
      <w:bodyDiv w:val="1"/>
      <w:marLeft w:val="0"/>
      <w:marRight w:val="0"/>
      <w:marTop w:val="0"/>
      <w:marBottom w:val="0"/>
      <w:divBdr>
        <w:top w:val="none" w:sz="0" w:space="0" w:color="auto"/>
        <w:left w:val="none" w:sz="0" w:space="0" w:color="auto"/>
        <w:bottom w:val="none" w:sz="0" w:space="0" w:color="auto"/>
        <w:right w:val="none" w:sz="0" w:space="0" w:color="auto"/>
      </w:divBdr>
    </w:div>
    <w:div w:id="1785880185">
      <w:bodyDiv w:val="1"/>
      <w:marLeft w:val="0"/>
      <w:marRight w:val="0"/>
      <w:marTop w:val="0"/>
      <w:marBottom w:val="0"/>
      <w:divBdr>
        <w:top w:val="none" w:sz="0" w:space="0" w:color="auto"/>
        <w:left w:val="none" w:sz="0" w:space="0" w:color="auto"/>
        <w:bottom w:val="none" w:sz="0" w:space="0" w:color="auto"/>
        <w:right w:val="none" w:sz="0" w:space="0" w:color="auto"/>
      </w:divBdr>
    </w:div>
    <w:div w:id="1788429197">
      <w:bodyDiv w:val="1"/>
      <w:marLeft w:val="0"/>
      <w:marRight w:val="0"/>
      <w:marTop w:val="0"/>
      <w:marBottom w:val="0"/>
      <w:divBdr>
        <w:top w:val="none" w:sz="0" w:space="0" w:color="auto"/>
        <w:left w:val="none" w:sz="0" w:space="0" w:color="auto"/>
        <w:bottom w:val="none" w:sz="0" w:space="0" w:color="auto"/>
        <w:right w:val="none" w:sz="0" w:space="0" w:color="auto"/>
      </w:divBdr>
    </w:div>
    <w:div w:id="1789814824">
      <w:bodyDiv w:val="1"/>
      <w:marLeft w:val="0"/>
      <w:marRight w:val="0"/>
      <w:marTop w:val="0"/>
      <w:marBottom w:val="0"/>
      <w:divBdr>
        <w:top w:val="none" w:sz="0" w:space="0" w:color="auto"/>
        <w:left w:val="none" w:sz="0" w:space="0" w:color="auto"/>
        <w:bottom w:val="none" w:sz="0" w:space="0" w:color="auto"/>
        <w:right w:val="none" w:sz="0" w:space="0" w:color="auto"/>
      </w:divBdr>
    </w:div>
    <w:div w:id="1798185840">
      <w:bodyDiv w:val="1"/>
      <w:marLeft w:val="0"/>
      <w:marRight w:val="0"/>
      <w:marTop w:val="0"/>
      <w:marBottom w:val="0"/>
      <w:divBdr>
        <w:top w:val="none" w:sz="0" w:space="0" w:color="auto"/>
        <w:left w:val="none" w:sz="0" w:space="0" w:color="auto"/>
        <w:bottom w:val="none" w:sz="0" w:space="0" w:color="auto"/>
        <w:right w:val="none" w:sz="0" w:space="0" w:color="auto"/>
      </w:divBdr>
    </w:div>
    <w:div w:id="1802335331">
      <w:bodyDiv w:val="1"/>
      <w:marLeft w:val="0"/>
      <w:marRight w:val="0"/>
      <w:marTop w:val="0"/>
      <w:marBottom w:val="0"/>
      <w:divBdr>
        <w:top w:val="none" w:sz="0" w:space="0" w:color="auto"/>
        <w:left w:val="none" w:sz="0" w:space="0" w:color="auto"/>
        <w:bottom w:val="none" w:sz="0" w:space="0" w:color="auto"/>
        <w:right w:val="none" w:sz="0" w:space="0" w:color="auto"/>
      </w:divBdr>
    </w:div>
    <w:div w:id="1807551023">
      <w:bodyDiv w:val="1"/>
      <w:marLeft w:val="0"/>
      <w:marRight w:val="0"/>
      <w:marTop w:val="0"/>
      <w:marBottom w:val="0"/>
      <w:divBdr>
        <w:top w:val="none" w:sz="0" w:space="0" w:color="auto"/>
        <w:left w:val="none" w:sz="0" w:space="0" w:color="auto"/>
        <w:bottom w:val="none" w:sz="0" w:space="0" w:color="auto"/>
        <w:right w:val="none" w:sz="0" w:space="0" w:color="auto"/>
      </w:divBdr>
    </w:div>
    <w:div w:id="1814179862">
      <w:bodyDiv w:val="1"/>
      <w:marLeft w:val="0"/>
      <w:marRight w:val="0"/>
      <w:marTop w:val="0"/>
      <w:marBottom w:val="0"/>
      <w:divBdr>
        <w:top w:val="none" w:sz="0" w:space="0" w:color="auto"/>
        <w:left w:val="none" w:sz="0" w:space="0" w:color="auto"/>
        <w:bottom w:val="none" w:sz="0" w:space="0" w:color="auto"/>
        <w:right w:val="none" w:sz="0" w:space="0" w:color="auto"/>
      </w:divBdr>
    </w:div>
    <w:div w:id="1816340065">
      <w:bodyDiv w:val="1"/>
      <w:marLeft w:val="0"/>
      <w:marRight w:val="0"/>
      <w:marTop w:val="0"/>
      <w:marBottom w:val="0"/>
      <w:divBdr>
        <w:top w:val="none" w:sz="0" w:space="0" w:color="auto"/>
        <w:left w:val="none" w:sz="0" w:space="0" w:color="auto"/>
        <w:bottom w:val="none" w:sz="0" w:space="0" w:color="auto"/>
        <w:right w:val="none" w:sz="0" w:space="0" w:color="auto"/>
      </w:divBdr>
    </w:div>
    <w:div w:id="1820489158">
      <w:bodyDiv w:val="1"/>
      <w:marLeft w:val="0"/>
      <w:marRight w:val="0"/>
      <w:marTop w:val="0"/>
      <w:marBottom w:val="0"/>
      <w:divBdr>
        <w:top w:val="none" w:sz="0" w:space="0" w:color="auto"/>
        <w:left w:val="none" w:sz="0" w:space="0" w:color="auto"/>
        <w:bottom w:val="none" w:sz="0" w:space="0" w:color="auto"/>
        <w:right w:val="none" w:sz="0" w:space="0" w:color="auto"/>
      </w:divBdr>
    </w:div>
    <w:div w:id="1824156553">
      <w:bodyDiv w:val="1"/>
      <w:marLeft w:val="0"/>
      <w:marRight w:val="0"/>
      <w:marTop w:val="0"/>
      <w:marBottom w:val="0"/>
      <w:divBdr>
        <w:top w:val="none" w:sz="0" w:space="0" w:color="auto"/>
        <w:left w:val="none" w:sz="0" w:space="0" w:color="auto"/>
        <w:bottom w:val="none" w:sz="0" w:space="0" w:color="auto"/>
        <w:right w:val="none" w:sz="0" w:space="0" w:color="auto"/>
      </w:divBdr>
    </w:div>
    <w:div w:id="1832982417">
      <w:bodyDiv w:val="1"/>
      <w:marLeft w:val="0"/>
      <w:marRight w:val="0"/>
      <w:marTop w:val="0"/>
      <w:marBottom w:val="0"/>
      <w:divBdr>
        <w:top w:val="none" w:sz="0" w:space="0" w:color="auto"/>
        <w:left w:val="none" w:sz="0" w:space="0" w:color="auto"/>
        <w:bottom w:val="none" w:sz="0" w:space="0" w:color="auto"/>
        <w:right w:val="none" w:sz="0" w:space="0" w:color="auto"/>
      </w:divBdr>
    </w:div>
    <w:div w:id="1833907098">
      <w:bodyDiv w:val="1"/>
      <w:marLeft w:val="0"/>
      <w:marRight w:val="0"/>
      <w:marTop w:val="0"/>
      <w:marBottom w:val="0"/>
      <w:divBdr>
        <w:top w:val="none" w:sz="0" w:space="0" w:color="auto"/>
        <w:left w:val="none" w:sz="0" w:space="0" w:color="auto"/>
        <w:bottom w:val="none" w:sz="0" w:space="0" w:color="auto"/>
        <w:right w:val="none" w:sz="0" w:space="0" w:color="auto"/>
      </w:divBdr>
    </w:div>
    <w:div w:id="1863323557">
      <w:bodyDiv w:val="1"/>
      <w:marLeft w:val="0"/>
      <w:marRight w:val="0"/>
      <w:marTop w:val="0"/>
      <w:marBottom w:val="0"/>
      <w:divBdr>
        <w:top w:val="none" w:sz="0" w:space="0" w:color="auto"/>
        <w:left w:val="none" w:sz="0" w:space="0" w:color="auto"/>
        <w:bottom w:val="none" w:sz="0" w:space="0" w:color="auto"/>
        <w:right w:val="none" w:sz="0" w:space="0" w:color="auto"/>
      </w:divBdr>
    </w:div>
    <w:div w:id="1866556984">
      <w:bodyDiv w:val="1"/>
      <w:marLeft w:val="0"/>
      <w:marRight w:val="0"/>
      <w:marTop w:val="0"/>
      <w:marBottom w:val="0"/>
      <w:divBdr>
        <w:top w:val="none" w:sz="0" w:space="0" w:color="auto"/>
        <w:left w:val="none" w:sz="0" w:space="0" w:color="auto"/>
        <w:bottom w:val="none" w:sz="0" w:space="0" w:color="auto"/>
        <w:right w:val="none" w:sz="0" w:space="0" w:color="auto"/>
      </w:divBdr>
    </w:div>
    <w:div w:id="1879662956">
      <w:bodyDiv w:val="1"/>
      <w:marLeft w:val="0"/>
      <w:marRight w:val="0"/>
      <w:marTop w:val="0"/>
      <w:marBottom w:val="0"/>
      <w:divBdr>
        <w:top w:val="none" w:sz="0" w:space="0" w:color="auto"/>
        <w:left w:val="none" w:sz="0" w:space="0" w:color="auto"/>
        <w:bottom w:val="none" w:sz="0" w:space="0" w:color="auto"/>
        <w:right w:val="none" w:sz="0" w:space="0" w:color="auto"/>
      </w:divBdr>
    </w:div>
    <w:div w:id="1891072956">
      <w:bodyDiv w:val="1"/>
      <w:marLeft w:val="0"/>
      <w:marRight w:val="0"/>
      <w:marTop w:val="0"/>
      <w:marBottom w:val="0"/>
      <w:divBdr>
        <w:top w:val="none" w:sz="0" w:space="0" w:color="auto"/>
        <w:left w:val="none" w:sz="0" w:space="0" w:color="auto"/>
        <w:bottom w:val="none" w:sz="0" w:space="0" w:color="auto"/>
        <w:right w:val="none" w:sz="0" w:space="0" w:color="auto"/>
      </w:divBdr>
    </w:div>
    <w:div w:id="1895892253">
      <w:bodyDiv w:val="1"/>
      <w:marLeft w:val="0"/>
      <w:marRight w:val="0"/>
      <w:marTop w:val="0"/>
      <w:marBottom w:val="0"/>
      <w:divBdr>
        <w:top w:val="none" w:sz="0" w:space="0" w:color="auto"/>
        <w:left w:val="none" w:sz="0" w:space="0" w:color="auto"/>
        <w:bottom w:val="none" w:sz="0" w:space="0" w:color="auto"/>
        <w:right w:val="none" w:sz="0" w:space="0" w:color="auto"/>
      </w:divBdr>
    </w:div>
    <w:div w:id="1910798057">
      <w:bodyDiv w:val="1"/>
      <w:marLeft w:val="0"/>
      <w:marRight w:val="0"/>
      <w:marTop w:val="0"/>
      <w:marBottom w:val="0"/>
      <w:divBdr>
        <w:top w:val="none" w:sz="0" w:space="0" w:color="auto"/>
        <w:left w:val="none" w:sz="0" w:space="0" w:color="auto"/>
        <w:bottom w:val="none" w:sz="0" w:space="0" w:color="auto"/>
        <w:right w:val="none" w:sz="0" w:space="0" w:color="auto"/>
      </w:divBdr>
    </w:div>
    <w:div w:id="1914316538">
      <w:bodyDiv w:val="1"/>
      <w:marLeft w:val="0"/>
      <w:marRight w:val="0"/>
      <w:marTop w:val="0"/>
      <w:marBottom w:val="0"/>
      <w:divBdr>
        <w:top w:val="none" w:sz="0" w:space="0" w:color="auto"/>
        <w:left w:val="none" w:sz="0" w:space="0" w:color="auto"/>
        <w:bottom w:val="none" w:sz="0" w:space="0" w:color="auto"/>
        <w:right w:val="none" w:sz="0" w:space="0" w:color="auto"/>
      </w:divBdr>
    </w:div>
    <w:div w:id="1940524680">
      <w:bodyDiv w:val="1"/>
      <w:marLeft w:val="0"/>
      <w:marRight w:val="0"/>
      <w:marTop w:val="0"/>
      <w:marBottom w:val="0"/>
      <w:divBdr>
        <w:top w:val="none" w:sz="0" w:space="0" w:color="auto"/>
        <w:left w:val="none" w:sz="0" w:space="0" w:color="auto"/>
        <w:bottom w:val="none" w:sz="0" w:space="0" w:color="auto"/>
        <w:right w:val="none" w:sz="0" w:space="0" w:color="auto"/>
      </w:divBdr>
    </w:div>
    <w:div w:id="1952976335">
      <w:bodyDiv w:val="1"/>
      <w:marLeft w:val="0"/>
      <w:marRight w:val="0"/>
      <w:marTop w:val="0"/>
      <w:marBottom w:val="0"/>
      <w:divBdr>
        <w:top w:val="none" w:sz="0" w:space="0" w:color="auto"/>
        <w:left w:val="none" w:sz="0" w:space="0" w:color="auto"/>
        <w:bottom w:val="none" w:sz="0" w:space="0" w:color="auto"/>
        <w:right w:val="none" w:sz="0" w:space="0" w:color="auto"/>
      </w:divBdr>
    </w:div>
    <w:div w:id="1967075518">
      <w:bodyDiv w:val="1"/>
      <w:marLeft w:val="0"/>
      <w:marRight w:val="0"/>
      <w:marTop w:val="0"/>
      <w:marBottom w:val="0"/>
      <w:divBdr>
        <w:top w:val="none" w:sz="0" w:space="0" w:color="auto"/>
        <w:left w:val="none" w:sz="0" w:space="0" w:color="auto"/>
        <w:bottom w:val="none" w:sz="0" w:space="0" w:color="auto"/>
        <w:right w:val="none" w:sz="0" w:space="0" w:color="auto"/>
      </w:divBdr>
    </w:div>
    <w:div w:id="1976791492">
      <w:bodyDiv w:val="1"/>
      <w:marLeft w:val="0"/>
      <w:marRight w:val="0"/>
      <w:marTop w:val="0"/>
      <w:marBottom w:val="0"/>
      <w:divBdr>
        <w:top w:val="none" w:sz="0" w:space="0" w:color="auto"/>
        <w:left w:val="none" w:sz="0" w:space="0" w:color="auto"/>
        <w:bottom w:val="none" w:sz="0" w:space="0" w:color="auto"/>
        <w:right w:val="none" w:sz="0" w:space="0" w:color="auto"/>
      </w:divBdr>
    </w:div>
    <w:div w:id="1979336640">
      <w:bodyDiv w:val="1"/>
      <w:marLeft w:val="0"/>
      <w:marRight w:val="0"/>
      <w:marTop w:val="0"/>
      <w:marBottom w:val="0"/>
      <w:divBdr>
        <w:top w:val="none" w:sz="0" w:space="0" w:color="auto"/>
        <w:left w:val="none" w:sz="0" w:space="0" w:color="auto"/>
        <w:bottom w:val="none" w:sz="0" w:space="0" w:color="auto"/>
        <w:right w:val="none" w:sz="0" w:space="0" w:color="auto"/>
      </w:divBdr>
    </w:div>
    <w:div w:id="1989705448">
      <w:bodyDiv w:val="1"/>
      <w:marLeft w:val="0"/>
      <w:marRight w:val="0"/>
      <w:marTop w:val="0"/>
      <w:marBottom w:val="0"/>
      <w:divBdr>
        <w:top w:val="none" w:sz="0" w:space="0" w:color="auto"/>
        <w:left w:val="none" w:sz="0" w:space="0" w:color="auto"/>
        <w:bottom w:val="none" w:sz="0" w:space="0" w:color="auto"/>
        <w:right w:val="none" w:sz="0" w:space="0" w:color="auto"/>
      </w:divBdr>
    </w:div>
    <w:div w:id="2002465927">
      <w:bodyDiv w:val="1"/>
      <w:marLeft w:val="0"/>
      <w:marRight w:val="0"/>
      <w:marTop w:val="0"/>
      <w:marBottom w:val="0"/>
      <w:divBdr>
        <w:top w:val="none" w:sz="0" w:space="0" w:color="auto"/>
        <w:left w:val="none" w:sz="0" w:space="0" w:color="auto"/>
        <w:bottom w:val="none" w:sz="0" w:space="0" w:color="auto"/>
        <w:right w:val="none" w:sz="0" w:space="0" w:color="auto"/>
      </w:divBdr>
    </w:div>
    <w:div w:id="2010207016">
      <w:bodyDiv w:val="1"/>
      <w:marLeft w:val="0"/>
      <w:marRight w:val="0"/>
      <w:marTop w:val="0"/>
      <w:marBottom w:val="0"/>
      <w:divBdr>
        <w:top w:val="none" w:sz="0" w:space="0" w:color="auto"/>
        <w:left w:val="none" w:sz="0" w:space="0" w:color="auto"/>
        <w:bottom w:val="none" w:sz="0" w:space="0" w:color="auto"/>
        <w:right w:val="none" w:sz="0" w:space="0" w:color="auto"/>
      </w:divBdr>
    </w:div>
    <w:div w:id="2011985833">
      <w:bodyDiv w:val="1"/>
      <w:marLeft w:val="0"/>
      <w:marRight w:val="0"/>
      <w:marTop w:val="0"/>
      <w:marBottom w:val="0"/>
      <w:divBdr>
        <w:top w:val="none" w:sz="0" w:space="0" w:color="auto"/>
        <w:left w:val="none" w:sz="0" w:space="0" w:color="auto"/>
        <w:bottom w:val="none" w:sz="0" w:space="0" w:color="auto"/>
        <w:right w:val="none" w:sz="0" w:space="0" w:color="auto"/>
      </w:divBdr>
    </w:div>
    <w:div w:id="2015763458">
      <w:bodyDiv w:val="1"/>
      <w:marLeft w:val="0"/>
      <w:marRight w:val="0"/>
      <w:marTop w:val="0"/>
      <w:marBottom w:val="0"/>
      <w:divBdr>
        <w:top w:val="none" w:sz="0" w:space="0" w:color="auto"/>
        <w:left w:val="none" w:sz="0" w:space="0" w:color="auto"/>
        <w:bottom w:val="none" w:sz="0" w:space="0" w:color="auto"/>
        <w:right w:val="none" w:sz="0" w:space="0" w:color="auto"/>
      </w:divBdr>
    </w:div>
    <w:div w:id="2019624190">
      <w:bodyDiv w:val="1"/>
      <w:marLeft w:val="0"/>
      <w:marRight w:val="0"/>
      <w:marTop w:val="0"/>
      <w:marBottom w:val="0"/>
      <w:divBdr>
        <w:top w:val="none" w:sz="0" w:space="0" w:color="auto"/>
        <w:left w:val="none" w:sz="0" w:space="0" w:color="auto"/>
        <w:bottom w:val="none" w:sz="0" w:space="0" w:color="auto"/>
        <w:right w:val="none" w:sz="0" w:space="0" w:color="auto"/>
      </w:divBdr>
    </w:div>
    <w:div w:id="2035379657">
      <w:bodyDiv w:val="1"/>
      <w:marLeft w:val="0"/>
      <w:marRight w:val="0"/>
      <w:marTop w:val="0"/>
      <w:marBottom w:val="0"/>
      <w:divBdr>
        <w:top w:val="none" w:sz="0" w:space="0" w:color="auto"/>
        <w:left w:val="none" w:sz="0" w:space="0" w:color="auto"/>
        <w:bottom w:val="none" w:sz="0" w:space="0" w:color="auto"/>
        <w:right w:val="none" w:sz="0" w:space="0" w:color="auto"/>
      </w:divBdr>
    </w:div>
    <w:div w:id="2036687332">
      <w:bodyDiv w:val="1"/>
      <w:marLeft w:val="0"/>
      <w:marRight w:val="0"/>
      <w:marTop w:val="0"/>
      <w:marBottom w:val="0"/>
      <w:divBdr>
        <w:top w:val="none" w:sz="0" w:space="0" w:color="auto"/>
        <w:left w:val="none" w:sz="0" w:space="0" w:color="auto"/>
        <w:bottom w:val="none" w:sz="0" w:space="0" w:color="auto"/>
        <w:right w:val="none" w:sz="0" w:space="0" w:color="auto"/>
      </w:divBdr>
    </w:div>
    <w:div w:id="2044135482">
      <w:bodyDiv w:val="1"/>
      <w:marLeft w:val="0"/>
      <w:marRight w:val="0"/>
      <w:marTop w:val="0"/>
      <w:marBottom w:val="0"/>
      <w:divBdr>
        <w:top w:val="none" w:sz="0" w:space="0" w:color="auto"/>
        <w:left w:val="none" w:sz="0" w:space="0" w:color="auto"/>
        <w:bottom w:val="none" w:sz="0" w:space="0" w:color="auto"/>
        <w:right w:val="none" w:sz="0" w:space="0" w:color="auto"/>
      </w:divBdr>
    </w:div>
    <w:div w:id="2054888132">
      <w:bodyDiv w:val="1"/>
      <w:marLeft w:val="0"/>
      <w:marRight w:val="0"/>
      <w:marTop w:val="0"/>
      <w:marBottom w:val="0"/>
      <w:divBdr>
        <w:top w:val="none" w:sz="0" w:space="0" w:color="auto"/>
        <w:left w:val="none" w:sz="0" w:space="0" w:color="auto"/>
        <w:bottom w:val="none" w:sz="0" w:space="0" w:color="auto"/>
        <w:right w:val="none" w:sz="0" w:space="0" w:color="auto"/>
      </w:divBdr>
    </w:div>
    <w:div w:id="2062557002">
      <w:bodyDiv w:val="1"/>
      <w:marLeft w:val="0"/>
      <w:marRight w:val="0"/>
      <w:marTop w:val="0"/>
      <w:marBottom w:val="0"/>
      <w:divBdr>
        <w:top w:val="none" w:sz="0" w:space="0" w:color="auto"/>
        <w:left w:val="none" w:sz="0" w:space="0" w:color="auto"/>
        <w:bottom w:val="none" w:sz="0" w:space="0" w:color="auto"/>
        <w:right w:val="none" w:sz="0" w:space="0" w:color="auto"/>
      </w:divBdr>
    </w:div>
    <w:div w:id="2062945656">
      <w:bodyDiv w:val="1"/>
      <w:marLeft w:val="0"/>
      <w:marRight w:val="0"/>
      <w:marTop w:val="0"/>
      <w:marBottom w:val="0"/>
      <w:divBdr>
        <w:top w:val="none" w:sz="0" w:space="0" w:color="auto"/>
        <w:left w:val="none" w:sz="0" w:space="0" w:color="auto"/>
        <w:bottom w:val="none" w:sz="0" w:space="0" w:color="auto"/>
        <w:right w:val="none" w:sz="0" w:space="0" w:color="auto"/>
      </w:divBdr>
    </w:div>
    <w:div w:id="2069260744">
      <w:bodyDiv w:val="1"/>
      <w:marLeft w:val="0"/>
      <w:marRight w:val="0"/>
      <w:marTop w:val="0"/>
      <w:marBottom w:val="0"/>
      <w:divBdr>
        <w:top w:val="none" w:sz="0" w:space="0" w:color="auto"/>
        <w:left w:val="none" w:sz="0" w:space="0" w:color="auto"/>
        <w:bottom w:val="none" w:sz="0" w:space="0" w:color="auto"/>
        <w:right w:val="none" w:sz="0" w:space="0" w:color="auto"/>
      </w:divBdr>
    </w:div>
    <w:div w:id="2098598322">
      <w:bodyDiv w:val="1"/>
      <w:marLeft w:val="0"/>
      <w:marRight w:val="0"/>
      <w:marTop w:val="0"/>
      <w:marBottom w:val="0"/>
      <w:divBdr>
        <w:top w:val="none" w:sz="0" w:space="0" w:color="auto"/>
        <w:left w:val="none" w:sz="0" w:space="0" w:color="auto"/>
        <w:bottom w:val="none" w:sz="0" w:space="0" w:color="auto"/>
        <w:right w:val="none" w:sz="0" w:space="0" w:color="auto"/>
      </w:divBdr>
    </w:div>
    <w:div w:id="2111588090">
      <w:bodyDiv w:val="1"/>
      <w:marLeft w:val="0"/>
      <w:marRight w:val="0"/>
      <w:marTop w:val="0"/>
      <w:marBottom w:val="0"/>
      <w:divBdr>
        <w:top w:val="none" w:sz="0" w:space="0" w:color="auto"/>
        <w:left w:val="none" w:sz="0" w:space="0" w:color="auto"/>
        <w:bottom w:val="none" w:sz="0" w:space="0" w:color="auto"/>
        <w:right w:val="none" w:sz="0" w:space="0" w:color="auto"/>
      </w:divBdr>
    </w:div>
    <w:div w:id="2114476619">
      <w:bodyDiv w:val="1"/>
      <w:marLeft w:val="0"/>
      <w:marRight w:val="0"/>
      <w:marTop w:val="0"/>
      <w:marBottom w:val="0"/>
      <w:divBdr>
        <w:top w:val="none" w:sz="0" w:space="0" w:color="auto"/>
        <w:left w:val="none" w:sz="0" w:space="0" w:color="auto"/>
        <w:bottom w:val="none" w:sz="0" w:space="0" w:color="auto"/>
        <w:right w:val="none" w:sz="0" w:space="0" w:color="auto"/>
      </w:divBdr>
    </w:div>
    <w:div w:id="2115783532">
      <w:bodyDiv w:val="1"/>
      <w:marLeft w:val="0"/>
      <w:marRight w:val="0"/>
      <w:marTop w:val="0"/>
      <w:marBottom w:val="0"/>
      <w:divBdr>
        <w:top w:val="none" w:sz="0" w:space="0" w:color="auto"/>
        <w:left w:val="none" w:sz="0" w:space="0" w:color="auto"/>
        <w:bottom w:val="none" w:sz="0" w:space="0" w:color="auto"/>
        <w:right w:val="none" w:sz="0" w:space="0" w:color="auto"/>
      </w:divBdr>
    </w:div>
    <w:div w:id="2132236908">
      <w:bodyDiv w:val="1"/>
      <w:marLeft w:val="0"/>
      <w:marRight w:val="0"/>
      <w:marTop w:val="0"/>
      <w:marBottom w:val="0"/>
      <w:divBdr>
        <w:top w:val="none" w:sz="0" w:space="0" w:color="auto"/>
        <w:left w:val="none" w:sz="0" w:space="0" w:color="auto"/>
        <w:bottom w:val="none" w:sz="0" w:space="0" w:color="auto"/>
        <w:right w:val="none" w:sz="0" w:space="0" w:color="auto"/>
      </w:divBdr>
    </w:div>
    <w:div w:id="2137093123">
      <w:bodyDiv w:val="1"/>
      <w:marLeft w:val="0"/>
      <w:marRight w:val="0"/>
      <w:marTop w:val="0"/>
      <w:marBottom w:val="0"/>
      <w:divBdr>
        <w:top w:val="none" w:sz="0" w:space="0" w:color="auto"/>
        <w:left w:val="none" w:sz="0" w:space="0" w:color="auto"/>
        <w:bottom w:val="none" w:sz="0" w:space="0" w:color="auto"/>
        <w:right w:val="none" w:sz="0" w:space="0" w:color="auto"/>
      </w:divBdr>
    </w:div>
    <w:div w:id="21458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vsk.tarsk.omskportal.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685778E974E2606DBCFD81A34FECF79719BDC0D6FF57CE8A8BDEF82F08E26C297BCD755263D31B04CB38Cb5IC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9685778E974E2606DBCFC617229290737295820469F772BEFDE2B4DFA7b8I7H" TargetMode="External"/><Relationship Id="rId4" Type="http://schemas.openxmlformats.org/officeDocument/2006/relationships/settings" Target="settings.xml"/><Relationship Id="rId9" Type="http://schemas.openxmlformats.org/officeDocument/2006/relationships/hyperlink" Target="http://www.orlvsk.tarsk.omskporta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3142F-486C-40A3-9152-407EFFA52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1802</TotalTime>
  <Pages>14</Pages>
  <Words>6544</Words>
  <Characters>37304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Atlantic</dc:creator>
  <cp:keywords/>
  <dc:description/>
  <cp:lastModifiedBy>Atlantic</cp:lastModifiedBy>
  <cp:revision>216</cp:revision>
  <dcterms:created xsi:type="dcterms:W3CDTF">2021-04-26T09:51:00Z</dcterms:created>
  <dcterms:modified xsi:type="dcterms:W3CDTF">2024-02-13T04:44:00Z</dcterms:modified>
</cp:coreProperties>
</file>