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A10B67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A10B67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A10B67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A10B67">
        <w:rPr>
          <w:b/>
          <w:sz w:val="20"/>
          <w:szCs w:val="20"/>
        </w:rPr>
        <w:t>«Официальный вестник</w:t>
      </w:r>
    </w:p>
    <w:p w:rsidR="00396D10" w:rsidRPr="00A10B67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A10B67">
        <w:rPr>
          <w:b/>
          <w:sz w:val="20"/>
          <w:szCs w:val="20"/>
        </w:rPr>
        <w:t>Орловского сельского поселения»</w:t>
      </w:r>
    </w:p>
    <w:p w:rsidR="00396D10" w:rsidRPr="00A10B67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4C03C1" w:rsidRPr="00A10B67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A10B67">
        <w:rPr>
          <w:sz w:val="20"/>
          <w:szCs w:val="20"/>
        </w:rPr>
        <w:t xml:space="preserve"> </w:t>
      </w:r>
      <w:r w:rsidR="001A724A" w:rsidRPr="00A10B67">
        <w:rPr>
          <w:sz w:val="20"/>
          <w:szCs w:val="20"/>
        </w:rPr>
        <w:t>22</w:t>
      </w:r>
      <w:r w:rsidR="00400D29" w:rsidRPr="00A10B67">
        <w:rPr>
          <w:sz w:val="20"/>
          <w:szCs w:val="20"/>
        </w:rPr>
        <w:t xml:space="preserve"> но</w:t>
      </w:r>
      <w:r w:rsidR="00357BA9" w:rsidRPr="00A10B67">
        <w:rPr>
          <w:sz w:val="20"/>
          <w:szCs w:val="20"/>
        </w:rPr>
        <w:t>ября</w:t>
      </w:r>
      <w:r w:rsidR="00685F5B" w:rsidRPr="00A10B67">
        <w:rPr>
          <w:sz w:val="20"/>
          <w:szCs w:val="20"/>
        </w:rPr>
        <w:t xml:space="preserve"> 202</w:t>
      </w:r>
      <w:r w:rsidR="00665046" w:rsidRPr="00A10B67">
        <w:rPr>
          <w:sz w:val="20"/>
          <w:szCs w:val="20"/>
        </w:rPr>
        <w:t>4</w:t>
      </w:r>
      <w:r w:rsidR="00396D10" w:rsidRPr="00A10B67">
        <w:rPr>
          <w:sz w:val="20"/>
          <w:szCs w:val="20"/>
        </w:rPr>
        <w:t xml:space="preserve"> г.                           Информационный бюллетень               </w:t>
      </w:r>
      <w:r w:rsidR="001A724A" w:rsidRPr="00A10B67">
        <w:rPr>
          <w:sz w:val="20"/>
          <w:szCs w:val="20"/>
        </w:rPr>
        <w:t xml:space="preserve">                           № 615</w:t>
      </w:r>
    </w:p>
    <w:p w:rsidR="00C260A2" w:rsidRPr="00A10B67" w:rsidRDefault="00C260A2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A10B67" w:rsidRPr="00A10B67" w:rsidRDefault="00A10B67" w:rsidP="00A10B67">
      <w:pPr>
        <w:tabs>
          <w:tab w:val="left" w:pos="0"/>
          <w:tab w:val="left" w:pos="1260"/>
        </w:tabs>
        <w:jc w:val="center"/>
        <w:rPr>
          <w:sz w:val="20"/>
          <w:szCs w:val="20"/>
          <w:lang w:val="x-none"/>
        </w:rPr>
      </w:pPr>
      <w:r w:rsidRPr="00A10B67">
        <w:rPr>
          <w:sz w:val="20"/>
          <w:szCs w:val="20"/>
          <w:lang w:val="x-none"/>
        </w:rPr>
        <w:t xml:space="preserve">АДМИНИСТРАЦИЯ ОРЛОВСКОГО СЕЛЬСКОГО ПОСЕЛЕНИЯ </w:t>
      </w:r>
    </w:p>
    <w:p w:rsidR="00A10B67" w:rsidRPr="00A10B67" w:rsidRDefault="00A10B67" w:rsidP="00A10B67">
      <w:pPr>
        <w:tabs>
          <w:tab w:val="left" w:pos="360"/>
          <w:tab w:val="left" w:pos="1260"/>
        </w:tabs>
        <w:ind w:left="357" w:hanging="357"/>
        <w:jc w:val="center"/>
        <w:rPr>
          <w:sz w:val="20"/>
          <w:szCs w:val="20"/>
          <w:lang w:val="x-none"/>
        </w:rPr>
      </w:pPr>
      <w:r w:rsidRPr="00A10B67">
        <w:rPr>
          <w:sz w:val="20"/>
          <w:szCs w:val="20"/>
          <w:lang w:val="x-none"/>
        </w:rPr>
        <w:t>ТАРСКОГО МУНИЦИПАЛЬНОГО РАЙОНА ОМСКОЙ ОБЛАСТИ</w:t>
      </w:r>
    </w:p>
    <w:p w:rsidR="00A10B67" w:rsidRPr="00A10B67" w:rsidRDefault="00A10B67" w:rsidP="00A10B67">
      <w:pPr>
        <w:tabs>
          <w:tab w:val="left" w:pos="360"/>
          <w:tab w:val="left" w:pos="1260"/>
        </w:tabs>
        <w:ind w:left="360"/>
        <w:rPr>
          <w:b/>
          <w:sz w:val="20"/>
          <w:szCs w:val="20"/>
          <w:lang w:val="x-none"/>
        </w:rPr>
      </w:pPr>
    </w:p>
    <w:p w:rsidR="00A10B67" w:rsidRPr="00A10B67" w:rsidRDefault="00A10B67" w:rsidP="00A10B67">
      <w:pPr>
        <w:tabs>
          <w:tab w:val="left" w:pos="360"/>
          <w:tab w:val="left" w:pos="1260"/>
        </w:tabs>
        <w:ind w:left="360"/>
        <w:rPr>
          <w:b/>
          <w:sz w:val="20"/>
          <w:szCs w:val="20"/>
          <w:lang w:val="x-none"/>
        </w:rPr>
      </w:pPr>
    </w:p>
    <w:p w:rsidR="00A10B67" w:rsidRPr="00A10B67" w:rsidRDefault="00A10B67" w:rsidP="00A10B67">
      <w:pPr>
        <w:keepNext/>
        <w:jc w:val="center"/>
        <w:outlineLvl w:val="0"/>
        <w:rPr>
          <w:b/>
          <w:bCs/>
          <w:i/>
          <w:kern w:val="32"/>
          <w:sz w:val="20"/>
          <w:szCs w:val="20"/>
          <w:lang w:val="x-none"/>
        </w:rPr>
      </w:pPr>
      <w:bookmarkStart w:id="0" w:name="_ПОСТАНОВЛЕНИЕ"/>
      <w:bookmarkEnd w:id="0"/>
      <w:r w:rsidRPr="00A10B67">
        <w:rPr>
          <w:b/>
          <w:bCs/>
          <w:kern w:val="32"/>
          <w:sz w:val="20"/>
          <w:szCs w:val="20"/>
          <w:lang w:val="x-none"/>
        </w:rPr>
        <w:t>ПОСТАНОВЛЕНИЕ</w:t>
      </w:r>
    </w:p>
    <w:p w:rsidR="00A10B67" w:rsidRPr="00A10B67" w:rsidRDefault="00A10B67" w:rsidP="00A10B67">
      <w:pPr>
        <w:rPr>
          <w:sz w:val="20"/>
          <w:szCs w:val="20"/>
        </w:rPr>
      </w:pPr>
    </w:p>
    <w:p w:rsidR="00A10B67" w:rsidRPr="00A10B67" w:rsidRDefault="00A10B67" w:rsidP="00A10B67">
      <w:pPr>
        <w:rPr>
          <w:sz w:val="20"/>
          <w:szCs w:val="20"/>
        </w:rPr>
      </w:pPr>
      <w:r w:rsidRPr="00A10B67">
        <w:rPr>
          <w:sz w:val="20"/>
          <w:szCs w:val="20"/>
        </w:rPr>
        <w:t xml:space="preserve">22 ноября 2024 года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</w:t>
      </w:r>
      <w:bookmarkStart w:id="1" w:name="_GoBack"/>
      <w:bookmarkEnd w:id="1"/>
      <w:r w:rsidRPr="00A10B67">
        <w:rPr>
          <w:sz w:val="20"/>
          <w:szCs w:val="20"/>
        </w:rPr>
        <w:t xml:space="preserve">  № 83</w:t>
      </w:r>
      <w:r w:rsidRPr="00A10B67">
        <w:rPr>
          <w:sz w:val="20"/>
          <w:szCs w:val="20"/>
        </w:rPr>
        <w:br/>
      </w:r>
    </w:p>
    <w:p w:rsidR="00A10B67" w:rsidRPr="00A10B67" w:rsidRDefault="00A10B67" w:rsidP="00A10B67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A10B67">
        <w:rPr>
          <w:rFonts w:eastAsia="Arial"/>
          <w:sz w:val="20"/>
          <w:szCs w:val="20"/>
          <w:lang w:eastAsia="ar-SA"/>
        </w:rPr>
        <w:t>с. </w:t>
      </w:r>
      <w:r w:rsidRPr="00A10B67">
        <w:rPr>
          <w:rFonts w:eastAsia="Arial"/>
          <w:b/>
          <w:sz w:val="20"/>
          <w:szCs w:val="20"/>
          <w:lang w:eastAsia="ar-SA"/>
        </w:rPr>
        <w:t>Орлово</w:t>
      </w:r>
    </w:p>
    <w:p w:rsidR="00A10B67" w:rsidRPr="00A10B67" w:rsidRDefault="00A10B67" w:rsidP="00A10B67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</w:p>
    <w:p w:rsidR="00A10B67" w:rsidRPr="00A10B67" w:rsidRDefault="00A10B67" w:rsidP="00A10B67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A10B67">
        <w:rPr>
          <w:rFonts w:eastAsia="Arial"/>
          <w:b/>
          <w:sz w:val="20"/>
          <w:szCs w:val="20"/>
          <w:lang w:eastAsia="ar-SA"/>
        </w:rPr>
        <w:t>О прекращении права постоянного (бессрочного) пользования земельным участком</w:t>
      </w:r>
    </w:p>
    <w:p w:rsidR="00A10B67" w:rsidRPr="00A10B67" w:rsidRDefault="00A10B67" w:rsidP="00A10B67">
      <w:pPr>
        <w:suppressAutoHyphens/>
        <w:autoSpaceDE w:val="0"/>
        <w:rPr>
          <w:sz w:val="20"/>
          <w:szCs w:val="20"/>
          <w:lang w:eastAsia="ar-SA"/>
        </w:rPr>
      </w:pPr>
    </w:p>
    <w:p w:rsidR="00A10B67" w:rsidRPr="00A10B67" w:rsidRDefault="00A10B67" w:rsidP="00A10B67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20"/>
          <w:szCs w:val="20"/>
          <w:lang w:eastAsia="ar-SA"/>
        </w:rPr>
      </w:pPr>
      <w:r w:rsidRPr="00A10B67">
        <w:rPr>
          <w:sz w:val="20"/>
          <w:szCs w:val="20"/>
          <w:lang w:eastAsia="ar-SA"/>
        </w:rPr>
        <w:t>Руководствуясь статьей 11, пунктом 1 статьи 45 Земельного кодекса Российской Федерации,</w:t>
      </w:r>
      <w:r w:rsidRPr="00A10B67">
        <w:rPr>
          <w:spacing w:val="-1"/>
          <w:sz w:val="20"/>
          <w:szCs w:val="20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A10B67">
        <w:rPr>
          <w:spacing w:val="-3"/>
          <w:sz w:val="20"/>
          <w:szCs w:val="20"/>
          <w:lang w:eastAsia="ar-SA"/>
        </w:rPr>
        <w:t>постановляет:</w:t>
      </w:r>
    </w:p>
    <w:p w:rsidR="00A10B67" w:rsidRPr="00A10B67" w:rsidRDefault="00A10B67" w:rsidP="00A10B67">
      <w:pPr>
        <w:shd w:val="clear" w:color="auto" w:fill="FFFFFF"/>
        <w:suppressAutoHyphens/>
        <w:autoSpaceDE w:val="0"/>
        <w:ind w:firstLine="708"/>
        <w:jc w:val="both"/>
        <w:rPr>
          <w:spacing w:val="-1"/>
          <w:sz w:val="20"/>
          <w:szCs w:val="20"/>
          <w:lang w:eastAsia="ar-SA"/>
        </w:rPr>
      </w:pPr>
      <w:r w:rsidRPr="00A10B67">
        <w:rPr>
          <w:spacing w:val="-1"/>
          <w:sz w:val="20"/>
          <w:szCs w:val="20"/>
          <w:lang w:eastAsia="ar-SA"/>
        </w:rPr>
        <w:t xml:space="preserve">1. Прекратить право постоянного (бессрочного) пользования </w:t>
      </w:r>
      <w:proofErr w:type="gramStart"/>
      <w:r w:rsidRPr="00A10B67">
        <w:rPr>
          <w:spacing w:val="-1"/>
          <w:sz w:val="20"/>
          <w:szCs w:val="20"/>
          <w:lang w:eastAsia="ar-SA"/>
        </w:rPr>
        <w:t>Администрации  Орловского</w:t>
      </w:r>
      <w:proofErr w:type="gramEnd"/>
      <w:r w:rsidRPr="00A10B67">
        <w:rPr>
          <w:spacing w:val="-1"/>
          <w:sz w:val="20"/>
          <w:szCs w:val="20"/>
          <w:lang w:eastAsia="ar-SA"/>
        </w:rPr>
        <w:t xml:space="preserve"> сельского поселения Тарского муниципального района Омской области (ОГРН 1055567028483) на земельном участке с кадастровым номером 55:27:000000:1287, общей  площадью 3626,0 </w:t>
      </w:r>
      <w:proofErr w:type="spellStart"/>
      <w:r w:rsidRPr="00A10B67">
        <w:rPr>
          <w:spacing w:val="-1"/>
          <w:sz w:val="20"/>
          <w:szCs w:val="20"/>
          <w:lang w:eastAsia="ar-SA"/>
        </w:rPr>
        <w:t>кв.м</w:t>
      </w:r>
      <w:proofErr w:type="spellEnd"/>
      <w:r w:rsidRPr="00A10B67">
        <w:rPr>
          <w:spacing w:val="-1"/>
          <w:sz w:val="20"/>
          <w:szCs w:val="20"/>
          <w:lang w:eastAsia="ar-SA"/>
        </w:rPr>
        <w:t xml:space="preserve">., разрешенное использование: для размещения сооружения автомобильного транспорта, по адресу: Российская Федерация, Омская область, Тарский муниципальный район, Орловское сельское поселение, примерно в 200 метрах на юг от д. </w:t>
      </w:r>
      <w:proofErr w:type="spellStart"/>
      <w:r w:rsidRPr="00A10B67">
        <w:rPr>
          <w:spacing w:val="-1"/>
          <w:sz w:val="20"/>
          <w:szCs w:val="20"/>
          <w:lang w:eastAsia="ar-SA"/>
        </w:rPr>
        <w:t>Свидерск</w:t>
      </w:r>
      <w:proofErr w:type="spellEnd"/>
      <w:r w:rsidRPr="00A10B67">
        <w:rPr>
          <w:spacing w:val="-1"/>
          <w:sz w:val="20"/>
          <w:szCs w:val="20"/>
          <w:lang w:eastAsia="ar-SA"/>
        </w:rPr>
        <w:t>.</w:t>
      </w:r>
    </w:p>
    <w:p w:rsidR="00A10B67" w:rsidRPr="00A10B67" w:rsidRDefault="00A10B67" w:rsidP="00A10B67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A10B67">
        <w:rPr>
          <w:color w:val="000000"/>
          <w:sz w:val="20"/>
          <w:szCs w:val="20"/>
          <w:lang w:eastAsia="ar-SA"/>
        </w:rPr>
        <w:t>2. Обеспечить государственную регистрацию прекращения права постоянного (бессрочного) пользования земельного участка в соответствии с Федеральным законом от 13.07.2015 № 218-ФЗ.</w:t>
      </w:r>
    </w:p>
    <w:p w:rsidR="00A10B67" w:rsidRPr="00A10B67" w:rsidRDefault="00A10B67" w:rsidP="00A10B67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A10B67">
        <w:rPr>
          <w:color w:val="000000"/>
          <w:sz w:val="20"/>
          <w:szCs w:val="20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A10B67" w:rsidRPr="00A10B67" w:rsidRDefault="00A10B67" w:rsidP="00A10B67">
      <w:pPr>
        <w:shd w:val="clear" w:color="auto" w:fill="FFFFFF"/>
        <w:suppressAutoHyphens/>
        <w:autoSpaceDE w:val="0"/>
        <w:jc w:val="both"/>
        <w:rPr>
          <w:color w:val="000000"/>
          <w:sz w:val="20"/>
          <w:szCs w:val="20"/>
          <w:lang w:eastAsia="ar-SA"/>
        </w:rPr>
      </w:pPr>
      <w:r w:rsidRPr="00A10B67">
        <w:rPr>
          <w:color w:val="000000"/>
          <w:sz w:val="20"/>
          <w:szCs w:val="20"/>
          <w:lang w:eastAsia="ar-SA"/>
        </w:rPr>
        <w:t>муниципального района Омской области.</w:t>
      </w:r>
    </w:p>
    <w:p w:rsidR="00A10B67" w:rsidRPr="00A10B67" w:rsidRDefault="00A10B67" w:rsidP="00A10B67">
      <w:pPr>
        <w:rPr>
          <w:sz w:val="20"/>
          <w:szCs w:val="20"/>
        </w:rPr>
      </w:pPr>
    </w:p>
    <w:p w:rsidR="00A10B67" w:rsidRPr="00A10B67" w:rsidRDefault="00A10B67" w:rsidP="00A10B67">
      <w:pPr>
        <w:rPr>
          <w:sz w:val="20"/>
          <w:szCs w:val="20"/>
        </w:rPr>
      </w:pPr>
    </w:p>
    <w:p w:rsidR="00A10B67" w:rsidRPr="00A10B67" w:rsidRDefault="00A10B67" w:rsidP="00A10B67">
      <w:pPr>
        <w:rPr>
          <w:sz w:val="20"/>
          <w:szCs w:val="20"/>
        </w:rPr>
      </w:pPr>
      <w:r w:rsidRPr="00A10B67">
        <w:rPr>
          <w:sz w:val="20"/>
          <w:szCs w:val="20"/>
        </w:rPr>
        <w:t>Глава Орловского сельского поселения                                           А.В. Губкин</w:t>
      </w:r>
    </w:p>
    <w:p w:rsidR="00EF76BB" w:rsidRPr="00A10B67" w:rsidRDefault="00EF76BB" w:rsidP="003D362D">
      <w:pPr>
        <w:tabs>
          <w:tab w:val="left" w:pos="426"/>
          <w:tab w:val="left" w:pos="6096"/>
        </w:tabs>
        <w:ind w:left="57" w:firstLine="708"/>
        <w:jc w:val="both"/>
        <w:rPr>
          <w:sz w:val="20"/>
          <w:szCs w:val="20"/>
        </w:rPr>
      </w:pPr>
    </w:p>
    <w:sectPr w:rsidR="00EF76BB" w:rsidRPr="00A10B67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1F7" w:rsidRDefault="002C11F7">
      <w:r>
        <w:separator/>
      </w:r>
    </w:p>
  </w:endnote>
  <w:endnote w:type="continuationSeparator" w:id="0">
    <w:p w:rsidR="002C11F7" w:rsidRDefault="002C1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D06EE2" w:rsidRDefault="00D06EE2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A10B67">
      <w:rPr>
        <w:rStyle w:val="aff1"/>
        <w:rFonts w:eastAsia="Calibri"/>
        <w:noProof/>
      </w:rPr>
      <w:t>1</w:t>
    </w:r>
    <w:r>
      <w:rPr>
        <w:rStyle w:val="aff1"/>
        <w:rFonts w:eastAsia="Calibri"/>
      </w:rPr>
      <w:fldChar w:fldCharType="end"/>
    </w:r>
  </w:p>
  <w:p w:rsidR="00D06EE2" w:rsidRDefault="00D06EE2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1F7" w:rsidRDefault="002C11F7">
      <w:r>
        <w:separator/>
      </w:r>
    </w:p>
  </w:footnote>
  <w:footnote w:type="continuationSeparator" w:id="0">
    <w:p w:rsidR="002C11F7" w:rsidRDefault="002C1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1C615A39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7669BE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35231"/>
    <w:rsid w:val="00041243"/>
    <w:rsid w:val="000451F1"/>
    <w:rsid w:val="00047490"/>
    <w:rsid w:val="00050577"/>
    <w:rsid w:val="0005495C"/>
    <w:rsid w:val="00060470"/>
    <w:rsid w:val="0006049E"/>
    <w:rsid w:val="00062A8B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A724A"/>
    <w:rsid w:val="001B0F59"/>
    <w:rsid w:val="001B2B57"/>
    <w:rsid w:val="001B7E2E"/>
    <w:rsid w:val="001C7D67"/>
    <w:rsid w:val="001D0C61"/>
    <w:rsid w:val="001D1BA0"/>
    <w:rsid w:val="001D5D7B"/>
    <w:rsid w:val="001E3C50"/>
    <w:rsid w:val="001E76D6"/>
    <w:rsid w:val="001E79C5"/>
    <w:rsid w:val="001F2ACC"/>
    <w:rsid w:val="001F46F8"/>
    <w:rsid w:val="00204E15"/>
    <w:rsid w:val="00207DB1"/>
    <w:rsid w:val="00215525"/>
    <w:rsid w:val="00217032"/>
    <w:rsid w:val="0022066F"/>
    <w:rsid w:val="002235E2"/>
    <w:rsid w:val="0022708C"/>
    <w:rsid w:val="0023176C"/>
    <w:rsid w:val="00237638"/>
    <w:rsid w:val="00244F48"/>
    <w:rsid w:val="00250546"/>
    <w:rsid w:val="00254B18"/>
    <w:rsid w:val="00255CA9"/>
    <w:rsid w:val="002664BE"/>
    <w:rsid w:val="00274F7E"/>
    <w:rsid w:val="0028011A"/>
    <w:rsid w:val="002807E2"/>
    <w:rsid w:val="00281C42"/>
    <w:rsid w:val="00282B6F"/>
    <w:rsid w:val="002938D6"/>
    <w:rsid w:val="002954DD"/>
    <w:rsid w:val="002A23F9"/>
    <w:rsid w:val="002A3AC3"/>
    <w:rsid w:val="002B1170"/>
    <w:rsid w:val="002B2A70"/>
    <w:rsid w:val="002B4785"/>
    <w:rsid w:val="002B7955"/>
    <w:rsid w:val="002C11F7"/>
    <w:rsid w:val="002D109E"/>
    <w:rsid w:val="002D5501"/>
    <w:rsid w:val="002E0BE5"/>
    <w:rsid w:val="002E6E63"/>
    <w:rsid w:val="002F27D4"/>
    <w:rsid w:val="00301EED"/>
    <w:rsid w:val="003037EE"/>
    <w:rsid w:val="0030720D"/>
    <w:rsid w:val="00321E26"/>
    <w:rsid w:val="00324F6A"/>
    <w:rsid w:val="003270DF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385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362D"/>
    <w:rsid w:val="003D4FBE"/>
    <w:rsid w:val="003E2035"/>
    <w:rsid w:val="003E25C6"/>
    <w:rsid w:val="003F0FFA"/>
    <w:rsid w:val="003F3E25"/>
    <w:rsid w:val="003F4334"/>
    <w:rsid w:val="00400D29"/>
    <w:rsid w:val="004019E9"/>
    <w:rsid w:val="00402BB7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E90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22C33"/>
    <w:rsid w:val="005401AD"/>
    <w:rsid w:val="00540A50"/>
    <w:rsid w:val="00551029"/>
    <w:rsid w:val="00551CED"/>
    <w:rsid w:val="00552F18"/>
    <w:rsid w:val="005533E9"/>
    <w:rsid w:val="005577AC"/>
    <w:rsid w:val="005601E6"/>
    <w:rsid w:val="005618FC"/>
    <w:rsid w:val="00563445"/>
    <w:rsid w:val="0056345F"/>
    <w:rsid w:val="0056425C"/>
    <w:rsid w:val="00565E50"/>
    <w:rsid w:val="0058151C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1359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6F6B50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40B4F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07E3A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A70B0"/>
    <w:rsid w:val="008B0D59"/>
    <w:rsid w:val="008C51E0"/>
    <w:rsid w:val="008E51BB"/>
    <w:rsid w:val="008E629C"/>
    <w:rsid w:val="008F615A"/>
    <w:rsid w:val="008F66B1"/>
    <w:rsid w:val="00901828"/>
    <w:rsid w:val="009050C0"/>
    <w:rsid w:val="009054AD"/>
    <w:rsid w:val="00905C24"/>
    <w:rsid w:val="00911913"/>
    <w:rsid w:val="00912E24"/>
    <w:rsid w:val="00915A86"/>
    <w:rsid w:val="00917AB3"/>
    <w:rsid w:val="0092073C"/>
    <w:rsid w:val="00921909"/>
    <w:rsid w:val="0092292B"/>
    <w:rsid w:val="00927B74"/>
    <w:rsid w:val="00931F42"/>
    <w:rsid w:val="00934B39"/>
    <w:rsid w:val="009405F4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71A15"/>
    <w:rsid w:val="009800FA"/>
    <w:rsid w:val="009906CF"/>
    <w:rsid w:val="0099194C"/>
    <w:rsid w:val="009B2225"/>
    <w:rsid w:val="009B2CB6"/>
    <w:rsid w:val="009C26B3"/>
    <w:rsid w:val="009C293C"/>
    <w:rsid w:val="009C68B0"/>
    <w:rsid w:val="009D0436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0B6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1B96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D5724"/>
    <w:rsid w:val="00AF4ADD"/>
    <w:rsid w:val="00AF57E5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0A2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3BD"/>
    <w:rsid w:val="00C95A8D"/>
    <w:rsid w:val="00CA0B01"/>
    <w:rsid w:val="00CA55FD"/>
    <w:rsid w:val="00CA6AF8"/>
    <w:rsid w:val="00CB2D0D"/>
    <w:rsid w:val="00CC3F0F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06EE2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442AD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050F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0D8E"/>
    <w:rsid w:val="00DD1959"/>
    <w:rsid w:val="00DD2118"/>
    <w:rsid w:val="00DD41C3"/>
    <w:rsid w:val="00DD4348"/>
    <w:rsid w:val="00DD69F1"/>
    <w:rsid w:val="00DE67D0"/>
    <w:rsid w:val="00DF4385"/>
    <w:rsid w:val="00E066A7"/>
    <w:rsid w:val="00E07E33"/>
    <w:rsid w:val="00E12F66"/>
    <w:rsid w:val="00E20047"/>
    <w:rsid w:val="00E228D2"/>
    <w:rsid w:val="00E22B5A"/>
    <w:rsid w:val="00E30FF7"/>
    <w:rsid w:val="00E37410"/>
    <w:rsid w:val="00E4046D"/>
    <w:rsid w:val="00E5211F"/>
    <w:rsid w:val="00E60DE4"/>
    <w:rsid w:val="00E61A93"/>
    <w:rsid w:val="00E81690"/>
    <w:rsid w:val="00E83178"/>
    <w:rsid w:val="00E902A0"/>
    <w:rsid w:val="00E9508F"/>
    <w:rsid w:val="00EA4C75"/>
    <w:rsid w:val="00EA706D"/>
    <w:rsid w:val="00EA7A6A"/>
    <w:rsid w:val="00EB0EB2"/>
    <w:rsid w:val="00EB28D0"/>
    <w:rsid w:val="00EC1B0F"/>
    <w:rsid w:val="00EC2269"/>
    <w:rsid w:val="00EC5C11"/>
    <w:rsid w:val="00ED28B1"/>
    <w:rsid w:val="00ED3BB4"/>
    <w:rsid w:val="00ED4202"/>
    <w:rsid w:val="00EE3EB0"/>
    <w:rsid w:val="00EE6842"/>
    <w:rsid w:val="00EF28E1"/>
    <w:rsid w:val="00EF538C"/>
    <w:rsid w:val="00EF6254"/>
    <w:rsid w:val="00EF76BB"/>
    <w:rsid w:val="00F01A0D"/>
    <w:rsid w:val="00F03508"/>
    <w:rsid w:val="00F113D0"/>
    <w:rsid w:val="00F14845"/>
    <w:rsid w:val="00F14B69"/>
    <w:rsid w:val="00F14DAD"/>
    <w:rsid w:val="00F219DE"/>
    <w:rsid w:val="00F2347C"/>
    <w:rsid w:val="00F240B5"/>
    <w:rsid w:val="00F32698"/>
    <w:rsid w:val="00F35DDC"/>
    <w:rsid w:val="00F43630"/>
    <w:rsid w:val="00F47AD9"/>
    <w:rsid w:val="00F514A7"/>
    <w:rsid w:val="00F51CA2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72DB7"/>
    <w:rsid w:val="00F84051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1F03"/>
    <w:rsid w:val="00FE2D39"/>
    <w:rsid w:val="00FE4510"/>
    <w:rsid w:val="00FE4EF0"/>
    <w:rsid w:val="00FE6B66"/>
    <w:rsid w:val="00FF0CE3"/>
    <w:rsid w:val="00F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804CD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iPriority w:val="99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uiPriority w:val="99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2"/>
    <w:uiPriority w:val="99"/>
    <w:semiHidden/>
    <w:unhideWhenUsed/>
    <w:rsid w:val="003270DF"/>
  </w:style>
  <w:style w:type="paragraph" w:customStyle="1" w:styleId="afffffff1">
    <w:name w:val="Знак Знак Знак Знак Знак Знак Знак Знак Знак Знак Знак Знак Знак"/>
    <w:basedOn w:val="a"/>
    <w:rsid w:val="003270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41">
    <w:name w:val="Сетка таблицы 14"/>
    <w:basedOn w:val="a1"/>
    <w:next w:val="1f3"/>
    <w:rsid w:val="00327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a">
    <w:name w:val="Знак Знак5"/>
    <w:rsid w:val="003270D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24">
    <w:name w:val="Абзац списка12"/>
    <w:basedOn w:val="a"/>
    <w:rsid w:val="003270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52D70-9700-4450-9AAC-E07B8C1E9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2259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304</cp:revision>
  <dcterms:created xsi:type="dcterms:W3CDTF">2021-04-26T09:51:00Z</dcterms:created>
  <dcterms:modified xsi:type="dcterms:W3CDTF">2024-12-20T05:53:00Z</dcterms:modified>
</cp:coreProperties>
</file>