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825B9A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825B9A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825B9A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>«Официальный вестник</w:t>
      </w:r>
    </w:p>
    <w:p w:rsidR="00396D10" w:rsidRPr="00825B9A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>Орловского сельского поселения»</w:t>
      </w:r>
    </w:p>
    <w:p w:rsidR="00396D10" w:rsidRPr="00825B9A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825B9A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825B9A">
        <w:rPr>
          <w:sz w:val="18"/>
          <w:szCs w:val="18"/>
        </w:rPr>
        <w:t xml:space="preserve"> </w:t>
      </w:r>
      <w:r w:rsidR="00B64280" w:rsidRPr="00825B9A">
        <w:rPr>
          <w:sz w:val="18"/>
          <w:szCs w:val="18"/>
        </w:rPr>
        <w:t xml:space="preserve">10 </w:t>
      </w:r>
      <w:r w:rsidR="00E154F5" w:rsidRPr="00825B9A">
        <w:rPr>
          <w:sz w:val="18"/>
          <w:szCs w:val="18"/>
        </w:rPr>
        <w:t>дека</w:t>
      </w:r>
      <w:r w:rsidR="00357BA9" w:rsidRPr="00825B9A">
        <w:rPr>
          <w:sz w:val="18"/>
          <w:szCs w:val="18"/>
        </w:rPr>
        <w:t>бря</w:t>
      </w:r>
      <w:r w:rsidR="00685F5B" w:rsidRPr="00825B9A">
        <w:rPr>
          <w:sz w:val="18"/>
          <w:szCs w:val="18"/>
        </w:rPr>
        <w:t xml:space="preserve"> 202</w:t>
      </w:r>
      <w:r w:rsidR="00665046" w:rsidRPr="00825B9A">
        <w:rPr>
          <w:sz w:val="18"/>
          <w:szCs w:val="18"/>
        </w:rPr>
        <w:t>4</w:t>
      </w:r>
      <w:r w:rsidR="00396D10" w:rsidRPr="00825B9A">
        <w:rPr>
          <w:sz w:val="18"/>
          <w:szCs w:val="18"/>
        </w:rPr>
        <w:t xml:space="preserve"> г.                           Информационный бюллетень               </w:t>
      </w:r>
      <w:r w:rsidR="00B64280" w:rsidRPr="00825B9A">
        <w:rPr>
          <w:sz w:val="18"/>
          <w:szCs w:val="18"/>
        </w:rPr>
        <w:t xml:space="preserve">                           № 618</w:t>
      </w:r>
    </w:p>
    <w:p w:rsidR="002107FC" w:rsidRPr="00825B9A" w:rsidRDefault="002107FC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825B9A" w:rsidRPr="00825B9A" w:rsidRDefault="00825B9A" w:rsidP="00825B9A">
      <w:pPr>
        <w:jc w:val="center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>АДМИНИСТРАЦИЯ ОРЛОВСКОГО СЕЛЬСКОГО ПОСЕЛЕНИЯ</w:t>
      </w:r>
    </w:p>
    <w:p w:rsidR="00825B9A" w:rsidRPr="00825B9A" w:rsidRDefault="00825B9A" w:rsidP="00825B9A">
      <w:pPr>
        <w:jc w:val="center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 xml:space="preserve">ТАРСКОГО МУНИЦИПАЛЬНОГО РАЙОНА ОМСКОЙ ОБЛАСТИ </w:t>
      </w:r>
    </w:p>
    <w:p w:rsidR="00825B9A" w:rsidRPr="00825B9A" w:rsidRDefault="00825B9A" w:rsidP="00825B9A">
      <w:pPr>
        <w:jc w:val="center"/>
        <w:rPr>
          <w:b/>
          <w:sz w:val="18"/>
          <w:szCs w:val="18"/>
        </w:rPr>
      </w:pPr>
    </w:p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rPr>
          <w:b/>
          <w:bCs/>
          <w:sz w:val="18"/>
          <w:szCs w:val="18"/>
        </w:rPr>
      </w:pPr>
      <w:r w:rsidRPr="00825B9A">
        <w:rPr>
          <w:b/>
          <w:bCs/>
          <w:sz w:val="18"/>
          <w:szCs w:val="18"/>
        </w:rPr>
        <w:t>ПОСТАНОВЛЕНИЕ</w:t>
      </w:r>
    </w:p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rPr>
          <w:b/>
          <w:bCs/>
          <w:sz w:val="18"/>
          <w:szCs w:val="18"/>
        </w:rPr>
      </w:pPr>
      <w:r w:rsidRPr="00825B9A">
        <w:rPr>
          <w:b/>
          <w:bCs/>
          <w:sz w:val="18"/>
          <w:szCs w:val="18"/>
        </w:rPr>
        <w:t>10 декабря 2024 года                                                                                     № 87а</w:t>
      </w:r>
    </w:p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rPr>
          <w:b/>
          <w:bCs/>
          <w:sz w:val="18"/>
          <w:szCs w:val="18"/>
        </w:rPr>
      </w:pPr>
      <w:r w:rsidRPr="00825B9A">
        <w:rPr>
          <w:bCs/>
          <w:sz w:val="18"/>
          <w:szCs w:val="18"/>
        </w:rPr>
        <w:t>с. Орлово</w:t>
      </w:r>
    </w:p>
    <w:p w:rsidR="00825B9A" w:rsidRPr="00825B9A" w:rsidRDefault="00825B9A" w:rsidP="00825B9A">
      <w:pPr>
        <w:tabs>
          <w:tab w:val="left" w:pos="0"/>
        </w:tabs>
        <w:ind w:firstLine="480"/>
        <w:jc w:val="center"/>
        <w:textAlignment w:val="baseline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>О разработке паспортов населенных пунктов, подверженных угрозе лесных пожаров и других ландшафтных (природных) пожаров</w:t>
      </w:r>
      <w:r w:rsidRPr="00825B9A">
        <w:rPr>
          <w:b/>
          <w:color w:val="FF0000"/>
          <w:sz w:val="18"/>
          <w:szCs w:val="18"/>
        </w:rPr>
        <w:t>,</w:t>
      </w:r>
      <w:r w:rsidRPr="00825B9A">
        <w:rPr>
          <w:b/>
          <w:sz w:val="18"/>
          <w:szCs w:val="18"/>
        </w:rPr>
        <w:t xml:space="preserve"> расположенных на территории Орловского сельского поселения</w:t>
      </w:r>
    </w:p>
    <w:p w:rsidR="00825B9A" w:rsidRPr="00825B9A" w:rsidRDefault="00825B9A" w:rsidP="00825B9A">
      <w:pPr>
        <w:tabs>
          <w:tab w:val="left" w:pos="0"/>
        </w:tabs>
        <w:ind w:firstLine="480"/>
        <w:jc w:val="center"/>
        <w:textAlignment w:val="baseline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 xml:space="preserve"> Тарского муниципального района Омской области</w:t>
      </w:r>
    </w:p>
    <w:p w:rsidR="00825B9A" w:rsidRPr="00825B9A" w:rsidRDefault="00825B9A" w:rsidP="00825B9A">
      <w:pPr>
        <w:tabs>
          <w:tab w:val="left" w:pos="0"/>
        </w:tabs>
        <w:textAlignment w:val="baseline"/>
        <w:rPr>
          <w:b/>
          <w:sz w:val="18"/>
          <w:szCs w:val="18"/>
          <w:highlight w:val="yellow"/>
        </w:rPr>
      </w:pPr>
    </w:p>
    <w:p w:rsidR="00825B9A" w:rsidRPr="00825B9A" w:rsidRDefault="00825B9A" w:rsidP="00825B9A">
      <w:pPr>
        <w:tabs>
          <w:tab w:val="left" w:pos="0"/>
        </w:tabs>
        <w:ind w:firstLine="480"/>
        <w:jc w:val="both"/>
        <w:textAlignment w:val="baseline"/>
        <w:rPr>
          <w:sz w:val="18"/>
          <w:szCs w:val="18"/>
        </w:rPr>
      </w:pPr>
      <w:r w:rsidRPr="00825B9A">
        <w:rPr>
          <w:sz w:val="18"/>
          <w:szCs w:val="18"/>
        </w:rPr>
        <w:t xml:space="preserve">В соответствии с пунктами 414 – 418 </w:t>
      </w:r>
      <w:r w:rsidRPr="00825B9A">
        <w:rPr>
          <w:sz w:val="18"/>
          <w:szCs w:val="18"/>
          <w:shd w:val="clear" w:color="auto" w:fill="FFFFFF"/>
        </w:rPr>
        <w:t xml:space="preserve">Правил противопожарного режима в Российской Федерации, утвержденных постановлением Правительства РФ от 16 сентября 2020 № 1479 (далее - Правила), пунктом 20 приказа Министерства региональной безопасности от 29.03.2022 №7-п «О мерах по обеспечению пожарной безопасности населенных пунктов в пожароопасный период 2022 года», </w:t>
      </w:r>
    </w:p>
    <w:p w:rsidR="00825B9A" w:rsidRPr="00825B9A" w:rsidRDefault="00825B9A" w:rsidP="00825B9A">
      <w:pPr>
        <w:tabs>
          <w:tab w:val="left" w:pos="0"/>
        </w:tabs>
        <w:textAlignment w:val="baseline"/>
        <w:rPr>
          <w:b/>
          <w:sz w:val="18"/>
          <w:szCs w:val="18"/>
        </w:rPr>
      </w:pPr>
      <w:r w:rsidRPr="00825B9A">
        <w:rPr>
          <w:b/>
          <w:sz w:val="18"/>
          <w:szCs w:val="18"/>
        </w:rPr>
        <w:t>ПОСТАНОВЛЯЮ:</w:t>
      </w:r>
    </w:p>
    <w:p w:rsidR="00825B9A" w:rsidRPr="00825B9A" w:rsidRDefault="00825B9A" w:rsidP="00825B9A">
      <w:pPr>
        <w:tabs>
          <w:tab w:val="left" w:pos="0"/>
        </w:tabs>
        <w:jc w:val="center"/>
        <w:textAlignment w:val="baseline"/>
        <w:rPr>
          <w:sz w:val="18"/>
          <w:szCs w:val="18"/>
          <w:highlight w:val="yellow"/>
        </w:rPr>
      </w:pPr>
    </w:p>
    <w:p w:rsidR="00825B9A" w:rsidRPr="00825B9A" w:rsidRDefault="00825B9A" w:rsidP="00825B9A">
      <w:pPr>
        <w:pStyle w:val="aa"/>
        <w:widowControl/>
        <w:numPr>
          <w:ilvl w:val="0"/>
          <w:numId w:val="12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>Утвердить состав рабочей группы по разработке паспортов населенных пунктов, подверженных угрозе лесных пожаров и других ландшафтных (природных) пожаров, расположенных на территории Орловского сельского поселения (приложение).</w:t>
      </w:r>
    </w:p>
    <w:p w:rsidR="00825B9A" w:rsidRPr="00825B9A" w:rsidRDefault="00825B9A" w:rsidP="00825B9A">
      <w:pPr>
        <w:pStyle w:val="aa"/>
        <w:widowControl/>
        <w:numPr>
          <w:ilvl w:val="0"/>
          <w:numId w:val="12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>Рабочей группе подверженных угрозе лесных пожаров изучить требования главы XX «Порядок оформления паспорта населенного пункта, паспорта территории», а также приложений № 8 Правилам.</w:t>
      </w:r>
    </w:p>
    <w:p w:rsidR="00825B9A" w:rsidRPr="00825B9A" w:rsidRDefault="00825B9A" w:rsidP="00825B9A">
      <w:pPr>
        <w:pStyle w:val="aa"/>
        <w:widowControl/>
        <w:numPr>
          <w:ilvl w:val="0"/>
          <w:numId w:val="12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>Руководителю рабочей группы завершить разработку и утверждение паспортов населенных пунктов, подверженных угрозе лесных пожаров и других ландшафтных (природных) пожаров до 13 декабря 2024 года.</w:t>
      </w:r>
    </w:p>
    <w:p w:rsidR="00825B9A" w:rsidRPr="00825B9A" w:rsidRDefault="00825B9A" w:rsidP="00825B9A">
      <w:pPr>
        <w:pStyle w:val="aa"/>
        <w:widowControl/>
        <w:numPr>
          <w:ilvl w:val="0"/>
          <w:numId w:val="12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Рабочей группе подверженных угрозе лесных пожаров в течение 3х дней со дня утверждения паспортов представить по одному экземпляру паспорта в комиссию по предупреждению и ликвидации чрезвычайных ситуаций и обеспечению пожарной безопасности </w:t>
      </w:r>
      <w:r w:rsidRPr="00825B9A">
        <w:rPr>
          <w:rFonts w:ascii="Times New Roman" w:hAnsi="Times New Roman" w:cs="Times New Roman"/>
          <w:sz w:val="18"/>
          <w:szCs w:val="18"/>
        </w:rPr>
        <w:t>Орловского сельского поселения</w:t>
      </w: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Тарского района и территориальное подразделение надзорной деятельности и профилактической работы по Тарскому району управления надзорной деятельности и профилактической работы Главного управления МЧС России по Омской области.</w:t>
      </w:r>
    </w:p>
    <w:p w:rsidR="00825B9A" w:rsidRPr="00825B9A" w:rsidRDefault="00825B9A" w:rsidP="00825B9A">
      <w:pPr>
        <w:pStyle w:val="aa"/>
        <w:widowControl/>
        <w:numPr>
          <w:ilvl w:val="0"/>
          <w:numId w:val="12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Данное постановление опубликовать на официальном сайте администрации Орловского </w:t>
      </w:r>
      <w:proofErr w:type="gramStart"/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>сельского  поселения</w:t>
      </w:r>
      <w:proofErr w:type="gramEnd"/>
      <w:r w:rsidRPr="00825B9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Тарского муниципального района Омской области в сети «Интернет».</w:t>
      </w:r>
    </w:p>
    <w:p w:rsidR="00825B9A" w:rsidRPr="00825B9A" w:rsidRDefault="00825B9A" w:rsidP="00825B9A">
      <w:pPr>
        <w:tabs>
          <w:tab w:val="left" w:pos="0"/>
        </w:tabs>
        <w:textAlignment w:val="baseline"/>
        <w:rPr>
          <w:sz w:val="18"/>
          <w:szCs w:val="18"/>
        </w:rPr>
      </w:pPr>
      <w:r w:rsidRPr="00825B9A">
        <w:rPr>
          <w:sz w:val="18"/>
          <w:szCs w:val="18"/>
          <w:shd w:val="clear" w:color="auto" w:fill="FFFFFF"/>
        </w:rPr>
        <w:tab/>
        <w:t>6.Контроль за выполнением настоящего постановления оставляю за собой.</w:t>
      </w:r>
      <w:r w:rsidRPr="00825B9A">
        <w:rPr>
          <w:sz w:val="18"/>
          <w:szCs w:val="18"/>
          <w:shd w:val="clear" w:color="auto" w:fill="FFFFFF"/>
        </w:rPr>
        <w:br/>
      </w:r>
      <w:bookmarkStart w:id="0" w:name="_GoBack"/>
      <w:bookmarkEnd w:id="0"/>
    </w:p>
    <w:p w:rsidR="00825B9A" w:rsidRPr="00825B9A" w:rsidRDefault="00825B9A" w:rsidP="00825B9A">
      <w:pPr>
        <w:pStyle w:val="213"/>
        <w:shd w:val="clear" w:color="auto" w:fill="auto"/>
        <w:spacing w:line="260" w:lineRule="exact"/>
        <w:rPr>
          <w:rStyle w:val="28"/>
          <w:color w:val="000000"/>
          <w:sz w:val="18"/>
          <w:szCs w:val="18"/>
        </w:rPr>
      </w:pPr>
      <w:r w:rsidRPr="00825B9A">
        <w:rPr>
          <w:rStyle w:val="28"/>
          <w:color w:val="000000"/>
          <w:sz w:val="18"/>
          <w:szCs w:val="18"/>
        </w:rPr>
        <w:t xml:space="preserve">Глава Орловского </w:t>
      </w:r>
    </w:p>
    <w:p w:rsidR="00825B9A" w:rsidRPr="00825B9A" w:rsidRDefault="00825B9A" w:rsidP="00825B9A">
      <w:pPr>
        <w:pStyle w:val="213"/>
        <w:shd w:val="clear" w:color="auto" w:fill="auto"/>
        <w:spacing w:line="260" w:lineRule="exact"/>
        <w:rPr>
          <w:color w:val="000000"/>
          <w:sz w:val="18"/>
          <w:szCs w:val="18"/>
          <w:shd w:val="clear" w:color="auto" w:fill="FFFFFF"/>
        </w:rPr>
      </w:pPr>
      <w:r w:rsidRPr="00825B9A">
        <w:rPr>
          <w:rStyle w:val="28"/>
          <w:color w:val="000000"/>
          <w:sz w:val="18"/>
          <w:szCs w:val="18"/>
        </w:rPr>
        <w:t>сельского поселения                                                                     А.В. Губкин</w:t>
      </w:r>
    </w:p>
    <w:p w:rsidR="00825B9A" w:rsidRPr="00825B9A" w:rsidRDefault="00825B9A" w:rsidP="00825B9A">
      <w:pPr>
        <w:tabs>
          <w:tab w:val="left" w:pos="1418"/>
        </w:tabs>
        <w:spacing w:after="240"/>
        <w:ind w:left="5387"/>
        <w:jc w:val="right"/>
        <w:textAlignment w:val="baseline"/>
        <w:outlineLvl w:val="1"/>
        <w:rPr>
          <w:b/>
          <w:bCs/>
          <w:sz w:val="18"/>
          <w:szCs w:val="18"/>
        </w:rPr>
      </w:pPr>
      <w:r w:rsidRPr="00825B9A">
        <w:rPr>
          <w:b/>
          <w:bCs/>
          <w:sz w:val="18"/>
          <w:szCs w:val="18"/>
        </w:rPr>
        <w:t xml:space="preserve">Приложение </w:t>
      </w:r>
      <w:r w:rsidRPr="00825B9A">
        <w:rPr>
          <w:b/>
          <w:bCs/>
          <w:sz w:val="18"/>
          <w:szCs w:val="18"/>
        </w:rPr>
        <w:br/>
        <w:t>к постановлению администрации</w:t>
      </w:r>
      <w:r w:rsidRPr="00825B9A">
        <w:rPr>
          <w:b/>
          <w:bCs/>
          <w:sz w:val="18"/>
          <w:szCs w:val="18"/>
        </w:rPr>
        <w:br/>
        <w:t>Орловского сельского поселения</w:t>
      </w:r>
      <w:r w:rsidRPr="00825B9A">
        <w:rPr>
          <w:b/>
          <w:bCs/>
          <w:sz w:val="18"/>
          <w:szCs w:val="18"/>
        </w:rPr>
        <w:br/>
        <w:t>от 10.12.2024 г. № 87а</w:t>
      </w:r>
    </w:p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rPr>
          <w:b/>
          <w:bCs/>
          <w:sz w:val="18"/>
          <w:szCs w:val="18"/>
        </w:rPr>
      </w:pPr>
    </w:p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rPr>
          <w:b/>
          <w:bCs/>
          <w:sz w:val="18"/>
          <w:szCs w:val="18"/>
        </w:rPr>
      </w:pPr>
      <w:r w:rsidRPr="00825B9A">
        <w:rPr>
          <w:b/>
          <w:bCs/>
          <w:sz w:val="18"/>
          <w:szCs w:val="18"/>
        </w:rPr>
        <w:lastRenderedPageBreak/>
        <w:t>СОСТАВ</w:t>
      </w:r>
    </w:p>
    <w:p w:rsidR="00825B9A" w:rsidRPr="00825B9A" w:rsidRDefault="00825B9A" w:rsidP="00825B9A">
      <w:pPr>
        <w:tabs>
          <w:tab w:val="left" w:pos="0"/>
        </w:tabs>
        <w:ind w:firstLine="480"/>
        <w:jc w:val="center"/>
        <w:textAlignment w:val="baseline"/>
        <w:rPr>
          <w:sz w:val="18"/>
          <w:szCs w:val="18"/>
        </w:rPr>
      </w:pPr>
      <w:r w:rsidRPr="00825B9A">
        <w:rPr>
          <w:sz w:val="18"/>
          <w:szCs w:val="18"/>
          <w:shd w:val="clear" w:color="auto" w:fill="FFFFFF"/>
        </w:rPr>
        <w:t xml:space="preserve">рабочей группы по разработке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 w:rsidRPr="00825B9A">
        <w:rPr>
          <w:sz w:val="18"/>
          <w:szCs w:val="18"/>
        </w:rPr>
        <w:t>Орловского сельского поселения</w:t>
      </w:r>
    </w:p>
    <w:p w:rsidR="00825B9A" w:rsidRPr="00825B9A" w:rsidRDefault="00825B9A" w:rsidP="00825B9A">
      <w:pPr>
        <w:tabs>
          <w:tab w:val="left" w:pos="0"/>
        </w:tabs>
        <w:ind w:firstLine="480"/>
        <w:jc w:val="center"/>
        <w:textAlignment w:val="baseline"/>
        <w:rPr>
          <w:b/>
          <w:sz w:val="18"/>
          <w:szCs w:val="18"/>
        </w:rPr>
      </w:pPr>
      <w:r w:rsidRPr="00825B9A">
        <w:rPr>
          <w:sz w:val="18"/>
          <w:szCs w:val="18"/>
        </w:rPr>
        <w:t xml:space="preserve"> Тарского муниципального района Омской области</w:t>
      </w:r>
    </w:p>
    <w:p w:rsidR="00825B9A" w:rsidRPr="00825B9A" w:rsidRDefault="00825B9A" w:rsidP="00825B9A">
      <w:pPr>
        <w:tabs>
          <w:tab w:val="left" w:pos="0"/>
        </w:tabs>
        <w:ind w:firstLine="480"/>
        <w:jc w:val="center"/>
        <w:textAlignment w:val="baseline"/>
        <w:rPr>
          <w:sz w:val="18"/>
          <w:szCs w:val="18"/>
          <w:shd w:val="clear" w:color="auto" w:fill="FFFFFF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3790"/>
        <w:gridCol w:w="5736"/>
      </w:tblGrid>
      <w:tr w:rsidR="00825B9A" w:rsidRPr="00825B9A" w:rsidTr="00D2461C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1.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Руководитель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- глава администрации Орловского сельского поселения А.В. Губкин</w:t>
            </w:r>
          </w:p>
        </w:tc>
      </w:tr>
      <w:tr w:rsidR="00825B9A" w:rsidRPr="00825B9A" w:rsidTr="00D2461C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2.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Члены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- ведущий специалист администрации С.Н. Колосова</w:t>
            </w:r>
          </w:p>
        </w:tc>
      </w:tr>
      <w:tr w:rsidR="00825B9A" w:rsidRPr="00825B9A" w:rsidTr="00D2461C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3.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 xml:space="preserve">- ведущий специалист администрации М.К. </w:t>
            </w:r>
            <w:proofErr w:type="spellStart"/>
            <w:r w:rsidRPr="00825B9A">
              <w:rPr>
                <w:sz w:val="18"/>
                <w:szCs w:val="18"/>
              </w:rPr>
              <w:t>Телятникова</w:t>
            </w:r>
            <w:proofErr w:type="spellEnd"/>
          </w:p>
        </w:tc>
      </w:tr>
      <w:tr w:rsidR="00825B9A" w:rsidRPr="00825B9A" w:rsidTr="00D2461C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>4.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5B9A" w:rsidRPr="00825B9A" w:rsidRDefault="00825B9A" w:rsidP="00D2461C">
            <w:pPr>
              <w:tabs>
                <w:tab w:val="left" w:pos="0"/>
              </w:tabs>
              <w:textAlignment w:val="baseline"/>
              <w:rPr>
                <w:sz w:val="18"/>
                <w:szCs w:val="18"/>
              </w:rPr>
            </w:pPr>
            <w:r w:rsidRPr="00825B9A">
              <w:rPr>
                <w:sz w:val="18"/>
                <w:szCs w:val="18"/>
              </w:rPr>
              <w:t xml:space="preserve">- внештатный инспектор ПБ </w:t>
            </w:r>
            <w:proofErr w:type="spellStart"/>
            <w:r w:rsidRPr="00825B9A">
              <w:rPr>
                <w:sz w:val="18"/>
                <w:szCs w:val="18"/>
              </w:rPr>
              <w:t>Шуюпов</w:t>
            </w:r>
            <w:proofErr w:type="spellEnd"/>
            <w:r w:rsidRPr="00825B9A">
              <w:rPr>
                <w:sz w:val="18"/>
                <w:szCs w:val="18"/>
              </w:rPr>
              <w:t xml:space="preserve"> В.П.</w:t>
            </w:r>
          </w:p>
        </w:tc>
      </w:tr>
    </w:tbl>
    <w:p w:rsidR="00825B9A" w:rsidRPr="00825B9A" w:rsidRDefault="00825B9A" w:rsidP="00825B9A">
      <w:pPr>
        <w:tabs>
          <w:tab w:val="left" w:pos="0"/>
        </w:tabs>
        <w:spacing w:after="240"/>
        <w:jc w:val="center"/>
        <w:textAlignment w:val="baseline"/>
        <w:outlineLvl w:val="1"/>
        <w:rPr>
          <w:b/>
          <w:bCs/>
          <w:sz w:val="18"/>
          <w:szCs w:val="18"/>
          <w:highlight w:val="yellow"/>
        </w:rPr>
      </w:pPr>
    </w:p>
    <w:p w:rsidR="00B64280" w:rsidRPr="00825B9A" w:rsidRDefault="00B64280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sectPr w:rsidR="00B64280" w:rsidRPr="00825B9A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32" w:rsidRDefault="00502032">
      <w:r>
        <w:separator/>
      </w:r>
    </w:p>
  </w:endnote>
  <w:endnote w:type="continuationSeparator" w:id="0">
    <w:p w:rsidR="00502032" w:rsidRDefault="0050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825B9A">
      <w:rPr>
        <w:rStyle w:val="aff1"/>
        <w:rFonts w:eastAsia="Calibri"/>
        <w:noProof/>
      </w:rPr>
      <w:t>2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32" w:rsidRDefault="00502032">
      <w:r>
        <w:separator/>
      </w:r>
    </w:p>
  </w:footnote>
  <w:footnote w:type="continuationSeparator" w:id="0">
    <w:p w:rsidR="00502032" w:rsidRDefault="00502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A5D6824"/>
    <w:multiLevelType w:val="hybridMultilevel"/>
    <w:tmpl w:val="D0864AC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D414D9D"/>
    <w:multiLevelType w:val="hybridMultilevel"/>
    <w:tmpl w:val="5BDC8CA4"/>
    <w:lvl w:ilvl="0" w:tplc="ECB0D066">
      <w:start w:val="1"/>
      <w:numFmt w:val="decimal"/>
      <w:lvlText w:val="%1)"/>
      <w:lvlJc w:val="left"/>
      <w:pPr>
        <w:ind w:left="927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12" w15:restartNumberingAfterBreak="0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F7853"/>
    <w:multiLevelType w:val="multilevel"/>
    <w:tmpl w:val="DEC0EE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4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9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2A0A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A724A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07FC"/>
    <w:rsid w:val="00215525"/>
    <w:rsid w:val="00217032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C11F7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2032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025F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71786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25B9A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85F04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0B6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2D39"/>
    <w:rsid w:val="00B64280"/>
    <w:rsid w:val="00B6621F"/>
    <w:rsid w:val="00B6667F"/>
    <w:rsid w:val="00B77CCC"/>
    <w:rsid w:val="00B77D9F"/>
    <w:rsid w:val="00B80E87"/>
    <w:rsid w:val="00B816ED"/>
    <w:rsid w:val="00B8660D"/>
    <w:rsid w:val="00B87787"/>
    <w:rsid w:val="00B9627D"/>
    <w:rsid w:val="00BA04B1"/>
    <w:rsid w:val="00BA1CA6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154F5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9AC64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uiPriority w:val="9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D33AB-4414-4A62-AF5E-60CAB73C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313</cp:revision>
  <dcterms:created xsi:type="dcterms:W3CDTF">2021-04-26T09:51:00Z</dcterms:created>
  <dcterms:modified xsi:type="dcterms:W3CDTF">2024-12-20T06:06:00Z</dcterms:modified>
</cp:coreProperties>
</file>