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2446AF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2446AF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2446AF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2446AF">
        <w:rPr>
          <w:b/>
          <w:sz w:val="20"/>
          <w:szCs w:val="20"/>
        </w:rPr>
        <w:t>«Официальный вестник</w:t>
      </w:r>
    </w:p>
    <w:p w:rsidR="00396D10" w:rsidRPr="002446AF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2446AF">
        <w:rPr>
          <w:b/>
          <w:sz w:val="20"/>
          <w:szCs w:val="20"/>
        </w:rPr>
        <w:t>Орловского сельского поселения»</w:t>
      </w:r>
    </w:p>
    <w:p w:rsidR="00396D10" w:rsidRPr="002446AF" w:rsidRDefault="00396D10" w:rsidP="006E02BC">
      <w:pPr>
        <w:tabs>
          <w:tab w:val="left" w:pos="426"/>
          <w:tab w:val="left" w:pos="6096"/>
        </w:tabs>
        <w:rPr>
          <w:b/>
          <w:sz w:val="20"/>
          <w:szCs w:val="20"/>
        </w:rPr>
      </w:pPr>
    </w:p>
    <w:p w:rsidR="004C03C1" w:rsidRPr="002446AF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2446AF">
        <w:rPr>
          <w:sz w:val="20"/>
          <w:szCs w:val="20"/>
        </w:rPr>
        <w:t xml:space="preserve"> </w:t>
      </w:r>
      <w:r w:rsidR="006E02BC" w:rsidRPr="002446AF">
        <w:rPr>
          <w:sz w:val="20"/>
          <w:szCs w:val="20"/>
        </w:rPr>
        <w:t>24</w:t>
      </w:r>
      <w:r w:rsidR="004C03C1" w:rsidRPr="002446AF">
        <w:rPr>
          <w:sz w:val="20"/>
          <w:szCs w:val="20"/>
        </w:rPr>
        <w:t xml:space="preserve"> апреля</w:t>
      </w:r>
      <w:r w:rsidR="00685F5B" w:rsidRPr="002446AF">
        <w:rPr>
          <w:sz w:val="20"/>
          <w:szCs w:val="20"/>
        </w:rPr>
        <w:t xml:space="preserve"> 202</w:t>
      </w:r>
      <w:r w:rsidR="00665046" w:rsidRPr="002446AF">
        <w:rPr>
          <w:sz w:val="20"/>
          <w:szCs w:val="20"/>
        </w:rPr>
        <w:t>4</w:t>
      </w:r>
      <w:r w:rsidR="00396D10" w:rsidRPr="002446AF">
        <w:rPr>
          <w:sz w:val="20"/>
          <w:szCs w:val="20"/>
        </w:rPr>
        <w:t xml:space="preserve"> г.                           Информационный бюллетень               </w:t>
      </w:r>
      <w:r w:rsidR="006E02BC" w:rsidRPr="002446AF">
        <w:rPr>
          <w:sz w:val="20"/>
          <w:szCs w:val="20"/>
        </w:rPr>
        <w:t xml:space="preserve">                           № 590</w:t>
      </w: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АДМИНИСТРАЦИЯ</w:t>
      </w: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ОРЛОВСКОГО СЕЛЬСКОГО ПОСЕЛЕНИЯ</w:t>
      </w: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ТАРСКОГО МУНИЦИПАЛЬНОГО РАЙОНА ОМСКОЙ ОБЛАСТИ</w:t>
      </w:r>
    </w:p>
    <w:p w:rsidR="00425268" w:rsidRPr="00425268" w:rsidRDefault="00425268" w:rsidP="00425268">
      <w:pPr>
        <w:jc w:val="center"/>
        <w:rPr>
          <w:sz w:val="20"/>
          <w:szCs w:val="20"/>
        </w:rPr>
      </w:pP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 xml:space="preserve">ПОСТАНОВЛЕНИЕ </w:t>
      </w:r>
    </w:p>
    <w:p w:rsidR="00425268" w:rsidRPr="00425268" w:rsidRDefault="00425268" w:rsidP="00425268">
      <w:pPr>
        <w:rPr>
          <w:sz w:val="20"/>
          <w:szCs w:val="20"/>
        </w:rPr>
      </w:pP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24 апреля 2024 года                                                                           № 32</w:t>
      </w:r>
    </w:p>
    <w:p w:rsidR="00425268" w:rsidRPr="00425268" w:rsidRDefault="00425268" w:rsidP="00425268">
      <w:pPr>
        <w:jc w:val="center"/>
        <w:rPr>
          <w:sz w:val="20"/>
          <w:szCs w:val="20"/>
        </w:rPr>
      </w:pP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с. Орлово</w:t>
      </w:r>
    </w:p>
    <w:p w:rsidR="00425268" w:rsidRPr="00425268" w:rsidRDefault="00425268" w:rsidP="00425268">
      <w:pPr>
        <w:rPr>
          <w:sz w:val="20"/>
          <w:szCs w:val="20"/>
        </w:rPr>
      </w:pPr>
    </w:p>
    <w:p w:rsidR="00425268" w:rsidRPr="00425268" w:rsidRDefault="00425268" w:rsidP="00425268">
      <w:pPr>
        <w:jc w:val="center"/>
        <w:rPr>
          <w:sz w:val="20"/>
          <w:szCs w:val="20"/>
        </w:rPr>
      </w:pPr>
      <w:r w:rsidRPr="00425268">
        <w:rPr>
          <w:sz w:val="20"/>
          <w:szCs w:val="20"/>
        </w:rPr>
        <w:t>«Об исполнении бюджета поселения за первый квартал 2024 года»</w:t>
      </w:r>
    </w:p>
    <w:p w:rsidR="00425268" w:rsidRPr="00425268" w:rsidRDefault="00425268" w:rsidP="00425268">
      <w:pPr>
        <w:jc w:val="both"/>
        <w:rPr>
          <w:sz w:val="20"/>
          <w:szCs w:val="20"/>
        </w:rPr>
      </w:pPr>
    </w:p>
    <w:p w:rsidR="00425268" w:rsidRPr="00425268" w:rsidRDefault="00425268" w:rsidP="00425268">
      <w:pPr>
        <w:jc w:val="both"/>
        <w:rPr>
          <w:sz w:val="20"/>
          <w:szCs w:val="20"/>
        </w:rPr>
      </w:pPr>
    </w:p>
    <w:p w:rsidR="00425268" w:rsidRPr="00425268" w:rsidRDefault="00425268" w:rsidP="00425268">
      <w:pPr>
        <w:ind w:firstLine="709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В соответствии со статьей 6 Положения «О бюджетном процессе и бюджетном устройстве в Орловском сельском поселении Тарского муниципального района Омской области», Администрация Орловского сельского поселения постановляет: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 xml:space="preserve">1. Утвердить отчет об исполнении бюджета поселения за первый квартал 2024 года, согласно </w:t>
      </w:r>
      <w:proofErr w:type="gramStart"/>
      <w:r w:rsidRPr="00425268">
        <w:rPr>
          <w:sz w:val="20"/>
          <w:szCs w:val="20"/>
        </w:rPr>
        <w:t>приложению</w:t>
      </w:r>
      <w:proofErr w:type="gramEnd"/>
      <w:r w:rsidRPr="00425268">
        <w:rPr>
          <w:sz w:val="20"/>
          <w:szCs w:val="20"/>
        </w:rPr>
        <w:t xml:space="preserve"> к настоящему Постановлению: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по доходам в сумме 1 716 903,</w:t>
      </w:r>
      <w:proofErr w:type="gramStart"/>
      <w:r w:rsidRPr="00425268">
        <w:rPr>
          <w:sz w:val="20"/>
          <w:szCs w:val="20"/>
        </w:rPr>
        <w:t>38  руб.</w:t>
      </w:r>
      <w:proofErr w:type="gramEnd"/>
      <w:r w:rsidRPr="00425268">
        <w:rPr>
          <w:sz w:val="20"/>
          <w:szCs w:val="20"/>
        </w:rPr>
        <w:t>;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по расходам в сумме 1 274 432,</w:t>
      </w:r>
      <w:proofErr w:type="gramStart"/>
      <w:r w:rsidRPr="00425268">
        <w:rPr>
          <w:sz w:val="20"/>
          <w:szCs w:val="20"/>
        </w:rPr>
        <w:t>48  руб.</w:t>
      </w:r>
      <w:proofErr w:type="gramEnd"/>
      <w:r w:rsidRPr="00425268">
        <w:rPr>
          <w:sz w:val="20"/>
          <w:szCs w:val="20"/>
        </w:rPr>
        <w:t>;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с превышением доходов над расходами (профицитом) в сумме           442 470,90 руб.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2. Опубликовать настоящее постановление в информационном бюллетене «Официальный вестник Орловского сельского поселения» и в информационно-коммуникационной сети «Интернет» на официальном сайте органов местного самоуправления Орловского сельского поселения Тарского муниципального района.</w:t>
      </w:r>
    </w:p>
    <w:p w:rsidR="00425268" w:rsidRPr="00425268" w:rsidRDefault="00425268" w:rsidP="00425268">
      <w:pPr>
        <w:ind w:firstLine="720"/>
        <w:jc w:val="both"/>
        <w:rPr>
          <w:sz w:val="20"/>
          <w:szCs w:val="20"/>
        </w:rPr>
      </w:pPr>
      <w:r w:rsidRPr="00425268">
        <w:rPr>
          <w:sz w:val="20"/>
          <w:szCs w:val="20"/>
        </w:rPr>
        <w:t>3. Направить отчет об исполнении бюджета поселения за первый квартал 2024 года в Совет Орловского сельского поселения Тарского муниципального района Омской области и Контрольный орган.</w:t>
      </w:r>
    </w:p>
    <w:p w:rsidR="00425268" w:rsidRPr="00425268" w:rsidRDefault="00425268" w:rsidP="00425268">
      <w:pPr>
        <w:jc w:val="both"/>
        <w:rPr>
          <w:sz w:val="20"/>
          <w:szCs w:val="20"/>
        </w:rPr>
      </w:pPr>
    </w:p>
    <w:p w:rsidR="00425268" w:rsidRPr="00425268" w:rsidRDefault="00425268" w:rsidP="00425268">
      <w:pPr>
        <w:jc w:val="both"/>
        <w:rPr>
          <w:sz w:val="20"/>
          <w:szCs w:val="20"/>
        </w:rPr>
      </w:pPr>
      <w:r w:rsidRPr="00425268">
        <w:rPr>
          <w:sz w:val="20"/>
          <w:szCs w:val="20"/>
        </w:rPr>
        <w:t xml:space="preserve">Глава Орловского </w:t>
      </w:r>
      <w:proofErr w:type="gramStart"/>
      <w:r w:rsidRPr="00425268">
        <w:rPr>
          <w:sz w:val="20"/>
          <w:szCs w:val="20"/>
        </w:rPr>
        <w:t>сельского  поселения</w:t>
      </w:r>
      <w:proofErr w:type="gramEnd"/>
      <w:r w:rsidRPr="00425268">
        <w:rPr>
          <w:sz w:val="20"/>
          <w:szCs w:val="20"/>
        </w:rPr>
        <w:t xml:space="preserve"> </w:t>
      </w:r>
    </w:p>
    <w:p w:rsidR="00425268" w:rsidRPr="00425268" w:rsidRDefault="00425268" w:rsidP="00425268">
      <w:pPr>
        <w:jc w:val="both"/>
        <w:rPr>
          <w:sz w:val="20"/>
          <w:szCs w:val="20"/>
        </w:rPr>
      </w:pPr>
      <w:r w:rsidRPr="00425268">
        <w:rPr>
          <w:sz w:val="20"/>
          <w:szCs w:val="20"/>
        </w:rPr>
        <w:t xml:space="preserve">Тарского муниципального района  </w:t>
      </w:r>
    </w:p>
    <w:p w:rsidR="00425268" w:rsidRPr="00425268" w:rsidRDefault="00425268" w:rsidP="00425268">
      <w:pPr>
        <w:jc w:val="both"/>
        <w:rPr>
          <w:sz w:val="20"/>
          <w:szCs w:val="20"/>
        </w:rPr>
      </w:pPr>
      <w:r w:rsidRPr="00425268">
        <w:rPr>
          <w:sz w:val="20"/>
          <w:szCs w:val="20"/>
        </w:rPr>
        <w:t>Омской области</w:t>
      </w:r>
      <w:r w:rsidRPr="00425268">
        <w:rPr>
          <w:sz w:val="20"/>
          <w:szCs w:val="20"/>
        </w:rPr>
        <w:tab/>
        <w:t xml:space="preserve">                                                                           А.В.</w:t>
      </w:r>
      <w:r w:rsidRPr="002446AF">
        <w:rPr>
          <w:sz w:val="20"/>
          <w:szCs w:val="20"/>
        </w:rPr>
        <w:t xml:space="preserve"> </w:t>
      </w:r>
      <w:r w:rsidRPr="00425268">
        <w:rPr>
          <w:sz w:val="20"/>
          <w:szCs w:val="20"/>
        </w:rPr>
        <w:t>Губкин</w:t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6054"/>
        <w:gridCol w:w="843"/>
        <w:gridCol w:w="2884"/>
        <w:gridCol w:w="1936"/>
        <w:gridCol w:w="1747"/>
        <w:gridCol w:w="2076"/>
      </w:tblGrid>
      <w:tr w:rsidR="002446AF" w:rsidRPr="002446AF" w:rsidTr="002446AF">
        <w:trPr>
          <w:trHeight w:val="18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sz w:val="20"/>
                <w:szCs w:val="20"/>
              </w:rPr>
            </w:pPr>
            <w:bookmarkStart w:id="0" w:name="RANGE!A1:F72"/>
            <w:r w:rsidRPr="002446AF">
              <w:rPr>
                <w:sz w:val="20"/>
                <w:szCs w:val="20"/>
              </w:rPr>
              <w:t xml:space="preserve">Приложение     </w:t>
            </w:r>
            <w:r w:rsidRPr="002446AF">
              <w:rPr>
                <w:sz w:val="20"/>
                <w:szCs w:val="20"/>
              </w:rPr>
              <w:br/>
              <w:t xml:space="preserve">к Постановлению Администрации Орловского сельского поселения     </w:t>
            </w:r>
            <w:r w:rsidRPr="002446AF">
              <w:rPr>
                <w:sz w:val="20"/>
                <w:szCs w:val="20"/>
              </w:rPr>
              <w:br/>
              <w:t xml:space="preserve">Тарского муниципального района Омской области     </w:t>
            </w:r>
            <w:r w:rsidRPr="002446AF">
              <w:rPr>
                <w:sz w:val="20"/>
                <w:szCs w:val="20"/>
              </w:rPr>
              <w:br/>
              <w:t xml:space="preserve">от 24 апреля 2024   N 32      </w:t>
            </w:r>
            <w:bookmarkEnd w:id="0"/>
          </w:p>
        </w:tc>
      </w:tr>
      <w:tr w:rsidR="002446AF" w:rsidRPr="002446AF" w:rsidTr="002446AF">
        <w:trPr>
          <w:trHeight w:val="46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" w:name="RANGE!A2:F12"/>
            <w:r w:rsidRPr="002446AF">
              <w:rPr>
                <w:b/>
                <w:bCs/>
                <w:color w:val="000000"/>
                <w:sz w:val="20"/>
                <w:szCs w:val="20"/>
              </w:rPr>
              <w:lastRenderedPageBreak/>
              <w:t>ОТЧЕТ ОБ ИСПОЛНЕНИИ БЮДЖЕТА</w:t>
            </w:r>
            <w:bookmarkEnd w:id="1"/>
          </w:p>
        </w:tc>
      </w:tr>
      <w:tr w:rsidR="002446AF" w:rsidRPr="002446AF" w:rsidTr="002446AF">
        <w:trPr>
          <w:trHeight w:val="375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46AF" w:rsidRPr="002446AF" w:rsidTr="002446AF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КОДЫ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0503117</w:t>
            </w:r>
          </w:p>
        </w:tc>
      </w:tr>
      <w:tr w:rsidR="002446AF" w:rsidRPr="002446AF" w:rsidTr="002446AF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 1 апреля 2024 г.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01.04.2024</w:t>
            </w:r>
          </w:p>
        </w:tc>
      </w:tr>
      <w:tr w:rsidR="002446AF" w:rsidRPr="002446AF" w:rsidTr="002446AF">
        <w:trPr>
          <w:trHeight w:val="4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04206170</w:t>
            </w:r>
          </w:p>
        </w:tc>
      </w:tr>
      <w:tr w:rsidR="002446AF" w:rsidRPr="002446AF" w:rsidTr="002446AF">
        <w:trPr>
          <w:trHeight w:val="163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Наименование</w:t>
            </w:r>
            <w:r w:rsidRPr="002446AF">
              <w:rPr>
                <w:color w:val="000000"/>
                <w:sz w:val="20"/>
                <w:szCs w:val="20"/>
              </w:rPr>
              <w:br/>
              <w:t>финансового органа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  <w:u w:val="single"/>
              </w:rPr>
            </w:pPr>
            <w:r w:rsidRPr="002446AF">
              <w:rPr>
                <w:color w:val="000000"/>
                <w:sz w:val="20"/>
                <w:szCs w:val="20"/>
                <w:u w:val="single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615</w:t>
            </w:r>
          </w:p>
        </w:tc>
      </w:tr>
      <w:tr w:rsidR="002446AF" w:rsidRPr="002446AF" w:rsidTr="002446AF">
        <w:trPr>
          <w:trHeight w:val="1152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Наименование публично-правового образования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  <w:u w:val="single"/>
              </w:rPr>
            </w:pPr>
            <w:r w:rsidRPr="002446AF">
              <w:rPr>
                <w:color w:val="000000"/>
                <w:sz w:val="20"/>
                <w:szCs w:val="20"/>
                <w:u w:val="single"/>
              </w:rPr>
              <w:t>Бюджет Орловского сельского поселения Тарского муниципального района Омской области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52654440</w:t>
            </w:r>
          </w:p>
        </w:tc>
      </w:tr>
      <w:tr w:rsidR="002446AF" w:rsidRPr="002446AF" w:rsidTr="002446AF">
        <w:trPr>
          <w:trHeight w:val="36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Периодичность: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месячная, квартальная, годовая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390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Единица измерения: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383</w:t>
            </w:r>
          </w:p>
        </w:tc>
      </w:tr>
      <w:tr w:rsidR="002446AF" w:rsidRPr="002446AF" w:rsidTr="002446AF">
        <w:trPr>
          <w:trHeight w:val="37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308"/>
        </w:trPr>
        <w:tc>
          <w:tcPr>
            <w:tcW w:w="1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2" w:name="RANGE!A13:F16"/>
            <w:r w:rsidRPr="002446AF">
              <w:rPr>
                <w:b/>
                <w:bCs/>
                <w:color w:val="000000"/>
                <w:sz w:val="20"/>
                <w:szCs w:val="20"/>
              </w:rPr>
              <w:t>1. Доходы бюджета</w:t>
            </w:r>
            <w:bookmarkEnd w:id="2"/>
          </w:p>
        </w:tc>
      </w:tr>
      <w:tr w:rsidR="002446AF" w:rsidRPr="002446AF" w:rsidTr="002446AF">
        <w:trPr>
          <w:trHeight w:val="375"/>
        </w:trPr>
        <w:tc>
          <w:tcPr>
            <w:tcW w:w="6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</w:tr>
      <w:tr w:rsidR="002446AF" w:rsidRPr="002446AF" w:rsidTr="002446AF">
        <w:trPr>
          <w:trHeight w:val="1050"/>
        </w:trPr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2446AF" w:rsidRPr="002446AF" w:rsidTr="002446AF">
        <w:trPr>
          <w:trHeight w:val="46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2446AF" w:rsidRPr="002446AF" w:rsidTr="002446AF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45 491 873,24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1 716 903,38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43 774 969,86</w:t>
            </w:r>
          </w:p>
        </w:tc>
      </w:tr>
      <w:tr w:rsidR="002446AF" w:rsidRPr="002446AF" w:rsidTr="002446AF">
        <w:trPr>
          <w:trHeight w:val="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1 211 660,00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412 806,83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798 853,17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21 052,63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61 207,37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000 10102000010000110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82 260,00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21 052,63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61 207,37</w:t>
            </w:r>
          </w:p>
        </w:tc>
      </w:tr>
      <w:tr w:rsidR="002446AF" w:rsidRPr="002446AF" w:rsidTr="002446A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000 10102010010000110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79 260,00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20 782,63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58 477,37</w:t>
            </w:r>
          </w:p>
        </w:tc>
      </w:tr>
      <w:tr w:rsidR="002446AF" w:rsidRPr="002446AF" w:rsidTr="002446AF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000 10102030010000110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2 730,00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258 725,65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758 674,35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1 017 400,00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258 725,65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758 674,35</w:t>
            </w:r>
          </w:p>
        </w:tc>
      </w:tr>
      <w:tr w:rsidR="002446AF" w:rsidRPr="002446AF" w:rsidTr="002446A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000 10302230010000110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126 848,85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403 751,15</w:t>
            </w:r>
          </w:p>
        </w:tc>
      </w:tr>
      <w:tr w:rsidR="002446AF" w:rsidRPr="002446AF" w:rsidTr="002446A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000 10302231010000110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530 600,00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126 848,85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403 751,15</w:t>
            </w:r>
          </w:p>
        </w:tc>
      </w:tr>
      <w:tr w:rsidR="002446AF" w:rsidRPr="002446AF" w:rsidTr="002446A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6AF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2446AF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000 10302240010000110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667,39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1 832,61</w:t>
            </w:r>
          </w:p>
        </w:tc>
      </w:tr>
      <w:tr w:rsidR="002446AF" w:rsidRPr="002446AF" w:rsidTr="002446AF">
        <w:trPr>
          <w:trHeight w:val="4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2446AF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2446AF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000 10302241010000110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667,39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1 832,61</w:t>
            </w:r>
          </w:p>
        </w:tc>
      </w:tr>
      <w:tr w:rsidR="002446AF" w:rsidRPr="002446AF" w:rsidTr="002446A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000 10302250010000110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144 676,95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405 523,05</w:t>
            </w:r>
          </w:p>
        </w:tc>
      </w:tr>
      <w:tr w:rsidR="002446AF" w:rsidRPr="002446AF" w:rsidTr="002446A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000 10302251010000110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550 200,00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144 676,95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405 523,05</w:t>
            </w:r>
          </w:p>
        </w:tc>
      </w:tr>
      <w:tr w:rsidR="002446AF" w:rsidRPr="002446AF" w:rsidTr="002446A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000 10302260010000110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-13 467,54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000 10302261010000110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-65 900,00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-13 467,54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000 10500000000000000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000 10503000010000110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000 10503010010000110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84 030,00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14 078,25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55 921,75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000 10601000000000110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8 956,00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11 044,00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000 10601030100000110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8 956,00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11 044,00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000 10606000000000110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5 122,25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44 877,75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000 10606030000000110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5 116,00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18 884,00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000 10606033100000110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5 116,00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18 884,00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000 10606040000000110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25 993,75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000 10606043100000110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25 993,75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000 10800000000000000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000 10804000010000110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2 600,00</w:t>
            </w:r>
          </w:p>
        </w:tc>
      </w:tr>
      <w:tr w:rsidR="002446AF" w:rsidRPr="002446AF" w:rsidTr="002446A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000 10804020010000110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000 11100000000000000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000 11105000000000120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000 11105020000000120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26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000 11105025100000120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33 520,30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000 20000000000000000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44 280 213,24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1 304 096,55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42 976 116,69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44 280 213,24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1 328 702,85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42 951 510,39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000 20210000000000150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1 315 244,40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2 630 480,00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000 20215001000000150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1 315 244,40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2 630 480,00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000 20215001100000150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3 945 724,40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1 315 244,40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2 630 480,00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000 20220000000000150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2446A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446AF">
              <w:rPr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000 20220077000000150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112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446A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446AF">
              <w:rPr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000 20220077100000150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000 20230000000000150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000 20235118000000150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000 20235118100000150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000 20240000000000150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2 296 744,34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2 296 744,34</w:t>
            </w:r>
          </w:p>
        </w:tc>
      </w:tr>
      <w:tr w:rsidR="002446AF" w:rsidRPr="002446AF" w:rsidTr="002446AF">
        <w:trPr>
          <w:trHeight w:val="18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000 20240014000000150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398 299,96</w:t>
            </w:r>
          </w:p>
        </w:tc>
      </w:tr>
      <w:tr w:rsidR="002446AF" w:rsidRPr="002446AF" w:rsidTr="002446AF">
        <w:trPr>
          <w:trHeight w:val="22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000 20240014100000150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398 299,96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398 299,96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000 20249999000000150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1 898 444,38</w:t>
            </w:r>
          </w:p>
        </w:tc>
      </w:tr>
      <w:tr w:rsidR="002446AF" w:rsidRPr="002446AF" w:rsidTr="002446AF">
        <w:trPr>
          <w:trHeight w:val="75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000 20249999100000150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1 898 444,38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1 898 444,38</w:t>
            </w:r>
          </w:p>
        </w:tc>
      </w:tr>
      <w:tr w:rsidR="002446AF" w:rsidRPr="002446AF" w:rsidTr="002446AF">
        <w:trPr>
          <w:trHeight w:val="337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000 20800000000000000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-218,21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0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000 20805000100000150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-218,21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000 21900000000000000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000 21900000100000150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000 21960010100000150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-24 388,09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1B0F59" w:rsidRPr="002446AF" w:rsidRDefault="001B0F59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tbl>
      <w:tblPr>
        <w:tblW w:w="15300" w:type="dxa"/>
        <w:tblLook w:val="04A0" w:firstRow="1" w:lastRow="0" w:firstColumn="1" w:lastColumn="0" w:noHBand="0" w:noVBand="1"/>
      </w:tblPr>
      <w:tblGrid>
        <w:gridCol w:w="5826"/>
        <w:gridCol w:w="843"/>
        <w:gridCol w:w="3006"/>
        <w:gridCol w:w="1917"/>
        <w:gridCol w:w="1651"/>
        <w:gridCol w:w="2057"/>
      </w:tblGrid>
      <w:tr w:rsidR="002446AF" w:rsidRPr="002446AF" w:rsidTr="002446AF">
        <w:trPr>
          <w:trHeight w:val="375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3" w:name="RANGE!A1:F4"/>
            <w:r w:rsidRPr="002446AF">
              <w:rPr>
                <w:b/>
                <w:bCs/>
                <w:color w:val="000000"/>
                <w:sz w:val="20"/>
                <w:szCs w:val="20"/>
              </w:rPr>
              <w:t>2. Расходы бюджета</w:t>
            </w:r>
            <w:bookmarkEnd w:id="3"/>
          </w:p>
        </w:tc>
      </w:tr>
      <w:tr w:rsidR="002446AF" w:rsidRPr="002446AF" w:rsidTr="002446AF">
        <w:trPr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</w:tr>
      <w:tr w:rsidR="002446AF" w:rsidRPr="002446AF" w:rsidTr="002446AF">
        <w:trPr>
          <w:trHeight w:val="109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2446AF" w:rsidRPr="002446AF" w:rsidTr="002446AF">
        <w:trPr>
          <w:trHeight w:val="3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2446AF" w:rsidRPr="002446AF" w:rsidTr="002446AF">
        <w:trPr>
          <w:trHeight w:val="3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бюджета - всего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45 686 714,63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1 274 432,48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44 412 282,15</w:t>
            </w:r>
          </w:p>
        </w:tc>
      </w:tr>
      <w:tr w:rsidR="002446AF" w:rsidRPr="002446AF" w:rsidTr="002446AF">
        <w:trPr>
          <w:trHeight w:val="3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3 951 984,40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1 085 825,10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2 866 159,30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22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777 798,00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186 471,53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591 326,47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131 216,48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468 783,52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27 798,00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27 798,00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000 0102 1510129980 129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27 457,05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122 542,95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532 311,03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1 220 674,37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532 311,03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1 220 674,37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532 311,03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1 220 674,37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532 311,03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1 220 674,37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1 752 985,40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532 311,03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1 220 674,37</w:t>
            </w:r>
          </w:p>
        </w:tc>
      </w:tr>
      <w:tr w:rsidR="002446AF" w:rsidRPr="002446AF" w:rsidTr="002446AF">
        <w:trPr>
          <w:trHeight w:val="22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1 375 705,40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443 088,23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932 617,17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1 375 705,40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443 088,23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932 617,17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362 349,06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707 650,94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000 0104 1510129980 122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2 202,00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2 202,00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303 503,40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80 739,17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222 764,23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362 280,00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87 452,80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274 827,20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362 280,00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87 452,80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274 827,20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10 400,00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2 052,80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8 347,20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141 880,00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17 400,00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124 480,00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142 000,00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13 230,00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000 0104 1510129980 850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13 230,00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000 0104 1510129980 851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4 540,00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000 0104 1510129980 852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1 310,00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8 190,00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000 0104 1510129980 853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114 132,00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242 149,00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114 132,00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242 149,00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114 132,00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242 149,00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356 281,00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114 132,00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242 149,00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000 0106 1510160020 000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13 886,00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41 657,00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000 0106 1510160020 500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13 886,00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41 657,00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000 0106 1510160020 540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55 543,00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13 886,00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41 657,00</w:t>
            </w:r>
          </w:p>
        </w:tc>
      </w:tr>
      <w:tr w:rsidR="002446AF" w:rsidRPr="002446AF" w:rsidTr="002446AF">
        <w:trPr>
          <w:trHeight w:val="26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000 0106 1510160060 000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100 246,00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200 492,00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000 0106 1510160060 500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100 246,00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200 492,00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000 0106 1510160060 540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300 738,00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100 246,00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200 492,00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Резервный фонд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000 0111 1510129970 000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000 0111 1510129970 800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000 0111 1510129970 870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1 063 920,00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252 910,54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811 009,46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000 0113 1510329990 242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5 157,76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24 842,24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239 920,00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19 299,31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220 620,69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000 0113 1510329990 247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794 000,00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228 453,47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565 546,53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Подпрограмма "Муниципальное управление, управление общественными финансами и имуществом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Повышение эффективности деятельности Администрации Орловского сельского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30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000 0203 1510151182 000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22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000 0203 1510151182 100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000 0203 1510151182 120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68 857,00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13 458,45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55 398,55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000 0203 1510151182 121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48 062,00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11 172,43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36 889,57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000 0203 1510151182 129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20 795,00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2 286,02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18 508,98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41 301 977,41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41 301 977,41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41 301 977,41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41 301 977,41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Модернизация и развитие автомобильных дорог и инженерных сооружений на них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41 436 716,13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41 301 977,41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763 895,54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629 156,82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763 895,54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629 156,82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763 895,54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134 738,72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629 156,82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743 895,54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125 911,20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617 984,34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000 0409 1520229990 247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8 827,52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11 172,48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000 0409 1520270050 000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000 0409 1520270050 400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000 0409 1520270050 410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000 0409 1520270050 414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37 968 887,50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Содержание дорог общего пользования муниципального значения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000 0409 1520280010 000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000 0409 1520280010 200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000 0409 1520280010 240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000 0409 1520280010 244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357 142,86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Строительство железобетонного моста через р. Оша в с. Орлово Тарского муниципального района Омской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15202S0050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15202S0050 400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15202S0050 410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0409 15202S0050 414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2 346 790,23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"Развитие инфраструктуры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Развитие жилищно-коммунального хозяйства в Орловском сельском поселении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000 0502 1520180080 000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000 0502 1520180080 200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000 0502 1520180080 240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000 0502 1520180080 244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41 157,10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000 0801 1530129990 200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000 0801 1530129990 240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000 0801 1530129990 244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16 005,57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53 994,43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000 1001 1530400000 000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000 1001 1530420010 000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000 1001 1530420010 300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000 1001 1530420010 320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000 1001 1530420010 321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98 000,00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24 404,64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73 595,36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000 1100 0000000000 000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000 1102 0000000000 000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Муниципальная программа "Развитие социально-экономического потенциала Орловского сельского поселения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000 1102 1500000000 000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187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Подпрограмма "Развитие социально-культурной сферы и осуществление социальной политики в Орловском сельском поселении Тарского муниципального района Омской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000 1102 1530000000 000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000 1102 1530100000 000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150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000 1102 1530129990 000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2446AF" w:rsidRPr="002446AF" w:rsidTr="002446AF">
        <w:trPr>
          <w:trHeight w:val="22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000 1102 1530129990 100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000 1102 1530129990 120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2446AF" w:rsidRPr="002446AF" w:rsidTr="002446AF">
        <w:trPr>
          <w:trHeight w:val="1125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000 1102 1530129990 123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000 1102 1530129990 300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000 1102 1530129990 350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-194 841,39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442 470,90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</w:tbl>
    <w:p w:rsidR="002446AF" w:rsidRPr="002446AF" w:rsidRDefault="002446A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tbl>
      <w:tblPr>
        <w:tblW w:w="14660" w:type="dxa"/>
        <w:tblLook w:val="04A0" w:firstRow="1" w:lastRow="0" w:firstColumn="1" w:lastColumn="0" w:noHBand="0" w:noVBand="1"/>
      </w:tblPr>
      <w:tblGrid>
        <w:gridCol w:w="5132"/>
        <w:gridCol w:w="951"/>
        <w:gridCol w:w="2953"/>
        <w:gridCol w:w="1949"/>
        <w:gridCol w:w="1728"/>
        <w:gridCol w:w="1947"/>
      </w:tblGrid>
      <w:tr w:rsidR="002446AF" w:rsidRPr="002446AF" w:rsidTr="002446AF">
        <w:trPr>
          <w:trHeight w:val="450"/>
        </w:trPr>
        <w:tc>
          <w:tcPr>
            <w:tcW w:w="14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4" w:name="RANGE!A1:F20"/>
            <w:r w:rsidRPr="002446AF">
              <w:rPr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</w:t>
            </w:r>
            <w:bookmarkEnd w:id="4"/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sz w:val="20"/>
                <w:szCs w:val="20"/>
              </w:rPr>
            </w:pPr>
          </w:p>
        </w:tc>
      </w:tr>
      <w:tr w:rsidR="002446AF" w:rsidRPr="002446AF" w:rsidTr="002446AF">
        <w:trPr>
          <w:trHeight w:val="170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-442 470,90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637 312,29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-442 470,90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637 312,29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194 841,39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-442 470,90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637 312,29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-45 491 873,24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-1 743 524,47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-45 491 873,24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-1 743 524,47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-45 491 873,24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-1 743 524,47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000 01050201100000510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-45 491 873,24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-1 743 524,47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375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45 686 714,63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1 301 053,57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45 686 714,63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1 301 053,57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45 686 714,63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1 301 053,57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2446AF" w:rsidRPr="002446AF" w:rsidTr="002446AF">
        <w:trPr>
          <w:trHeight w:val="750"/>
        </w:trPr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000 01050201100000610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45 686 714,63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right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1 301 053,57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6AF" w:rsidRPr="002446AF" w:rsidRDefault="002446AF" w:rsidP="002446AF">
            <w:pPr>
              <w:jc w:val="center"/>
              <w:rPr>
                <w:color w:val="000000"/>
                <w:sz w:val="20"/>
                <w:szCs w:val="20"/>
              </w:rPr>
            </w:pPr>
            <w:r w:rsidRPr="002446AF">
              <w:rPr>
                <w:color w:val="000000"/>
                <w:sz w:val="20"/>
                <w:szCs w:val="20"/>
              </w:rPr>
              <w:t>X</w:t>
            </w:r>
          </w:p>
        </w:tc>
      </w:tr>
    </w:tbl>
    <w:p w:rsidR="002446AF" w:rsidRPr="002446AF" w:rsidRDefault="002446AF" w:rsidP="002446AF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  <w:bookmarkStart w:id="5" w:name="_GoBack"/>
      <w:bookmarkEnd w:id="5"/>
    </w:p>
    <w:sectPr w:rsidR="002446AF" w:rsidRPr="002446AF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64B" w:rsidRDefault="0069364B">
      <w:r>
        <w:separator/>
      </w:r>
    </w:p>
  </w:endnote>
  <w:endnote w:type="continuationSeparator" w:id="0">
    <w:p w:rsidR="0069364B" w:rsidRDefault="0069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2446AF">
      <w:rPr>
        <w:rStyle w:val="aff1"/>
        <w:rFonts w:eastAsia="Calibri"/>
        <w:noProof/>
      </w:rPr>
      <w:t>34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64B" w:rsidRDefault="0069364B">
      <w:r>
        <w:separator/>
      </w:r>
    </w:p>
  </w:footnote>
  <w:footnote w:type="continuationSeparator" w:id="0">
    <w:p w:rsidR="0069364B" w:rsidRDefault="0069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30EC9"/>
    <w:multiLevelType w:val="hybridMultilevel"/>
    <w:tmpl w:val="AFE2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6AF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25268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77078"/>
    <w:rsid w:val="006803FB"/>
    <w:rsid w:val="00682241"/>
    <w:rsid w:val="006837BD"/>
    <w:rsid w:val="00685474"/>
    <w:rsid w:val="00685F5B"/>
    <w:rsid w:val="006908F4"/>
    <w:rsid w:val="0069364B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E02BC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F4ADD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0541B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5211F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D399E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uiPriority w:val="20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3BDA0-7611-41FB-B12A-17486610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34</Pages>
  <Words>5127</Words>
  <Characters>29227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242</cp:revision>
  <dcterms:created xsi:type="dcterms:W3CDTF">2021-04-26T09:51:00Z</dcterms:created>
  <dcterms:modified xsi:type="dcterms:W3CDTF">2024-07-15T06:47:00Z</dcterms:modified>
</cp:coreProperties>
</file>