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411191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18"/>
          <w:szCs w:val="18"/>
        </w:rPr>
      </w:pPr>
      <w:r w:rsidRPr="00411191">
        <w:rPr>
          <w:rStyle w:val="28"/>
          <w:color w:val="000000"/>
          <w:sz w:val="18"/>
          <w:szCs w:val="18"/>
        </w:rPr>
        <w:t xml:space="preserve">                                       </w:t>
      </w:r>
    </w:p>
    <w:p w:rsidR="00396D10" w:rsidRPr="00411191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411191">
        <w:rPr>
          <w:b/>
          <w:sz w:val="18"/>
          <w:szCs w:val="18"/>
        </w:rPr>
        <w:t>«Официальный вестник</w:t>
      </w:r>
    </w:p>
    <w:p w:rsidR="00396D10" w:rsidRPr="00411191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411191">
        <w:rPr>
          <w:b/>
          <w:sz w:val="18"/>
          <w:szCs w:val="18"/>
        </w:rPr>
        <w:t>Орловского сельского поселения»</w:t>
      </w:r>
    </w:p>
    <w:p w:rsidR="00396D10" w:rsidRPr="00411191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</w:p>
    <w:p w:rsidR="004C03C1" w:rsidRPr="00411191" w:rsidRDefault="004171B6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  <w:r w:rsidRPr="00411191">
        <w:rPr>
          <w:sz w:val="18"/>
          <w:szCs w:val="18"/>
        </w:rPr>
        <w:t>17</w:t>
      </w:r>
      <w:r w:rsidR="00337BC3" w:rsidRPr="00411191">
        <w:rPr>
          <w:sz w:val="18"/>
          <w:szCs w:val="18"/>
        </w:rPr>
        <w:t xml:space="preserve"> ок</w:t>
      </w:r>
      <w:r w:rsidR="00357BA9" w:rsidRPr="00411191">
        <w:rPr>
          <w:sz w:val="18"/>
          <w:szCs w:val="18"/>
        </w:rPr>
        <w:t>тября</w:t>
      </w:r>
      <w:r w:rsidR="00685F5B" w:rsidRPr="00411191">
        <w:rPr>
          <w:sz w:val="18"/>
          <w:szCs w:val="18"/>
        </w:rPr>
        <w:t xml:space="preserve"> 202</w:t>
      </w:r>
      <w:r w:rsidR="00665046" w:rsidRPr="00411191">
        <w:rPr>
          <w:sz w:val="18"/>
          <w:szCs w:val="18"/>
        </w:rPr>
        <w:t>4</w:t>
      </w:r>
      <w:r w:rsidR="00396D10" w:rsidRPr="00411191">
        <w:rPr>
          <w:sz w:val="18"/>
          <w:szCs w:val="18"/>
        </w:rPr>
        <w:t xml:space="preserve"> г.                           Информационный бюллетень               </w:t>
      </w:r>
      <w:r w:rsidR="00337BC3" w:rsidRPr="00411191">
        <w:rPr>
          <w:sz w:val="18"/>
          <w:szCs w:val="18"/>
        </w:rPr>
        <w:t xml:space="preserve">        </w:t>
      </w:r>
      <w:r w:rsidR="00530E7C">
        <w:rPr>
          <w:sz w:val="18"/>
          <w:szCs w:val="18"/>
        </w:rPr>
        <w:t xml:space="preserve">                   № 607</w:t>
      </w:r>
      <w:bookmarkStart w:id="0" w:name="_GoBack"/>
      <w:bookmarkEnd w:id="0"/>
    </w:p>
    <w:p w:rsidR="002A23F9" w:rsidRPr="00411191" w:rsidRDefault="002A23F9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</w:p>
    <w:p w:rsidR="007204C3" w:rsidRPr="00411191" w:rsidRDefault="007204C3" w:rsidP="007204C3">
      <w:pPr>
        <w:jc w:val="center"/>
        <w:rPr>
          <w:sz w:val="18"/>
          <w:szCs w:val="18"/>
        </w:rPr>
      </w:pPr>
      <w:r w:rsidRPr="00411191">
        <w:rPr>
          <w:sz w:val="18"/>
          <w:szCs w:val="18"/>
        </w:rPr>
        <w:t>АДМИНИСТРАЦИЯ ОРЛОВСКОГО СЕЛЬСКОГО ПОСЕЛЕНИЯ</w:t>
      </w:r>
    </w:p>
    <w:p w:rsidR="007204C3" w:rsidRPr="00411191" w:rsidRDefault="007204C3" w:rsidP="007204C3">
      <w:pPr>
        <w:jc w:val="center"/>
        <w:rPr>
          <w:sz w:val="18"/>
          <w:szCs w:val="18"/>
        </w:rPr>
      </w:pPr>
      <w:r w:rsidRPr="00411191">
        <w:rPr>
          <w:sz w:val="18"/>
          <w:szCs w:val="18"/>
        </w:rPr>
        <w:t>ТАРСКОГО МУНИЦИПАЛЬНОГО РАЙОНА ОМСКОЙ ОБЛАСТИ</w:t>
      </w:r>
    </w:p>
    <w:p w:rsidR="007204C3" w:rsidRPr="00411191" w:rsidRDefault="007204C3" w:rsidP="007204C3">
      <w:pPr>
        <w:rPr>
          <w:sz w:val="18"/>
          <w:szCs w:val="18"/>
        </w:rPr>
      </w:pPr>
    </w:p>
    <w:p w:rsidR="007204C3" w:rsidRPr="00411191" w:rsidRDefault="007204C3" w:rsidP="007204C3">
      <w:pPr>
        <w:jc w:val="center"/>
        <w:rPr>
          <w:sz w:val="18"/>
          <w:szCs w:val="18"/>
        </w:rPr>
      </w:pPr>
      <w:r w:rsidRPr="00411191">
        <w:rPr>
          <w:sz w:val="18"/>
          <w:szCs w:val="18"/>
        </w:rPr>
        <w:t xml:space="preserve">ПОСТАНОВЛЕНИЕ </w:t>
      </w:r>
    </w:p>
    <w:p w:rsidR="007204C3" w:rsidRPr="00411191" w:rsidRDefault="007204C3" w:rsidP="007204C3">
      <w:pPr>
        <w:jc w:val="center"/>
        <w:rPr>
          <w:sz w:val="18"/>
          <w:szCs w:val="18"/>
        </w:rPr>
      </w:pPr>
    </w:p>
    <w:p w:rsidR="007204C3" w:rsidRPr="00411191" w:rsidRDefault="007204C3" w:rsidP="007204C3">
      <w:pPr>
        <w:jc w:val="center"/>
        <w:rPr>
          <w:sz w:val="18"/>
          <w:szCs w:val="18"/>
        </w:rPr>
      </w:pPr>
      <w:r w:rsidRPr="00411191">
        <w:rPr>
          <w:sz w:val="18"/>
          <w:szCs w:val="18"/>
        </w:rPr>
        <w:t>17 октября 2024 года                                                                           № 60</w:t>
      </w:r>
    </w:p>
    <w:p w:rsidR="007204C3" w:rsidRPr="00411191" w:rsidRDefault="007204C3" w:rsidP="007204C3">
      <w:pPr>
        <w:jc w:val="center"/>
        <w:rPr>
          <w:sz w:val="18"/>
          <w:szCs w:val="18"/>
        </w:rPr>
      </w:pPr>
    </w:p>
    <w:p w:rsidR="007204C3" w:rsidRPr="00411191" w:rsidRDefault="007204C3" w:rsidP="007204C3">
      <w:pPr>
        <w:jc w:val="center"/>
        <w:rPr>
          <w:sz w:val="18"/>
          <w:szCs w:val="18"/>
        </w:rPr>
      </w:pPr>
      <w:r w:rsidRPr="00411191">
        <w:rPr>
          <w:sz w:val="18"/>
          <w:szCs w:val="18"/>
        </w:rPr>
        <w:t>с. Орлово</w:t>
      </w:r>
    </w:p>
    <w:p w:rsidR="007204C3" w:rsidRPr="00411191" w:rsidRDefault="007204C3" w:rsidP="007204C3">
      <w:pPr>
        <w:rPr>
          <w:sz w:val="18"/>
          <w:szCs w:val="18"/>
        </w:rPr>
      </w:pPr>
    </w:p>
    <w:p w:rsidR="007204C3" w:rsidRPr="00411191" w:rsidRDefault="007204C3" w:rsidP="007204C3">
      <w:pPr>
        <w:jc w:val="center"/>
        <w:rPr>
          <w:sz w:val="18"/>
          <w:szCs w:val="18"/>
        </w:rPr>
      </w:pPr>
      <w:r w:rsidRPr="00411191">
        <w:rPr>
          <w:sz w:val="18"/>
          <w:szCs w:val="18"/>
        </w:rPr>
        <w:t>«Об исполнении бюджета поселения за девять месяцев 2024 года»</w:t>
      </w:r>
    </w:p>
    <w:p w:rsidR="007204C3" w:rsidRPr="00411191" w:rsidRDefault="007204C3" w:rsidP="007204C3">
      <w:pPr>
        <w:jc w:val="both"/>
        <w:rPr>
          <w:sz w:val="18"/>
          <w:szCs w:val="18"/>
        </w:rPr>
      </w:pPr>
    </w:p>
    <w:p w:rsidR="007204C3" w:rsidRPr="00411191" w:rsidRDefault="007204C3" w:rsidP="007204C3">
      <w:pPr>
        <w:ind w:firstLine="709"/>
        <w:jc w:val="both"/>
        <w:rPr>
          <w:sz w:val="18"/>
          <w:szCs w:val="18"/>
        </w:rPr>
      </w:pPr>
      <w:r w:rsidRPr="00411191">
        <w:rPr>
          <w:sz w:val="18"/>
          <w:szCs w:val="18"/>
        </w:rPr>
        <w:t>В соответствии со статьей 6 Положения «О бюджетном процессе и бюджетном устройстве в Орловском сельском поселении Тарского муниципального района Омской области», Администрация Орловского сельского поселения постановляет:</w:t>
      </w:r>
    </w:p>
    <w:p w:rsidR="007204C3" w:rsidRPr="00411191" w:rsidRDefault="007204C3" w:rsidP="007204C3">
      <w:pPr>
        <w:ind w:firstLine="720"/>
        <w:jc w:val="both"/>
        <w:rPr>
          <w:sz w:val="18"/>
          <w:szCs w:val="18"/>
        </w:rPr>
      </w:pPr>
      <w:r w:rsidRPr="00411191">
        <w:rPr>
          <w:sz w:val="18"/>
          <w:szCs w:val="18"/>
        </w:rPr>
        <w:t>1. Утвердить отчет об исполнении бюджета поселения за девять месяцев 2024 года, согласно приложению к настоящему Постановлению:</w:t>
      </w:r>
    </w:p>
    <w:p w:rsidR="007204C3" w:rsidRPr="00411191" w:rsidRDefault="007204C3" w:rsidP="007204C3">
      <w:pPr>
        <w:ind w:firstLine="720"/>
        <w:jc w:val="both"/>
        <w:rPr>
          <w:sz w:val="18"/>
          <w:szCs w:val="18"/>
        </w:rPr>
      </w:pPr>
      <w:r w:rsidRPr="00411191">
        <w:rPr>
          <w:sz w:val="18"/>
          <w:szCs w:val="18"/>
        </w:rPr>
        <w:t>по доходам в сумме 44 583 276,62  руб.;</w:t>
      </w:r>
    </w:p>
    <w:p w:rsidR="007204C3" w:rsidRPr="00411191" w:rsidRDefault="007204C3" w:rsidP="007204C3">
      <w:pPr>
        <w:ind w:firstLine="720"/>
        <w:jc w:val="both"/>
        <w:rPr>
          <w:sz w:val="18"/>
          <w:szCs w:val="18"/>
        </w:rPr>
      </w:pPr>
      <w:r w:rsidRPr="00411191">
        <w:rPr>
          <w:sz w:val="18"/>
          <w:szCs w:val="18"/>
        </w:rPr>
        <w:t>по расходам в сумме 44 277 799,91  руб.;</w:t>
      </w:r>
    </w:p>
    <w:p w:rsidR="007204C3" w:rsidRPr="00411191" w:rsidRDefault="007204C3" w:rsidP="007204C3">
      <w:pPr>
        <w:ind w:firstLine="720"/>
        <w:jc w:val="both"/>
        <w:rPr>
          <w:sz w:val="18"/>
          <w:szCs w:val="18"/>
        </w:rPr>
      </w:pPr>
      <w:r w:rsidRPr="00411191">
        <w:rPr>
          <w:sz w:val="18"/>
          <w:szCs w:val="18"/>
        </w:rPr>
        <w:t>с превышением доходов над расходами (профицитом) в сумме           305 476,71 руб.</w:t>
      </w:r>
    </w:p>
    <w:p w:rsidR="007204C3" w:rsidRPr="00411191" w:rsidRDefault="007204C3" w:rsidP="007204C3">
      <w:pPr>
        <w:ind w:firstLine="720"/>
        <w:jc w:val="both"/>
        <w:rPr>
          <w:sz w:val="18"/>
          <w:szCs w:val="18"/>
        </w:rPr>
      </w:pPr>
      <w:r w:rsidRPr="00411191">
        <w:rPr>
          <w:sz w:val="18"/>
          <w:szCs w:val="18"/>
        </w:rPr>
        <w:t>2. Опубликовать настоящее постановление в информационном бюллетене «Официальный вестник Орловского сельского поселения» и в информационно-коммуникационной сети «Интернет» на официальном сайте органов местного самоуправления Орловского сельского поселения Тарского муниципального района.</w:t>
      </w:r>
    </w:p>
    <w:p w:rsidR="007204C3" w:rsidRPr="00411191" w:rsidRDefault="007204C3" w:rsidP="007204C3">
      <w:pPr>
        <w:ind w:firstLine="720"/>
        <w:jc w:val="both"/>
        <w:rPr>
          <w:sz w:val="18"/>
          <w:szCs w:val="18"/>
        </w:rPr>
      </w:pPr>
      <w:r w:rsidRPr="00411191">
        <w:rPr>
          <w:sz w:val="18"/>
          <w:szCs w:val="18"/>
        </w:rPr>
        <w:t>3. Направить отчет об исполнении бюджета поселения за девять месяцев 2024 года в Совет Орловского сельского поселения Тарского муниципального района Омской области и Контрольный орган.</w:t>
      </w:r>
    </w:p>
    <w:p w:rsidR="007204C3" w:rsidRPr="00411191" w:rsidRDefault="007204C3" w:rsidP="007204C3">
      <w:pPr>
        <w:jc w:val="both"/>
        <w:rPr>
          <w:sz w:val="18"/>
          <w:szCs w:val="18"/>
        </w:rPr>
      </w:pPr>
      <w:r w:rsidRPr="00411191">
        <w:rPr>
          <w:sz w:val="18"/>
          <w:szCs w:val="18"/>
        </w:rPr>
        <w:t xml:space="preserve"> </w:t>
      </w:r>
    </w:p>
    <w:p w:rsidR="007204C3" w:rsidRPr="00411191" w:rsidRDefault="007204C3" w:rsidP="007204C3">
      <w:pPr>
        <w:jc w:val="both"/>
        <w:rPr>
          <w:sz w:val="18"/>
          <w:szCs w:val="18"/>
        </w:rPr>
      </w:pPr>
      <w:r w:rsidRPr="00411191">
        <w:rPr>
          <w:sz w:val="18"/>
          <w:szCs w:val="18"/>
        </w:rPr>
        <w:t xml:space="preserve">Глава Орловского сельского поселения </w:t>
      </w:r>
    </w:p>
    <w:p w:rsidR="007204C3" w:rsidRPr="00411191" w:rsidRDefault="007204C3" w:rsidP="007204C3">
      <w:pPr>
        <w:jc w:val="both"/>
        <w:rPr>
          <w:sz w:val="18"/>
          <w:szCs w:val="18"/>
        </w:rPr>
      </w:pPr>
      <w:r w:rsidRPr="00411191">
        <w:rPr>
          <w:sz w:val="18"/>
          <w:szCs w:val="18"/>
        </w:rPr>
        <w:t xml:space="preserve">Тарского муниципального района  </w:t>
      </w:r>
    </w:p>
    <w:p w:rsidR="007204C3" w:rsidRPr="00411191" w:rsidRDefault="007204C3" w:rsidP="007204C3">
      <w:pPr>
        <w:jc w:val="both"/>
        <w:rPr>
          <w:sz w:val="18"/>
          <w:szCs w:val="18"/>
        </w:rPr>
      </w:pPr>
      <w:r w:rsidRPr="00411191">
        <w:rPr>
          <w:sz w:val="18"/>
          <w:szCs w:val="18"/>
        </w:rPr>
        <w:t>Омской области</w:t>
      </w:r>
      <w:r w:rsidRPr="00411191">
        <w:rPr>
          <w:sz w:val="18"/>
          <w:szCs w:val="18"/>
        </w:rPr>
        <w:tab/>
        <w:t xml:space="preserve">                                                                           А.В. Губкин</w:t>
      </w:r>
    </w:p>
    <w:tbl>
      <w:tblPr>
        <w:tblW w:w="15540" w:type="dxa"/>
        <w:tblLook w:val="04A0" w:firstRow="1" w:lastRow="0" w:firstColumn="1" w:lastColumn="0" w:noHBand="0" w:noVBand="1"/>
      </w:tblPr>
      <w:tblGrid>
        <w:gridCol w:w="6054"/>
        <w:gridCol w:w="843"/>
        <w:gridCol w:w="2884"/>
        <w:gridCol w:w="1936"/>
        <w:gridCol w:w="1747"/>
        <w:gridCol w:w="2076"/>
      </w:tblGrid>
      <w:tr w:rsidR="004D0550" w:rsidRPr="00411191" w:rsidTr="004D0550">
        <w:trPr>
          <w:trHeight w:val="1875"/>
        </w:trPr>
        <w:tc>
          <w:tcPr>
            <w:tcW w:w="15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sz w:val="18"/>
                <w:szCs w:val="18"/>
              </w:rPr>
            </w:pPr>
            <w:bookmarkStart w:id="1" w:name="RANGE!A1:F70"/>
            <w:r w:rsidRPr="00411191">
              <w:rPr>
                <w:sz w:val="18"/>
                <w:szCs w:val="18"/>
              </w:rPr>
              <w:t xml:space="preserve">Приложение     </w:t>
            </w:r>
            <w:r w:rsidRPr="00411191">
              <w:rPr>
                <w:sz w:val="18"/>
                <w:szCs w:val="18"/>
              </w:rPr>
              <w:br/>
              <w:t xml:space="preserve">к Постановлению Администрации Орловского сельского поселения     </w:t>
            </w:r>
            <w:r w:rsidRPr="00411191">
              <w:rPr>
                <w:sz w:val="18"/>
                <w:szCs w:val="18"/>
              </w:rPr>
              <w:br/>
              <w:t xml:space="preserve">Тарского муниципального района Омской области     </w:t>
            </w:r>
            <w:r w:rsidRPr="00411191">
              <w:rPr>
                <w:sz w:val="18"/>
                <w:szCs w:val="18"/>
              </w:rPr>
              <w:br/>
              <w:t xml:space="preserve">от 17 октября 2024   N 60     </w:t>
            </w:r>
            <w:bookmarkEnd w:id="1"/>
          </w:p>
        </w:tc>
      </w:tr>
      <w:tr w:rsidR="004D0550" w:rsidRPr="00411191" w:rsidTr="004D0550">
        <w:trPr>
          <w:trHeight w:val="465"/>
        </w:trPr>
        <w:tc>
          <w:tcPr>
            <w:tcW w:w="15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bookmarkStart w:id="2" w:name="RANGE!A2:F12"/>
            <w:r w:rsidRPr="00411191">
              <w:rPr>
                <w:b/>
                <w:bCs/>
                <w:color w:val="000000"/>
                <w:sz w:val="18"/>
                <w:szCs w:val="18"/>
              </w:rPr>
              <w:t>ОТЧЕТ ОБ ИСПОЛНЕНИИ БЮДЖЕТА</w:t>
            </w:r>
            <w:bookmarkEnd w:id="2"/>
          </w:p>
        </w:tc>
      </w:tr>
      <w:tr w:rsidR="004D0550" w:rsidRPr="00411191" w:rsidTr="004D0550">
        <w:trPr>
          <w:trHeight w:val="375"/>
        </w:trPr>
        <w:tc>
          <w:tcPr>
            <w:tcW w:w="15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4D0550" w:rsidRPr="00411191" w:rsidTr="004D0550">
        <w:trPr>
          <w:trHeight w:val="390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sz w:val="18"/>
                <w:szCs w:val="18"/>
              </w:rPr>
            </w:pP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КОДЫ</w:t>
            </w:r>
          </w:p>
        </w:tc>
      </w:tr>
      <w:tr w:rsidR="004D0550" w:rsidRPr="00411191" w:rsidTr="004D0550">
        <w:trPr>
          <w:trHeight w:val="263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Форма по ОКУД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0503117</w:t>
            </w:r>
          </w:p>
        </w:tc>
      </w:tr>
      <w:tr w:rsidR="004D0550" w:rsidRPr="00411191" w:rsidTr="004D0550">
        <w:trPr>
          <w:trHeight w:val="360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на 1 октября 2024 г.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Дата</w:t>
            </w: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01.10.2024</w:t>
            </w:r>
          </w:p>
        </w:tc>
      </w:tr>
      <w:tr w:rsidR="004D0550" w:rsidRPr="00411191" w:rsidTr="004D0550">
        <w:trPr>
          <w:trHeight w:val="435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0550" w:rsidRPr="00411191" w:rsidRDefault="004D0550" w:rsidP="004D0550">
            <w:pPr>
              <w:rPr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по ОКПО</w:t>
            </w: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04206170</w:t>
            </w:r>
          </w:p>
        </w:tc>
      </w:tr>
      <w:tr w:rsidR="004D0550" w:rsidRPr="00411191" w:rsidTr="004D0550">
        <w:trPr>
          <w:trHeight w:val="1635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Наименование</w:t>
            </w:r>
            <w:r w:rsidRPr="00411191">
              <w:rPr>
                <w:color w:val="000000"/>
                <w:sz w:val="18"/>
                <w:szCs w:val="18"/>
              </w:rPr>
              <w:br/>
              <w:t>финансового органа</w:t>
            </w: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  <w:u w:val="single"/>
              </w:rPr>
            </w:pPr>
            <w:r w:rsidRPr="00411191">
              <w:rPr>
                <w:color w:val="000000"/>
                <w:sz w:val="18"/>
                <w:szCs w:val="18"/>
                <w:u w:val="single"/>
              </w:rPr>
              <w:t>АДМИНИСТРАЦИЯ ОРЛОВСКОГО СЕЛЬСКОГО ПОСЕЛЕНИЯ ТАРСКОГО МУНИЦИПАЛЬНОГО РАЙОНА ОМСКОЙ ОБЛАСТИ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Глава по БК</w:t>
            </w: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615</w:t>
            </w:r>
          </w:p>
        </w:tc>
      </w:tr>
      <w:tr w:rsidR="004D0550" w:rsidRPr="00411191" w:rsidTr="004D0550">
        <w:trPr>
          <w:trHeight w:val="1152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Наименование публично-правового образования</w:t>
            </w: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  <w:u w:val="single"/>
              </w:rPr>
            </w:pPr>
            <w:r w:rsidRPr="00411191">
              <w:rPr>
                <w:color w:val="000000"/>
                <w:sz w:val="18"/>
                <w:szCs w:val="18"/>
                <w:u w:val="single"/>
              </w:rPr>
              <w:t>Бюджет Орловского сельского поселения Тарского муниципального района Омской области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по ОКТМО</w:t>
            </w: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52654440</w:t>
            </w:r>
          </w:p>
        </w:tc>
      </w:tr>
      <w:tr w:rsidR="004D0550" w:rsidRPr="00411191" w:rsidTr="004D0550">
        <w:trPr>
          <w:trHeight w:val="360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Периодичность:</w:t>
            </w: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месячная, квартальная, годовая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D0550" w:rsidRPr="00411191" w:rsidTr="004D0550">
        <w:trPr>
          <w:trHeight w:val="390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383</w:t>
            </w:r>
          </w:p>
        </w:tc>
      </w:tr>
      <w:tr w:rsidR="004D0550" w:rsidRPr="00411191" w:rsidTr="004D0550">
        <w:trPr>
          <w:trHeight w:val="263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0550" w:rsidRPr="00411191" w:rsidRDefault="004D0550" w:rsidP="004D0550">
            <w:pPr>
              <w:rPr>
                <w:sz w:val="18"/>
                <w:szCs w:val="18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0550" w:rsidRPr="00411191" w:rsidRDefault="004D0550" w:rsidP="004D0550">
            <w:pPr>
              <w:rPr>
                <w:sz w:val="18"/>
                <w:szCs w:val="18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0550" w:rsidRPr="00411191" w:rsidRDefault="004D0550" w:rsidP="004D0550">
            <w:pPr>
              <w:rPr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0550" w:rsidRPr="00411191" w:rsidRDefault="004D0550" w:rsidP="004D0550">
            <w:pPr>
              <w:rPr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D0550" w:rsidRPr="00411191" w:rsidTr="004D0550">
        <w:trPr>
          <w:trHeight w:val="308"/>
        </w:trPr>
        <w:tc>
          <w:tcPr>
            <w:tcW w:w="15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bookmarkStart w:id="3" w:name="RANGE!A13:F16"/>
            <w:r w:rsidRPr="00411191">
              <w:rPr>
                <w:b/>
                <w:bCs/>
                <w:color w:val="000000"/>
                <w:sz w:val="18"/>
                <w:szCs w:val="18"/>
              </w:rPr>
              <w:t>1. Доходы бюджета</w:t>
            </w:r>
            <w:bookmarkEnd w:id="3"/>
          </w:p>
        </w:tc>
      </w:tr>
      <w:tr w:rsidR="004D0550" w:rsidRPr="00411191" w:rsidTr="004D0550">
        <w:trPr>
          <w:trHeight w:val="375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sz w:val="18"/>
                <w:szCs w:val="18"/>
              </w:rPr>
            </w:pPr>
          </w:p>
        </w:tc>
      </w:tr>
      <w:tr w:rsidR="004D0550" w:rsidRPr="00411191" w:rsidTr="004D0550">
        <w:trPr>
          <w:trHeight w:val="1050"/>
        </w:trPr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Код строки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Неисполненные назначения</w:t>
            </w:r>
          </w:p>
        </w:tc>
      </w:tr>
      <w:tr w:rsidR="004D0550" w:rsidRPr="00411191" w:rsidTr="004D0550">
        <w:trPr>
          <w:trHeight w:val="46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</w:t>
            </w:r>
          </w:p>
        </w:tc>
      </w:tr>
      <w:tr w:rsidR="004D0550" w:rsidRPr="00411191" w:rsidTr="004D0550">
        <w:trPr>
          <w:trHeight w:val="37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Доходы бюджета - всего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46 222 357,27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44 583 276,62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1 639 080,65</w:t>
            </w:r>
          </w:p>
        </w:tc>
      </w:tr>
      <w:tr w:rsidR="004D0550" w:rsidRPr="00411191" w:rsidTr="004D0550">
        <w:trPr>
          <w:trHeight w:val="37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D0550" w:rsidRPr="00411191" w:rsidTr="004D0550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000 10000000000000000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1 239 180,30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967 059,13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272 121,17</w:t>
            </w:r>
          </w:p>
        </w:tc>
      </w:tr>
      <w:tr w:rsidR="004D0550" w:rsidRPr="00411191" w:rsidTr="004D0550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НАЛОГИ НА ПРИБЫЛЬ, ДОХОДЫ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000 10100000000000000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82 260,00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81 445,50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814,50</w:t>
            </w:r>
          </w:p>
        </w:tc>
      </w:tr>
      <w:tr w:rsidR="004D0550" w:rsidRPr="00411191" w:rsidTr="004D0550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000 10102000010000110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82 260,00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81 445,50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814,50</w:t>
            </w:r>
          </w:p>
        </w:tc>
      </w:tr>
      <w:tr w:rsidR="004D0550" w:rsidRPr="00411191" w:rsidTr="004D0550">
        <w:trPr>
          <w:trHeight w:val="3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000 10102010010000110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79 260,00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80 815,50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D0550" w:rsidRPr="00411191" w:rsidTr="004D0550">
        <w:trPr>
          <w:trHeight w:val="30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000 10102030010000110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630,00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2 370,00</w:t>
            </w:r>
          </w:p>
        </w:tc>
      </w:tr>
      <w:tr w:rsidR="004D0550" w:rsidRPr="00411191" w:rsidTr="004D0550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000 10300000000000000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1 017 400,00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727 475,62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289 924,38</w:t>
            </w:r>
          </w:p>
        </w:tc>
      </w:tr>
      <w:tr w:rsidR="004D0550" w:rsidRPr="00411191" w:rsidTr="004D0550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000 10302000010000110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1 017 400,00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727 475,62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289 924,38</w:t>
            </w:r>
          </w:p>
        </w:tc>
      </w:tr>
      <w:tr w:rsidR="004D0550" w:rsidRPr="00411191" w:rsidTr="004D0550">
        <w:trPr>
          <w:trHeight w:val="22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000 10302230010000110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530 600,00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377 488,95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153 111,05</w:t>
            </w:r>
          </w:p>
        </w:tc>
      </w:tr>
      <w:tr w:rsidR="004D0550" w:rsidRPr="00411191" w:rsidTr="004D0550">
        <w:trPr>
          <w:trHeight w:val="3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000 10302231010000110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530 600,00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377 488,95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153 111,05</w:t>
            </w:r>
          </w:p>
        </w:tc>
      </w:tr>
      <w:tr w:rsidR="004D0550" w:rsidRPr="00411191" w:rsidTr="004D0550">
        <w:trPr>
          <w:trHeight w:val="26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000 10302240010000110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2 500,00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2 157,20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342,80</w:t>
            </w:r>
          </w:p>
        </w:tc>
      </w:tr>
      <w:tr w:rsidR="004D0550" w:rsidRPr="00411191" w:rsidTr="004D0550">
        <w:trPr>
          <w:trHeight w:val="4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000 10302241010000110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2 500,00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2 157,20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342,80</w:t>
            </w:r>
          </w:p>
        </w:tc>
      </w:tr>
      <w:tr w:rsidR="004D0550" w:rsidRPr="00411191" w:rsidTr="004D0550">
        <w:trPr>
          <w:trHeight w:val="22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000 10302250010000110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550 200,00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396 554,61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153 645,39</w:t>
            </w:r>
          </w:p>
        </w:tc>
      </w:tr>
      <w:tr w:rsidR="004D0550" w:rsidRPr="00411191" w:rsidTr="004D0550">
        <w:trPr>
          <w:trHeight w:val="3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000 10302251010000110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550 200,00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396 554,61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153 645,39</w:t>
            </w:r>
          </w:p>
        </w:tc>
      </w:tr>
      <w:tr w:rsidR="004D0550" w:rsidRPr="00411191" w:rsidTr="004D0550">
        <w:trPr>
          <w:trHeight w:val="22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000 10302260010000110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FF0000"/>
                <w:sz w:val="18"/>
                <w:szCs w:val="18"/>
              </w:rPr>
            </w:pPr>
            <w:r w:rsidRPr="00411191">
              <w:rPr>
                <w:color w:val="FF0000"/>
                <w:sz w:val="18"/>
                <w:szCs w:val="18"/>
              </w:rPr>
              <w:t>-65 900,00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FF0000"/>
                <w:sz w:val="18"/>
                <w:szCs w:val="18"/>
              </w:rPr>
            </w:pPr>
            <w:r w:rsidRPr="00411191">
              <w:rPr>
                <w:color w:val="FF0000"/>
                <w:sz w:val="18"/>
                <w:szCs w:val="18"/>
              </w:rPr>
              <w:t>-48 725,14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D0550" w:rsidRPr="00411191" w:rsidTr="004D0550">
        <w:trPr>
          <w:trHeight w:val="3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000 10302261010000110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FF0000"/>
                <w:sz w:val="18"/>
                <w:szCs w:val="18"/>
              </w:rPr>
            </w:pPr>
            <w:r w:rsidRPr="00411191">
              <w:rPr>
                <w:color w:val="FF0000"/>
                <w:sz w:val="18"/>
                <w:szCs w:val="18"/>
              </w:rPr>
              <w:t>-65 900,00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FF0000"/>
                <w:sz w:val="18"/>
                <w:szCs w:val="18"/>
              </w:rPr>
            </w:pPr>
            <w:r w:rsidRPr="00411191">
              <w:rPr>
                <w:color w:val="FF0000"/>
                <w:sz w:val="18"/>
                <w:szCs w:val="18"/>
              </w:rPr>
              <w:t>-48 725,14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D0550" w:rsidRPr="00411191" w:rsidTr="004D0550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000 10500000000000000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84 030,00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D0550" w:rsidRPr="00411191" w:rsidTr="004D0550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000 10503000010000110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84 030,00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D0550" w:rsidRPr="00411191" w:rsidTr="004D0550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000 10503010010000110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84 030,00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D0550" w:rsidRPr="00411191" w:rsidTr="004D0550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НАЛОГИ НА ИМУЩЕСТВО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000 10600000000000000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37 387,71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32 612,29</w:t>
            </w:r>
          </w:p>
        </w:tc>
      </w:tr>
      <w:tr w:rsidR="004D0550" w:rsidRPr="00411191" w:rsidTr="004D0550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000 10601000000000110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19 019,14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980,86</w:t>
            </w:r>
          </w:p>
        </w:tc>
      </w:tr>
      <w:tr w:rsidR="004D0550" w:rsidRPr="00411191" w:rsidTr="004D0550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000 10601030100000110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19 019,14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980,86</w:t>
            </w:r>
          </w:p>
        </w:tc>
      </w:tr>
      <w:tr w:rsidR="004D0550" w:rsidRPr="00411191" w:rsidTr="004D0550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Земельный налог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000 10606000000000110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18 368,57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31 631,43</w:t>
            </w:r>
          </w:p>
        </w:tc>
      </w:tr>
      <w:tr w:rsidR="004D0550" w:rsidRPr="00411191" w:rsidTr="004D0550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000 10606030000000110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24 000,00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15 192,00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8 808,00</w:t>
            </w:r>
          </w:p>
        </w:tc>
      </w:tr>
      <w:tr w:rsidR="004D0550" w:rsidRPr="00411191" w:rsidTr="004D0550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000 10606033100000110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24 000,00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15 192,00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8 808,00</w:t>
            </w:r>
          </w:p>
        </w:tc>
      </w:tr>
      <w:tr w:rsidR="004D0550" w:rsidRPr="00411191" w:rsidTr="004D0550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000 10606040000000110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26 000,00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3 176,57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22 823,43</w:t>
            </w:r>
          </w:p>
        </w:tc>
      </w:tr>
      <w:tr w:rsidR="004D0550" w:rsidRPr="00411191" w:rsidTr="004D0550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000 10606043100000110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26 000,00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3 176,57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22 823,43</w:t>
            </w:r>
          </w:p>
        </w:tc>
      </w:tr>
      <w:tr w:rsidR="004D0550" w:rsidRPr="00411191" w:rsidTr="004D0550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000 10800000000000000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3 200,00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800,00</w:t>
            </w:r>
          </w:p>
        </w:tc>
      </w:tr>
      <w:tr w:rsidR="004D0550" w:rsidRPr="00411191" w:rsidTr="004D0550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000 10804000010000110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3 200,00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800,00</w:t>
            </w:r>
          </w:p>
        </w:tc>
      </w:tr>
      <w:tr w:rsidR="004D0550" w:rsidRPr="00411191" w:rsidTr="004D0550">
        <w:trPr>
          <w:trHeight w:val="26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000 10804020010000110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3 200,00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800,00</w:t>
            </w:r>
          </w:p>
        </w:tc>
      </w:tr>
      <w:tr w:rsidR="004D0550" w:rsidRPr="00411191" w:rsidTr="004D0550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000 11100000000000000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33 520,30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33 520,30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D0550" w:rsidRPr="00411191" w:rsidTr="004D0550">
        <w:trPr>
          <w:trHeight w:val="30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000 11105000000000120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33 520,30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33 520,30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D0550" w:rsidRPr="00411191" w:rsidTr="004D0550">
        <w:trPr>
          <w:trHeight w:val="26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000 11105020000000120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33 520,30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33 520,30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D0550" w:rsidRPr="00411191" w:rsidTr="004D0550">
        <w:trPr>
          <w:trHeight w:val="26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000 11105025100000120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33 520,30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33 520,30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D0550" w:rsidRPr="00411191" w:rsidTr="004D0550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000 20000000000000000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44 983 176,97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43 616 217,49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1 366 959,48</w:t>
            </w:r>
          </w:p>
        </w:tc>
      </w:tr>
      <w:tr w:rsidR="004D0550" w:rsidRPr="00411191" w:rsidTr="004D0550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000 20200000000000000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44 983 176,97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43 640 605,58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1 342 571,39</w:t>
            </w:r>
          </w:p>
        </w:tc>
      </w:tr>
      <w:tr w:rsidR="004D0550" w:rsidRPr="00411191" w:rsidTr="004D0550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000 20210000000000150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3 945 724,40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3 059 295,40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886 429,00</w:t>
            </w:r>
          </w:p>
        </w:tc>
      </w:tr>
      <w:tr w:rsidR="004D0550" w:rsidRPr="00411191" w:rsidTr="004D0550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000 20215001000000150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3 945 724,40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3 059 295,40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886 429,00</w:t>
            </w:r>
          </w:p>
        </w:tc>
      </w:tr>
      <w:tr w:rsidR="004D0550" w:rsidRPr="00411191" w:rsidTr="004D0550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000 20215001100000150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3 945 724,40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3 059 295,40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886 429,00</w:t>
            </w:r>
          </w:p>
        </w:tc>
      </w:tr>
      <w:tr w:rsidR="004D0550" w:rsidRPr="00411191" w:rsidTr="004D0550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000 20220000000000150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D0550" w:rsidRPr="00411191" w:rsidTr="004D0550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000 20220077000000150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D0550" w:rsidRPr="00411191" w:rsidTr="004D0550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000 20220077100000150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D0550" w:rsidRPr="00411191" w:rsidTr="004D0550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000 20230000000000150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34 481,93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34 375,07</w:t>
            </w:r>
          </w:p>
        </w:tc>
      </w:tr>
      <w:tr w:rsidR="004D0550" w:rsidRPr="00411191" w:rsidTr="004D0550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000 20235118000000150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34 481,93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34 375,07</w:t>
            </w:r>
          </w:p>
        </w:tc>
      </w:tr>
      <w:tr w:rsidR="004D0550" w:rsidRPr="00411191" w:rsidTr="004D0550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000 20235118100000150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34 481,93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34 375,07</w:t>
            </w:r>
          </w:p>
        </w:tc>
      </w:tr>
      <w:tr w:rsidR="004D0550" w:rsidRPr="00411191" w:rsidTr="004D0550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000 20240000000000150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2 668 701,73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2 246 934,41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421 767,32</w:t>
            </w:r>
          </w:p>
        </w:tc>
      </w:tr>
      <w:tr w:rsidR="004D0550" w:rsidRPr="00411191" w:rsidTr="004D0550">
        <w:trPr>
          <w:trHeight w:val="187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000 20240014000000150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398 299,96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219 728,10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178 571,86</w:t>
            </w:r>
          </w:p>
        </w:tc>
      </w:tr>
      <w:tr w:rsidR="004D0550" w:rsidRPr="00411191" w:rsidTr="004D0550">
        <w:trPr>
          <w:trHeight w:val="22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000 20240014100000150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398 299,96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219 728,10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178 571,86</w:t>
            </w:r>
          </w:p>
        </w:tc>
      </w:tr>
      <w:tr w:rsidR="004D0550" w:rsidRPr="00411191" w:rsidTr="004D0550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000 20249999000000150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2 270 401,77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2 027 206,31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243 195,46</w:t>
            </w:r>
          </w:p>
        </w:tc>
      </w:tr>
      <w:tr w:rsidR="004D0550" w:rsidRPr="00411191" w:rsidTr="004D0550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000 20249999100000150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2 270 401,77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2 027 206,31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243 195,46</w:t>
            </w:r>
          </w:p>
        </w:tc>
      </w:tr>
      <w:tr w:rsidR="004D0550" w:rsidRPr="00411191" w:rsidTr="004D0550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000 21900000000000000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FF0000"/>
                <w:sz w:val="18"/>
                <w:szCs w:val="18"/>
              </w:rPr>
            </w:pPr>
            <w:r w:rsidRPr="00411191">
              <w:rPr>
                <w:color w:val="FF0000"/>
                <w:sz w:val="18"/>
                <w:szCs w:val="18"/>
              </w:rPr>
              <w:t>-24 388,09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D0550" w:rsidRPr="00411191" w:rsidTr="004D0550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000 21900000100000150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FF0000"/>
                <w:sz w:val="18"/>
                <w:szCs w:val="18"/>
              </w:rPr>
            </w:pPr>
            <w:r w:rsidRPr="00411191">
              <w:rPr>
                <w:color w:val="FF0000"/>
                <w:sz w:val="18"/>
                <w:szCs w:val="18"/>
              </w:rPr>
              <w:t>-24 388,09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D0550" w:rsidRPr="00411191" w:rsidTr="004D0550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000 21960010100000150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FF0000"/>
                <w:sz w:val="18"/>
                <w:szCs w:val="18"/>
              </w:rPr>
            </w:pPr>
            <w:r w:rsidRPr="00411191">
              <w:rPr>
                <w:color w:val="FF0000"/>
                <w:sz w:val="18"/>
                <w:szCs w:val="18"/>
              </w:rPr>
              <w:t>-24 388,09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0" w:rsidRPr="00411191" w:rsidRDefault="004D0550" w:rsidP="004D0550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</w:tbl>
    <w:p w:rsidR="004D0550" w:rsidRPr="00411191" w:rsidRDefault="004D0550" w:rsidP="004D0550">
      <w:pPr>
        <w:tabs>
          <w:tab w:val="left" w:pos="426"/>
          <w:tab w:val="left" w:pos="6096"/>
        </w:tabs>
        <w:ind w:left="57" w:firstLine="708"/>
        <w:rPr>
          <w:sz w:val="18"/>
          <w:szCs w:val="18"/>
        </w:rPr>
      </w:pPr>
    </w:p>
    <w:tbl>
      <w:tblPr>
        <w:tblW w:w="15380" w:type="dxa"/>
        <w:tblLook w:val="04A0" w:firstRow="1" w:lastRow="0" w:firstColumn="1" w:lastColumn="0" w:noHBand="0" w:noVBand="1"/>
      </w:tblPr>
      <w:tblGrid>
        <w:gridCol w:w="5828"/>
        <w:gridCol w:w="843"/>
        <w:gridCol w:w="3006"/>
        <w:gridCol w:w="1917"/>
        <w:gridCol w:w="1729"/>
        <w:gridCol w:w="2057"/>
      </w:tblGrid>
      <w:tr w:rsidR="00080B36" w:rsidRPr="00411191" w:rsidTr="00080B36">
        <w:trPr>
          <w:trHeight w:val="375"/>
        </w:trPr>
        <w:tc>
          <w:tcPr>
            <w:tcW w:w="15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bookmarkStart w:id="4" w:name="RANGE!A1:F4"/>
            <w:r w:rsidRPr="00411191">
              <w:rPr>
                <w:b/>
                <w:bCs/>
                <w:color w:val="000000"/>
                <w:sz w:val="18"/>
                <w:szCs w:val="18"/>
              </w:rPr>
              <w:t>2. Расходы бюджета</w:t>
            </w:r>
            <w:bookmarkEnd w:id="4"/>
          </w:p>
        </w:tc>
      </w:tr>
      <w:tr w:rsidR="00080B36" w:rsidRPr="00411191" w:rsidTr="00080B36">
        <w:trPr>
          <w:trHeight w:val="375"/>
        </w:trPr>
        <w:tc>
          <w:tcPr>
            <w:tcW w:w="5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sz w:val="18"/>
                <w:szCs w:val="18"/>
              </w:rPr>
            </w:pPr>
          </w:p>
        </w:tc>
      </w:tr>
      <w:tr w:rsidR="00080B36" w:rsidRPr="00411191" w:rsidTr="00080B36">
        <w:trPr>
          <w:trHeight w:val="109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Код строки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Код расхода по бюджетной классификации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Неисполненные назначения</w:t>
            </w:r>
          </w:p>
        </w:tc>
      </w:tr>
      <w:tr w:rsidR="00080B36" w:rsidRPr="00411191" w:rsidTr="00080B36">
        <w:trPr>
          <w:trHeight w:val="3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</w:t>
            </w:r>
          </w:p>
        </w:tc>
      </w:tr>
      <w:tr w:rsidR="00080B36" w:rsidRPr="00411191" w:rsidTr="00080B36">
        <w:trPr>
          <w:trHeight w:val="3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Расходы бюджета - всего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46 417 198,66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44 277 799,91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2 139 398,75</w:t>
            </w:r>
          </w:p>
        </w:tc>
      </w:tr>
      <w:tr w:rsidR="00080B36" w:rsidRPr="00411191" w:rsidTr="00080B36">
        <w:trPr>
          <w:trHeight w:val="3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000 0100 0000000000 000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4 242 651,56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2 847 166,41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1 395 485,15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000 0102 0000000000 000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540 236,57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237 561,43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000 0102 1500000000 000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540 236,57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237 561,43</w:t>
            </w:r>
          </w:p>
        </w:tc>
      </w:tr>
      <w:tr w:rsidR="00080B36" w:rsidRPr="00411191" w:rsidTr="00080B3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000 0102 1510000000 000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540 236,57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237 561,43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000 0102 1510100000 000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540 236,57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237 561,43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000 0102 1510129980 000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540 236,57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237 561,43</w:t>
            </w:r>
          </w:p>
        </w:tc>
      </w:tr>
      <w:tr w:rsidR="00080B36" w:rsidRPr="00411191" w:rsidTr="00080B36">
        <w:trPr>
          <w:trHeight w:val="22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000 0102 1510129980 100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540 236,57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237 561,43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000 0102 1510129980 120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777 798,00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540 236,57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237 561,43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000 0102 1510129980 121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402 883,44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197 116,56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000 0102 1510129980 122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27 798,00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27 798,00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000 0102 1510129980 129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109 555,13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40 444,87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000 0103 0000000000 000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000 0103 1500000000 000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000 0103 1510000000 000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000 0103 1510100000 000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22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000 0103 1510160080 000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000 0103 1510160080 500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000 0103 1510160080 540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1 740 658,12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1 318 668,52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421 989,60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1 740 658,12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1 318 668,52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421 989,60</w:t>
            </w:r>
          </w:p>
        </w:tc>
      </w:tr>
      <w:tr w:rsidR="00080B36" w:rsidRPr="00411191" w:rsidTr="00080B3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1 740 658,12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1 318 668,52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421 989,60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1 740 658,12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1 318 668,52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421 989,60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000 0104 1510129980 000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1 470 511,26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1 318 668,52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151 842,74</w:t>
            </w:r>
          </w:p>
        </w:tc>
      </w:tr>
      <w:tr w:rsidR="00080B36" w:rsidRPr="00411191" w:rsidTr="00080B36">
        <w:trPr>
          <w:trHeight w:val="22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000 0104 1510129980 100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1 385 905,40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1 264 337,33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121 568,07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000 0104 1510129980 120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1 385 905,40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1 264 337,33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121 568,07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000 0104 1510129980 121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1 080 200,00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993 158,76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87 041,24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000 0104 1510129980 122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2 202,00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2 202,00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000 0104 1510129980 129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303 503,40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271 178,57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32 324,83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000 0104 1510129980 200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64 605,86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47 603,19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17 002,67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000 0104 1510129980 240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64 605,86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47 603,19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17 002,67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000 0104 1510129980 242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10 400,00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8 300,26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2 099,74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000 0104 1510129980 244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44 205,86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29 302,93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14 902,93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000 0104 1510129980 247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000 0104 1510129980 800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6 728,00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13 272,00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000 0104 1510129980 850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6 728,00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13 272,00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000 0104 1510129980 851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1 298,00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3 702,00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000 0104 1510129980 852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3 930,00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4 070,00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000 0104 1510129980 853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5 500,00</w:t>
            </w:r>
          </w:p>
        </w:tc>
      </w:tr>
      <w:tr w:rsidR="00080B36" w:rsidRPr="00411191" w:rsidTr="00080B36">
        <w:trPr>
          <w:trHeight w:val="22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000 0104 1510180080 000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216 244,06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216 244,06</w:t>
            </w:r>
          </w:p>
        </w:tc>
      </w:tr>
      <w:tr w:rsidR="00080B36" w:rsidRPr="00411191" w:rsidTr="00080B36">
        <w:trPr>
          <w:trHeight w:val="22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000 0104 1510180080 100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216 244,06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216 244,06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000 0104 1510180080 120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216 244,06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216 244,06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000 0104 1510180080 121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186 244,06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186 244,06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000 0104 1510180080 129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30 000,00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Финансовое обеспечение дополнительных расходов на повышение оплаты труда работников бюджетной сферы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000 0104 1510180150 000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53 902,80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53 902,80</w:t>
            </w:r>
          </w:p>
        </w:tc>
      </w:tr>
      <w:tr w:rsidR="00080B36" w:rsidRPr="00411191" w:rsidTr="00080B36">
        <w:trPr>
          <w:trHeight w:val="22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000 0104 1510180150 100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53 902,80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53 902,80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000 0104 1510180150 120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53 902,80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53 902,80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000 0104 1510180150 129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53 902,80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53 902,80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000 0106 0000000000 000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292 273,00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64 008,00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000 0106 1500000000 000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292 273,00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64 008,00</w:t>
            </w:r>
          </w:p>
        </w:tc>
      </w:tr>
      <w:tr w:rsidR="00080B36" w:rsidRPr="00411191" w:rsidTr="00080B3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000 0106 1510000000 000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292 273,00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64 008,00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000 0106 1510100000 000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292 273,00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64 008,00</w:t>
            </w:r>
          </w:p>
        </w:tc>
      </w:tr>
      <w:tr w:rsidR="00080B36" w:rsidRPr="00411191" w:rsidTr="00080B3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000 0106 1510160020 000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41 658,00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13 885,00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000 0106 1510160020 500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41 658,00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13 885,00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000 0106 1510160020 540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41 658,00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13 885,00</w:t>
            </w:r>
          </w:p>
        </w:tc>
      </w:tr>
      <w:tr w:rsidR="00080B36" w:rsidRPr="00411191" w:rsidTr="00080B36">
        <w:trPr>
          <w:trHeight w:val="26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000 0106 1510160060 000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250 615,00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50 123,00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000 0106 1510160060 500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250 615,00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50 123,00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000 0106 1510160060 540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250 615,00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50 123,00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000 0111 0000000000 000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1 000,00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000 0111 1500000000 000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1 000,00</w:t>
            </w:r>
          </w:p>
        </w:tc>
      </w:tr>
      <w:tr w:rsidR="00080B36" w:rsidRPr="00411191" w:rsidTr="00080B3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000 0111 1510000000 000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1 000,00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000 0111 1510100000 000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1 000,00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Резервный фонд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000 0111 1510129970 000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1 000,00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000 0111 1510129970 800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1 000,00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000 0111 1510129970 870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1 000,00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000 0113 0000000000 000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1 364 365,44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693 439,32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670 926,12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000 0113 1500000000 000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1 364 365,44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693 439,32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670 926,12</w:t>
            </w:r>
          </w:p>
        </w:tc>
      </w:tr>
      <w:tr w:rsidR="00080B36" w:rsidRPr="00411191" w:rsidTr="00080B3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000 0113 1510000000 000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1 364 365,44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693 439,32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670 926,12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000 0113 1510100000 000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118 400,00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118 400,00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000 0113 1510129990 000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118 400,00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118 400,00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000 0113 1510129990 200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18 400,00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18 400,00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000 0113 1510129990 240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18 400,00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18 400,00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000 0113 1510129990 242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8 200,00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8 200,00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000 0113 1510129990 244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10 200,00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10 200,00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000 0113 1510129990 800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000 0113 1510129990 850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000 0113 1510129990 853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000 0113 1510300000 000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1 245 965,44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575 039,32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670 926,12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000 0113 1510329990 000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1 245 965,44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575 039,32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670 926,12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000 0113 1510329990 200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1 245 965,44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575 039,32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670 926,12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000 0113 1510329990 240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1 245 965,44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575 039,32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670 926,12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000 0113 1510329990 242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20 717,92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9 282,08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000 0113 1510329990 244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271 886,61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53 588,11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218 298,50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000 0113 1510329990 247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944 078,83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500 733,29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443 345,54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000 0200 0000000000 000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34 481,93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34 375,07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000 0203 0000000000 000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34 481,93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34 375,07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000 0203 1500000000 000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34 481,93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34 375,07</w:t>
            </w:r>
          </w:p>
        </w:tc>
      </w:tr>
      <w:tr w:rsidR="00080B36" w:rsidRPr="00411191" w:rsidTr="00080B3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000 0203 1510000000 000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34 481,93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34 375,07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000 0203 1510100000 000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34 481,93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34 375,07</w:t>
            </w:r>
          </w:p>
        </w:tc>
      </w:tr>
      <w:tr w:rsidR="00080B36" w:rsidRPr="00411191" w:rsidTr="00080B36">
        <w:trPr>
          <w:trHeight w:val="30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000 0203 1510151182 000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34 481,93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34 375,07</w:t>
            </w:r>
          </w:p>
        </w:tc>
      </w:tr>
      <w:tr w:rsidR="00080B36" w:rsidRPr="00411191" w:rsidTr="00080B36">
        <w:trPr>
          <w:trHeight w:val="22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000 0203 1510151182 100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34 481,93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34 375,07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000 0203 1510151182 120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68 857,00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34 481,93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34 375,07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000 0203 1510151182 121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48 062,00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27 318,12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20 743,88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000 0203 1510151182 129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20 795,00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7 163,81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13 631,19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000 0400 0000000000 000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41 869 533,00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41 248 210,59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621 322,41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Общеэкономические вопросы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000 0401 0000000000 000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000 0401 1500000000 000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000 0401 1530000000 000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000 0401 1530400000 000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101 810,53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Участие в организации и финансировании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000 0401 1530480020 000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22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000 0401 1530480020 100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000 0401 1530480020 120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23 440,43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000 0401 1530480020 121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18 003,40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18 003,40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000 0401 1530480020 129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5 437,03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5 437,03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000 0401 1530480110 000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22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000 0401 1530480110 100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000 0401 1530480110 120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78 370,10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000 0401 1530480110 121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60 192,10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60 192,10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000 0401 1530480110 129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18 178,00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18 178,00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000 0409 0000000000 000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41 767 722,47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41 146 400,06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621 322,41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000 0409 1500000000 000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41 767 722,47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41 146 400,06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621 322,41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Подпрограмма "Развитие инфраструктуры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000 0409 1520000000 000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41 767 722,47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41 146 400,06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621 322,41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Модернизация и развитие автомобильных дорог и инженерных сооружений на них в Орловском сельском поселении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000 0409 1520200000 000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41 767 722,47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41 146 400,06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621 322,41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000 0409 1520229990 000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1 094 901,68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653 222,33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441 679,35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000 0409 1520229990 200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1 094 901,68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653 222,33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441 679,35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000 0409 1520229990 240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1 094 901,68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653 222,33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441 679,35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000 0409 1520229990 244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1 044 901,68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633 553,66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411 348,02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000 0409 1520229990 247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19 668,67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30 331,33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000 0409 1520270050 000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000 0409 1520270050 400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000 0409 1520270050 410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000 0409 1520270050 414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38 299 893,84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Содержание дорог общего пользования муниципального значения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000 0409 1520280010 000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177 500,00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179 642,86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000 0409 1520280010 200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177 500,00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179 642,86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000 0409 1520280010 240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177 500,00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179 642,86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000 0409 1520280010 244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357 142,86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177 500,00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179 642,86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0409 15202S0050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2 015 784,09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2 015 783,89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0,20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0409 15202S0050 400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2 015 784,09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2 015 783,89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0,20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0409 15202S0050 410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2 015 784,09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2 015 783,89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0,20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0409 15202S0050 414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2 015 784,09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2 015 783,89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0,20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000 0500 0000000000 000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41 157,10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000 0502 0000000000 000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41 157,10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000 0502 1500000000 000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41 157,10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Подпрограмма "Развитие инфраструктуры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000 0502 1520000000 000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41 157,10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Развитие жилищно-коммунального хозяйства в Орловском сельском поселении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000 0502 1520100000 000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41 157,10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000 0502 1520180080 000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41 157,10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000 0502 1520180080 200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41 157,10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000 0502 1520180080 240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41 157,10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000 0502 1520180080 244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41 157,10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41 157,10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000 0700 0000000000 000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000 0705 0000000000 000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000 0705 1500000000 000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000 0705 1510000000 000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000 0705 1510100000 000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000 0705 1510129980 000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000 0705 1510129980 200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000 0705 1510129980 240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000 0705 1510129980 244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000 0800 0000000000 000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67 727,06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22 272,94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000 0801 0000000000 000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67 727,06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22 272,94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000 0801 1500000000 000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67 727,06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22 272,94</w:t>
            </w:r>
          </w:p>
        </w:tc>
      </w:tr>
      <w:tr w:rsidR="00080B36" w:rsidRPr="00411191" w:rsidTr="00080B3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000 0801 1530000000 000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67 727,06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22 272,94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000 0801 1530100000 000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67 727,06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22 272,94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000 0801 1530129990 000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67 727,06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22 272,94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000 0801 1530129990 200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67 727,06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22 272,94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000 0801 1530129990 240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67 727,06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22 272,94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000 0801 1530129990 244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67 727,06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22 272,94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000 1000 0000000000 000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73 213,92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24 786,08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000 1001 0000000000 000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73 213,92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24 786,08</w:t>
            </w:r>
          </w:p>
        </w:tc>
      </w:tr>
      <w:tr w:rsidR="00080B36" w:rsidRPr="00411191" w:rsidTr="00080B36">
        <w:trPr>
          <w:trHeight w:val="150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000 1001 1500000000 000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73 213,92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24 786,08</w:t>
            </w:r>
          </w:p>
        </w:tc>
      </w:tr>
      <w:tr w:rsidR="00080B36" w:rsidRPr="00411191" w:rsidTr="00080B36">
        <w:trPr>
          <w:trHeight w:val="187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000 1001 1530000000 000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73 213,92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24 786,08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000 1001 1530400000 000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73 213,92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24 786,08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000 1001 1530420010 000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73 213,92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24 786,08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000 1001 1530420010 300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73 213,92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24 786,08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000 1001 1530420010 320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73 213,92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24 786,08</w:t>
            </w:r>
          </w:p>
        </w:tc>
      </w:tr>
      <w:tr w:rsidR="00080B36" w:rsidRPr="00411191" w:rsidTr="00080B36">
        <w:trPr>
          <w:trHeight w:val="1125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000 1001 1530420010 321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98 000,00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73 213,92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24 786,08</w:t>
            </w:r>
          </w:p>
        </w:tc>
      </w:tr>
      <w:tr w:rsidR="00080B36" w:rsidRPr="00411191" w:rsidTr="00080B36">
        <w:trPr>
          <w:trHeight w:val="750"/>
        </w:trPr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Результат исполнения бюджета (дефицит/профицит)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450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FF0000"/>
                <w:sz w:val="18"/>
                <w:szCs w:val="18"/>
              </w:rPr>
            </w:pPr>
            <w:r w:rsidRPr="00411191">
              <w:rPr>
                <w:color w:val="FF0000"/>
                <w:sz w:val="18"/>
                <w:szCs w:val="18"/>
              </w:rPr>
              <w:t>-194 841,39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305 476,71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X</w:t>
            </w:r>
          </w:p>
        </w:tc>
      </w:tr>
    </w:tbl>
    <w:p w:rsidR="004D0550" w:rsidRPr="00411191" w:rsidRDefault="004D0550" w:rsidP="004D0550">
      <w:pPr>
        <w:tabs>
          <w:tab w:val="left" w:pos="426"/>
          <w:tab w:val="left" w:pos="6096"/>
        </w:tabs>
        <w:ind w:left="57" w:firstLine="708"/>
        <w:rPr>
          <w:sz w:val="18"/>
          <w:szCs w:val="18"/>
        </w:rPr>
      </w:pPr>
    </w:p>
    <w:tbl>
      <w:tblPr>
        <w:tblW w:w="14540" w:type="dxa"/>
        <w:tblLook w:val="04A0" w:firstRow="1" w:lastRow="0" w:firstColumn="1" w:lastColumn="0" w:noHBand="0" w:noVBand="1"/>
      </w:tblPr>
      <w:tblGrid>
        <w:gridCol w:w="4832"/>
        <w:gridCol w:w="950"/>
        <w:gridCol w:w="2952"/>
        <w:gridCol w:w="2004"/>
        <w:gridCol w:w="1855"/>
        <w:gridCol w:w="1947"/>
      </w:tblGrid>
      <w:tr w:rsidR="00080B36" w:rsidRPr="00411191" w:rsidTr="00080B36">
        <w:trPr>
          <w:trHeight w:val="450"/>
        </w:trPr>
        <w:tc>
          <w:tcPr>
            <w:tcW w:w="14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bookmarkStart w:id="5" w:name="RANGE!A1:F20"/>
            <w:r w:rsidRPr="00411191">
              <w:rPr>
                <w:b/>
                <w:bCs/>
                <w:color w:val="000000"/>
                <w:sz w:val="18"/>
                <w:szCs w:val="18"/>
              </w:rPr>
              <w:t>3. Источники финансирования дефицита бюджета</w:t>
            </w:r>
            <w:bookmarkEnd w:id="5"/>
          </w:p>
        </w:tc>
      </w:tr>
      <w:tr w:rsidR="00080B36" w:rsidRPr="00411191" w:rsidTr="00080B36">
        <w:trPr>
          <w:trHeight w:val="375"/>
        </w:trPr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sz w:val="18"/>
                <w:szCs w:val="18"/>
              </w:rPr>
            </w:pPr>
          </w:p>
        </w:tc>
      </w:tr>
      <w:tr w:rsidR="00080B36" w:rsidRPr="00411191" w:rsidTr="00080B36">
        <w:trPr>
          <w:trHeight w:val="1703"/>
        </w:trPr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Код строки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Неисполненные назначения</w:t>
            </w:r>
          </w:p>
        </w:tc>
      </w:tr>
      <w:tr w:rsidR="00080B36" w:rsidRPr="00411191" w:rsidTr="00080B36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</w:t>
            </w:r>
          </w:p>
        </w:tc>
      </w:tr>
      <w:tr w:rsidR="00080B36" w:rsidRPr="00411191" w:rsidTr="00080B36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Источники финансирования дефицита бюджета - всего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194 841,39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FF0000"/>
                <w:sz w:val="18"/>
                <w:szCs w:val="18"/>
              </w:rPr>
            </w:pPr>
            <w:r w:rsidRPr="00411191">
              <w:rPr>
                <w:color w:val="FF0000"/>
                <w:sz w:val="18"/>
                <w:szCs w:val="18"/>
              </w:rPr>
              <w:t>-305 476,71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500 318,10</w:t>
            </w:r>
          </w:p>
        </w:tc>
      </w:tr>
      <w:tr w:rsidR="00080B36" w:rsidRPr="00411191" w:rsidTr="00080B36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80B36" w:rsidRPr="00411191" w:rsidTr="00080B36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источники внутреннего финансирования бюджета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520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80B36" w:rsidRPr="00411191" w:rsidTr="00080B36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520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источники внешнего финансирования бюджета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620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80B36" w:rsidRPr="00411191" w:rsidTr="00080B36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620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80B36" w:rsidRPr="00411191" w:rsidTr="00080B36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000 01000000000000000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194 841,39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FF0000"/>
                <w:sz w:val="18"/>
                <w:szCs w:val="18"/>
              </w:rPr>
            </w:pPr>
            <w:r w:rsidRPr="00411191">
              <w:rPr>
                <w:color w:val="FF0000"/>
                <w:sz w:val="18"/>
                <w:szCs w:val="18"/>
              </w:rPr>
              <w:t>-305 476,71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500 318,10</w:t>
            </w:r>
          </w:p>
        </w:tc>
      </w:tr>
      <w:tr w:rsidR="00080B36" w:rsidRPr="00411191" w:rsidTr="00080B36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000 01050000000000000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194 841,39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FF0000"/>
                <w:sz w:val="18"/>
                <w:szCs w:val="18"/>
              </w:rPr>
            </w:pPr>
            <w:r w:rsidRPr="00411191">
              <w:rPr>
                <w:color w:val="FF0000"/>
                <w:sz w:val="18"/>
                <w:szCs w:val="18"/>
              </w:rPr>
              <w:t>-305 476,71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500 318,10</w:t>
            </w:r>
          </w:p>
        </w:tc>
      </w:tr>
      <w:tr w:rsidR="00080B36" w:rsidRPr="00411191" w:rsidTr="00080B36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710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000 01050000000000500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FF0000"/>
                <w:sz w:val="18"/>
                <w:szCs w:val="18"/>
              </w:rPr>
            </w:pPr>
            <w:r w:rsidRPr="00411191">
              <w:rPr>
                <w:color w:val="FF0000"/>
                <w:sz w:val="18"/>
                <w:szCs w:val="18"/>
              </w:rPr>
              <w:t>-46 222 357,27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FF0000"/>
                <w:sz w:val="18"/>
                <w:szCs w:val="18"/>
              </w:rPr>
            </w:pPr>
            <w:r w:rsidRPr="00411191">
              <w:rPr>
                <w:color w:val="FF0000"/>
                <w:sz w:val="18"/>
                <w:szCs w:val="18"/>
              </w:rPr>
              <w:t>-44 686 459,58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X</w:t>
            </w:r>
          </w:p>
        </w:tc>
      </w:tr>
      <w:tr w:rsidR="00080B36" w:rsidRPr="00411191" w:rsidTr="00080B36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710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000 01050200000000500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FF0000"/>
                <w:sz w:val="18"/>
                <w:szCs w:val="18"/>
              </w:rPr>
            </w:pPr>
            <w:r w:rsidRPr="00411191">
              <w:rPr>
                <w:color w:val="FF0000"/>
                <w:sz w:val="18"/>
                <w:szCs w:val="18"/>
              </w:rPr>
              <w:t>-46 222 357,27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FF0000"/>
                <w:sz w:val="18"/>
                <w:szCs w:val="18"/>
              </w:rPr>
            </w:pPr>
            <w:r w:rsidRPr="00411191">
              <w:rPr>
                <w:color w:val="FF0000"/>
                <w:sz w:val="18"/>
                <w:szCs w:val="18"/>
              </w:rPr>
              <w:t>-44 686 459,58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X</w:t>
            </w:r>
          </w:p>
        </w:tc>
      </w:tr>
      <w:tr w:rsidR="00080B36" w:rsidRPr="00411191" w:rsidTr="00080B36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710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000 01050201000000510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FF0000"/>
                <w:sz w:val="18"/>
                <w:szCs w:val="18"/>
              </w:rPr>
            </w:pPr>
            <w:r w:rsidRPr="00411191">
              <w:rPr>
                <w:color w:val="FF0000"/>
                <w:sz w:val="18"/>
                <w:szCs w:val="18"/>
              </w:rPr>
              <w:t>-46 222 357,27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FF0000"/>
                <w:sz w:val="18"/>
                <w:szCs w:val="18"/>
              </w:rPr>
            </w:pPr>
            <w:r w:rsidRPr="00411191">
              <w:rPr>
                <w:color w:val="FF0000"/>
                <w:sz w:val="18"/>
                <w:szCs w:val="18"/>
              </w:rPr>
              <w:t>-44 686 459,58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X</w:t>
            </w:r>
          </w:p>
        </w:tc>
      </w:tr>
      <w:tr w:rsidR="00080B36" w:rsidRPr="00411191" w:rsidTr="00080B36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710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000 01050201100000510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FF0000"/>
                <w:sz w:val="18"/>
                <w:szCs w:val="18"/>
              </w:rPr>
            </w:pPr>
            <w:r w:rsidRPr="00411191">
              <w:rPr>
                <w:color w:val="FF0000"/>
                <w:sz w:val="18"/>
                <w:szCs w:val="18"/>
              </w:rPr>
              <w:t>-46 222 357,27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FF0000"/>
                <w:sz w:val="18"/>
                <w:szCs w:val="18"/>
              </w:rPr>
            </w:pPr>
            <w:r w:rsidRPr="00411191">
              <w:rPr>
                <w:color w:val="FF0000"/>
                <w:sz w:val="18"/>
                <w:szCs w:val="18"/>
              </w:rPr>
              <w:t>-44 686 459,58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X</w:t>
            </w:r>
          </w:p>
        </w:tc>
      </w:tr>
      <w:tr w:rsidR="00080B36" w:rsidRPr="00411191" w:rsidTr="00080B36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720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000 01050000000000600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46 417 198,66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44 380 982,87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X</w:t>
            </w:r>
          </w:p>
        </w:tc>
      </w:tr>
      <w:tr w:rsidR="00080B36" w:rsidRPr="00411191" w:rsidTr="00080B36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720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000 01050200000000600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46 417 198,66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44 380 982,87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X</w:t>
            </w:r>
          </w:p>
        </w:tc>
      </w:tr>
      <w:tr w:rsidR="00080B36" w:rsidRPr="00411191" w:rsidTr="00080B36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720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000 01050201000000610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46 417 198,66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44 380 982,87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X</w:t>
            </w:r>
          </w:p>
        </w:tc>
      </w:tr>
      <w:tr w:rsidR="00080B36" w:rsidRPr="00411191" w:rsidTr="00080B36">
        <w:trPr>
          <w:trHeight w:val="1125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720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000 01050201100000610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46 417 198,66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right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44 380 982,87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B36" w:rsidRPr="00411191" w:rsidRDefault="00080B36" w:rsidP="00080B36">
            <w:pPr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X</w:t>
            </w:r>
          </w:p>
        </w:tc>
      </w:tr>
    </w:tbl>
    <w:p w:rsidR="00080B36" w:rsidRPr="00411191" w:rsidRDefault="00080B36" w:rsidP="004D0550">
      <w:pPr>
        <w:tabs>
          <w:tab w:val="left" w:pos="426"/>
          <w:tab w:val="left" w:pos="6096"/>
        </w:tabs>
        <w:ind w:left="57" w:firstLine="708"/>
        <w:rPr>
          <w:sz w:val="18"/>
          <w:szCs w:val="18"/>
        </w:rPr>
      </w:pPr>
    </w:p>
    <w:p w:rsidR="004171B6" w:rsidRPr="00411191" w:rsidRDefault="004171B6" w:rsidP="004171B6">
      <w:pPr>
        <w:tabs>
          <w:tab w:val="left" w:pos="360"/>
          <w:tab w:val="left" w:pos="1260"/>
        </w:tabs>
        <w:ind w:left="357"/>
        <w:jc w:val="center"/>
        <w:rPr>
          <w:sz w:val="18"/>
          <w:szCs w:val="18"/>
        </w:rPr>
      </w:pPr>
      <w:r w:rsidRPr="00411191">
        <w:rPr>
          <w:sz w:val="18"/>
          <w:szCs w:val="18"/>
        </w:rPr>
        <w:t xml:space="preserve">АДМИНИСТРАЦИЯ ОРЛОВСКОГО СЕЛЬСКОГО ПОСЕЛЕНИЯ </w:t>
      </w:r>
    </w:p>
    <w:p w:rsidR="004171B6" w:rsidRPr="00411191" w:rsidRDefault="004171B6" w:rsidP="004171B6">
      <w:pPr>
        <w:tabs>
          <w:tab w:val="left" w:pos="360"/>
          <w:tab w:val="left" w:pos="1260"/>
        </w:tabs>
        <w:ind w:left="357"/>
        <w:jc w:val="center"/>
        <w:rPr>
          <w:sz w:val="18"/>
          <w:szCs w:val="18"/>
        </w:rPr>
      </w:pPr>
      <w:r w:rsidRPr="00411191">
        <w:rPr>
          <w:sz w:val="18"/>
          <w:szCs w:val="18"/>
        </w:rPr>
        <w:t>ТАРСКОГО МУНИЦИПАЛЬНОГО РАЙОНА ОМСКОЙ ОБЛАСТИ</w:t>
      </w:r>
    </w:p>
    <w:p w:rsidR="004171B6" w:rsidRPr="00411191" w:rsidRDefault="004171B6" w:rsidP="004171B6">
      <w:pPr>
        <w:tabs>
          <w:tab w:val="left" w:pos="360"/>
          <w:tab w:val="left" w:pos="1260"/>
        </w:tabs>
        <w:ind w:left="360"/>
        <w:rPr>
          <w:b/>
          <w:sz w:val="18"/>
          <w:szCs w:val="18"/>
        </w:rPr>
      </w:pPr>
    </w:p>
    <w:p w:rsidR="004171B6" w:rsidRPr="00411191" w:rsidRDefault="004171B6" w:rsidP="004171B6">
      <w:pPr>
        <w:keepNext/>
        <w:jc w:val="center"/>
        <w:outlineLvl w:val="0"/>
        <w:rPr>
          <w:b/>
          <w:i/>
          <w:sz w:val="18"/>
          <w:szCs w:val="18"/>
        </w:rPr>
      </w:pPr>
      <w:bookmarkStart w:id="6" w:name="_ПОСТАНОВЛЕНИЕ"/>
      <w:bookmarkEnd w:id="6"/>
      <w:r w:rsidRPr="00411191">
        <w:rPr>
          <w:b/>
          <w:sz w:val="18"/>
          <w:szCs w:val="18"/>
        </w:rPr>
        <w:lastRenderedPageBreak/>
        <w:t>ПОСТАНОВЛЕНИЕ</w:t>
      </w:r>
    </w:p>
    <w:p w:rsidR="004171B6" w:rsidRPr="00411191" w:rsidRDefault="004171B6" w:rsidP="004171B6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4171B6" w:rsidRPr="00411191" w:rsidRDefault="004171B6" w:rsidP="004171B6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411191">
        <w:rPr>
          <w:sz w:val="18"/>
          <w:szCs w:val="18"/>
        </w:rPr>
        <w:t xml:space="preserve">17 октября 2024 года                                                        </w:t>
      </w:r>
      <w:r w:rsidR="00B63FBF" w:rsidRPr="00411191">
        <w:rPr>
          <w:sz w:val="18"/>
          <w:szCs w:val="18"/>
        </w:rPr>
        <w:t xml:space="preserve">                                                                                                                         </w:t>
      </w:r>
      <w:r w:rsidRPr="00411191">
        <w:rPr>
          <w:sz w:val="18"/>
          <w:szCs w:val="18"/>
        </w:rPr>
        <w:t xml:space="preserve">                           № 61</w:t>
      </w:r>
      <w:r w:rsidRPr="00411191">
        <w:rPr>
          <w:sz w:val="18"/>
          <w:szCs w:val="18"/>
          <w:u w:val="single"/>
        </w:rPr>
        <w:br/>
      </w:r>
    </w:p>
    <w:p w:rsidR="004171B6" w:rsidRPr="00411191" w:rsidRDefault="004171B6" w:rsidP="004171B6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411191">
        <w:rPr>
          <w:sz w:val="18"/>
          <w:szCs w:val="18"/>
        </w:rPr>
        <w:t>с. Орлово</w:t>
      </w:r>
    </w:p>
    <w:p w:rsidR="004171B6" w:rsidRPr="00411191" w:rsidRDefault="004171B6" w:rsidP="004171B6">
      <w:pPr>
        <w:widowControl w:val="0"/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</w:p>
    <w:p w:rsidR="004171B6" w:rsidRPr="00411191" w:rsidRDefault="004171B6" w:rsidP="004171B6">
      <w:pPr>
        <w:jc w:val="center"/>
        <w:rPr>
          <w:sz w:val="18"/>
          <w:szCs w:val="18"/>
        </w:rPr>
      </w:pPr>
      <w:r w:rsidRPr="00411191">
        <w:rPr>
          <w:sz w:val="18"/>
          <w:szCs w:val="18"/>
        </w:rPr>
        <w:t>Об утверждении отчета о ходе работ по муниципальной программе подпрограммы «</w:t>
      </w:r>
      <w:r w:rsidRPr="00411191">
        <w:rPr>
          <w:color w:val="000000"/>
          <w:sz w:val="18"/>
          <w:szCs w:val="18"/>
        </w:rPr>
        <w:t>Энергосбережение и повышение энергетической эффективности» за 2023 год</w:t>
      </w:r>
    </w:p>
    <w:p w:rsidR="004171B6" w:rsidRPr="00411191" w:rsidRDefault="004171B6" w:rsidP="004171B6">
      <w:pPr>
        <w:jc w:val="center"/>
        <w:rPr>
          <w:sz w:val="18"/>
          <w:szCs w:val="18"/>
        </w:rPr>
      </w:pPr>
    </w:p>
    <w:p w:rsidR="004171B6" w:rsidRPr="00411191" w:rsidRDefault="004171B6" w:rsidP="004171B6">
      <w:pPr>
        <w:widowControl w:val="0"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411191">
        <w:rPr>
          <w:sz w:val="18"/>
          <w:szCs w:val="18"/>
        </w:rPr>
        <w:t>В соответствии с пунктом 36 Порядка принятия решений о разработке муниципальных программ Орловского сельского поселения Тарского муниципального района Омской области, их формирования и реализации, утвержденного постановлением Администрации Орловского сельского поселения Тарского муниципального района Омской области от 27 августа 2013 года № 36:</w:t>
      </w:r>
    </w:p>
    <w:p w:rsidR="004171B6" w:rsidRPr="00411191" w:rsidRDefault="004171B6" w:rsidP="004171B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</w:p>
    <w:p w:rsidR="004171B6" w:rsidRPr="00411191" w:rsidRDefault="004171B6" w:rsidP="004171B6">
      <w:pPr>
        <w:jc w:val="both"/>
        <w:rPr>
          <w:sz w:val="18"/>
          <w:szCs w:val="18"/>
        </w:rPr>
      </w:pPr>
      <w:r w:rsidRPr="00411191">
        <w:rPr>
          <w:sz w:val="18"/>
          <w:szCs w:val="18"/>
        </w:rPr>
        <w:t>1. Утвердить отчет о ходе работ по муниципальной программе подпрограммы «</w:t>
      </w:r>
      <w:r w:rsidRPr="00411191">
        <w:rPr>
          <w:color w:val="000000"/>
          <w:sz w:val="18"/>
          <w:szCs w:val="18"/>
        </w:rPr>
        <w:t>Энергосбережение и повышение энергетической эффективности» за 2023 год, согласно приложению к настоящему постановлению.</w:t>
      </w:r>
    </w:p>
    <w:p w:rsidR="004171B6" w:rsidRPr="00411191" w:rsidRDefault="004171B6" w:rsidP="004171B6">
      <w:pPr>
        <w:ind w:firstLine="540"/>
        <w:jc w:val="both"/>
        <w:rPr>
          <w:sz w:val="18"/>
          <w:szCs w:val="18"/>
        </w:rPr>
      </w:pPr>
      <w:r w:rsidRPr="00411191">
        <w:rPr>
          <w:sz w:val="18"/>
          <w:szCs w:val="18"/>
        </w:rPr>
        <w:t>2. Настоящее постановление вступает в силу с момента его обнародования.</w:t>
      </w:r>
    </w:p>
    <w:p w:rsidR="004171B6" w:rsidRPr="00411191" w:rsidRDefault="004171B6" w:rsidP="004171B6">
      <w:pPr>
        <w:ind w:firstLine="540"/>
        <w:jc w:val="both"/>
        <w:rPr>
          <w:sz w:val="18"/>
          <w:szCs w:val="18"/>
        </w:rPr>
      </w:pPr>
      <w:r w:rsidRPr="00411191">
        <w:rPr>
          <w:sz w:val="18"/>
          <w:szCs w:val="18"/>
        </w:rPr>
        <w:t>3. Контроль за выполнением настоящего постановления оставляю за собой.</w:t>
      </w:r>
    </w:p>
    <w:p w:rsidR="004171B6" w:rsidRPr="00411191" w:rsidRDefault="004171B6" w:rsidP="004171B6">
      <w:pPr>
        <w:rPr>
          <w:sz w:val="18"/>
          <w:szCs w:val="18"/>
        </w:rPr>
      </w:pPr>
    </w:p>
    <w:p w:rsidR="004171B6" w:rsidRPr="00411191" w:rsidRDefault="004171B6" w:rsidP="004171B6">
      <w:pPr>
        <w:rPr>
          <w:sz w:val="18"/>
          <w:szCs w:val="18"/>
        </w:rPr>
      </w:pPr>
    </w:p>
    <w:p w:rsidR="004171B6" w:rsidRPr="00411191" w:rsidRDefault="004171B6" w:rsidP="004171B6">
      <w:pPr>
        <w:rPr>
          <w:sz w:val="18"/>
          <w:szCs w:val="18"/>
        </w:rPr>
      </w:pPr>
      <w:r w:rsidRPr="00411191">
        <w:rPr>
          <w:sz w:val="18"/>
          <w:szCs w:val="18"/>
        </w:rPr>
        <w:t>Глава  Орловского</w:t>
      </w:r>
    </w:p>
    <w:p w:rsidR="004171B6" w:rsidRPr="00411191" w:rsidRDefault="004171B6" w:rsidP="004171B6">
      <w:pPr>
        <w:rPr>
          <w:sz w:val="18"/>
          <w:szCs w:val="18"/>
        </w:rPr>
      </w:pPr>
      <w:r w:rsidRPr="00411191">
        <w:rPr>
          <w:sz w:val="18"/>
          <w:szCs w:val="18"/>
        </w:rPr>
        <w:t xml:space="preserve">сельского поселения </w:t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  <w:t>А.В. Губкин</w:t>
      </w:r>
    </w:p>
    <w:p w:rsidR="004171B6" w:rsidRPr="00411191" w:rsidRDefault="004171B6" w:rsidP="004171B6">
      <w:pPr>
        <w:rPr>
          <w:sz w:val="18"/>
          <w:szCs w:val="18"/>
        </w:rPr>
      </w:pPr>
    </w:p>
    <w:p w:rsidR="004171B6" w:rsidRPr="00411191" w:rsidRDefault="004171B6" w:rsidP="004171B6">
      <w:pPr>
        <w:rPr>
          <w:sz w:val="18"/>
          <w:szCs w:val="18"/>
        </w:rPr>
      </w:pPr>
    </w:p>
    <w:p w:rsidR="004171B6" w:rsidRPr="00411191" w:rsidRDefault="004171B6" w:rsidP="004171B6">
      <w:pPr>
        <w:rPr>
          <w:sz w:val="18"/>
          <w:szCs w:val="18"/>
        </w:rPr>
      </w:pPr>
    </w:p>
    <w:p w:rsidR="004171B6" w:rsidRPr="00411191" w:rsidRDefault="004171B6" w:rsidP="004171B6">
      <w:pPr>
        <w:rPr>
          <w:sz w:val="18"/>
          <w:szCs w:val="18"/>
        </w:rPr>
      </w:pPr>
    </w:p>
    <w:p w:rsidR="004171B6" w:rsidRPr="00411191" w:rsidRDefault="004171B6" w:rsidP="004171B6">
      <w:pPr>
        <w:rPr>
          <w:sz w:val="18"/>
          <w:szCs w:val="18"/>
        </w:rPr>
      </w:pPr>
    </w:p>
    <w:p w:rsidR="004171B6" w:rsidRPr="00411191" w:rsidRDefault="004171B6" w:rsidP="004171B6">
      <w:pPr>
        <w:jc w:val="right"/>
        <w:rPr>
          <w:sz w:val="18"/>
          <w:szCs w:val="18"/>
        </w:rPr>
        <w:sectPr w:rsidR="004171B6" w:rsidRPr="00411191" w:rsidSect="004171B6">
          <w:footerReference w:type="even" r:id="rId8"/>
          <w:footerReference w:type="default" r:id="rId9"/>
          <w:pgSz w:w="16840" w:h="11907" w:orient="landscape" w:code="9"/>
          <w:pgMar w:top="1701" w:right="1134" w:bottom="850" w:left="1134" w:header="720" w:footer="720" w:gutter="0"/>
          <w:cols w:space="720"/>
          <w:docGrid w:linePitch="490"/>
        </w:sectPr>
      </w:pPr>
    </w:p>
    <w:p w:rsidR="004171B6" w:rsidRPr="00411191" w:rsidRDefault="004171B6" w:rsidP="004171B6">
      <w:pPr>
        <w:jc w:val="right"/>
        <w:rPr>
          <w:sz w:val="18"/>
          <w:szCs w:val="18"/>
        </w:rPr>
      </w:pPr>
      <w:r w:rsidRPr="00411191">
        <w:rPr>
          <w:sz w:val="18"/>
          <w:szCs w:val="18"/>
        </w:rPr>
        <w:lastRenderedPageBreak/>
        <w:t>Приложение к постановлению</w:t>
      </w:r>
    </w:p>
    <w:p w:rsidR="004171B6" w:rsidRPr="00411191" w:rsidRDefault="004171B6" w:rsidP="004171B6">
      <w:pPr>
        <w:ind w:firstLine="5387"/>
        <w:jc w:val="right"/>
        <w:rPr>
          <w:sz w:val="18"/>
          <w:szCs w:val="18"/>
        </w:rPr>
      </w:pPr>
      <w:r w:rsidRPr="00411191">
        <w:rPr>
          <w:sz w:val="18"/>
          <w:szCs w:val="18"/>
        </w:rPr>
        <w:t xml:space="preserve">Администрации Орловского </w:t>
      </w:r>
    </w:p>
    <w:p w:rsidR="004171B6" w:rsidRPr="00411191" w:rsidRDefault="004171B6" w:rsidP="004171B6">
      <w:pPr>
        <w:ind w:firstLine="5387"/>
        <w:jc w:val="right"/>
        <w:rPr>
          <w:sz w:val="18"/>
          <w:szCs w:val="18"/>
        </w:rPr>
      </w:pPr>
      <w:r w:rsidRPr="00411191">
        <w:rPr>
          <w:sz w:val="18"/>
          <w:szCs w:val="18"/>
        </w:rPr>
        <w:t>сельского поселения</w:t>
      </w:r>
    </w:p>
    <w:p w:rsidR="004171B6" w:rsidRPr="00411191" w:rsidRDefault="004171B6" w:rsidP="004171B6">
      <w:pPr>
        <w:ind w:firstLine="5387"/>
        <w:jc w:val="right"/>
        <w:rPr>
          <w:sz w:val="18"/>
          <w:szCs w:val="18"/>
        </w:rPr>
      </w:pPr>
      <w:r w:rsidRPr="00411191">
        <w:rPr>
          <w:sz w:val="18"/>
          <w:szCs w:val="18"/>
        </w:rPr>
        <w:t>от 17.10.2024 № 61</w:t>
      </w:r>
    </w:p>
    <w:p w:rsidR="004171B6" w:rsidRPr="00411191" w:rsidRDefault="004171B6" w:rsidP="004171B6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411191">
        <w:rPr>
          <w:sz w:val="18"/>
          <w:szCs w:val="18"/>
        </w:rPr>
        <w:t>отчет о ходе работ по муниципальной программе подпрограммы «</w:t>
      </w:r>
      <w:r w:rsidRPr="00411191">
        <w:rPr>
          <w:color w:val="000000"/>
          <w:sz w:val="18"/>
          <w:szCs w:val="18"/>
        </w:rPr>
        <w:t>Энергосбережение и повышение энергетической эффективности» за 2023 год</w:t>
      </w:r>
    </w:p>
    <w:tbl>
      <w:tblPr>
        <w:tblW w:w="158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2551"/>
        <w:gridCol w:w="1559"/>
        <w:gridCol w:w="1418"/>
        <w:gridCol w:w="1276"/>
        <w:gridCol w:w="1275"/>
        <w:gridCol w:w="29"/>
        <w:gridCol w:w="2239"/>
      </w:tblGrid>
      <w:tr w:rsidR="004171B6" w:rsidRPr="00411191" w:rsidTr="0020588A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№</w:t>
            </w:r>
          </w:p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Наименование </w:t>
            </w:r>
          </w:p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основного мероприятия,</w:t>
            </w:r>
          </w:p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мероприятия ведомственной целевой </w:t>
            </w:r>
          </w:p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программы,</w:t>
            </w:r>
          </w:p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Ответственный </w:t>
            </w:r>
            <w:r w:rsidRPr="00411191">
              <w:rPr>
                <w:sz w:val="18"/>
                <w:szCs w:val="18"/>
              </w:rPr>
              <w:br/>
              <w:t xml:space="preserve"> исполнитель  </w:t>
            </w:r>
            <w:r w:rsidRPr="00411191">
              <w:rPr>
                <w:sz w:val="18"/>
                <w:szCs w:val="18"/>
              </w:rPr>
              <w:br/>
              <w:t xml:space="preserve">  (заместитель руководителя ОИВ/ФИО)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Результат </w:t>
            </w:r>
          </w:p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реализации мероприятия (краткое описание)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Фактическая дата начала   </w:t>
            </w:r>
            <w:r w:rsidRPr="00411191">
              <w:rPr>
                <w:sz w:val="18"/>
                <w:szCs w:val="18"/>
              </w:rPr>
              <w:br/>
              <w:t>реализации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Фактическая дата окончания реализации  мероприятия, наступленияконтрольного </w:t>
            </w:r>
            <w:r w:rsidRPr="00411191">
              <w:rPr>
                <w:sz w:val="18"/>
                <w:szCs w:val="18"/>
              </w:rPr>
              <w:br/>
              <w:t>события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Расходы бюджета района на реализацию муниципальной      </w:t>
            </w:r>
            <w:r w:rsidRPr="00411191">
              <w:rPr>
                <w:sz w:val="18"/>
                <w:szCs w:val="18"/>
              </w:rPr>
              <w:br/>
              <w:t>программы, тыс. руб.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Заключено контрактов на отчетную </w:t>
            </w:r>
          </w:p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дату, </w:t>
            </w:r>
          </w:p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тыс. руб. </w:t>
            </w:r>
            <w:hyperlink w:anchor="Par1414" w:history="1">
              <w:r w:rsidRPr="00411191">
                <w:rPr>
                  <w:sz w:val="18"/>
                  <w:szCs w:val="18"/>
                </w:rPr>
                <w:t>&lt;1&gt;</w:t>
              </w:r>
            </w:hyperlink>
          </w:p>
        </w:tc>
      </w:tr>
      <w:tr w:rsidR="004171B6" w:rsidRPr="00411191" w:rsidTr="0020588A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предусмотрено</w:t>
            </w:r>
          </w:p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муниципальной программой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факт на отчетную дату </w:t>
            </w:r>
            <w:hyperlink w:anchor="Par1414" w:history="1">
              <w:r w:rsidRPr="00411191">
                <w:rPr>
                  <w:sz w:val="18"/>
                  <w:szCs w:val="18"/>
                </w:rPr>
                <w:t>&lt;1&gt;</w:t>
              </w:r>
            </w:hyperlink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171B6" w:rsidRPr="00411191" w:rsidTr="0020588A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2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7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8</w:t>
            </w:r>
          </w:p>
        </w:tc>
      </w:tr>
      <w:tr w:rsidR="004171B6" w:rsidRPr="00411191" w:rsidTr="0020588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</w:t>
            </w:r>
          </w:p>
        </w:tc>
        <w:tc>
          <w:tcPr>
            <w:tcW w:w="1502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jc w:val="both"/>
              <w:rPr>
                <w:kern w:val="2"/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Подпрограмма 1 </w:t>
            </w:r>
            <w:r w:rsidRPr="00411191">
              <w:rPr>
                <w:kern w:val="2"/>
                <w:sz w:val="18"/>
                <w:szCs w:val="18"/>
              </w:rPr>
              <w:t>«</w:t>
            </w:r>
            <w:r w:rsidRPr="00411191">
              <w:rPr>
                <w:sz w:val="18"/>
                <w:szCs w:val="18"/>
              </w:rPr>
              <w:t>Энергосбережение и повышение энергетической эффективности Орловского сельского поселения</w:t>
            </w:r>
            <w:r w:rsidRPr="00411191">
              <w:rPr>
                <w:kern w:val="2"/>
                <w:sz w:val="18"/>
                <w:szCs w:val="18"/>
              </w:rPr>
              <w:t>»</w:t>
            </w:r>
          </w:p>
        </w:tc>
      </w:tr>
      <w:tr w:rsidR="004171B6" w:rsidRPr="00411191" w:rsidTr="0020588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Основное мероприятие 1:Повышение энергетической эффективности и сокращение энергетических издержек в бюджетном секторе Орловского сельского поселения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Глава Администрации  Орловского сельского поселения А.В. Губкин</w:t>
            </w:r>
          </w:p>
          <w:p w:rsidR="004171B6" w:rsidRPr="00411191" w:rsidRDefault="004171B6" w:rsidP="004171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Ведущий специалист М.К. Телятникова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формирование энергетических паспортов и мероприятий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весь период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</w:t>
            </w:r>
          </w:p>
        </w:tc>
        <w:tc>
          <w:tcPr>
            <w:tcW w:w="22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</w:t>
            </w:r>
          </w:p>
        </w:tc>
      </w:tr>
      <w:tr w:rsidR="004171B6" w:rsidRPr="00411191" w:rsidTr="0020588A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Мероприятие 1: Повышение тепловой защиты зданий, строений, сооружений при капитальном ремонте, утепление зданий, строений, сооружений учреждений культуры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Глава Администрации  Орловского сельского поселения А.В. Губкин</w:t>
            </w:r>
          </w:p>
          <w:p w:rsidR="004171B6" w:rsidRPr="00411191" w:rsidRDefault="004171B6" w:rsidP="004171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Ведущий специалист М.К. Телятникова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повышение уровня подготовки </w:t>
            </w:r>
          </w:p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 сфере энергосбережения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весь период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</w:t>
            </w:r>
          </w:p>
        </w:tc>
        <w:tc>
          <w:tcPr>
            <w:tcW w:w="22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</w:t>
            </w:r>
          </w:p>
        </w:tc>
      </w:tr>
      <w:tr w:rsidR="004171B6" w:rsidRPr="00411191" w:rsidTr="0020588A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Мероприятие 2: Замена неэффективных отопительных котлов в индивидуальных системах отопления зданий, строений, сооружений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Глава Администрации  Орловского сельского поселения А.В. Губкин</w:t>
            </w:r>
          </w:p>
          <w:p w:rsidR="004171B6" w:rsidRPr="00411191" w:rsidRDefault="004171B6" w:rsidP="004171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Ведущий специалист М.К. Телятникова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Отсутствие учета энергетических ресурсов и как следствие невозможность реализации энерго- сервисных проектов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вест период</w:t>
            </w:r>
          </w:p>
          <w:p w:rsidR="004171B6" w:rsidRPr="00411191" w:rsidRDefault="004171B6" w:rsidP="004171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</w:t>
            </w:r>
          </w:p>
        </w:tc>
        <w:tc>
          <w:tcPr>
            <w:tcW w:w="22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</w:t>
            </w:r>
          </w:p>
        </w:tc>
      </w:tr>
      <w:tr w:rsidR="004171B6" w:rsidRPr="00411191" w:rsidTr="0020588A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Мероприятие 3: Обучение специалистов в сфере энергосбережения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Ведущий специалист М.К. Телятникова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Отсутствие положительной динамики по снижению потребления электроэнергии и неисполнение ст. 10 </w:t>
            </w:r>
            <w:r w:rsidRPr="00411191">
              <w:rPr>
                <w:rFonts w:eastAsia="Calibri"/>
                <w:sz w:val="18"/>
                <w:szCs w:val="18"/>
              </w:rPr>
              <w:t xml:space="preserve">Федерального закона от 23.11.2009 № 216-ФЗ </w:t>
            </w:r>
            <w:r w:rsidRPr="00411191">
              <w:rPr>
                <w:sz w:val="18"/>
                <w:szCs w:val="18"/>
              </w:rPr>
              <w:t xml:space="preserve">«Об энергосбережении и о </w:t>
            </w:r>
            <w:r w:rsidRPr="00411191">
              <w:rPr>
                <w:sz w:val="18"/>
                <w:szCs w:val="18"/>
              </w:rPr>
              <w:lastRenderedPageBreak/>
              <w:t>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lastRenderedPageBreak/>
              <w:t>Весь период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</w:t>
            </w:r>
          </w:p>
        </w:tc>
        <w:tc>
          <w:tcPr>
            <w:tcW w:w="22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</w:t>
            </w:r>
          </w:p>
        </w:tc>
      </w:tr>
      <w:tr w:rsidR="004171B6" w:rsidRPr="00411191" w:rsidTr="0020588A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lastRenderedPageBreak/>
              <w:t>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Мероприятие 5: Приобретение и установка приборов учета воды (замена) в муниципальных учреждениях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Глава Администрации  Орловского сельского поселения А.В. Губкин</w:t>
            </w:r>
          </w:p>
          <w:p w:rsidR="004171B6" w:rsidRPr="00411191" w:rsidRDefault="004171B6" w:rsidP="004171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Ведущий специалист М.К. Телятникова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Снижение эффективности управления мероприятиями по энергосбережению и повышению энергоэффективности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Весь период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</w:t>
            </w:r>
          </w:p>
        </w:tc>
        <w:tc>
          <w:tcPr>
            <w:tcW w:w="22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</w:t>
            </w:r>
          </w:p>
        </w:tc>
      </w:tr>
      <w:tr w:rsidR="004171B6" w:rsidRPr="00411191" w:rsidTr="0020588A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Мероприятие 6: выявление бесхозных объектов недвижимого имущества, используемых для передачи энергетических ресурсов (включая газоснабжение, тепло- и электроснабжение), организации постановки в установленном порядке таких объектов на учет  в качестве бесхозных объектов недвижимого имущества и затем признанию  права муниципальной собственности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Глава Администрации  Орловского сельского поселения А.В. Губкин</w:t>
            </w:r>
          </w:p>
          <w:p w:rsidR="004171B6" w:rsidRPr="00411191" w:rsidRDefault="004171B6" w:rsidP="004171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Ведущий специалист М.К. Телятникова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Выявление и постановка на учет бесхозяйных объектов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Весь период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</w:t>
            </w:r>
          </w:p>
        </w:tc>
        <w:tc>
          <w:tcPr>
            <w:tcW w:w="22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</w:t>
            </w:r>
          </w:p>
        </w:tc>
      </w:tr>
      <w:tr w:rsidR="004171B6" w:rsidRPr="00411191" w:rsidTr="0020588A">
        <w:trPr>
          <w:trHeight w:val="240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Глава Администрации  Орловского сельского поселения А.В. Губкин</w:t>
            </w:r>
          </w:p>
          <w:p w:rsidR="004171B6" w:rsidRPr="00411191" w:rsidRDefault="004171B6" w:rsidP="004171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Ведущий специалист М.К. Телятникова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autoSpaceDE w:val="0"/>
              <w:autoSpaceDN w:val="0"/>
              <w:adjustRightInd w:val="0"/>
              <w:jc w:val="both"/>
              <w:rPr>
                <w:color w:val="FF0000"/>
                <w:kern w:val="2"/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Повышение энергетической эффективности экономики и снижение энергоемкости валового  продукта сельского поселения</w:t>
            </w:r>
            <w:r w:rsidRPr="00411191">
              <w:rPr>
                <w:color w:val="FF0000"/>
                <w:kern w:val="2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Весь период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0,0</w:t>
            </w:r>
          </w:p>
        </w:tc>
        <w:tc>
          <w:tcPr>
            <w:tcW w:w="22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6" w:rsidRPr="00411191" w:rsidRDefault="004171B6" w:rsidP="00417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0,0</w:t>
            </w:r>
          </w:p>
        </w:tc>
      </w:tr>
    </w:tbl>
    <w:p w:rsidR="004171B6" w:rsidRPr="00411191" w:rsidRDefault="004171B6" w:rsidP="004171B6">
      <w:pPr>
        <w:tabs>
          <w:tab w:val="left" w:pos="7575"/>
        </w:tabs>
        <w:rPr>
          <w:sz w:val="18"/>
          <w:szCs w:val="18"/>
        </w:rPr>
      </w:pPr>
    </w:p>
    <w:p w:rsidR="004171B6" w:rsidRPr="00411191" w:rsidRDefault="004171B6" w:rsidP="004171B6">
      <w:pPr>
        <w:rPr>
          <w:sz w:val="18"/>
          <w:szCs w:val="18"/>
        </w:rPr>
      </w:pPr>
    </w:p>
    <w:p w:rsidR="00B63FBF" w:rsidRPr="00411191" w:rsidRDefault="00B63FBF" w:rsidP="00B63FBF">
      <w:pPr>
        <w:jc w:val="center"/>
        <w:rPr>
          <w:sz w:val="18"/>
          <w:szCs w:val="18"/>
        </w:rPr>
      </w:pPr>
      <w:r w:rsidRPr="00411191">
        <w:rPr>
          <w:sz w:val="18"/>
          <w:szCs w:val="18"/>
        </w:rPr>
        <w:t>АДМИНИСТРАЦИЯ ОРЛОВСКОГО СЕЛЬСКОГО ПОСЕЛЕНИЯ</w:t>
      </w:r>
    </w:p>
    <w:p w:rsidR="00B63FBF" w:rsidRPr="00411191" w:rsidRDefault="00B63FBF" w:rsidP="00B63FBF">
      <w:pPr>
        <w:contextualSpacing/>
        <w:jc w:val="center"/>
        <w:rPr>
          <w:sz w:val="18"/>
          <w:szCs w:val="18"/>
        </w:rPr>
      </w:pPr>
      <w:r w:rsidRPr="00411191">
        <w:rPr>
          <w:sz w:val="18"/>
          <w:szCs w:val="18"/>
        </w:rPr>
        <w:t>ТАРСКОГО МУНИЦИПАЛЬНОГО РАЙОНА ОМСКОЙ ОБЛАСТИ</w:t>
      </w:r>
    </w:p>
    <w:p w:rsidR="00B63FBF" w:rsidRPr="00411191" w:rsidRDefault="00B63FBF" w:rsidP="00B63FBF">
      <w:pPr>
        <w:pStyle w:val="a6"/>
        <w:tabs>
          <w:tab w:val="left" w:pos="360"/>
          <w:tab w:val="left" w:pos="1260"/>
        </w:tabs>
        <w:ind w:left="360"/>
        <w:contextualSpacing/>
        <w:jc w:val="center"/>
        <w:rPr>
          <w:sz w:val="18"/>
          <w:szCs w:val="18"/>
        </w:rPr>
      </w:pPr>
    </w:p>
    <w:p w:rsidR="00B63FBF" w:rsidRPr="00411191" w:rsidRDefault="00B63FBF" w:rsidP="00B63FBF">
      <w:pPr>
        <w:pStyle w:val="1"/>
        <w:contextualSpacing/>
        <w:jc w:val="center"/>
        <w:rPr>
          <w:b/>
          <w:sz w:val="18"/>
          <w:szCs w:val="18"/>
        </w:rPr>
      </w:pPr>
      <w:r w:rsidRPr="00411191">
        <w:rPr>
          <w:b/>
          <w:sz w:val="18"/>
          <w:szCs w:val="18"/>
        </w:rPr>
        <w:t>ПОСТАНОВЛЕНИЕ</w:t>
      </w:r>
    </w:p>
    <w:p w:rsidR="00B63FBF" w:rsidRPr="00411191" w:rsidRDefault="00B63FBF" w:rsidP="00B63FBF">
      <w:pPr>
        <w:ind w:right="-441"/>
        <w:contextualSpacing/>
        <w:jc w:val="center"/>
        <w:rPr>
          <w:sz w:val="18"/>
          <w:szCs w:val="18"/>
        </w:rPr>
      </w:pPr>
    </w:p>
    <w:p w:rsidR="00B63FBF" w:rsidRPr="00411191" w:rsidRDefault="00B63FBF" w:rsidP="00B63FBF">
      <w:pPr>
        <w:ind w:right="-441"/>
        <w:contextualSpacing/>
        <w:jc w:val="center"/>
        <w:rPr>
          <w:sz w:val="18"/>
          <w:szCs w:val="18"/>
        </w:rPr>
      </w:pPr>
      <w:r w:rsidRPr="00411191">
        <w:rPr>
          <w:sz w:val="18"/>
          <w:szCs w:val="18"/>
        </w:rPr>
        <w:t xml:space="preserve">17 октября 2024 года    </w:t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  <w:t xml:space="preserve">          </w:t>
      </w:r>
      <w:r w:rsidRPr="00411191">
        <w:rPr>
          <w:sz w:val="18"/>
          <w:szCs w:val="18"/>
        </w:rPr>
        <w:tab/>
        <w:t xml:space="preserve">                         № 62</w:t>
      </w:r>
    </w:p>
    <w:p w:rsidR="00B63FBF" w:rsidRPr="00411191" w:rsidRDefault="00B63FBF" w:rsidP="00B63FBF">
      <w:pPr>
        <w:contextualSpacing/>
        <w:rPr>
          <w:sz w:val="18"/>
          <w:szCs w:val="18"/>
        </w:rPr>
      </w:pPr>
    </w:p>
    <w:p w:rsidR="00B63FBF" w:rsidRPr="00411191" w:rsidRDefault="00B63FBF" w:rsidP="00B63FBF">
      <w:pPr>
        <w:pStyle w:val="ConsPlusTitle"/>
        <w:widowControl/>
        <w:jc w:val="center"/>
        <w:rPr>
          <w:b w:val="0"/>
          <w:sz w:val="18"/>
          <w:szCs w:val="18"/>
        </w:rPr>
      </w:pPr>
      <w:r w:rsidRPr="00411191">
        <w:rPr>
          <w:b w:val="0"/>
          <w:sz w:val="18"/>
          <w:szCs w:val="18"/>
        </w:rPr>
        <w:t>с. Орлово</w:t>
      </w:r>
    </w:p>
    <w:p w:rsidR="00B63FBF" w:rsidRPr="00411191" w:rsidRDefault="00B63FBF" w:rsidP="00B63FBF">
      <w:pPr>
        <w:pStyle w:val="2"/>
        <w:tabs>
          <w:tab w:val="left" w:pos="540"/>
        </w:tabs>
        <w:spacing w:before="0"/>
        <w:contextualSpacing/>
        <w:jc w:val="center"/>
        <w:rPr>
          <w:rFonts w:ascii="Times New Roman" w:hAnsi="Times New Roman" w:cs="Times New Roman"/>
          <w:b/>
          <w:i/>
          <w:sz w:val="18"/>
          <w:szCs w:val="18"/>
        </w:rPr>
      </w:pPr>
    </w:p>
    <w:p w:rsidR="00B63FBF" w:rsidRPr="00411191" w:rsidRDefault="00B63FBF" w:rsidP="00B63FBF">
      <w:pPr>
        <w:pStyle w:val="2"/>
        <w:tabs>
          <w:tab w:val="left" w:pos="540"/>
        </w:tabs>
        <w:spacing w:before="0"/>
        <w:contextualSpacing/>
        <w:jc w:val="center"/>
        <w:rPr>
          <w:rFonts w:ascii="Times New Roman" w:hAnsi="Times New Roman" w:cs="Times New Roman"/>
          <w:b/>
          <w:bCs/>
          <w:i/>
          <w:iCs/>
          <w:color w:val="auto"/>
          <w:sz w:val="18"/>
          <w:szCs w:val="18"/>
        </w:rPr>
      </w:pPr>
      <w:r w:rsidRPr="00411191">
        <w:rPr>
          <w:rFonts w:ascii="Times New Roman" w:hAnsi="Times New Roman" w:cs="Times New Roman"/>
          <w:color w:val="auto"/>
          <w:sz w:val="18"/>
          <w:szCs w:val="18"/>
        </w:rPr>
        <w:t xml:space="preserve"> Об одобрении прогноза социально-экономического развития Орловского сельского поселения Тарского муниципального района Омской области</w:t>
      </w:r>
    </w:p>
    <w:p w:rsidR="00B63FBF" w:rsidRPr="00411191" w:rsidRDefault="00B63FBF" w:rsidP="00B63FB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411191">
        <w:rPr>
          <w:rFonts w:ascii="Times New Roman" w:hAnsi="Times New Roman" w:cs="Times New Roman"/>
          <w:b w:val="0"/>
          <w:bCs w:val="0"/>
          <w:sz w:val="18"/>
          <w:szCs w:val="18"/>
        </w:rPr>
        <w:t>на 2025 год и на период до 2027 года</w:t>
      </w:r>
    </w:p>
    <w:p w:rsidR="00B63FBF" w:rsidRPr="00411191" w:rsidRDefault="00B63FBF" w:rsidP="00B63FBF">
      <w:pPr>
        <w:contextualSpacing/>
        <w:jc w:val="both"/>
        <w:rPr>
          <w:sz w:val="18"/>
          <w:szCs w:val="18"/>
        </w:rPr>
      </w:pPr>
    </w:p>
    <w:p w:rsidR="00B63FBF" w:rsidRPr="00411191" w:rsidRDefault="00B63FBF" w:rsidP="00B63FBF">
      <w:pPr>
        <w:ind w:firstLine="720"/>
        <w:contextualSpacing/>
        <w:jc w:val="both"/>
        <w:rPr>
          <w:sz w:val="18"/>
          <w:szCs w:val="18"/>
        </w:rPr>
      </w:pPr>
      <w:r w:rsidRPr="00411191">
        <w:rPr>
          <w:sz w:val="18"/>
          <w:szCs w:val="18"/>
        </w:rPr>
        <w:t>В соответствии со статьей 173 Бюджетного кодекса Российской Федерации, руководствуясь Федеральным законом от 06 октября 2003 года № 131-ФЗ «Об общих принципах организации местного самоуправления в Российской Федерации», пунктом 6 статьи 6 Положения «О бюджетном процессе в Орловском сельском поселении Тарского муниципального района Омской области», утвержденным Решением Совета Орловского сельского поселения Тарского муниципального района Омской области № 35/108 от 30.09.2013, Уставом Орловского сельского поселения Тарского муниципального района Омской области Администрация Орловского сельского поселения Тарского муниципального района Омской области ПОСТАНОВЛЯЕТ:</w:t>
      </w:r>
    </w:p>
    <w:p w:rsidR="00B63FBF" w:rsidRPr="00411191" w:rsidRDefault="00B63FBF" w:rsidP="00B63FBF">
      <w:pPr>
        <w:pStyle w:val="ConsPlusNormal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411191">
        <w:rPr>
          <w:rFonts w:ascii="Times New Roman" w:hAnsi="Times New Roman" w:cs="Times New Roman"/>
          <w:sz w:val="18"/>
          <w:szCs w:val="18"/>
        </w:rPr>
        <w:t>1. Одобрить прогноз социально-экономического развития Орловского сельского поселения Тарского муниципального района Омской области на 2025 год и на период до 2027 года (Приложение 1).</w:t>
      </w:r>
    </w:p>
    <w:p w:rsidR="00B63FBF" w:rsidRPr="00411191" w:rsidRDefault="00B63FBF" w:rsidP="00B63FBF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18"/>
          <w:szCs w:val="18"/>
        </w:rPr>
      </w:pPr>
      <w:r w:rsidRPr="00411191">
        <w:rPr>
          <w:sz w:val="18"/>
          <w:szCs w:val="18"/>
        </w:rPr>
        <w:t xml:space="preserve">2. </w:t>
      </w:r>
      <w:r w:rsidRPr="00411191">
        <w:rPr>
          <w:bCs/>
          <w:sz w:val="18"/>
          <w:szCs w:val="18"/>
        </w:rPr>
        <w:t xml:space="preserve">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в </w:t>
      </w:r>
      <w:r w:rsidRPr="00411191">
        <w:rPr>
          <w:sz w:val="18"/>
          <w:szCs w:val="18"/>
        </w:rPr>
        <w:t>информационно-телекоммуникационной сети "Интернет".</w:t>
      </w:r>
    </w:p>
    <w:p w:rsidR="00B63FBF" w:rsidRPr="00411191" w:rsidRDefault="00B63FBF" w:rsidP="00B63FBF">
      <w:pPr>
        <w:widowControl w:val="0"/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  <w:r w:rsidRPr="00411191">
        <w:rPr>
          <w:sz w:val="18"/>
          <w:szCs w:val="18"/>
        </w:rPr>
        <w:t xml:space="preserve">3. Контроль за исполнением настоящего постановления оставляю за собой. </w:t>
      </w:r>
    </w:p>
    <w:p w:rsidR="00B63FBF" w:rsidRPr="00411191" w:rsidRDefault="00B63FBF" w:rsidP="00B63FBF">
      <w:pPr>
        <w:contextualSpacing/>
        <w:jc w:val="both"/>
        <w:rPr>
          <w:sz w:val="18"/>
          <w:szCs w:val="18"/>
        </w:rPr>
      </w:pPr>
    </w:p>
    <w:p w:rsidR="00B63FBF" w:rsidRPr="00411191" w:rsidRDefault="00B63FBF" w:rsidP="00B63FBF">
      <w:pPr>
        <w:contextualSpacing/>
        <w:jc w:val="both"/>
        <w:rPr>
          <w:sz w:val="18"/>
          <w:szCs w:val="18"/>
        </w:rPr>
      </w:pPr>
      <w:r w:rsidRPr="00411191">
        <w:rPr>
          <w:sz w:val="18"/>
          <w:szCs w:val="18"/>
        </w:rPr>
        <w:t>Глава Орловского</w:t>
      </w:r>
    </w:p>
    <w:p w:rsidR="00B63FBF" w:rsidRPr="00411191" w:rsidRDefault="00B63FBF" w:rsidP="00B63FBF">
      <w:pPr>
        <w:contextualSpacing/>
        <w:jc w:val="both"/>
        <w:rPr>
          <w:sz w:val="18"/>
          <w:szCs w:val="18"/>
        </w:rPr>
      </w:pPr>
      <w:r w:rsidRPr="00411191">
        <w:rPr>
          <w:sz w:val="18"/>
          <w:szCs w:val="18"/>
        </w:rPr>
        <w:t xml:space="preserve">сельского поселения    </w:t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  <w:t xml:space="preserve">                                               А. В. Губкин</w:t>
      </w:r>
    </w:p>
    <w:p w:rsidR="004A7C6D" w:rsidRPr="00411191" w:rsidRDefault="004A7C6D" w:rsidP="00B63FBF">
      <w:pPr>
        <w:ind w:left="6521"/>
        <w:rPr>
          <w:sz w:val="18"/>
          <w:szCs w:val="18"/>
        </w:rPr>
      </w:pPr>
    </w:p>
    <w:p w:rsidR="008A0C8F" w:rsidRPr="00411191" w:rsidRDefault="008A0C8F" w:rsidP="008A0C8F">
      <w:pPr>
        <w:jc w:val="right"/>
        <w:rPr>
          <w:sz w:val="18"/>
          <w:szCs w:val="18"/>
        </w:rPr>
      </w:pPr>
      <w:r w:rsidRPr="00411191">
        <w:rPr>
          <w:sz w:val="18"/>
          <w:szCs w:val="18"/>
        </w:rPr>
        <w:t>Приложение № 1</w:t>
      </w:r>
    </w:p>
    <w:p w:rsidR="008A0C8F" w:rsidRPr="00411191" w:rsidRDefault="008A0C8F" w:rsidP="008A0C8F">
      <w:pPr>
        <w:ind w:left="6521"/>
        <w:jc w:val="right"/>
        <w:rPr>
          <w:sz w:val="18"/>
          <w:szCs w:val="18"/>
        </w:rPr>
      </w:pPr>
      <w:r w:rsidRPr="00411191">
        <w:rPr>
          <w:sz w:val="18"/>
          <w:szCs w:val="18"/>
        </w:rPr>
        <w:t>к постановлению Администрации Орловского сельского поселения</w:t>
      </w:r>
    </w:p>
    <w:p w:rsidR="008A0C8F" w:rsidRPr="00411191" w:rsidRDefault="008A0C8F" w:rsidP="008A0C8F">
      <w:pPr>
        <w:ind w:left="6521"/>
        <w:jc w:val="right"/>
        <w:rPr>
          <w:sz w:val="18"/>
          <w:szCs w:val="18"/>
        </w:rPr>
      </w:pPr>
      <w:r w:rsidRPr="00411191">
        <w:rPr>
          <w:sz w:val="18"/>
          <w:szCs w:val="18"/>
        </w:rPr>
        <w:t xml:space="preserve">Тарского муниципального района Омской области  </w:t>
      </w:r>
    </w:p>
    <w:p w:rsidR="008A0C8F" w:rsidRPr="00411191" w:rsidRDefault="008A0C8F" w:rsidP="008A0C8F">
      <w:pPr>
        <w:ind w:left="6521"/>
        <w:rPr>
          <w:sz w:val="18"/>
          <w:szCs w:val="18"/>
        </w:rPr>
      </w:pPr>
      <w:r w:rsidRPr="00411191">
        <w:rPr>
          <w:sz w:val="18"/>
          <w:szCs w:val="18"/>
        </w:rPr>
        <w:t xml:space="preserve">                                                                               от 17.10.2024 года № 62</w:t>
      </w:r>
    </w:p>
    <w:p w:rsidR="008A0C8F" w:rsidRPr="00411191" w:rsidRDefault="008A0C8F" w:rsidP="008A0C8F">
      <w:pPr>
        <w:pStyle w:val="msonormalcxspmiddle"/>
        <w:jc w:val="center"/>
        <w:rPr>
          <w:sz w:val="18"/>
          <w:szCs w:val="18"/>
        </w:rPr>
      </w:pPr>
      <w:r w:rsidRPr="00411191">
        <w:rPr>
          <w:sz w:val="18"/>
          <w:szCs w:val="18"/>
        </w:rPr>
        <w:t>ПРОГНОЗ</w:t>
      </w:r>
    </w:p>
    <w:p w:rsidR="008A0C8F" w:rsidRPr="00411191" w:rsidRDefault="008A0C8F" w:rsidP="008A0C8F">
      <w:pPr>
        <w:pStyle w:val="msonormalcxspmiddle"/>
        <w:jc w:val="center"/>
        <w:rPr>
          <w:sz w:val="18"/>
          <w:szCs w:val="18"/>
        </w:rPr>
      </w:pPr>
      <w:r w:rsidRPr="00411191">
        <w:rPr>
          <w:sz w:val="18"/>
          <w:szCs w:val="18"/>
        </w:rPr>
        <w:t>социально-экономического развития Орловского сельского поселения Тарского муниципального района Омской области на 2025 год и на период до 2027 года</w:t>
      </w:r>
    </w:p>
    <w:p w:rsidR="008A0C8F" w:rsidRPr="00411191" w:rsidRDefault="008A0C8F" w:rsidP="008A0C8F">
      <w:pPr>
        <w:pStyle w:val="msonormalcxspmiddle"/>
        <w:jc w:val="center"/>
        <w:rPr>
          <w:sz w:val="18"/>
          <w:szCs w:val="18"/>
        </w:rPr>
      </w:pPr>
    </w:p>
    <w:p w:rsidR="008A0C8F" w:rsidRPr="00411191" w:rsidRDefault="008A0C8F" w:rsidP="008A0C8F">
      <w:pPr>
        <w:pStyle w:val="msonormalcxspmiddle"/>
        <w:jc w:val="center"/>
        <w:rPr>
          <w:sz w:val="18"/>
          <w:szCs w:val="18"/>
        </w:rPr>
      </w:pPr>
      <w:r w:rsidRPr="00411191">
        <w:rPr>
          <w:sz w:val="18"/>
          <w:szCs w:val="18"/>
        </w:rPr>
        <w:t>Раздел 1. Основные показатели прогноза социально-экономического развития Орловского сельского поселения на 2025 год и на период до 2027 года</w:t>
      </w:r>
    </w:p>
    <w:p w:rsidR="008A0C8F" w:rsidRPr="00411191" w:rsidRDefault="008A0C8F" w:rsidP="008A0C8F">
      <w:pPr>
        <w:pStyle w:val="msonormalcxsplast"/>
        <w:jc w:val="center"/>
        <w:rPr>
          <w:sz w:val="18"/>
          <w:szCs w:val="18"/>
        </w:rPr>
      </w:pPr>
    </w:p>
    <w:tbl>
      <w:tblPr>
        <w:tblW w:w="50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0"/>
        <w:gridCol w:w="2133"/>
        <w:gridCol w:w="968"/>
        <w:gridCol w:w="979"/>
        <w:gridCol w:w="1218"/>
        <w:gridCol w:w="1068"/>
        <w:gridCol w:w="1165"/>
        <w:gridCol w:w="1165"/>
        <w:gridCol w:w="1165"/>
        <w:gridCol w:w="1056"/>
      </w:tblGrid>
      <w:tr w:rsidR="008A0C8F" w:rsidRPr="00411191" w:rsidTr="0020588A">
        <w:trPr>
          <w:cantSplit/>
        </w:trPr>
        <w:tc>
          <w:tcPr>
            <w:tcW w:w="1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Отчет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Оценка</w:t>
            </w:r>
          </w:p>
        </w:tc>
        <w:tc>
          <w:tcPr>
            <w:tcW w:w="23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Прогноз</w:t>
            </w:r>
          </w:p>
        </w:tc>
      </w:tr>
      <w:tr w:rsidR="008A0C8F" w:rsidRPr="00411191" w:rsidTr="0020588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8F" w:rsidRPr="00411191" w:rsidRDefault="008A0C8F" w:rsidP="0020588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8F" w:rsidRPr="00411191" w:rsidRDefault="008A0C8F" w:rsidP="0020588A">
            <w:pPr>
              <w:rPr>
                <w:sz w:val="18"/>
                <w:szCs w:val="18"/>
              </w:rPr>
            </w:pP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2023 год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2024 год</w:t>
            </w:r>
          </w:p>
        </w:tc>
        <w:tc>
          <w:tcPr>
            <w:tcW w:w="7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2025 год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2026 год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2027 год</w:t>
            </w:r>
          </w:p>
        </w:tc>
      </w:tr>
      <w:tr w:rsidR="008A0C8F" w:rsidRPr="00411191" w:rsidTr="0020588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8F" w:rsidRPr="00411191" w:rsidRDefault="008A0C8F" w:rsidP="0020588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8F" w:rsidRPr="00411191" w:rsidRDefault="008A0C8F" w:rsidP="0020588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8F" w:rsidRPr="00411191" w:rsidRDefault="008A0C8F" w:rsidP="0020588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8F" w:rsidRPr="00411191" w:rsidRDefault="008A0C8F" w:rsidP="0020588A">
            <w:pPr>
              <w:rPr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1-й вариант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2-й вариант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1-й вариант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2-й вариант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1-й вариант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2-й вариант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Инвестиции в основной капитал без субъектов малого предпринимательства (в ценах соответствующих лет)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млн. рублей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  <w:p w:rsidR="008A0C8F" w:rsidRPr="00411191" w:rsidRDefault="008A0C8F" w:rsidP="0020588A">
            <w:pPr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</w:tr>
      <w:tr w:rsidR="008A0C8F" w:rsidRPr="00411191" w:rsidTr="0020588A">
        <w:trPr>
          <w:cantSplit/>
          <w:trHeight w:val="1012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в сопоставимых ценах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 процентах к предыдущему году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Объём отгруженных товаров собственного производства, выполненных работ и услуг собственными силами, в том числе: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4,72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4,80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4,83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5,00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5,02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5,10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5,11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5,16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Добывающие производства (в ценах соответствующих лет)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млн. рублей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индекс производства (в сопоставимых ценах)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 процентах к предыдущему году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Обрабатывающие производства (в ценах соответствующих лет)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млн. рублей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индекс производства (в сопоставимых ценах)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 процентах к предыдущему году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Производство и распределение электроэнергии, газа и воды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млн. рублей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0,414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0,415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0,415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0,420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0,416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0,425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0,417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0,430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индекс промышленного</w:t>
            </w:r>
            <w:r w:rsidRPr="00411191">
              <w:rPr>
                <w:rFonts w:ascii="Times New Roman" w:hAnsi="Times New Roman" w:cs="Times New Roman"/>
                <w:sz w:val="18"/>
                <w:szCs w:val="18"/>
              </w:rPr>
              <w:br/>
              <w:t>производства (в сопоставимых ценах)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в процентах к предыдущему году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100,5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100,2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101,2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100,2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101,2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100,2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101,2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Ввод в эксплуатацию жилых домов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тыс. кв. м общей площади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</w:tr>
      <w:tr w:rsidR="008A0C8F" w:rsidRPr="00411191" w:rsidTr="0020588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8F" w:rsidRPr="00411191" w:rsidRDefault="008A0C8F" w:rsidP="0020588A">
            <w:pPr>
              <w:rPr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 процентах к предыдущему году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 xml:space="preserve">Объём продукции сельского хозяйства в </w:t>
            </w:r>
            <w:r w:rsidRPr="0041119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хозяйствах всех категорий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млн. рублей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6,9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7,0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7,0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7,5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7,2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7,8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7,3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8,0</w:t>
            </w:r>
          </w:p>
        </w:tc>
      </w:tr>
      <w:tr w:rsidR="008A0C8F" w:rsidRPr="00411191" w:rsidTr="0020588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8F" w:rsidRPr="00411191" w:rsidRDefault="008A0C8F" w:rsidP="0020588A">
            <w:pPr>
              <w:rPr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 процентах к предыдущему году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101,5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101,4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107,1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102,9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104,0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101,4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102,6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Валовой сбор зерна в весе после доработки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тыс. тонн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1,4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1,4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1,8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1,6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1,9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2,1</w:t>
            </w:r>
          </w:p>
        </w:tc>
      </w:tr>
      <w:tr w:rsidR="008A0C8F" w:rsidRPr="00411191" w:rsidTr="0020588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8F" w:rsidRPr="00411191" w:rsidRDefault="008A0C8F" w:rsidP="0020588A">
            <w:pPr>
              <w:rPr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 процентах к предыдущему году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107,7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100,0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107,1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128,6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106,7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105,6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106,3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110,5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Урожайность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ц/га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15,0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15,0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16,0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15,4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17,0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15,8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17,8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Производство мяса (скот и птица на убой в живом весе)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тонн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325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341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346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367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- в сельскохозяйственных организациях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тонн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152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152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152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159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155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162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172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180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- в крестьянских (фермерских) хозяйствах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тонн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55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57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59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62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- в хозяйствах населения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тонн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114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115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115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122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115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125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Производство молока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тонн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865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865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873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     882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881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891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   890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900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- в сельскохозяйственных организациях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тонн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671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671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677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 xml:space="preserve">     684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684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691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691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698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- в крестьянских (фермерских) хозяйствах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тонн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65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65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66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66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67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67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68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68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- в хозяйствах населения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тонн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129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129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130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132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133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131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134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Среднесуточный привес КРС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грамм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433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433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437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442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441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446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445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451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Надой молока на 1 корову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кг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3326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3326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3359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3392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3393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3426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3427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3460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 xml:space="preserve">Прибыль (убыток) организаций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млн. рублей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0,15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0,15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0,15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0,16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0,19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0,17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0,21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Прибыль прибыльных организаций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млн. рублей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0,54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0,54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0,55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0,55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0,56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0,57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0,57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0,58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Оборот розничной торговли (в ценах соответствующих лет)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млн. рублей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6,8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6,8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6,9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7,0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7,0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7,1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7,1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7,2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 xml:space="preserve"> в сопоставимых ценах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 процентах к предыдущему году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101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 xml:space="preserve">Объём платных услуг населению (в ценах соответствующих лет)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млн. рублей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3,1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3,1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3,5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3,7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3,8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4,1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4,3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 xml:space="preserve"> в сопоставимых ценах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 процентах к предыдущему году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111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114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113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116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109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114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Денежные доходы в среднем на душу населения</w:t>
            </w:r>
          </w:p>
          <w:p w:rsidR="008A0C8F" w:rsidRPr="00411191" w:rsidRDefault="008A0C8F" w:rsidP="0020588A">
            <w:pPr>
              <w:rPr>
                <w:sz w:val="18"/>
                <w:szCs w:val="18"/>
              </w:rPr>
            </w:pPr>
          </w:p>
          <w:p w:rsidR="008A0C8F" w:rsidRPr="00411191" w:rsidRDefault="008A0C8F" w:rsidP="0020588A">
            <w:pPr>
              <w:rPr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рублей в месяц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6400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6400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6500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6600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6750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6800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 6850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6870</w:t>
            </w:r>
          </w:p>
        </w:tc>
      </w:tr>
      <w:tr w:rsidR="008A0C8F" w:rsidRPr="00411191" w:rsidTr="0020588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8F" w:rsidRPr="00411191" w:rsidRDefault="008A0C8F" w:rsidP="0020588A">
            <w:pPr>
              <w:rPr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 процентах к предыдущему году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102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 xml:space="preserve">Среднемесячная номинальная начисленная заработная плата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рублей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6945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  6945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7000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7158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7365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7587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7742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7755</w:t>
            </w:r>
          </w:p>
        </w:tc>
      </w:tr>
      <w:tr w:rsidR="008A0C8F" w:rsidRPr="00411191" w:rsidTr="0020588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8F" w:rsidRPr="00411191" w:rsidRDefault="008A0C8F" w:rsidP="0020588A">
            <w:pPr>
              <w:rPr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 процентах к предыдущему году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  <w:highlight w:val="yellow"/>
              </w:rPr>
            </w:pPr>
            <w:r w:rsidRPr="00411191">
              <w:rPr>
                <w:sz w:val="18"/>
                <w:szCs w:val="18"/>
              </w:rPr>
              <w:t>101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заработной платы работников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млн. рублей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9,7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9,7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9,9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10,2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10,4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10,6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10,8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 xml:space="preserve">Величина прожиточного минимума в расчете на душу населения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рублей в месяц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13195</w:t>
            </w:r>
          </w:p>
          <w:p w:rsidR="008A0C8F" w:rsidRPr="00411191" w:rsidRDefault="008A0C8F" w:rsidP="0020588A">
            <w:pPr>
              <w:rPr>
                <w:sz w:val="18"/>
                <w:szCs w:val="18"/>
                <w:highlight w:val="yellow"/>
              </w:rPr>
            </w:pPr>
          </w:p>
          <w:p w:rsidR="008A0C8F" w:rsidRPr="00411191" w:rsidRDefault="008A0C8F" w:rsidP="0020588A">
            <w:pPr>
              <w:rPr>
                <w:sz w:val="18"/>
                <w:szCs w:val="18"/>
                <w:highlight w:val="yellow"/>
              </w:rPr>
            </w:pPr>
          </w:p>
          <w:p w:rsidR="008A0C8F" w:rsidRPr="00411191" w:rsidRDefault="008A0C8F" w:rsidP="0020588A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15428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15582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15737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15738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15894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15895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>16053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занятых в экономике (среднегодовая)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тыс. человек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0,257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0,257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0,260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0,262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0,263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0,265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0,266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0,268</w:t>
            </w:r>
          </w:p>
        </w:tc>
      </w:tr>
      <w:tr w:rsidR="008A0C8F" w:rsidRPr="00411191" w:rsidTr="0020588A">
        <w:trPr>
          <w:cantSplit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11191">
              <w:rPr>
                <w:rFonts w:ascii="Times New Roman" w:hAnsi="Times New Roman" w:cs="Times New Roman"/>
                <w:sz w:val="18"/>
                <w:szCs w:val="18"/>
              </w:rPr>
              <w:t xml:space="preserve">Уровень зарегистрированной безработицы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 % к экономически активному населению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4,8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4,8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4,7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4,7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middle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4,6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8F" w:rsidRPr="00411191" w:rsidRDefault="008A0C8F" w:rsidP="0020588A">
            <w:pPr>
              <w:pStyle w:val="conspluscellcxsplas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4,6</w:t>
            </w:r>
          </w:p>
        </w:tc>
      </w:tr>
    </w:tbl>
    <w:p w:rsidR="008A0C8F" w:rsidRPr="00411191" w:rsidRDefault="008A0C8F" w:rsidP="008A0C8F">
      <w:pPr>
        <w:rPr>
          <w:sz w:val="18"/>
          <w:szCs w:val="18"/>
        </w:rPr>
      </w:pPr>
    </w:p>
    <w:p w:rsidR="008A0C8F" w:rsidRPr="00411191" w:rsidRDefault="008A0C8F" w:rsidP="008A0C8F">
      <w:pPr>
        <w:pStyle w:val="msonormalcxspmiddle"/>
        <w:rPr>
          <w:b/>
          <w:sz w:val="18"/>
          <w:szCs w:val="18"/>
        </w:rPr>
      </w:pPr>
      <w:r w:rsidRPr="00411191">
        <w:rPr>
          <w:sz w:val="18"/>
          <w:szCs w:val="18"/>
        </w:rPr>
        <w:tab/>
      </w:r>
      <w:r w:rsidRPr="00411191">
        <w:rPr>
          <w:b/>
          <w:sz w:val="18"/>
          <w:szCs w:val="18"/>
        </w:rPr>
        <w:t>Раздел 2. Пояснительная записка к прогнозу социально-экономического развития Орловского сельского поселения Тарского муниципального района Омской области на 2025 год и на период до 2027 года</w:t>
      </w:r>
    </w:p>
    <w:p w:rsidR="008A0C8F" w:rsidRPr="00411191" w:rsidRDefault="008A0C8F" w:rsidP="008A0C8F">
      <w:pPr>
        <w:pStyle w:val="msonormalcxspmiddle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sz w:val="18"/>
          <w:szCs w:val="18"/>
        </w:rPr>
      </w:pPr>
      <w:r w:rsidRPr="00411191">
        <w:rPr>
          <w:sz w:val="18"/>
          <w:szCs w:val="18"/>
        </w:rPr>
        <w:t>Прогноз социально-экономического развития Орловского сельского поселения Тарского муниципального района Омской области на 2025 год и на период до 2027 года (далее - прогноз) разработан с учетом:</w:t>
      </w:r>
    </w:p>
    <w:p w:rsidR="008A0C8F" w:rsidRPr="00411191" w:rsidRDefault="008A0C8F" w:rsidP="008A0C8F">
      <w:pPr>
        <w:pStyle w:val="msonormalcxspmiddle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sz w:val="18"/>
          <w:szCs w:val="18"/>
        </w:rPr>
      </w:pPr>
      <w:r w:rsidRPr="00411191">
        <w:rPr>
          <w:sz w:val="18"/>
          <w:szCs w:val="18"/>
        </w:rPr>
        <w:t xml:space="preserve">- прогноза социально-экономического развития Российской Федерации на 2025 год и плановый период 2026 и 2027 годов; </w:t>
      </w:r>
    </w:p>
    <w:p w:rsidR="008A0C8F" w:rsidRPr="00411191" w:rsidRDefault="008A0C8F" w:rsidP="008A0C8F">
      <w:pPr>
        <w:pStyle w:val="msonormalcxspmiddle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sz w:val="18"/>
          <w:szCs w:val="18"/>
        </w:rPr>
      </w:pPr>
      <w:r w:rsidRPr="00411191">
        <w:rPr>
          <w:sz w:val="18"/>
          <w:szCs w:val="18"/>
        </w:rPr>
        <w:t>- прогноза социально-экономического развития Омской области на 2025 год и период до 2027 года;</w:t>
      </w:r>
    </w:p>
    <w:p w:rsidR="008A0C8F" w:rsidRPr="00411191" w:rsidRDefault="008A0C8F" w:rsidP="008A0C8F">
      <w:pPr>
        <w:pStyle w:val="msonormalcxspmiddle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sz w:val="18"/>
          <w:szCs w:val="18"/>
        </w:rPr>
      </w:pPr>
      <w:r w:rsidRPr="00411191">
        <w:rPr>
          <w:sz w:val="18"/>
          <w:szCs w:val="18"/>
        </w:rPr>
        <w:t>-прогноза социально-экономического развития Тарского муниципального района  на 2025 и период до 2027 года;</w:t>
      </w:r>
    </w:p>
    <w:p w:rsidR="008A0C8F" w:rsidRPr="00411191" w:rsidRDefault="008A0C8F" w:rsidP="008A0C8F">
      <w:pPr>
        <w:pStyle w:val="msonormalcxspmiddle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sz w:val="18"/>
          <w:szCs w:val="18"/>
        </w:rPr>
      </w:pPr>
      <w:r w:rsidRPr="00411191">
        <w:rPr>
          <w:sz w:val="18"/>
          <w:szCs w:val="18"/>
        </w:rPr>
        <w:t>-  анализа фактически складывающейся ситуации в текущем году в Орловском сельском поселении;</w:t>
      </w:r>
    </w:p>
    <w:p w:rsidR="008A0C8F" w:rsidRPr="00411191" w:rsidRDefault="008A0C8F" w:rsidP="008A0C8F">
      <w:pPr>
        <w:pStyle w:val="msonormalcxspmiddle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sz w:val="18"/>
          <w:szCs w:val="18"/>
        </w:rPr>
      </w:pPr>
      <w:r w:rsidRPr="00411191">
        <w:rPr>
          <w:sz w:val="18"/>
          <w:szCs w:val="18"/>
        </w:rPr>
        <w:t>- прогнозных данных о деятельности Орловского сельского поселения Тарского муниципального района Омской области, на очередной финансовый год и плановый период.</w:t>
      </w:r>
    </w:p>
    <w:p w:rsidR="008A0C8F" w:rsidRPr="00411191" w:rsidRDefault="008A0C8F" w:rsidP="008A0C8F">
      <w:pPr>
        <w:pStyle w:val="msonormalcxspmiddle"/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411191">
        <w:rPr>
          <w:sz w:val="18"/>
          <w:szCs w:val="18"/>
        </w:rPr>
        <w:t xml:space="preserve">Прогноз разработан в двух вариантах. Варианты прогноза определяются в соответствии со сценарными условиями социально-экономического развития Российской Федерации, условиями социально-экономического развития Омской области, Тарского муниципального района и Орловского сельского поселения на очередной финансовый год и плановый период. </w:t>
      </w:r>
      <w:r w:rsidRPr="00411191">
        <w:rPr>
          <w:sz w:val="18"/>
          <w:szCs w:val="18"/>
        </w:rPr>
        <w:lastRenderedPageBreak/>
        <w:t>Первый вариант прогноза отражает более низкие темпы развития экономики и социальной сферы. Второй вариант предусматривает оживление в экономике и социальной сфере вследствие реализации мер по государственной и муниципальной поддержке экономикообразующих организаций реального сектора экономики, сельскохозяйственного производства, малого и среднего предпринимательства, а также стабилизации ситуации на рынке труда.</w:t>
      </w:r>
    </w:p>
    <w:p w:rsidR="008A0C8F" w:rsidRPr="00411191" w:rsidRDefault="008A0C8F" w:rsidP="008A0C8F">
      <w:pPr>
        <w:pStyle w:val="msonormalcxspmiddle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sz w:val="18"/>
          <w:szCs w:val="18"/>
        </w:rPr>
      </w:pPr>
      <w:r w:rsidRPr="00411191">
        <w:rPr>
          <w:sz w:val="18"/>
          <w:szCs w:val="18"/>
        </w:rPr>
        <w:t xml:space="preserve">В 2025-2027 годы инвестиций в основной капитал не прогнозируется. </w:t>
      </w:r>
    </w:p>
    <w:p w:rsidR="008A0C8F" w:rsidRPr="00411191" w:rsidRDefault="008A0C8F" w:rsidP="008A0C8F">
      <w:pPr>
        <w:pStyle w:val="msonormalcxspmiddle"/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411191">
        <w:rPr>
          <w:sz w:val="18"/>
          <w:szCs w:val="18"/>
        </w:rPr>
        <w:t xml:space="preserve">Объём производства по виду экономической деятельности "производство и распределение электроэнергии, газа и воды" в 2025 году практически останется на уровне 2024 года по первому варианту прогноза, по второму варианту прогноза – увеличится на 0,5 процента, с последующей стабилизацией в 2026 году и в 2027 году. </w:t>
      </w:r>
    </w:p>
    <w:p w:rsidR="008A0C8F" w:rsidRPr="00411191" w:rsidRDefault="008A0C8F" w:rsidP="008A0C8F">
      <w:pPr>
        <w:pStyle w:val="msonormalcxspmiddle"/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411191">
        <w:rPr>
          <w:sz w:val="18"/>
          <w:szCs w:val="18"/>
        </w:rPr>
        <w:t>В 2025 году объём производства продукции сельского хозяйства в хозяйствах всех категорий Орловского сельского поселения вырастет на 1 процент к уровню 2024 года по первому и на 2 процента по второму варианту прогноза, в целом за трехлетний период прогнозируется ежегодный прирост объёма продукции сельского хозяйства на 1,0 %. Рост производства продукции сельского хозяйства предусматривает более высокий рост урожайности сельскохозяйственных культур за счет исключения несортовых посевов и усиления комплекса агротехнических мероприятий по повышению плодородия почв, увеличения поголовья крупнорогатого скота, повышения их продуктивности за счет улучшения кормовой базы и приобретения племенных пород скота, улучшения содержания животных и обновления техники для обработки сельскохозяйственной продукции.</w:t>
      </w:r>
    </w:p>
    <w:p w:rsidR="008A0C8F" w:rsidRPr="00411191" w:rsidRDefault="008A0C8F" w:rsidP="008A0C8F">
      <w:pPr>
        <w:pStyle w:val="msonormalcxspmiddle"/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411191">
        <w:rPr>
          <w:sz w:val="18"/>
          <w:szCs w:val="18"/>
        </w:rPr>
        <w:tab/>
        <w:t>В 2025 – 2027 годах сохранится положительная динамика показателей уровня жизни населения.</w:t>
      </w:r>
    </w:p>
    <w:p w:rsidR="008A0C8F" w:rsidRPr="00411191" w:rsidRDefault="008A0C8F" w:rsidP="008A0C8F">
      <w:pPr>
        <w:pStyle w:val="msonormalcxspmiddle"/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411191">
        <w:rPr>
          <w:sz w:val="18"/>
          <w:szCs w:val="18"/>
        </w:rPr>
        <w:tab/>
        <w:t>Повышение   денежных доходов населения будет идти умеренными темпами. Среднедушевые денежные доходы населения в 2025 году по отношению к 2024 году возрастут на 3 процента по второму варианту прогноза. К 2027 году ожидается незначительное повышение денежных доходов населения.</w:t>
      </w:r>
    </w:p>
    <w:p w:rsidR="008A0C8F" w:rsidRPr="00411191" w:rsidRDefault="008A0C8F" w:rsidP="008A0C8F">
      <w:pPr>
        <w:pStyle w:val="msonormalcxspmiddle"/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411191">
        <w:rPr>
          <w:sz w:val="18"/>
          <w:szCs w:val="18"/>
        </w:rPr>
        <w:tab/>
        <w:t xml:space="preserve">С учетом умеренного роста денежных доходов населения прогнозируется положительная динамика развития потребительского рынка. Оборот розничной торговли в 2025 году увеличится к уровню 2024 года на 1 процент по первому варианту прогноза, по второму варианту прогноза – на 2,0  процента, с последующей стабилизацией в 2026 и 2027 годах. </w:t>
      </w:r>
    </w:p>
    <w:p w:rsidR="008A0C8F" w:rsidRPr="00411191" w:rsidRDefault="008A0C8F" w:rsidP="008A0C8F">
      <w:pPr>
        <w:pStyle w:val="msonormalcxspmiddle"/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411191">
        <w:rPr>
          <w:sz w:val="18"/>
          <w:szCs w:val="18"/>
        </w:rPr>
        <w:tab/>
        <w:t>Объем платных услуг в 2025 году увеличится к уровню 2024 года на 7-11 процентов по первому и второму вариантам соответственно. За период 2025-2027  годовой оборот розничной торговли к уровню 2024  года возрастет на 1,3 – 2.0 процента соответственно по первому и второму вариантам прогноза, объем платных услуг населению – соответственно на 2 – 3 процента.</w:t>
      </w:r>
    </w:p>
    <w:p w:rsidR="008A0C8F" w:rsidRPr="00411191" w:rsidRDefault="008A0C8F" w:rsidP="008A0C8F">
      <w:pPr>
        <w:pStyle w:val="msonormalcxspmiddle"/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411191">
        <w:rPr>
          <w:sz w:val="18"/>
          <w:szCs w:val="18"/>
        </w:rPr>
        <w:tab/>
        <w:t>В 2025 году уровень среднемесячной начисленной заработной платы работников организаций Орловского сельского поселения вырастет на 1 – 2 процента к уровню 2024 года по первому и второму вариантам прогноза. В целом за 2025- 2027  годы рост среднемесячной заработной платы составит 1 – 2 процента.</w:t>
      </w:r>
    </w:p>
    <w:p w:rsidR="008A0C8F" w:rsidRPr="00411191" w:rsidRDefault="008A0C8F" w:rsidP="008A0C8F">
      <w:pPr>
        <w:pStyle w:val="msonormalcxspmiddle"/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411191">
        <w:rPr>
          <w:sz w:val="18"/>
          <w:szCs w:val="18"/>
        </w:rPr>
        <w:tab/>
        <w:t>В прогнозируемом периоде особое внимание будет уделено стабилизации демографической ситуации в Орловском сельском поселении Тарского муниципального района Омской области. В рамках районной программы продолжится реализация мероприятий по стимулированию рождаемости, снижению смертности, улучшению репродуктивного здоровья населения, увеличению миграционного прироста населения, а также предоставлению мер социальной поддержки семьям, включая повышение доступности и качества социального обслуживания семьи и детей.</w:t>
      </w:r>
    </w:p>
    <w:p w:rsidR="008A0C8F" w:rsidRPr="00411191" w:rsidRDefault="008A0C8F" w:rsidP="008A0C8F">
      <w:pPr>
        <w:pStyle w:val="msonormalcxspmiddle"/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411191">
        <w:rPr>
          <w:sz w:val="18"/>
          <w:szCs w:val="18"/>
        </w:rPr>
        <w:tab/>
        <w:t xml:space="preserve">В 2025- 2027 годах ожидается умеренная динамика занятости населения, численность населения, занятого в экономике останется стабильной до 2027 года. </w:t>
      </w:r>
    </w:p>
    <w:p w:rsidR="00062E47" w:rsidRPr="00062E47" w:rsidRDefault="00062E47" w:rsidP="00062E47">
      <w:pPr>
        <w:tabs>
          <w:tab w:val="left" w:pos="360"/>
          <w:tab w:val="left" w:pos="1260"/>
        </w:tabs>
        <w:ind w:left="360"/>
        <w:rPr>
          <w:b/>
          <w:sz w:val="18"/>
          <w:szCs w:val="18"/>
        </w:rPr>
      </w:pPr>
      <w:r w:rsidRPr="00411191">
        <w:rPr>
          <w:b/>
          <w:sz w:val="18"/>
          <w:szCs w:val="18"/>
        </w:rPr>
        <w:t xml:space="preserve">                                                                                            </w:t>
      </w:r>
      <w:r w:rsidRPr="00062E47">
        <w:rPr>
          <w:b/>
          <w:sz w:val="18"/>
          <w:szCs w:val="18"/>
        </w:rPr>
        <w:t>АДМИНИСТРАЦИЯ ОРЛОВСКОГО СЕЛЬСКОГО ПОСЕЛЕНИЯ</w:t>
      </w:r>
    </w:p>
    <w:p w:rsidR="00062E47" w:rsidRPr="00062E47" w:rsidRDefault="00062E47" w:rsidP="00062E47">
      <w:pPr>
        <w:tabs>
          <w:tab w:val="left" w:pos="360"/>
          <w:tab w:val="left" w:pos="1260"/>
        </w:tabs>
        <w:jc w:val="center"/>
        <w:rPr>
          <w:b/>
          <w:sz w:val="18"/>
          <w:szCs w:val="18"/>
        </w:rPr>
      </w:pPr>
      <w:r w:rsidRPr="00062E47">
        <w:rPr>
          <w:b/>
          <w:sz w:val="18"/>
          <w:szCs w:val="18"/>
        </w:rPr>
        <w:t>ТАРСКОГО МУНИЦИПАЛЬНОГО РАЙОНА ОМСКОЙ ОБЛАСТИ</w:t>
      </w:r>
    </w:p>
    <w:p w:rsidR="00062E47" w:rsidRPr="00062E47" w:rsidRDefault="00062E47" w:rsidP="00062E47">
      <w:pPr>
        <w:tabs>
          <w:tab w:val="left" w:pos="360"/>
          <w:tab w:val="left" w:pos="1260"/>
        </w:tabs>
        <w:jc w:val="center"/>
        <w:rPr>
          <w:b/>
          <w:sz w:val="18"/>
          <w:szCs w:val="18"/>
        </w:rPr>
      </w:pPr>
    </w:p>
    <w:p w:rsidR="00062E47" w:rsidRPr="00062E47" w:rsidRDefault="00062E47" w:rsidP="00062E47">
      <w:pPr>
        <w:keepNext/>
        <w:jc w:val="center"/>
        <w:outlineLvl w:val="0"/>
        <w:rPr>
          <w:b/>
          <w:sz w:val="18"/>
          <w:szCs w:val="18"/>
        </w:rPr>
      </w:pPr>
      <w:r w:rsidRPr="00062E47">
        <w:rPr>
          <w:b/>
          <w:sz w:val="18"/>
          <w:szCs w:val="18"/>
        </w:rPr>
        <w:lastRenderedPageBreak/>
        <w:t>ПОСТАНОВЛЕНИЕ</w:t>
      </w:r>
    </w:p>
    <w:p w:rsidR="00062E47" w:rsidRPr="00062E47" w:rsidRDefault="00062E47" w:rsidP="00062E47">
      <w:pPr>
        <w:jc w:val="center"/>
        <w:rPr>
          <w:sz w:val="18"/>
          <w:szCs w:val="18"/>
        </w:rPr>
      </w:pPr>
    </w:p>
    <w:p w:rsidR="00062E47" w:rsidRPr="00062E47" w:rsidRDefault="00062E47" w:rsidP="00062E47">
      <w:pPr>
        <w:jc w:val="center"/>
        <w:rPr>
          <w:sz w:val="18"/>
          <w:szCs w:val="18"/>
        </w:rPr>
      </w:pPr>
      <w:r w:rsidRPr="00062E47">
        <w:rPr>
          <w:sz w:val="18"/>
          <w:szCs w:val="18"/>
        </w:rPr>
        <w:t>17 октября 2024 года                                                                           № 63</w:t>
      </w:r>
    </w:p>
    <w:p w:rsidR="00062E47" w:rsidRPr="00062E47" w:rsidRDefault="00062E47" w:rsidP="00062E47">
      <w:pPr>
        <w:jc w:val="center"/>
        <w:rPr>
          <w:sz w:val="18"/>
          <w:szCs w:val="18"/>
        </w:rPr>
      </w:pPr>
    </w:p>
    <w:p w:rsidR="00062E47" w:rsidRPr="00062E47" w:rsidRDefault="00062E47" w:rsidP="00062E47">
      <w:pPr>
        <w:jc w:val="center"/>
        <w:rPr>
          <w:sz w:val="18"/>
          <w:szCs w:val="18"/>
        </w:rPr>
      </w:pPr>
      <w:r w:rsidRPr="00062E47">
        <w:rPr>
          <w:sz w:val="18"/>
          <w:szCs w:val="18"/>
        </w:rPr>
        <w:t>с. Орлово</w:t>
      </w:r>
    </w:p>
    <w:p w:rsidR="00062E47" w:rsidRPr="00062E47" w:rsidRDefault="00062E47" w:rsidP="00062E47">
      <w:pPr>
        <w:rPr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18"/>
          <w:szCs w:val="18"/>
        </w:rPr>
      </w:pPr>
      <w:r w:rsidRPr="00062E47">
        <w:rPr>
          <w:b/>
          <w:bCs/>
          <w:color w:val="000000"/>
          <w:sz w:val="18"/>
          <w:szCs w:val="18"/>
        </w:rPr>
        <w:t xml:space="preserve">О мерах по охране жизни и здоровья </w:t>
      </w:r>
      <w:r w:rsidRPr="00062E47">
        <w:rPr>
          <w:b/>
          <w:color w:val="000000"/>
          <w:sz w:val="18"/>
          <w:szCs w:val="18"/>
        </w:rPr>
        <w:t xml:space="preserve">людей </w:t>
      </w:r>
      <w:r w:rsidRPr="00062E47">
        <w:rPr>
          <w:b/>
          <w:bCs/>
          <w:color w:val="000000"/>
          <w:sz w:val="18"/>
          <w:szCs w:val="18"/>
        </w:rPr>
        <w:t xml:space="preserve">на водных </w:t>
      </w:r>
      <w:r w:rsidRPr="00062E47">
        <w:rPr>
          <w:b/>
          <w:color w:val="000000"/>
          <w:sz w:val="18"/>
          <w:szCs w:val="18"/>
        </w:rPr>
        <w:t xml:space="preserve">объектах </w:t>
      </w: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  <w:r w:rsidRPr="00062E47">
        <w:rPr>
          <w:b/>
          <w:color w:val="000000"/>
          <w:sz w:val="18"/>
          <w:szCs w:val="18"/>
        </w:rPr>
        <w:t xml:space="preserve">Орловского сельского поселения </w:t>
      </w:r>
      <w:r w:rsidRPr="00062E47">
        <w:rPr>
          <w:b/>
          <w:bCs/>
          <w:color w:val="000000"/>
          <w:sz w:val="18"/>
          <w:szCs w:val="18"/>
        </w:rPr>
        <w:t>Тарского муниципального района</w:t>
      </w: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18"/>
          <w:szCs w:val="18"/>
        </w:rPr>
      </w:pPr>
      <w:r w:rsidRPr="00062E47">
        <w:rPr>
          <w:b/>
          <w:bCs/>
          <w:color w:val="000000"/>
          <w:sz w:val="18"/>
          <w:szCs w:val="18"/>
        </w:rPr>
        <w:t xml:space="preserve"> в осенне-зимний период 2024-2025 </w:t>
      </w:r>
      <w:r w:rsidRPr="00062E47">
        <w:rPr>
          <w:b/>
          <w:color w:val="000000"/>
          <w:sz w:val="18"/>
          <w:szCs w:val="18"/>
        </w:rPr>
        <w:t>гг.</w:t>
      </w: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062E47" w:rsidRPr="00062E47" w:rsidRDefault="00062E47" w:rsidP="00062E47">
      <w:pPr>
        <w:ind w:firstLine="540"/>
        <w:jc w:val="both"/>
        <w:rPr>
          <w:sz w:val="18"/>
          <w:szCs w:val="18"/>
        </w:rPr>
      </w:pPr>
      <w:r w:rsidRPr="00062E47">
        <w:rPr>
          <w:sz w:val="18"/>
          <w:szCs w:val="18"/>
        </w:rPr>
        <w:tab/>
        <w:t>В целях осуществления неотложных мер по предупреждению чрезвычайных ситуаций, обеспечения безопасности граждан, охране их жизни и здоровья на водных объектах в зимний  период 2024-2025 года на территории Орловского сельского поселения Тарского муниципального района, на основании Федерального Закона от 6 октября 2003 года «Об основных принципах организации местного самоуправления в Российской Федерации» № 131-ФЗ, Устава Орловского сельского поселения Тарского муниципального района Омской области, во исполнение приказа Министерства промышленной политики, транспорта и связи Омской области от 5 ноября 2008 года № 22 «Об утверждении правил охраны жизни людей на водных объектах в Омской области»</w:t>
      </w:r>
      <w:r w:rsidRPr="00062E47">
        <w:rPr>
          <w:color w:val="000000"/>
          <w:sz w:val="18"/>
          <w:szCs w:val="18"/>
        </w:rPr>
        <w:t xml:space="preserve">,  </w:t>
      </w:r>
      <w:r w:rsidRPr="00062E47">
        <w:rPr>
          <w:sz w:val="18"/>
          <w:szCs w:val="18"/>
        </w:rPr>
        <w:t xml:space="preserve">Администрация Орловского сельского поселения Тарского муниципального района постановляет: </w:t>
      </w:r>
    </w:p>
    <w:p w:rsidR="00062E47" w:rsidRPr="00062E47" w:rsidRDefault="00062E47" w:rsidP="00062E47">
      <w:pPr>
        <w:jc w:val="both"/>
        <w:rPr>
          <w:sz w:val="18"/>
          <w:szCs w:val="18"/>
        </w:rPr>
      </w:pPr>
      <w:r w:rsidRPr="00062E47">
        <w:rPr>
          <w:sz w:val="18"/>
          <w:szCs w:val="18"/>
        </w:rPr>
        <w:tab/>
        <w:t>1. Установить з</w:t>
      </w:r>
      <w:r w:rsidRPr="00062E47">
        <w:rPr>
          <w:color w:val="000000"/>
          <w:sz w:val="18"/>
          <w:szCs w:val="18"/>
        </w:rPr>
        <w:t>апрещающие знаки выхода на лед в местах опасных для жизни и здоровья людей</w:t>
      </w:r>
      <w:r w:rsidRPr="00062E47">
        <w:rPr>
          <w:sz w:val="18"/>
          <w:szCs w:val="18"/>
        </w:rPr>
        <w:t xml:space="preserve"> на р. Оша, не разрешенных к эксплуатации;</w:t>
      </w:r>
    </w:p>
    <w:p w:rsidR="00062E47" w:rsidRPr="00062E47" w:rsidRDefault="00062E47" w:rsidP="00062E47">
      <w:pPr>
        <w:ind w:firstLine="709"/>
        <w:jc w:val="both"/>
        <w:rPr>
          <w:sz w:val="18"/>
          <w:szCs w:val="18"/>
        </w:rPr>
      </w:pPr>
      <w:r w:rsidRPr="00062E47">
        <w:rPr>
          <w:sz w:val="18"/>
          <w:szCs w:val="18"/>
        </w:rPr>
        <w:t xml:space="preserve">2. Выставить в данных местах аншлаги, предупреждающие о запрещении </w:t>
      </w:r>
      <w:r w:rsidRPr="00062E47">
        <w:rPr>
          <w:color w:val="000000"/>
          <w:sz w:val="18"/>
          <w:szCs w:val="18"/>
        </w:rPr>
        <w:t xml:space="preserve">выхода и выезда на лед </w:t>
      </w:r>
      <w:r w:rsidRPr="00062E47">
        <w:rPr>
          <w:sz w:val="18"/>
          <w:szCs w:val="18"/>
        </w:rPr>
        <w:t>и административной ответственности за нарушение;</w:t>
      </w: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062E47">
        <w:rPr>
          <w:color w:val="000000"/>
          <w:sz w:val="18"/>
          <w:szCs w:val="18"/>
        </w:rPr>
        <w:t>3. Проводить постоянно информационно-агитационную работу среди населения в средствах массовой информации, сходах граждан по вопросам безопасного поведения на льду и особого контроля над детьми в период ледостава;</w:t>
      </w: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062E47">
        <w:rPr>
          <w:sz w:val="18"/>
          <w:szCs w:val="18"/>
        </w:rPr>
        <w:t xml:space="preserve">4. Для извещения граждан о запрещении </w:t>
      </w:r>
      <w:r w:rsidRPr="00062E47">
        <w:rPr>
          <w:color w:val="000000"/>
          <w:sz w:val="18"/>
          <w:szCs w:val="18"/>
        </w:rPr>
        <w:t xml:space="preserve">выхода и выезда на лед </w:t>
      </w:r>
      <w:r w:rsidRPr="00062E47">
        <w:rPr>
          <w:sz w:val="18"/>
          <w:szCs w:val="18"/>
        </w:rPr>
        <w:t>разместить данную информацию на стендах и доске объявлений;</w:t>
      </w:r>
      <w:r w:rsidRPr="00062E47">
        <w:rPr>
          <w:color w:val="000000"/>
          <w:sz w:val="18"/>
          <w:szCs w:val="18"/>
        </w:rPr>
        <w:t xml:space="preserve"> </w:t>
      </w:r>
    </w:p>
    <w:p w:rsidR="00062E47" w:rsidRPr="00062E47" w:rsidRDefault="00062E47" w:rsidP="00062E47">
      <w:pPr>
        <w:ind w:firstLine="709"/>
        <w:jc w:val="both"/>
        <w:rPr>
          <w:sz w:val="18"/>
          <w:szCs w:val="18"/>
        </w:rPr>
      </w:pPr>
      <w:r w:rsidRPr="00062E47">
        <w:rPr>
          <w:sz w:val="18"/>
          <w:szCs w:val="18"/>
        </w:rPr>
        <w:t xml:space="preserve">5. Создать маневренную группу для </w:t>
      </w:r>
      <w:r w:rsidRPr="00062E47">
        <w:rPr>
          <w:color w:val="000000"/>
          <w:sz w:val="18"/>
          <w:szCs w:val="18"/>
        </w:rPr>
        <w:t>постоянного контроля за местами выхода и выезда на лед в необорудованных для этих целей местах</w:t>
      </w:r>
      <w:r w:rsidRPr="00062E47">
        <w:rPr>
          <w:sz w:val="18"/>
          <w:szCs w:val="18"/>
        </w:rPr>
        <w:t xml:space="preserve"> в составе:</w:t>
      </w:r>
    </w:p>
    <w:p w:rsidR="00062E47" w:rsidRPr="00062E47" w:rsidRDefault="00062E47" w:rsidP="00062E47">
      <w:pPr>
        <w:jc w:val="both"/>
        <w:rPr>
          <w:sz w:val="18"/>
          <w:szCs w:val="18"/>
        </w:rPr>
      </w:pPr>
    </w:p>
    <w:tbl>
      <w:tblPr>
        <w:tblW w:w="10179" w:type="dxa"/>
        <w:tblLook w:val="01E0" w:firstRow="1" w:lastRow="1" w:firstColumn="1" w:lastColumn="1" w:noHBand="0" w:noVBand="0"/>
      </w:tblPr>
      <w:tblGrid>
        <w:gridCol w:w="2734"/>
        <w:gridCol w:w="1576"/>
        <w:gridCol w:w="5869"/>
      </w:tblGrid>
      <w:tr w:rsidR="00062E47" w:rsidRPr="00062E47" w:rsidTr="00D10096">
        <w:trPr>
          <w:trHeight w:val="65"/>
        </w:trPr>
        <w:tc>
          <w:tcPr>
            <w:tcW w:w="2734" w:type="dxa"/>
          </w:tcPr>
          <w:p w:rsidR="00062E47" w:rsidRPr="00062E47" w:rsidRDefault="00062E47" w:rsidP="00062E47">
            <w:pPr>
              <w:rPr>
                <w:sz w:val="18"/>
                <w:szCs w:val="18"/>
              </w:rPr>
            </w:pPr>
            <w:r w:rsidRPr="00062E47">
              <w:rPr>
                <w:sz w:val="18"/>
                <w:szCs w:val="18"/>
              </w:rPr>
              <w:t>Губкин А.В.</w:t>
            </w:r>
          </w:p>
        </w:tc>
        <w:tc>
          <w:tcPr>
            <w:tcW w:w="0" w:type="auto"/>
          </w:tcPr>
          <w:p w:rsidR="00062E47" w:rsidRPr="00062E47" w:rsidRDefault="00062E47" w:rsidP="00062E47">
            <w:pPr>
              <w:ind w:right="-449"/>
              <w:rPr>
                <w:sz w:val="18"/>
                <w:szCs w:val="18"/>
              </w:rPr>
            </w:pPr>
            <w:r w:rsidRPr="00062E47">
              <w:rPr>
                <w:sz w:val="18"/>
                <w:szCs w:val="18"/>
              </w:rPr>
              <w:t xml:space="preserve">              -</w:t>
            </w:r>
          </w:p>
        </w:tc>
        <w:tc>
          <w:tcPr>
            <w:tcW w:w="0" w:type="auto"/>
          </w:tcPr>
          <w:p w:rsidR="00062E47" w:rsidRPr="00062E47" w:rsidRDefault="00062E47" w:rsidP="00062E47">
            <w:pPr>
              <w:rPr>
                <w:sz w:val="18"/>
                <w:szCs w:val="18"/>
              </w:rPr>
            </w:pPr>
            <w:r w:rsidRPr="00062E47">
              <w:rPr>
                <w:sz w:val="18"/>
                <w:szCs w:val="18"/>
              </w:rPr>
              <w:t xml:space="preserve">   Глава Орловского сельского поселения</w:t>
            </w:r>
          </w:p>
        </w:tc>
      </w:tr>
      <w:tr w:rsidR="00062E47" w:rsidRPr="00062E47" w:rsidTr="00D10096">
        <w:trPr>
          <w:trHeight w:val="48"/>
        </w:trPr>
        <w:tc>
          <w:tcPr>
            <w:tcW w:w="2734" w:type="dxa"/>
          </w:tcPr>
          <w:p w:rsidR="00062E47" w:rsidRPr="00062E47" w:rsidRDefault="00062E47" w:rsidP="00062E47">
            <w:pPr>
              <w:rPr>
                <w:sz w:val="18"/>
                <w:szCs w:val="18"/>
              </w:rPr>
            </w:pPr>
            <w:r w:rsidRPr="00062E47">
              <w:rPr>
                <w:sz w:val="18"/>
                <w:szCs w:val="18"/>
              </w:rPr>
              <w:t>Саватеева Т.М.</w:t>
            </w:r>
          </w:p>
        </w:tc>
        <w:tc>
          <w:tcPr>
            <w:tcW w:w="0" w:type="auto"/>
          </w:tcPr>
          <w:p w:rsidR="00062E47" w:rsidRPr="00062E47" w:rsidRDefault="00062E47" w:rsidP="00062E47">
            <w:pPr>
              <w:rPr>
                <w:sz w:val="18"/>
                <w:szCs w:val="18"/>
              </w:rPr>
            </w:pPr>
            <w:r w:rsidRPr="00062E47">
              <w:rPr>
                <w:sz w:val="18"/>
                <w:szCs w:val="18"/>
              </w:rPr>
              <w:t xml:space="preserve">              -</w:t>
            </w:r>
          </w:p>
        </w:tc>
        <w:tc>
          <w:tcPr>
            <w:tcW w:w="0" w:type="auto"/>
          </w:tcPr>
          <w:p w:rsidR="00062E47" w:rsidRPr="00062E47" w:rsidRDefault="00062E47" w:rsidP="00062E47">
            <w:pPr>
              <w:rPr>
                <w:sz w:val="18"/>
                <w:szCs w:val="18"/>
              </w:rPr>
            </w:pPr>
            <w:r w:rsidRPr="00062E47">
              <w:rPr>
                <w:sz w:val="18"/>
                <w:szCs w:val="18"/>
              </w:rPr>
              <w:t xml:space="preserve">   депутат сельского поселения</w:t>
            </w:r>
          </w:p>
        </w:tc>
      </w:tr>
      <w:tr w:rsidR="00062E47" w:rsidRPr="00062E47" w:rsidTr="00D10096">
        <w:trPr>
          <w:trHeight w:val="149"/>
        </w:trPr>
        <w:tc>
          <w:tcPr>
            <w:tcW w:w="2734" w:type="dxa"/>
          </w:tcPr>
          <w:tbl>
            <w:tblPr>
              <w:tblW w:w="2499" w:type="dxa"/>
              <w:tblInd w:w="8" w:type="dxa"/>
              <w:tblLook w:val="01E0" w:firstRow="1" w:lastRow="1" w:firstColumn="1" w:lastColumn="1" w:noHBand="0" w:noVBand="0"/>
            </w:tblPr>
            <w:tblGrid>
              <w:gridCol w:w="2499"/>
            </w:tblGrid>
            <w:tr w:rsidR="00062E47" w:rsidRPr="00062E47" w:rsidTr="00D10096">
              <w:trPr>
                <w:trHeight w:val="48"/>
              </w:trPr>
              <w:tc>
                <w:tcPr>
                  <w:tcW w:w="2499" w:type="dxa"/>
                </w:tcPr>
                <w:p w:rsidR="00062E47" w:rsidRPr="00062E47" w:rsidRDefault="00062E47" w:rsidP="00062E47">
                  <w:pPr>
                    <w:rPr>
                      <w:sz w:val="18"/>
                      <w:szCs w:val="18"/>
                    </w:rPr>
                  </w:pPr>
                  <w:r w:rsidRPr="00062E47">
                    <w:rPr>
                      <w:sz w:val="18"/>
                      <w:szCs w:val="18"/>
                    </w:rPr>
                    <w:t>Османова Т.Р.</w:t>
                  </w:r>
                </w:p>
              </w:tc>
            </w:tr>
            <w:tr w:rsidR="00062E47" w:rsidRPr="00062E47" w:rsidTr="00D10096">
              <w:trPr>
                <w:trHeight w:val="48"/>
              </w:trPr>
              <w:tc>
                <w:tcPr>
                  <w:tcW w:w="2499" w:type="dxa"/>
                </w:tcPr>
                <w:p w:rsidR="00062E47" w:rsidRPr="00062E47" w:rsidRDefault="00062E47" w:rsidP="00062E47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62E47" w:rsidRPr="00062E47" w:rsidRDefault="00062E47" w:rsidP="00062E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62E47" w:rsidRPr="00062E47" w:rsidRDefault="00062E47" w:rsidP="00062E47">
            <w:pPr>
              <w:rPr>
                <w:sz w:val="18"/>
                <w:szCs w:val="18"/>
              </w:rPr>
            </w:pPr>
            <w:r w:rsidRPr="00062E47">
              <w:rPr>
                <w:sz w:val="18"/>
                <w:szCs w:val="18"/>
              </w:rPr>
              <w:t xml:space="preserve">              -</w:t>
            </w:r>
          </w:p>
          <w:p w:rsidR="00062E47" w:rsidRPr="00062E47" w:rsidRDefault="00062E47" w:rsidP="00062E47">
            <w:pPr>
              <w:rPr>
                <w:sz w:val="18"/>
                <w:szCs w:val="18"/>
              </w:rPr>
            </w:pPr>
            <w:r w:rsidRPr="00062E47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:rsidR="00062E47" w:rsidRPr="00062E47" w:rsidRDefault="00062E47" w:rsidP="00062E47">
            <w:pPr>
              <w:rPr>
                <w:sz w:val="18"/>
                <w:szCs w:val="18"/>
              </w:rPr>
            </w:pPr>
            <w:r w:rsidRPr="00062E47">
              <w:rPr>
                <w:sz w:val="18"/>
                <w:szCs w:val="18"/>
              </w:rPr>
              <w:t xml:space="preserve">   депутат сельского поселения</w:t>
            </w:r>
          </w:p>
        </w:tc>
      </w:tr>
      <w:tr w:rsidR="00062E47" w:rsidRPr="00062E47" w:rsidTr="00D10096">
        <w:trPr>
          <w:trHeight w:val="48"/>
        </w:trPr>
        <w:tc>
          <w:tcPr>
            <w:tcW w:w="2734" w:type="dxa"/>
          </w:tcPr>
          <w:p w:rsidR="00062E47" w:rsidRPr="00062E47" w:rsidRDefault="00062E47" w:rsidP="00062E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62E47" w:rsidRPr="00062E47" w:rsidRDefault="00062E47" w:rsidP="00062E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62E47" w:rsidRPr="00062E47" w:rsidRDefault="00062E47" w:rsidP="00062E47">
            <w:pPr>
              <w:rPr>
                <w:sz w:val="18"/>
                <w:szCs w:val="18"/>
              </w:rPr>
            </w:pPr>
          </w:p>
        </w:tc>
      </w:tr>
    </w:tbl>
    <w:p w:rsidR="00062E47" w:rsidRPr="00062E47" w:rsidRDefault="00062E47" w:rsidP="00062E47">
      <w:pPr>
        <w:jc w:val="both"/>
        <w:rPr>
          <w:sz w:val="18"/>
          <w:szCs w:val="18"/>
        </w:rPr>
      </w:pPr>
    </w:p>
    <w:p w:rsidR="00062E47" w:rsidRPr="00062E47" w:rsidRDefault="00062E47" w:rsidP="00062E47">
      <w:pPr>
        <w:jc w:val="both"/>
        <w:rPr>
          <w:b/>
          <w:sz w:val="18"/>
          <w:szCs w:val="18"/>
        </w:rPr>
      </w:pPr>
      <w:r w:rsidRPr="00062E47">
        <w:rPr>
          <w:sz w:val="18"/>
          <w:szCs w:val="18"/>
        </w:rPr>
        <w:tab/>
        <w:t>6.  Контроль за исполнением данного постановления оставляю за собой.</w:t>
      </w:r>
    </w:p>
    <w:p w:rsidR="00062E47" w:rsidRPr="00062E47" w:rsidRDefault="00062E47" w:rsidP="00062E47">
      <w:pPr>
        <w:rPr>
          <w:sz w:val="18"/>
          <w:szCs w:val="18"/>
        </w:rPr>
      </w:pPr>
    </w:p>
    <w:p w:rsidR="00062E47" w:rsidRPr="00062E47" w:rsidRDefault="00062E47" w:rsidP="00062E47">
      <w:pPr>
        <w:tabs>
          <w:tab w:val="left" w:pos="3021"/>
        </w:tabs>
        <w:jc w:val="both"/>
        <w:rPr>
          <w:sz w:val="18"/>
          <w:szCs w:val="18"/>
        </w:rPr>
      </w:pPr>
      <w:r w:rsidRPr="00062E47">
        <w:rPr>
          <w:sz w:val="18"/>
          <w:szCs w:val="18"/>
        </w:rPr>
        <w:t>Глава Орловского сельского поселения</w:t>
      </w:r>
      <w:r w:rsidRPr="00062E47">
        <w:rPr>
          <w:sz w:val="18"/>
          <w:szCs w:val="18"/>
        </w:rPr>
        <w:tab/>
        <w:t xml:space="preserve">                        А.В. Губкин</w:t>
      </w: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66065F" w:rsidRPr="00411191" w:rsidRDefault="0066065F" w:rsidP="0066065F">
      <w:pPr>
        <w:jc w:val="center"/>
        <w:rPr>
          <w:b/>
          <w:sz w:val="18"/>
          <w:szCs w:val="18"/>
        </w:rPr>
      </w:pPr>
      <w:r w:rsidRPr="00411191">
        <w:rPr>
          <w:b/>
          <w:caps/>
          <w:sz w:val="18"/>
          <w:szCs w:val="18"/>
        </w:rPr>
        <w:t>Администрация</w:t>
      </w:r>
      <w:r w:rsidRPr="00411191">
        <w:rPr>
          <w:b/>
          <w:sz w:val="18"/>
          <w:szCs w:val="18"/>
        </w:rPr>
        <w:t xml:space="preserve"> </w:t>
      </w:r>
      <w:r w:rsidRPr="00411191">
        <w:rPr>
          <w:b/>
          <w:caps/>
          <w:sz w:val="18"/>
          <w:szCs w:val="18"/>
        </w:rPr>
        <w:t xml:space="preserve">ОРЛОВСКОГО сельского поселения </w:t>
      </w:r>
    </w:p>
    <w:p w:rsidR="0066065F" w:rsidRPr="00411191" w:rsidRDefault="0066065F" w:rsidP="0066065F">
      <w:pPr>
        <w:jc w:val="center"/>
        <w:rPr>
          <w:b/>
          <w:caps/>
          <w:sz w:val="18"/>
          <w:szCs w:val="18"/>
        </w:rPr>
      </w:pPr>
      <w:r w:rsidRPr="00411191">
        <w:rPr>
          <w:b/>
          <w:caps/>
          <w:sz w:val="18"/>
          <w:szCs w:val="18"/>
        </w:rPr>
        <w:t>Тарского муниципального района Омской области</w:t>
      </w:r>
    </w:p>
    <w:p w:rsidR="0066065F" w:rsidRPr="00411191" w:rsidRDefault="0066065F" w:rsidP="0066065F">
      <w:pPr>
        <w:jc w:val="center"/>
        <w:rPr>
          <w:caps/>
          <w:sz w:val="18"/>
          <w:szCs w:val="18"/>
        </w:rPr>
      </w:pPr>
    </w:p>
    <w:p w:rsidR="0066065F" w:rsidRPr="00411191" w:rsidRDefault="0066065F" w:rsidP="0066065F">
      <w:pPr>
        <w:tabs>
          <w:tab w:val="left" w:pos="3255"/>
          <w:tab w:val="center" w:pos="4677"/>
        </w:tabs>
        <w:jc w:val="center"/>
        <w:rPr>
          <w:b/>
          <w:caps/>
          <w:sz w:val="18"/>
          <w:szCs w:val="18"/>
        </w:rPr>
      </w:pPr>
      <w:r w:rsidRPr="00411191">
        <w:rPr>
          <w:b/>
          <w:caps/>
          <w:sz w:val="18"/>
          <w:szCs w:val="18"/>
        </w:rPr>
        <w:t>Постановление</w:t>
      </w:r>
    </w:p>
    <w:p w:rsidR="0066065F" w:rsidRPr="00411191" w:rsidRDefault="0066065F" w:rsidP="0066065F">
      <w:pPr>
        <w:tabs>
          <w:tab w:val="left" w:pos="3255"/>
          <w:tab w:val="center" w:pos="4677"/>
        </w:tabs>
        <w:jc w:val="center"/>
        <w:rPr>
          <w:b/>
          <w:caps/>
          <w:sz w:val="18"/>
          <w:szCs w:val="18"/>
        </w:rPr>
      </w:pPr>
    </w:p>
    <w:p w:rsidR="0066065F" w:rsidRPr="00411191" w:rsidRDefault="0066065F" w:rsidP="0066065F">
      <w:pPr>
        <w:jc w:val="center"/>
        <w:rPr>
          <w:sz w:val="18"/>
          <w:szCs w:val="18"/>
        </w:rPr>
      </w:pPr>
      <w:r w:rsidRPr="00411191">
        <w:rPr>
          <w:sz w:val="18"/>
          <w:szCs w:val="18"/>
        </w:rPr>
        <w:t>17 октября 2024 года                                                                                 № 64</w:t>
      </w:r>
    </w:p>
    <w:p w:rsidR="0066065F" w:rsidRPr="00411191" w:rsidRDefault="0066065F" w:rsidP="0066065F">
      <w:pPr>
        <w:jc w:val="center"/>
        <w:rPr>
          <w:sz w:val="18"/>
          <w:szCs w:val="18"/>
        </w:rPr>
      </w:pPr>
      <w:r w:rsidRPr="00411191">
        <w:rPr>
          <w:sz w:val="18"/>
          <w:szCs w:val="18"/>
        </w:rPr>
        <w:t>с. Орлово</w:t>
      </w:r>
    </w:p>
    <w:p w:rsidR="0066065F" w:rsidRPr="00411191" w:rsidRDefault="0066065F" w:rsidP="0066065F">
      <w:pPr>
        <w:jc w:val="center"/>
        <w:rPr>
          <w:sz w:val="18"/>
          <w:szCs w:val="18"/>
        </w:rPr>
      </w:pPr>
    </w:p>
    <w:p w:rsidR="0066065F" w:rsidRPr="00411191" w:rsidRDefault="0066065F" w:rsidP="0066065F">
      <w:pPr>
        <w:pStyle w:val="af7"/>
        <w:jc w:val="center"/>
        <w:rPr>
          <w:b/>
          <w:sz w:val="18"/>
          <w:szCs w:val="18"/>
        </w:rPr>
      </w:pPr>
      <w:r w:rsidRPr="00411191">
        <w:rPr>
          <w:b/>
          <w:sz w:val="18"/>
          <w:szCs w:val="18"/>
        </w:rPr>
        <w:t>Об утверждении Перечня мероприятий</w:t>
      </w:r>
    </w:p>
    <w:p w:rsidR="0066065F" w:rsidRPr="00411191" w:rsidRDefault="0066065F" w:rsidP="0066065F">
      <w:pPr>
        <w:pStyle w:val="af7"/>
        <w:jc w:val="center"/>
        <w:rPr>
          <w:b/>
          <w:sz w:val="18"/>
          <w:szCs w:val="18"/>
        </w:rPr>
      </w:pPr>
      <w:r w:rsidRPr="00411191">
        <w:rPr>
          <w:b/>
          <w:sz w:val="18"/>
          <w:szCs w:val="18"/>
        </w:rPr>
        <w:t>по обеспечению безопасности людей на водных объектах</w:t>
      </w:r>
    </w:p>
    <w:p w:rsidR="0066065F" w:rsidRPr="00411191" w:rsidRDefault="0066065F" w:rsidP="0066065F">
      <w:pPr>
        <w:pStyle w:val="af7"/>
        <w:jc w:val="center"/>
        <w:rPr>
          <w:b/>
          <w:sz w:val="18"/>
          <w:szCs w:val="18"/>
        </w:rPr>
      </w:pPr>
      <w:r w:rsidRPr="00411191">
        <w:rPr>
          <w:b/>
          <w:sz w:val="18"/>
          <w:szCs w:val="18"/>
        </w:rPr>
        <w:t>Орловского сельского поселения, охране их жизни и здоровья</w:t>
      </w:r>
    </w:p>
    <w:p w:rsidR="0066065F" w:rsidRPr="00411191" w:rsidRDefault="0066065F" w:rsidP="0066065F">
      <w:pPr>
        <w:jc w:val="both"/>
        <w:rPr>
          <w:sz w:val="18"/>
          <w:szCs w:val="18"/>
        </w:rPr>
      </w:pPr>
    </w:p>
    <w:p w:rsidR="0066065F" w:rsidRPr="00411191" w:rsidRDefault="0066065F" w:rsidP="0066065F">
      <w:pPr>
        <w:pStyle w:val="af7"/>
        <w:jc w:val="both"/>
        <w:rPr>
          <w:spacing w:val="-3"/>
          <w:sz w:val="18"/>
          <w:szCs w:val="18"/>
        </w:rPr>
      </w:pPr>
      <w:r w:rsidRPr="00411191">
        <w:rPr>
          <w:sz w:val="18"/>
          <w:szCs w:val="18"/>
        </w:rPr>
        <w:lastRenderedPageBreak/>
        <w:t xml:space="preserve">     В соответствии с Федеральным законом от 6 октября 2003 года № 131- ФЗ «Об общих принципах организации местного самоуправления», Водным кодексом Российской Федерации (Федеральный закон от 3 июня 2006 года № 73-ФЗ), в целях обеспечения безопасности людей на водных объектах Орловского сельского поселения, охране их жизни и здоровья, </w:t>
      </w:r>
      <w:r w:rsidRPr="00411191">
        <w:rPr>
          <w:spacing w:val="-1"/>
          <w:sz w:val="18"/>
          <w:szCs w:val="18"/>
        </w:rPr>
        <w:t xml:space="preserve">Администрация Орловского сельского поселения Тарского муниципального района </w:t>
      </w:r>
      <w:r w:rsidRPr="00411191">
        <w:rPr>
          <w:spacing w:val="-3"/>
          <w:sz w:val="18"/>
          <w:szCs w:val="18"/>
        </w:rPr>
        <w:t>ПОСТАНОВЛЯЕТ:</w:t>
      </w:r>
    </w:p>
    <w:p w:rsidR="0066065F" w:rsidRPr="00411191" w:rsidRDefault="0066065F" w:rsidP="0066065F">
      <w:pPr>
        <w:pStyle w:val="af7"/>
        <w:jc w:val="both"/>
        <w:rPr>
          <w:spacing w:val="-3"/>
          <w:sz w:val="18"/>
          <w:szCs w:val="18"/>
        </w:rPr>
      </w:pPr>
    </w:p>
    <w:p w:rsidR="0066065F" w:rsidRPr="00411191" w:rsidRDefault="0066065F" w:rsidP="0066065F">
      <w:pPr>
        <w:pStyle w:val="af7"/>
        <w:jc w:val="both"/>
        <w:rPr>
          <w:sz w:val="18"/>
          <w:szCs w:val="18"/>
        </w:rPr>
      </w:pPr>
      <w:r w:rsidRPr="00411191">
        <w:rPr>
          <w:sz w:val="18"/>
          <w:szCs w:val="18"/>
        </w:rPr>
        <w:t xml:space="preserve">          1. Утвердить Перечень мероприятий по обеспечению безопасности людей на водных объектах </w:t>
      </w:r>
      <w:r w:rsidRPr="00411191">
        <w:rPr>
          <w:bCs/>
          <w:sz w:val="18"/>
          <w:szCs w:val="18"/>
        </w:rPr>
        <w:t>Орловского сельского поселения</w:t>
      </w:r>
      <w:r w:rsidRPr="00411191">
        <w:rPr>
          <w:sz w:val="18"/>
          <w:szCs w:val="18"/>
        </w:rPr>
        <w:t>, охране их жизни и здоровья согласно приложению.</w:t>
      </w:r>
    </w:p>
    <w:p w:rsidR="0066065F" w:rsidRPr="00411191" w:rsidRDefault="0066065F" w:rsidP="0066065F">
      <w:pPr>
        <w:pStyle w:val="af7"/>
        <w:jc w:val="both"/>
        <w:rPr>
          <w:sz w:val="18"/>
          <w:szCs w:val="18"/>
        </w:rPr>
      </w:pPr>
      <w:r w:rsidRPr="00411191">
        <w:rPr>
          <w:sz w:val="18"/>
          <w:szCs w:val="18"/>
        </w:rPr>
        <w:t xml:space="preserve">          2. Рекомендовать руководителям организаций:</w:t>
      </w:r>
    </w:p>
    <w:p w:rsidR="0066065F" w:rsidRPr="00411191" w:rsidRDefault="0066065F" w:rsidP="0066065F">
      <w:pPr>
        <w:pStyle w:val="af7"/>
        <w:jc w:val="both"/>
        <w:rPr>
          <w:sz w:val="18"/>
          <w:szCs w:val="18"/>
        </w:rPr>
      </w:pPr>
      <w:r w:rsidRPr="00411191">
        <w:rPr>
          <w:sz w:val="18"/>
          <w:szCs w:val="18"/>
        </w:rPr>
        <w:t>- в установленном порядке довести до работающих и организовать исполнение Перечня мероприятий по обеспечению безопасности людей на водных объектах, охране их жизни и здоровья;</w:t>
      </w:r>
    </w:p>
    <w:p w:rsidR="0066065F" w:rsidRPr="00411191" w:rsidRDefault="0066065F" w:rsidP="0066065F">
      <w:pPr>
        <w:pStyle w:val="af7"/>
        <w:jc w:val="both"/>
        <w:rPr>
          <w:sz w:val="18"/>
          <w:szCs w:val="18"/>
        </w:rPr>
      </w:pPr>
      <w:r w:rsidRPr="00411191">
        <w:rPr>
          <w:sz w:val="18"/>
          <w:szCs w:val="18"/>
        </w:rPr>
        <w:t xml:space="preserve">          3. Настоящее постановление опубликовать в информационном бюллетене «Официальный вестник Орловского сельского поселения» и разместить на официальном сайте Орловского сельского поселения в сети Интернет по адресу: </w:t>
      </w:r>
      <w:r w:rsidRPr="00411191">
        <w:rPr>
          <w:sz w:val="18"/>
          <w:szCs w:val="18"/>
          <w:u w:val="single"/>
          <w:lang w:val="en-US"/>
        </w:rPr>
        <w:t>www</w:t>
      </w:r>
      <w:r w:rsidRPr="00411191">
        <w:rPr>
          <w:sz w:val="18"/>
          <w:szCs w:val="18"/>
          <w:u w:val="single"/>
        </w:rPr>
        <w:t>.</w:t>
      </w:r>
      <w:r w:rsidRPr="00411191">
        <w:rPr>
          <w:sz w:val="18"/>
          <w:szCs w:val="18"/>
          <w:u w:val="single"/>
          <w:lang w:val="en-US"/>
        </w:rPr>
        <w:t>orlvsk</w:t>
      </w:r>
      <w:r w:rsidRPr="00411191">
        <w:rPr>
          <w:sz w:val="18"/>
          <w:szCs w:val="18"/>
          <w:u w:val="single"/>
        </w:rPr>
        <w:t>.</w:t>
      </w:r>
      <w:r w:rsidRPr="00411191">
        <w:rPr>
          <w:sz w:val="18"/>
          <w:szCs w:val="18"/>
          <w:u w:val="single"/>
          <w:lang w:val="en-US"/>
        </w:rPr>
        <w:t>tarsk</w:t>
      </w:r>
      <w:r w:rsidRPr="00411191">
        <w:rPr>
          <w:sz w:val="18"/>
          <w:szCs w:val="18"/>
          <w:u w:val="single"/>
        </w:rPr>
        <w:t>.</w:t>
      </w:r>
      <w:r w:rsidRPr="00411191">
        <w:rPr>
          <w:sz w:val="18"/>
          <w:szCs w:val="18"/>
          <w:u w:val="single"/>
          <w:lang w:val="en-US"/>
        </w:rPr>
        <w:t>omskportal</w:t>
      </w:r>
      <w:r w:rsidRPr="00411191">
        <w:rPr>
          <w:sz w:val="18"/>
          <w:szCs w:val="18"/>
          <w:u w:val="single"/>
        </w:rPr>
        <w:t>.</w:t>
      </w:r>
      <w:r w:rsidRPr="00411191">
        <w:rPr>
          <w:sz w:val="18"/>
          <w:szCs w:val="18"/>
          <w:u w:val="single"/>
          <w:lang w:val="en-US"/>
        </w:rPr>
        <w:t>ru</w:t>
      </w:r>
      <w:r w:rsidRPr="00411191">
        <w:rPr>
          <w:sz w:val="18"/>
          <w:szCs w:val="18"/>
          <w:u w:val="single"/>
        </w:rPr>
        <w:t>.</w:t>
      </w:r>
    </w:p>
    <w:p w:rsidR="0066065F" w:rsidRPr="00411191" w:rsidRDefault="0066065F" w:rsidP="0066065F">
      <w:pPr>
        <w:pStyle w:val="af7"/>
        <w:jc w:val="both"/>
        <w:rPr>
          <w:sz w:val="18"/>
          <w:szCs w:val="18"/>
        </w:rPr>
      </w:pPr>
      <w:r w:rsidRPr="00411191">
        <w:rPr>
          <w:sz w:val="18"/>
          <w:szCs w:val="18"/>
        </w:rPr>
        <w:t xml:space="preserve">          4. Контроль за исполнением настоящего постановления оставляю за собой.</w:t>
      </w:r>
    </w:p>
    <w:p w:rsidR="0066065F" w:rsidRPr="00411191" w:rsidRDefault="0066065F" w:rsidP="0066065F">
      <w:pPr>
        <w:pStyle w:val="af7"/>
        <w:jc w:val="both"/>
        <w:rPr>
          <w:sz w:val="18"/>
          <w:szCs w:val="18"/>
        </w:rPr>
      </w:pPr>
    </w:p>
    <w:p w:rsidR="0066065F" w:rsidRPr="00411191" w:rsidRDefault="0066065F" w:rsidP="0066065F">
      <w:pPr>
        <w:pStyle w:val="af7"/>
        <w:jc w:val="both"/>
        <w:rPr>
          <w:sz w:val="18"/>
          <w:szCs w:val="18"/>
        </w:rPr>
      </w:pPr>
      <w:r w:rsidRPr="00411191">
        <w:rPr>
          <w:sz w:val="18"/>
          <w:szCs w:val="18"/>
        </w:rPr>
        <w:t>Глава Орловского</w:t>
      </w:r>
    </w:p>
    <w:p w:rsidR="0066065F" w:rsidRPr="00411191" w:rsidRDefault="0066065F" w:rsidP="0066065F">
      <w:pPr>
        <w:pStyle w:val="af7"/>
        <w:jc w:val="both"/>
        <w:rPr>
          <w:sz w:val="18"/>
          <w:szCs w:val="18"/>
        </w:rPr>
      </w:pPr>
      <w:r w:rsidRPr="00411191">
        <w:rPr>
          <w:sz w:val="18"/>
          <w:szCs w:val="18"/>
        </w:rPr>
        <w:t xml:space="preserve">сельского поселения </w:t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  <w:t xml:space="preserve">               А.В. Губкин</w:t>
      </w:r>
    </w:p>
    <w:p w:rsidR="0066065F" w:rsidRPr="00411191" w:rsidRDefault="0066065F" w:rsidP="0066065F">
      <w:pPr>
        <w:jc w:val="both"/>
        <w:rPr>
          <w:sz w:val="18"/>
          <w:szCs w:val="18"/>
        </w:rPr>
      </w:pPr>
    </w:p>
    <w:p w:rsidR="0066065F" w:rsidRPr="00411191" w:rsidRDefault="0066065F" w:rsidP="0066065F">
      <w:pPr>
        <w:pStyle w:val="af7"/>
        <w:jc w:val="right"/>
        <w:rPr>
          <w:sz w:val="18"/>
          <w:szCs w:val="18"/>
        </w:rPr>
      </w:pPr>
      <w:r w:rsidRPr="00411191">
        <w:rPr>
          <w:sz w:val="18"/>
          <w:szCs w:val="18"/>
        </w:rPr>
        <w:t xml:space="preserve">                                                                                         УТВЕРЖДЕН</w:t>
      </w:r>
    </w:p>
    <w:p w:rsidR="0066065F" w:rsidRPr="00411191" w:rsidRDefault="0066065F" w:rsidP="0066065F">
      <w:pPr>
        <w:pStyle w:val="af7"/>
        <w:jc w:val="right"/>
        <w:rPr>
          <w:sz w:val="18"/>
          <w:szCs w:val="18"/>
        </w:rPr>
      </w:pPr>
      <w:r w:rsidRPr="00411191">
        <w:rPr>
          <w:sz w:val="18"/>
          <w:szCs w:val="18"/>
        </w:rPr>
        <w:t xml:space="preserve">                                                                             постановлением Администрации </w:t>
      </w:r>
    </w:p>
    <w:p w:rsidR="0066065F" w:rsidRPr="00411191" w:rsidRDefault="0066065F" w:rsidP="0066065F">
      <w:pPr>
        <w:pStyle w:val="af7"/>
        <w:jc w:val="right"/>
        <w:rPr>
          <w:sz w:val="18"/>
          <w:szCs w:val="18"/>
        </w:rPr>
      </w:pPr>
      <w:r w:rsidRPr="00411191">
        <w:rPr>
          <w:sz w:val="18"/>
          <w:szCs w:val="18"/>
        </w:rPr>
        <w:t xml:space="preserve"> Орловского сельского поселения</w:t>
      </w:r>
    </w:p>
    <w:p w:rsidR="0066065F" w:rsidRPr="00411191" w:rsidRDefault="0066065F" w:rsidP="0066065F">
      <w:pPr>
        <w:pStyle w:val="af7"/>
        <w:jc w:val="right"/>
        <w:rPr>
          <w:sz w:val="18"/>
          <w:szCs w:val="18"/>
        </w:rPr>
      </w:pPr>
      <w:r w:rsidRPr="00411191">
        <w:rPr>
          <w:sz w:val="18"/>
          <w:szCs w:val="18"/>
        </w:rPr>
        <w:t xml:space="preserve">                                                  от 17 октября 2024 года № 64</w:t>
      </w:r>
    </w:p>
    <w:p w:rsidR="0066065F" w:rsidRPr="00411191" w:rsidRDefault="0066065F" w:rsidP="0066065F">
      <w:pPr>
        <w:jc w:val="right"/>
        <w:rPr>
          <w:sz w:val="18"/>
          <w:szCs w:val="18"/>
        </w:rPr>
      </w:pPr>
    </w:p>
    <w:p w:rsidR="0066065F" w:rsidRPr="00411191" w:rsidRDefault="0066065F" w:rsidP="0066065F">
      <w:pPr>
        <w:jc w:val="right"/>
        <w:rPr>
          <w:sz w:val="18"/>
          <w:szCs w:val="18"/>
        </w:rPr>
      </w:pPr>
    </w:p>
    <w:p w:rsidR="0066065F" w:rsidRPr="00411191" w:rsidRDefault="0066065F" w:rsidP="0066065F">
      <w:pPr>
        <w:jc w:val="center"/>
        <w:rPr>
          <w:sz w:val="18"/>
          <w:szCs w:val="18"/>
        </w:rPr>
      </w:pPr>
      <w:r w:rsidRPr="00411191">
        <w:rPr>
          <w:sz w:val="18"/>
          <w:szCs w:val="18"/>
        </w:rPr>
        <w:t>ПЕРЕЧЕНЬ</w:t>
      </w:r>
    </w:p>
    <w:p w:rsidR="0066065F" w:rsidRPr="00411191" w:rsidRDefault="0066065F" w:rsidP="0066065F">
      <w:pPr>
        <w:jc w:val="center"/>
        <w:rPr>
          <w:sz w:val="18"/>
          <w:szCs w:val="18"/>
        </w:rPr>
      </w:pPr>
      <w:r w:rsidRPr="00411191">
        <w:rPr>
          <w:sz w:val="18"/>
          <w:szCs w:val="18"/>
        </w:rPr>
        <w:t>мероприятий по обеспечению безопасности людей на водных объектах Орловского сельского поселения, охране их жизни и здоровья</w:t>
      </w:r>
    </w:p>
    <w:p w:rsidR="0066065F" w:rsidRPr="00411191" w:rsidRDefault="0066065F" w:rsidP="0066065F">
      <w:pPr>
        <w:pStyle w:val="1"/>
        <w:rPr>
          <w:sz w:val="18"/>
          <w:szCs w:val="18"/>
        </w:rPr>
      </w:pPr>
    </w:p>
    <w:p w:rsidR="0066065F" w:rsidRPr="00411191" w:rsidRDefault="0066065F" w:rsidP="0066065F">
      <w:pPr>
        <w:ind w:left="360"/>
        <w:jc w:val="center"/>
        <w:rPr>
          <w:bCs/>
          <w:sz w:val="18"/>
          <w:szCs w:val="18"/>
        </w:rPr>
      </w:pPr>
      <w:r w:rsidRPr="00411191">
        <w:rPr>
          <w:bCs/>
          <w:sz w:val="18"/>
          <w:szCs w:val="18"/>
        </w:rPr>
        <w:t>1. В осенне-зимний период при ледоставе</w:t>
      </w:r>
    </w:p>
    <w:p w:rsidR="0066065F" w:rsidRPr="00411191" w:rsidRDefault="0066065F" w:rsidP="0066065F">
      <w:pPr>
        <w:ind w:left="360"/>
        <w:rPr>
          <w:bCs/>
          <w:sz w:val="18"/>
          <w:szCs w:val="18"/>
        </w:rPr>
      </w:pPr>
    </w:p>
    <w:p w:rsidR="0066065F" w:rsidRPr="00411191" w:rsidRDefault="0066065F" w:rsidP="0066065F">
      <w:pPr>
        <w:ind w:left="360"/>
        <w:jc w:val="both"/>
        <w:rPr>
          <w:sz w:val="18"/>
          <w:szCs w:val="18"/>
        </w:rPr>
      </w:pPr>
      <w:r w:rsidRPr="00411191">
        <w:rPr>
          <w:sz w:val="18"/>
          <w:szCs w:val="18"/>
        </w:rPr>
        <w:t xml:space="preserve">     1.1. Уточнение и корректировка планов прикрытия водных объектов силами постоянной готовности, в т.ч. маневренной группы для постоянного контроля за местами выхода и выезда на лед в необорудованных для этих целей местах;</w:t>
      </w:r>
    </w:p>
    <w:p w:rsidR="0066065F" w:rsidRPr="00411191" w:rsidRDefault="0066065F" w:rsidP="0066065F">
      <w:pPr>
        <w:pStyle w:val="38"/>
        <w:tabs>
          <w:tab w:val="left" w:pos="540"/>
        </w:tabs>
        <w:jc w:val="both"/>
        <w:rPr>
          <w:sz w:val="18"/>
          <w:szCs w:val="18"/>
        </w:rPr>
      </w:pPr>
      <w:r w:rsidRPr="00411191">
        <w:rPr>
          <w:sz w:val="18"/>
          <w:szCs w:val="18"/>
        </w:rPr>
        <w:t xml:space="preserve">     1.2. Уточнение расположения традиционных мест несанкционированных ледовых переправ (переходов) на водных объектах;</w:t>
      </w:r>
    </w:p>
    <w:p w:rsidR="0066065F" w:rsidRPr="00411191" w:rsidRDefault="0066065F" w:rsidP="0066065F">
      <w:pPr>
        <w:pStyle w:val="23"/>
        <w:spacing w:line="276" w:lineRule="auto"/>
        <w:jc w:val="both"/>
        <w:rPr>
          <w:sz w:val="18"/>
          <w:szCs w:val="18"/>
        </w:rPr>
      </w:pPr>
      <w:r w:rsidRPr="00411191">
        <w:rPr>
          <w:sz w:val="18"/>
          <w:szCs w:val="18"/>
        </w:rPr>
        <w:t xml:space="preserve">     1.3. Доведение до населения правил безопасности при нахождении на льду (в том числе – организация дополнительных занятий в учреждениях дошкольного, начального и среднего образования, проведение инструктажей с работниками организаций);</w:t>
      </w:r>
    </w:p>
    <w:p w:rsidR="0066065F" w:rsidRPr="00411191" w:rsidRDefault="0066065F" w:rsidP="0066065F">
      <w:pPr>
        <w:tabs>
          <w:tab w:val="left" w:pos="720"/>
        </w:tabs>
        <w:ind w:left="284" w:firstLine="142"/>
        <w:jc w:val="both"/>
        <w:rPr>
          <w:sz w:val="18"/>
          <w:szCs w:val="18"/>
        </w:rPr>
      </w:pPr>
      <w:r w:rsidRPr="00411191">
        <w:rPr>
          <w:sz w:val="18"/>
          <w:szCs w:val="18"/>
        </w:rPr>
        <w:t xml:space="preserve">   1.4. Организация контрольно - профилактических мероприятий (рейдов)   в местах массового посещения водных объектов в период ледостава;</w:t>
      </w:r>
    </w:p>
    <w:p w:rsidR="0066065F" w:rsidRPr="00411191" w:rsidRDefault="0066065F" w:rsidP="0066065F">
      <w:pPr>
        <w:pStyle w:val="23"/>
        <w:spacing w:line="276" w:lineRule="auto"/>
        <w:jc w:val="both"/>
        <w:rPr>
          <w:sz w:val="18"/>
          <w:szCs w:val="18"/>
        </w:rPr>
      </w:pPr>
      <w:r w:rsidRPr="00411191">
        <w:rPr>
          <w:sz w:val="18"/>
          <w:szCs w:val="18"/>
        </w:rPr>
        <w:t xml:space="preserve">      1.5. Оценка эффективности выполнения мероприятий по обеспечению безопасности населения на водных объектах, охране их жизни и здоровья.</w:t>
      </w:r>
    </w:p>
    <w:p w:rsidR="00411191" w:rsidRPr="00411191" w:rsidRDefault="00411191" w:rsidP="00411191">
      <w:pPr>
        <w:tabs>
          <w:tab w:val="left" w:pos="360"/>
          <w:tab w:val="left" w:pos="1260"/>
        </w:tabs>
        <w:ind w:left="357"/>
        <w:jc w:val="center"/>
        <w:rPr>
          <w:sz w:val="18"/>
          <w:szCs w:val="18"/>
        </w:rPr>
      </w:pPr>
      <w:r w:rsidRPr="00411191">
        <w:rPr>
          <w:sz w:val="18"/>
          <w:szCs w:val="18"/>
        </w:rPr>
        <w:t>АДМИНИСТРАЦИЯ ОРЛОВСКОГО СЕЛЬСКОГО ПОСЕЛЕНИЯ</w:t>
      </w:r>
    </w:p>
    <w:p w:rsidR="00411191" w:rsidRPr="00411191" w:rsidRDefault="00411191" w:rsidP="00411191">
      <w:pPr>
        <w:tabs>
          <w:tab w:val="left" w:pos="360"/>
          <w:tab w:val="left" w:pos="1260"/>
        </w:tabs>
        <w:ind w:left="357"/>
        <w:jc w:val="center"/>
        <w:rPr>
          <w:sz w:val="18"/>
          <w:szCs w:val="18"/>
        </w:rPr>
      </w:pPr>
      <w:r w:rsidRPr="00411191">
        <w:rPr>
          <w:sz w:val="18"/>
          <w:szCs w:val="18"/>
        </w:rPr>
        <w:t>ТАРСКОГО МУНИЦИПАЛЬНОГО РАЙОНА ОМСКОЙ ОБЛАСТИ</w:t>
      </w:r>
    </w:p>
    <w:p w:rsidR="00411191" w:rsidRPr="00411191" w:rsidRDefault="00411191" w:rsidP="00411191">
      <w:pPr>
        <w:tabs>
          <w:tab w:val="left" w:pos="360"/>
          <w:tab w:val="left" w:pos="1260"/>
        </w:tabs>
        <w:ind w:left="360"/>
        <w:jc w:val="center"/>
        <w:rPr>
          <w:b/>
          <w:sz w:val="18"/>
          <w:szCs w:val="18"/>
        </w:rPr>
      </w:pPr>
    </w:p>
    <w:p w:rsidR="00411191" w:rsidRPr="00411191" w:rsidRDefault="00411191" w:rsidP="00411191">
      <w:pPr>
        <w:keepNext/>
        <w:jc w:val="center"/>
        <w:outlineLvl w:val="0"/>
        <w:rPr>
          <w:i/>
          <w:sz w:val="18"/>
          <w:szCs w:val="18"/>
        </w:rPr>
      </w:pPr>
      <w:r w:rsidRPr="00411191">
        <w:rPr>
          <w:b/>
          <w:sz w:val="18"/>
          <w:szCs w:val="18"/>
        </w:rPr>
        <w:t>ПОСТАНОВЛЕНИЕ</w:t>
      </w:r>
    </w:p>
    <w:p w:rsidR="00411191" w:rsidRPr="00411191" w:rsidRDefault="00411191" w:rsidP="00411191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411191" w:rsidRPr="00411191" w:rsidRDefault="00411191" w:rsidP="00411191">
      <w:pPr>
        <w:widowControl w:val="0"/>
        <w:autoSpaceDE w:val="0"/>
        <w:autoSpaceDN w:val="0"/>
        <w:adjustRightInd w:val="0"/>
        <w:jc w:val="center"/>
        <w:rPr>
          <w:sz w:val="18"/>
          <w:szCs w:val="18"/>
          <w:u w:val="single"/>
        </w:rPr>
      </w:pPr>
      <w:r w:rsidRPr="00411191">
        <w:rPr>
          <w:sz w:val="18"/>
          <w:szCs w:val="18"/>
        </w:rPr>
        <w:t>17 октября 2024 года                                                                         № 65</w:t>
      </w:r>
      <w:r w:rsidRPr="00411191">
        <w:rPr>
          <w:sz w:val="18"/>
          <w:szCs w:val="18"/>
          <w:u w:val="single"/>
        </w:rPr>
        <w:br/>
      </w:r>
    </w:p>
    <w:p w:rsidR="00411191" w:rsidRPr="00411191" w:rsidRDefault="00411191" w:rsidP="00411191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411191">
        <w:rPr>
          <w:sz w:val="18"/>
          <w:szCs w:val="18"/>
        </w:rPr>
        <w:t>с. Орлово</w:t>
      </w:r>
    </w:p>
    <w:p w:rsidR="00411191" w:rsidRPr="00411191" w:rsidRDefault="00411191" w:rsidP="00411191">
      <w:pPr>
        <w:tabs>
          <w:tab w:val="left" w:pos="360"/>
          <w:tab w:val="left" w:pos="1260"/>
        </w:tabs>
        <w:ind w:left="360"/>
        <w:jc w:val="center"/>
        <w:rPr>
          <w:b/>
          <w:bCs/>
          <w:sz w:val="18"/>
          <w:szCs w:val="18"/>
        </w:rPr>
      </w:pPr>
    </w:p>
    <w:p w:rsidR="00411191" w:rsidRPr="00411191" w:rsidRDefault="00411191" w:rsidP="00411191">
      <w:pPr>
        <w:shd w:val="clear" w:color="auto" w:fill="FFFFFF"/>
        <w:tabs>
          <w:tab w:val="left" w:pos="9356"/>
        </w:tabs>
        <w:autoSpaceDE w:val="0"/>
        <w:autoSpaceDN w:val="0"/>
        <w:adjustRightInd w:val="0"/>
        <w:ind w:right="2"/>
        <w:jc w:val="center"/>
        <w:rPr>
          <w:color w:val="000000"/>
          <w:sz w:val="18"/>
          <w:szCs w:val="18"/>
        </w:rPr>
      </w:pPr>
      <w:r w:rsidRPr="00411191">
        <w:rPr>
          <w:color w:val="000000"/>
          <w:sz w:val="18"/>
          <w:szCs w:val="18"/>
        </w:rPr>
        <w:lastRenderedPageBreak/>
        <w:t xml:space="preserve">О мерах по обеспечению пожарной безопасности в населенных пунктах и на территории </w:t>
      </w:r>
      <w:r w:rsidRPr="00411191">
        <w:rPr>
          <w:sz w:val="18"/>
          <w:szCs w:val="18"/>
        </w:rPr>
        <w:t>Орловского сельского поселения</w:t>
      </w:r>
      <w:r w:rsidRPr="00411191">
        <w:rPr>
          <w:color w:val="000000"/>
          <w:sz w:val="18"/>
          <w:szCs w:val="18"/>
        </w:rPr>
        <w:t xml:space="preserve"> Тарского муниципального района в осенне-зимний пожароопасный период</w:t>
      </w:r>
    </w:p>
    <w:p w:rsidR="00411191" w:rsidRPr="00411191" w:rsidRDefault="00411191" w:rsidP="00411191">
      <w:pPr>
        <w:shd w:val="clear" w:color="auto" w:fill="FFFFFF"/>
        <w:autoSpaceDE w:val="0"/>
        <w:autoSpaceDN w:val="0"/>
        <w:adjustRightInd w:val="0"/>
        <w:ind w:left="142" w:right="144"/>
        <w:jc w:val="center"/>
        <w:rPr>
          <w:color w:val="000000"/>
          <w:sz w:val="18"/>
          <w:szCs w:val="18"/>
        </w:rPr>
      </w:pPr>
      <w:r w:rsidRPr="00411191">
        <w:rPr>
          <w:color w:val="000000"/>
          <w:sz w:val="18"/>
          <w:szCs w:val="18"/>
        </w:rPr>
        <w:t>2024-2025 годов</w:t>
      </w:r>
    </w:p>
    <w:p w:rsidR="00411191" w:rsidRPr="00411191" w:rsidRDefault="00411191" w:rsidP="00411191">
      <w:pPr>
        <w:shd w:val="clear" w:color="auto" w:fill="FFFFFF"/>
        <w:autoSpaceDE w:val="0"/>
        <w:autoSpaceDN w:val="0"/>
        <w:adjustRightInd w:val="0"/>
        <w:rPr>
          <w:sz w:val="18"/>
          <w:szCs w:val="18"/>
        </w:rPr>
      </w:pPr>
    </w:p>
    <w:p w:rsidR="00411191" w:rsidRPr="00411191" w:rsidRDefault="00411191" w:rsidP="00411191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-3"/>
          <w:sz w:val="18"/>
          <w:szCs w:val="18"/>
        </w:rPr>
      </w:pPr>
      <w:r w:rsidRPr="00411191">
        <w:rPr>
          <w:color w:val="000000"/>
          <w:sz w:val="18"/>
          <w:szCs w:val="18"/>
        </w:rPr>
        <w:t xml:space="preserve">В целях осуществления неотложных мер по предупреждению и ликвидации возможных последствий чрезвычайных ситуаций, связанных с пожарами, обеспечению пожарной безопасности на территории </w:t>
      </w:r>
      <w:r w:rsidRPr="00411191">
        <w:rPr>
          <w:sz w:val="18"/>
          <w:szCs w:val="18"/>
        </w:rPr>
        <w:t>Орловского сельского поселения</w:t>
      </w:r>
      <w:r w:rsidRPr="00411191">
        <w:rPr>
          <w:color w:val="000000"/>
          <w:sz w:val="18"/>
          <w:szCs w:val="18"/>
        </w:rPr>
        <w:t xml:space="preserve"> Тарского муниципального района в осенне-зимний пожароопасный период 2024-2025 годов, на основании пункта 9 части 1 статьи 14 Федерального закона от 6 октября 2003 года №131-Ф3 «Об основных принципах организации местного самоуправления в Российской Федерации», </w:t>
      </w:r>
      <w:r w:rsidRPr="00411191">
        <w:rPr>
          <w:sz w:val="18"/>
          <w:szCs w:val="18"/>
        </w:rPr>
        <w:t>Устава Орловского сельского поселения Тарского муниципального района Омской области</w:t>
      </w:r>
      <w:r w:rsidRPr="00411191">
        <w:rPr>
          <w:spacing w:val="-1"/>
          <w:sz w:val="18"/>
          <w:szCs w:val="18"/>
        </w:rPr>
        <w:t xml:space="preserve"> Администрация </w:t>
      </w:r>
      <w:r w:rsidRPr="00411191">
        <w:rPr>
          <w:sz w:val="18"/>
          <w:szCs w:val="18"/>
        </w:rPr>
        <w:t xml:space="preserve">Орловского </w:t>
      </w:r>
      <w:r w:rsidRPr="00411191">
        <w:rPr>
          <w:spacing w:val="-1"/>
          <w:sz w:val="18"/>
          <w:szCs w:val="18"/>
        </w:rPr>
        <w:t xml:space="preserve">сельского поселения Тарского муниципального района  </w:t>
      </w:r>
      <w:r w:rsidRPr="00411191">
        <w:rPr>
          <w:spacing w:val="-3"/>
          <w:sz w:val="18"/>
          <w:szCs w:val="18"/>
        </w:rPr>
        <w:t>постановляет:</w:t>
      </w:r>
    </w:p>
    <w:p w:rsidR="00411191" w:rsidRPr="00411191" w:rsidRDefault="00411191" w:rsidP="00411191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-3"/>
          <w:sz w:val="18"/>
          <w:szCs w:val="18"/>
        </w:rPr>
      </w:pPr>
    </w:p>
    <w:p w:rsidR="00411191" w:rsidRPr="00411191" w:rsidRDefault="00411191" w:rsidP="00411191">
      <w:pPr>
        <w:widowControl w:val="0"/>
        <w:numPr>
          <w:ilvl w:val="0"/>
          <w:numId w:val="2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  <w:r w:rsidRPr="00411191">
        <w:rPr>
          <w:color w:val="000000"/>
          <w:sz w:val="18"/>
          <w:szCs w:val="18"/>
        </w:rPr>
        <w:t xml:space="preserve">Утвердить Комплексный план организационно-технических и профилактических мероприятий </w:t>
      </w:r>
      <w:r w:rsidRPr="00411191">
        <w:rPr>
          <w:sz w:val="18"/>
          <w:szCs w:val="18"/>
        </w:rPr>
        <w:t>Орловского сельского поселения</w:t>
      </w:r>
      <w:r w:rsidRPr="00411191">
        <w:rPr>
          <w:b/>
          <w:bCs/>
          <w:color w:val="000000"/>
          <w:sz w:val="18"/>
          <w:szCs w:val="18"/>
        </w:rPr>
        <w:t xml:space="preserve"> </w:t>
      </w:r>
      <w:r w:rsidRPr="00411191">
        <w:rPr>
          <w:color w:val="000000"/>
          <w:sz w:val="18"/>
          <w:szCs w:val="18"/>
        </w:rPr>
        <w:t>Тарского муниципального района Омской области по предупреждению и ликвидации чрезвычайных ситуаций, связанных с бытовыми и природными пожарами в осенне-зимний пожароопасный период 2024-2025 годов (приложение 1).</w:t>
      </w:r>
    </w:p>
    <w:p w:rsidR="00411191" w:rsidRPr="00411191" w:rsidRDefault="00411191" w:rsidP="00411191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left="1170"/>
        <w:jc w:val="both"/>
        <w:rPr>
          <w:sz w:val="18"/>
          <w:szCs w:val="18"/>
        </w:rPr>
      </w:pPr>
    </w:p>
    <w:p w:rsidR="00411191" w:rsidRPr="00411191" w:rsidRDefault="00411191" w:rsidP="00411191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411191">
        <w:rPr>
          <w:sz w:val="18"/>
          <w:szCs w:val="18"/>
        </w:rPr>
        <w:t xml:space="preserve">Утвердить схему обмена информацией на </w:t>
      </w:r>
      <w:r w:rsidRPr="00411191">
        <w:rPr>
          <w:color w:val="000000"/>
          <w:sz w:val="18"/>
          <w:szCs w:val="18"/>
        </w:rPr>
        <w:t>осенне-зимний пожароопасный период 2024-2025 годов</w:t>
      </w:r>
      <w:r w:rsidRPr="00411191">
        <w:rPr>
          <w:sz w:val="18"/>
          <w:szCs w:val="18"/>
        </w:rPr>
        <w:t xml:space="preserve"> (приложение 2). </w:t>
      </w:r>
    </w:p>
    <w:p w:rsidR="00411191" w:rsidRPr="00411191" w:rsidRDefault="00411191" w:rsidP="00411191">
      <w:pPr>
        <w:widowControl w:val="0"/>
        <w:autoSpaceDE w:val="0"/>
        <w:autoSpaceDN w:val="0"/>
        <w:adjustRightInd w:val="0"/>
        <w:ind w:left="708"/>
        <w:rPr>
          <w:sz w:val="18"/>
          <w:szCs w:val="18"/>
        </w:rPr>
      </w:pPr>
    </w:p>
    <w:p w:rsidR="00411191" w:rsidRPr="00411191" w:rsidRDefault="00411191" w:rsidP="00411191">
      <w:pPr>
        <w:widowControl w:val="0"/>
        <w:tabs>
          <w:tab w:val="left" w:pos="1134"/>
        </w:tabs>
        <w:autoSpaceDE w:val="0"/>
        <w:autoSpaceDN w:val="0"/>
        <w:adjustRightInd w:val="0"/>
        <w:ind w:left="1170"/>
        <w:jc w:val="both"/>
        <w:rPr>
          <w:sz w:val="18"/>
          <w:szCs w:val="18"/>
        </w:rPr>
      </w:pPr>
    </w:p>
    <w:p w:rsidR="00411191" w:rsidRPr="00411191" w:rsidRDefault="00411191" w:rsidP="00411191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color w:val="000000"/>
          <w:sz w:val="18"/>
          <w:szCs w:val="18"/>
        </w:rPr>
      </w:pPr>
      <w:r w:rsidRPr="00411191">
        <w:rPr>
          <w:color w:val="000000"/>
          <w:sz w:val="18"/>
          <w:szCs w:val="18"/>
        </w:rPr>
        <w:t>3. Для выполнения мероприятий и работ по предупреждению и ликвидации пожаров, для оперативного руководства работой по пожарной безопасности в населенных пунктах создать комиссию в следующем составе:</w:t>
      </w:r>
    </w:p>
    <w:tbl>
      <w:tblPr>
        <w:tblW w:w="8647" w:type="dxa"/>
        <w:tblInd w:w="817" w:type="dxa"/>
        <w:tblLayout w:type="fixed"/>
        <w:tblLook w:val="01E0" w:firstRow="1" w:lastRow="1" w:firstColumn="1" w:lastColumn="1" w:noHBand="0" w:noVBand="0"/>
      </w:tblPr>
      <w:tblGrid>
        <w:gridCol w:w="2235"/>
        <w:gridCol w:w="236"/>
        <w:gridCol w:w="6176"/>
      </w:tblGrid>
      <w:tr w:rsidR="00411191" w:rsidRPr="00411191" w:rsidTr="00D10096">
        <w:tc>
          <w:tcPr>
            <w:tcW w:w="2235" w:type="dxa"/>
            <w:shd w:val="clear" w:color="auto" w:fill="auto"/>
            <w:vAlign w:val="center"/>
          </w:tcPr>
          <w:p w:rsidR="00411191" w:rsidRPr="00411191" w:rsidRDefault="00411191" w:rsidP="00411191">
            <w:pPr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Губкин А.В.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11191" w:rsidRPr="00411191" w:rsidRDefault="00411191" w:rsidP="00411191">
            <w:pPr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6176" w:type="dxa"/>
            <w:shd w:val="clear" w:color="auto" w:fill="auto"/>
            <w:vAlign w:val="center"/>
          </w:tcPr>
          <w:p w:rsidR="00411191" w:rsidRPr="00411191" w:rsidRDefault="00411191" w:rsidP="00411191">
            <w:pPr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Глава Орловского сельского поселения;</w:t>
            </w:r>
          </w:p>
        </w:tc>
      </w:tr>
      <w:tr w:rsidR="00411191" w:rsidRPr="00411191" w:rsidTr="00D10096">
        <w:tc>
          <w:tcPr>
            <w:tcW w:w="2235" w:type="dxa"/>
            <w:shd w:val="clear" w:color="auto" w:fill="auto"/>
            <w:vAlign w:val="center"/>
          </w:tcPr>
          <w:p w:rsidR="00411191" w:rsidRPr="00411191" w:rsidRDefault="00411191" w:rsidP="0041119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Яковлев М.В.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11191" w:rsidRPr="00411191" w:rsidRDefault="00411191" w:rsidP="0041119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6176" w:type="dxa"/>
            <w:shd w:val="clear" w:color="auto" w:fill="auto"/>
            <w:vAlign w:val="center"/>
          </w:tcPr>
          <w:p w:rsidR="00411191" w:rsidRPr="00411191" w:rsidRDefault="00411191" w:rsidP="0041119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председатель СПК «Озерный» (по согласованию);</w:t>
            </w:r>
          </w:p>
        </w:tc>
      </w:tr>
      <w:tr w:rsidR="00411191" w:rsidRPr="00411191" w:rsidTr="00D10096">
        <w:tc>
          <w:tcPr>
            <w:tcW w:w="2235" w:type="dxa"/>
            <w:shd w:val="clear" w:color="auto" w:fill="auto"/>
            <w:vAlign w:val="center"/>
          </w:tcPr>
          <w:p w:rsidR="00411191" w:rsidRPr="00411191" w:rsidRDefault="00411191" w:rsidP="0041119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Алексеев А.А.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11191" w:rsidRPr="00411191" w:rsidRDefault="00411191" w:rsidP="0041119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6176" w:type="dxa"/>
            <w:shd w:val="clear" w:color="auto" w:fill="auto"/>
            <w:vAlign w:val="center"/>
          </w:tcPr>
          <w:p w:rsidR="00411191" w:rsidRPr="00411191" w:rsidRDefault="00411191" w:rsidP="0041119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руководитель МП «Луч» (по согласованию);</w:t>
            </w:r>
          </w:p>
        </w:tc>
      </w:tr>
      <w:tr w:rsidR="00411191" w:rsidRPr="00411191" w:rsidTr="00D10096">
        <w:tc>
          <w:tcPr>
            <w:tcW w:w="2235" w:type="dxa"/>
            <w:shd w:val="clear" w:color="auto" w:fill="auto"/>
          </w:tcPr>
          <w:p w:rsidR="00411191" w:rsidRPr="00411191" w:rsidRDefault="00411191" w:rsidP="00411191">
            <w:pPr>
              <w:widowControl w:val="0"/>
              <w:autoSpaceDE w:val="0"/>
              <w:autoSpaceDN w:val="0"/>
              <w:adjustRightInd w:val="0"/>
              <w:spacing w:before="120"/>
              <w:rPr>
                <w:b/>
                <w:bCs/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Колосова С.Н.</w:t>
            </w:r>
          </w:p>
        </w:tc>
        <w:tc>
          <w:tcPr>
            <w:tcW w:w="236" w:type="dxa"/>
            <w:shd w:val="clear" w:color="auto" w:fill="auto"/>
          </w:tcPr>
          <w:p w:rsidR="00411191" w:rsidRPr="00411191" w:rsidRDefault="00411191" w:rsidP="00411191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6176" w:type="dxa"/>
            <w:shd w:val="clear" w:color="auto" w:fill="auto"/>
            <w:vAlign w:val="center"/>
          </w:tcPr>
          <w:p w:rsidR="00411191" w:rsidRPr="00411191" w:rsidRDefault="00411191" w:rsidP="0041119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ведущий специалист Администрации Орловского сельского поселения;</w:t>
            </w:r>
          </w:p>
        </w:tc>
      </w:tr>
      <w:tr w:rsidR="00411191" w:rsidRPr="00411191" w:rsidTr="00D10096">
        <w:trPr>
          <w:trHeight w:val="191"/>
        </w:trPr>
        <w:tc>
          <w:tcPr>
            <w:tcW w:w="2235" w:type="dxa"/>
            <w:shd w:val="clear" w:color="auto" w:fill="auto"/>
          </w:tcPr>
          <w:p w:rsidR="00411191" w:rsidRPr="00411191" w:rsidRDefault="00411191" w:rsidP="00411191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Верещагина Н.А.</w:t>
            </w:r>
          </w:p>
        </w:tc>
        <w:tc>
          <w:tcPr>
            <w:tcW w:w="236" w:type="dxa"/>
            <w:shd w:val="clear" w:color="auto" w:fill="auto"/>
          </w:tcPr>
          <w:p w:rsidR="00411191" w:rsidRPr="00411191" w:rsidRDefault="00411191" w:rsidP="00411191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</w:t>
            </w:r>
          </w:p>
        </w:tc>
        <w:tc>
          <w:tcPr>
            <w:tcW w:w="6176" w:type="dxa"/>
            <w:shd w:val="clear" w:color="auto" w:fill="auto"/>
            <w:vAlign w:val="center"/>
          </w:tcPr>
          <w:p w:rsidR="00411191" w:rsidRPr="00411191" w:rsidRDefault="00411191" w:rsidP="0041119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заведующая Орловским ФАПом (по согласованию).</w:t>
            </w:r>
          </w:p>
          <w:p w:rsidR="00411191" w:rsidRPr="00411191" w:rsidRDefault="00411191" w:rsidP="0041119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</w:rPr>
            </w:pPr>
          </w:p>
        </w:tc>
      </w:tr>
    </w:tbl>
    <w:p w:rsidR="00411191" w:rsidRPr="00411191" w:rsidRDefault="00411191" w:rsidP="00411191">
      <w:pPr>
        <w:widowControl w:val="0"/>
        <w:tabs>
          <w:tab w:val="num" w:pos="1418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11191">
        <w:rPr>
          <w:sz w:val="18"/>
          <w:szCs w:val="18"/>
        </w:rPr>
        <w:t>4. Контроль за исполнением настоящего постановления оставляю за собой.</w:t>
      </w:r>
    </w:p>
    <w:p w:rsidR="00411191" w:rsidRPr="00411191" w:rsidRDefault="00411191" w:rsidP="00411191">
      <w:pPr>
        <w:widowControl w:val="0"/>
        <w:tabs>
          <w:tab w:val="left" w:pos="3021"/>
        </w:tabs>
        <w:autoSpaceDE w:val="0"/>
        <w:autoSpaceDN w:val="0"/>
        <w:adjustRightInd w:val="0"/>
        <w:rPr>
          <w:sz w:val="18"/>
          <w:szCs w:val="18"/>
        </w:rPr>
      </w:pPr>
    </w:p>
    <w:p w:rsidR="00411191" w:rsidRPr="00411191" w:rsidRDefault="00411191" w:rsidP="00411191">
      <w:pPr>
        <w:widowControl w:val="0"/>
        <w:tabs>
          <w:tab w:val="left" w:pos="3021"/>
        </w:tabs>
        <w:autoSpaceDE w:val="0"/>
        <w:autoSpaceDN w:val="0"/>
        <w:adjustRightInd w:val="0"/>
        <w:rPr>
          <w:sz w:val="18"/>
          <w:szCs w:val="18"/>
        </w:rPr>
        <w:sectPr w:rsidR="00411191" w:rsidRPr="00411191" w:rsidSect="00411191">
          <w:pgSz w:w="16834" w:h="11909" w:orient="landscape"/>
          <w:pgMar w:top="1701" w:right="1134" w:bottom="850" w:left="1134" w:header="720" w:footer="720" w:gutter="0"/>
          <w:cols w:space="60"/>
          <w:noEndnote/>
          <w:docGrid w:linePitch="490"/>
        </w:sectPr>
      </w:pPr>
      <w:r w:rsidRPr="00411191">
        <w:rPr>
          <w:sz w:val="18"/>
          <w:szCs w:val="18"/>
        </w:rPr>
        <w:t>Глава Орловского сельского поселения                                           А.В. Губкин</w:t>
      </w:r>
    </w:p>
    <w:p w:rsidR="00411191" w:rsidRPr="00411191" w:rsidRDefault="00411191" w:rsidP="0041119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 w:val="18"/>
          <w:szCs w:val="18"/>
        </w:rPr>
      </w:pPr>
      <w:r w:rsidRPr="00411191">
        <w:rPr>
          <w:color w:val="000000"/>
          <w:sz w:val="18"/>
          <w:szCs w:val="18"/>
        </w:rPr>
        <w:lastRenderedPageBreak/>
        <w:t>Приложение 1</w:t>
      </w:r>
    </w:p>
    <w:p w:rsidR="00411191" w:rsidRPr="00411191" w:rsidRDefault="00411191" w:rsidP="00411191">
      <w:pPr>
        <w:widowControl w:val="0"/>
        <w:shd w:val="clear" w:color="auto" w:fill="FFFFFF"/>
        <w:autoSpaceDE w:val="0"/>
        <w:autoSpaceDN w:val="0"/>
        <w:adjustRightInd w:val="0"/>
        <w:ind w:left="10490"/>
        <w:jc w:val="both"/>
        <w:rPr>
          <w:color w:val="000000"/>
          <w:sz w:val="18"/>
          <w:szCs w:val="18"/>
        </w:rPr>
      </w:pPr>
      <w:r w:rsidRPr="00411191">
        <w:rPr>
          <w:color w:val="000000"/>
          <w:sz w:val="18"/>
          <w:szCs w:val="18"/>
        </w:rPr>
        <w:t>к постановлению Администрации Орловского сельского поселения Тарского муниципального района Омской области</w:t>
      </w:r>
    </w:p>
    <w:p w:rsidR="00411191" w:rsidRPr="00411191" w:rsidRDefault="00411191" w:rsidP="00411191">
      <w:pPr>
        <w:widowControl w:val="0"/>
        <w:shd w:val="clear" w:color="auto" w:fill="FFFFFF"/>
        <w:autoSpaceDE w:val="0"/>
        <w:autoSpaceDN w:val="0"/>
        <w:adjustRightInd w:val="0"/>
        <w:ind w:left="10490"/>
        <w:jc w:val="both"/>
        <w:rPr>
          <w:color w:val="000000"/>
          <w:spacing w:val="-3"/>
          <w:sz w:val="18"/>
          <w:szCs w:val="18"/>
        </w:rPr>
      </w:pPr>
      <w:r w:rsidRPr="00411191">
        <w:rPr>
          <w:color w:val="000000"/>
          <w:sz w:val="18"/>
          <w:szCs w:val="18"/>
        </w:rPr>
        <w:t>от «17» октября 2024 года № 65</w:t>
      </w:r>
    </w:p>
    <w:p w:rsidR="00411191" w:rsidRPr="00411191" w:rsidRDefault="00411191" w:rsidP="0041119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18"/>
          <w:szCs w:val="18"/>
        </w:rPr>
      </w:pPr>
      <w:r w:rsidRPr="00411191">
        <w:rPr>
          <w:b/>
          <w:bCs/>
          <w:color w:val="000000"/>
          <w:sz w:val="18"/>
          <w:szCs w:val="18"/>
        </w:rPr>
        <w:t>Комплексный план</w:t>
      </w:r>
    </w:p>
    <w:p w:rsidR="00411191" w:rsidRPr="00411191" w:rsidRDefault="00411191" w:rsidP="0041119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18"/>
          <w:szCs w:val="18"/>
        </w:rPr>
      </w:pPr>
      <w:r w:rsidRPr="00411191">
        <w:rPr>
          <w:b/>
          <w:bCs/>
          <w:color w:val="000000"/>
          <w:sz w:val="18"/>
          <w:szCs w:val="18"/>
        </w:rPr>
        <w:t>организационно-технических и профилактических мероприятий Орловского сельского поселения Тарского муниципального района Омской области по предупреждению и ликвидации чрезвычайных ситуаций, связанных с бытовыми и природными пожарами в осенне-зимний пожароопасный период 2024-2025 годов</w:t>
      </w:r>
    </w:p>
    <w:p w:rsidR="00411191" w:rsidRPr="00411191" w:rsidRDefault="00411191" w:rsidP="00411191">
      <w:pPr>
        <w:widowControl w:val="0"/>
        <w:autoSpaceDE w:val="0"/>
        <w:autoSpaceDN w:val="0"/>
        <w:adjustRightInd w:val="0"/>
        <w:spacing w:after="221" w:line="1" w:lineRule="exact"/>
        <w:rPr>
          <w:sz w:val="18"/>
          <w:szCs w:val="18"/>
        </w:rPr>
      </w:pPr>
    </w:p>
    <w:tbl>
      <w:tblPr>
        <w:tblW w:w="148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1923"/>
        <w:gridCol w:w="9"/>
        <w:gridCol w:w="2826"/>
        <w:gridCol w:w="9"/>
        <w:gridCol w:w="1692"/>
        <w:gridCol w:w="9"/>
      </w:tblGrid>
      <w:tr w:rsidR="00411191" w:rsidRPr="00411191" w:rsidTr="00D10096">
        <w:trPr>
          <w:gridAfter w:val="1"/>
          <w:wAfter w:w="9" w:type="dxa"/>
          <w:trHeight w:hRule="exact" w:val="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53" w:right="48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 xml:space="preserve">№ </w:t>
            </w:r>
            <w:r w:rsidRPr="00411191">
              <w:rPr>
                <w:color w:val="000000"/>
                <w:spacing w:val="-12"/>
                <w:sz w:val="18"/>
                <w:szCs w:val="18"/>
              </w:rPr>
              <w:t>п/п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03"/>
              <w:rPr>
                <w:sz w:val="18"/>
                <w:szCs w:val="18"/>
              </w:rPr>
            </w:pPr>
            <w:r w:rsidRPr="00411191">
              <w:rPr>
                <w:color w:val="000000"/>
                <w:spacing w:val="-1"/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115" w:right="125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pacing w:val="-2"/>
                <w:sz w:val="18"/>
                <w:szCs w:val="18"/>
              </w:rPr>
              <w:t xml:space="preserve">Срок </w:t>
            </w:r>
            <w:r w:rsidRPr="00411191">
              <w:rPr>
                <w:color w:val="000000"/>
                <w:spacing w:val="-3"/>
                <w:sz w:val="18"/>
                <w:szCs w:val="18"/>
              </w:rPr>
              <w:t>исполнения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pacing w:val="-3"/>
                <w:sz w:val="18"/>
                <w:szCs w:val="18"/>
              </w:rPr>
              <w:t>Исполнитель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3"/>
                <w:sz w:val="18"/>
                <w:szCs w:val="18"/>
              </w:rPr>
            </w:pPr>
            <w:r w:rsidRPr="00411191">
              <w:rPr>
                <w:color w:val="000000"/>
                <w:spacing w:val="-3"/>
                <w:sz w:val="18"/>
                <w:szCs w:val="18"/>
              </w:rPr>
              <w:t>Отметка</w:t>
            </w:r>
          </w:p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3"/>
                <w:sz w:val="18"/>
                <w:szCs w:val="18"/>
              </w:rPr>
            </w:pPr>
            <w:r w:rsidRPr="00411191">
              <w:rPr>
                <w:color w:val="000000"/>
                <w:spacing w:val="-3"/>
                <w:sz w:val="18"/>
                <w:szCs w:val="18"/>
              </w:rPr>
              <w:t>о выполнении</w:t>
            </w:r>
          </w:p>
        </w:tc>
      </w:tr>
      <w:tr w:rsidR="00411191" w:rsidRPr="00411191" w:rsidTr="00D10096">
        <w:trPr>
          <w:gridAfter w:val="1"/>
          <w:wAfter w:w="9" w:type="dxa"/>
          <w:trHeight w:hRule="exact" w:val="288"/>
        </w:trPr>
        <w:tc>
          <w:tcPr>
            <w:tcW w:w="1482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numPr>
                <w:ilvl w:val="0"/>
                <w:numId w:val="23"/>
              </w:numPr>
              <w:shd w:val="clear" w:color="auto" w:fill="FFFFFF"/>
              <w:tabs>
                <w:tab w:val="left" w:pos="953"/>
              </w:tabs>
              <w:autoSpaceDE w:val="0"/>
              <w:autoSpaceDN w:val="0"/>
              <w:adjustRightInd w:val="0"/>
              <w:ind w:left="669" w:firstLine="0"/>
              <w:jc w:val="center"/>
              <w:rPr>
                <w:sz w:val="18"/>
                <w:szCs w:val="18"/>
              </w:rPr>
            </w:pPr>
            <w:r w:rsidRPr="00411191">
              <w:rPr>
                <w:b/>
                <w:bCs/>
                <w:color w:val="000000"/>
                <w:spacing w:val="-1"/>
                <w:sz w:val="18"/>
                <w:szCs w:val="18"/>
              </w:rPr>
              <w:t>Основные организационные мероприятия</w:t>
            </w:r>
          </w:p>
        </w:tc>
      </w:tr>
      <w:tr w:rsidR="00411191" w:rsidRPr="00411191" w:rsidTr="00D10096">
        <w:trPr>
          <w:gridAfter w:val="1"/>
          <w:wAfter w:w="9" w:type="dxa"/>
          <w:trHeight w:hRule="exact" w:val="1417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ind w:right="164" w:firstLine="101"/>
              <w:jc w:val="both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Откорректировать план действий по предупреждению и ликвидации чрезвычайных ситуаций природного и техногенного характера Орловского сельского поселения Тарского муниципального района Омской области, в части касающейся бытовых и природных пожаров и планы привлечения сил и средств по тушению пожаров.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pacing w:val="4"/>
                <w:sz w:val="18"/>
                <w:szCs w:val="18"/>
              </w:rPr>
              <w:t>До 20.11.2024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 xml:space="preserve">Администрация Орловского сельского поселения Тарского </w:t>
            </w:r>
            <w:r w:rsidRPr="00411191">
              <w:rPr>
                <w:color w:val="000000"/>
                <w:spacing w:val="-1"/>
                <w:sz w:val="18"/>
                <w:szCs w:val="18"/>
              </w:rPr>
              <w:t>муниципального района (далее - Администрация</w:t>
            </w:r>
            <w:r w:rsidRPr="00411191">
              <w:rPr>
                <w:color w:val="000000"/>
                <w:spacing w:val="-2"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11191" w:rsidRPr="00411191" w:rsidTr="00D10096">
        <w:trPr>
          <w:gridAfter w:val="1"/>
          <w:wAfter w:w="9" w:type="dxa"/>
          <w:trHeight w:hRule="exact" w:val="1125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ind w:right="164" w:firstLine="101"/>
              <w:jc w:val="both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Уточнить резервы финансовых и материальных ресурсов на ликвидацию возможных чрезвычайных ситуаций и для первоочередного жизнеобеспечения населения. Создать запасы противопожарного оборудования, снаряжения и инвентаря.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pacing w:val="4"/>
                <w:sz w:val="18"/>
                <w:szCs w:val="18"/>
              </w:rPr>
              <w:t>До 15.12.2024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67" w:right="67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pacing w:val="-1"/>
                <w:sz w:val="18"/>
                <w:szCs w:val="18"/>
              </w:rPr>
              <w:t>Администрация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11191" w:rsidRPr="00411191" w:rsidTr="00D10096">
        <w:trPr>
          <w:gridAfter w:val="1"/>
          <w:wAfter w:w="9" w:type="dxa"/>
          <w:trHeight w:hRule="exact" w:val="857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3.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ind w:right="164" w:firstLine="101"/>
              <w:jc w:val="both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Произвести необходимую корректировку паспортов пожарной безопасности населенных пунктов, расположенных в лесной зоне, подверженных угрозе лесных пожаров.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pacing w:val="4"/>
                <w:sz w:val="18"/>
                <w:szCs w:val="18"/>
              </w:rPr>
              <w:t>До 15.12.2024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pacing w:val="-1"/>
                <w:sz w:val="18"/>
                <w:szCs w:val="18"/>
              </w:rPr>
              <w:t>Администрация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11191" w:rsidRPr="00411191" w:rsidTr="00D10096">
        <w:trPr>
          <w:gridAfter w:val="1"/>
          <w:wAfter w:w="9" w:type="dxa"/>
          <w:trHeight w:hRule="exact" w:val="842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4.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ind w:right="164" w:firstLine="101"/>
              <w:jc w:val="both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Создать в населенных пунктах сельских поселений стационарные посты наблюдения за пожарной обстановкой (в самих населенных пунктах и на прилегающей территории).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pacing w:val="4"/>
                <w:sz w:val="18"/>
                <w:szCs w:val="18"/>
              </w:rPr>
              <w:t>До 15.12.2024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pacing w:val="-1"/>
                <w:sz w:val="18"/>
                <w:szCs w:val="18"/>
              </w:rPr>
              <w:t>Администрация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11191" w:rsidRPr="00411191" w:rsidTr="00D10096">
        <w:trPr>
          <w:gridAfter w:val="1"/>
          <w:wAfter w:w="9" w:type="dxa"/>
          <w:trHeight w:hRule="exact" w:val="1420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5.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ind w:right="164" w:firstLine="101"/>
              <w:jc w:val="both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Провести проверку системы оповещения населения и организаций Орловского сельского поселения Тарского муниципального района при угрозе или возникновении ЧС в пожароопасный сезон. Довести до сведения каждого жителя сигналы об экстренной эвакуации и порядок действия по ним.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pacing w:val="4"/>
                <w:sz w:val="18"/>
                <w:szCs w:val="18"/>
              </w:rPr>
              <w:t>До 15.12.2024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pacing w:val="-1"/>
                <w:sz w:val="18"/>
                <w:szCs w:val="18"/>
              </w:rPr>
              <w:t>Администрация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11191" w:rsidRPr="00411191" w:rsidTr="00D10096">
        <w:trPr>
          <w:gridAfter w:val="1"/>
          <w:wAfter w:w="9" w:type="dxa"/>
          <w:trHeight w:hRule="exact" w:val="2004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spacing w:line="230" w:lineRule="exact"/>
              <w:ind w:right="164" w:firstLine="101"/>
              <w:jc w:val="both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6.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ind w:right="164" w:firstLine="101"/>
              <w:jc w:val="both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Организовать и провести в населенных пунктах сельского поселения:</w:t>
            </w:r>
          </w:p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ind w:right="164" w:firstLine="101"/>
              <w:jc w:val="both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- сходы (собрания) граждан по вопросам пожарной безопасности;</w:t>
            </w:r>
          </w:p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ind w:right="164" w:firstLine="101"/>
              <w:jc w:val="both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- подворные обходы с обучением населения ППБ, проверкой их соблюдения (печное и электрооборудование), особое внимание, уделив гражданам, входящим в «группу риска» (лица, злоупотребляющие спиртными напитками; одиноко проживающие престарелые граждане; малообеспеченные многодетные семьи).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spacing w:line="230" w:lineRule="exact"/>
              <w:ind w:right="164" w:firstLine="101"/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До 15.</w:t>
            </w:r>
            <w:r w:rsidRPr="00411191">
              <w:rPr>
                <w:color w:val="000000"/>
                <w:spacing w:val="4"/>
                <w:sz w:val="18"/>
                <w:szCs w:val="18"/>
              </w:rPr>
              <w:t>12.2024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ind w:right="164" w:firstLine="101"/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Администрация,</w:t>
            </w:r>
          </w:p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spacing w:before="120"/>
              <w:ind w:right="164" w:firstLine="102"/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внештатный инспектор по пожарной безопасности (по согласованию)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spacing w:line="230" w:lineRule="exact"/>
              <w:ind w:right="164" w:firstLine="101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11191" w:rsidRPr="00411191" w:rsidTr="00D10096">
        <w:trPr>
          <w:trHeight w:hRule="exact" w:val="1136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spacing w:line="230" w:lineRule="exact"/>
              <w:ind w:right="164" w:firstLine="101"/>
              <w:jc w:val="both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7.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ind w:right="164" w:firstLine="101"/>
              <w:jc w:val="both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 xml:space="preserve">Рекомендовать руководителям всех форм собственности организовать надежную охрану объектов недвижимости, материалов и оборудования, мест стоянки техники. Лично проводить контроль за сохранностью объектов, особое внимание обратить в выходные и праздничные дни. </w:t>
            </w:r>
          </w:p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ind w:right="164" w:firstLine="101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pacing w:val="4"/>
                <w:sz w:val="18"/>
                <w:szCs w:val="18"/>
              </w:rPr>
              <w:t>До 15.12.2024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ind w:right="164" w:firstLine="101"/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руководители всех форм собственности (по согласованию)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spacing w:line="230" w:lineRule="exact"/>
              <w:ind w:right="164" w:firstLine="101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11191" w:rsidRPr="00411191" w:rsidTr="00D10096">
        <w:trPr>
          <w:trHeight w:hRule="exact" w:val="840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58" w:right="53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8.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autoSpaceDE w:val="0"/>
              <w:autoSpaceDN w:val="0"/>
              <w:adjustRightInd w:val="0"/>
              <w:ind w:right="164" w:firstLine="101"/>
              <w:jc w:val="both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Рекомендовать руководителям всех форм собственности привести в порядок подведомственные территории (организовать уборку мусора).</w:t>
            </w:r>
          </w:p>
        </w:tc>
        <w:tc>
          <w:tcPr>
            <w:tcW w:w="19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pacing w:val="4"/>
                <w:sz w:val="18"/>
                <w:szCs w:val="18"/>
              </w:rPr>
              <w:t>До 15.12.2024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ind w:right="164" w:firstLine="101"/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руководители всех форм собственности (по согласованию)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sz w:val="18"/>
                <w:szCs w:val="18"/>
              </w:rPr>
            </w:pPr>
          </w:p>
        </w:tc>
      </w:tr>
      <w:tr w:rsidR="00411191" w:rsidRPr="00411191" w:rsidTr="00D10096">
        <w:trPr>
          <w:trHeight w:hRule="exact" w:val="1980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9.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autoSpaceDE w:val="0"/>
              <w:autoSpaceDN w:val="0"/>
              <w:adjustRightInd w:val="0"/>
              <w:ind w:right="164" w:firstLine="101"/>
              <w:jc w:val="both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Рекомендовать депутатам сельского поселения провести агитационно-разъяснительную работу среди населения по вопросам усиления пожарной безопасности в жилом секторе, необходимости своевременного ремонта печного отопления и электрооборудования. При выявлении необеспеченных семей, нуждающихся в ремонте печного отопления и электрооборудования, формировать списки с последующим их направлением главе муниципального образования.</w:t>
            </w:r>
          </w:p>
        </w:tc>
        <w:tc>
          <w:tcPr>
            <w:tcW w:w="19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pacing w:val="4"/>
                <w:sz w:val="18"/>
                <w:szCs w:val="18"/>
              </w:rPr>
              <w:t>До 20.12.2024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ind w:right="164" w:firstLine="101"/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депутаты сельского поселения (по согласованию)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11191" w:rsidRPr="00411191" w:rsidTr="00D10096">
        <w:trPr>
          <w:trHeight w:hRule="exact" w:val="1115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1"/>
              <w:jc w:val="both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 xml:space="preserve">Регулярно проводить подворные обходы по бесхозяйным строениям и другим местам возможного проживания лиц без определенного места жительства, местам проживания неблагополучных семей и лиц, находящихся на патронажном учете. </w:t>
            </w:r>
          </w:p>
        </w:tc>
        <w:tc>
          <w:tcPr>
            <w:tcW w:w="19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pacing w:val="4"/>
                <w:sz w:val="18"/>
                <w:szCs w:val="18"/>
              </w:rPr>
              <w:t>в течение года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ind w:right="164" w:firstLine="101"/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Администрация,</w:t>
            </w:r>
          </w:p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ind w:right="164" w:firstLine="101"/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внештатный инспектор по пожарной безопасности (по согласованию)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11191" w:rsidRPr="00411191" w:rsidTr="00D10096">
        <w:trPr>
          <w:trHeight w:hRule="exact" w:val="863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11.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1"/>
              <w:jc w:val="both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Оказание помощи категории лиц, указанных в п.10, в приведении печного отопления и электрооборудования в пожаробезопасное состояние.</w:t>
            </w:r>
          </w:p>
        </w:tc>
        <w:tc>
          <w:tcPr>
            <w:tcW w:w="19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pacing w:val="4"/>
                <w:sz w:val="18"/>
                <w:szCs w:val="18"/>
              </w:rPr>
              <w:t>в течение года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67" w:right="67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pacing w:val="-1"/>
                <w:sz w:val="18"/>
                <w:szCs w:val="18"/>
              </w:rPr>
              <w:t>Администрация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11191" w:rsidRPr="00411191" w:rsidTr="00D10096">
        <w:trPr>
          <w:gridAfter w:val="1"/>
          <w:wAfter w:w="9" w:type="dxa"/>
          <w:trHeight w:hRule="exact" w:val="547"/>
        </w:trPr>
        <w:tc>
          <w:tcPr>
            <w:tcW w:w="1482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953"/>
              </w:tabs>
              <w:autoSpaceDE w:val="0"/>
              <w:autoSpaceDN w:val="0"/>
              <w:adjustRightInd w:val="0"/>
              <w:ind w:left="527" w:right="1603"/>
              <w:jc w:val="center"/>
              <w:rPr>
                <w:sz w:val="18"/>
                <w:szCs w:val="18"/>
              </w:rPr>
            </w:pPr>
            <w:r w:rsidRPr="00411191">
              <w:rPr>
                <w:b/>
                <w:bCs/>
                <w:spacing w:val="1"/>
                <w:sz w:val="18"/>
                <w:szCs w:val="18"/>
                <w:lang w:val="en-US"/>
              </w:rPr>
              <w:t>II</w:t>
            </w:r>
            <w:r w:rsidRPr="00411191">
              <w:rPr>
                <w:b/>
                <w:bCs/>
                <w:spacing w:val="1"/>
                <w:sz w:val="18"/>
                <w:szCs w:val="18"/>
              </w:rPr>
              <w:t>. Основные мероприятия по обеспечению готовности сил и средств, предназначенных для предупреждения и ликвидации ЧС и контрольно-надзорные мероприятия</w:t>
            </w:r>
          </w:p>
        </w:tc>
      </w:tr>
      <w:tr w:rsidR="00411191" w:rsidRPr="00411191" w:rsidTr="00D10096">
        <w:trPr>
          <w:trHeight w:hRule="exact" w:val="1177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lastRenderedPageBreak/>
              <w:t>12.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1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Организовать и провести проверки готовности подразделений всех видов пожарной охраны к действиям по предназначению, а также - при угрозе перехода природных пожаров на населенные пункты и объекты экономики.</w:t>
            </w:r>
          </w:p>
        </w:tc>
        <w:tc>
          <w:tcPr>
            <w:tcW w:w="19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pacing w:val="4"/>
                <w:sz w:val="18"/>
                <w:szCs w:val="18"/>
              </w:rPr>
              <w:t>До 10.12.2024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ind w:right="164" w:firstLine="101"/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Глава поселения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11191" w:rsidRPr="00411191" w:rsidTr="00D10096">
        <w:trPr>
          <w:trHeight w:hRule="exact" w:val="8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13.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1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Принять меры по приведению техники подразделений всех видов пожарной охраны в исправное состояние и обеспечению ГСМ не менее 50 литров (в баках).</w:t>
            </w:r>
          </w:p>
        </w:tc>
        <w:tc>
          <w:tcPr>
            <w:tcW w:w="19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ind w:right="164" w:firstLine="101"/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Глава поселения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11191" w:rsidRPr="00411191" w:rsidTr="00D10096">
        <w:trPr>
          <w:trHeight w:hRule="exact" w:val="1103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14.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1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Поддержить на постоянном контроле состояние пожарных водоисточников (водонапорных башен с устройствами для заправки пожарных автомобилей; естественных водоемов с местами заправки; резервуаров-накопителей).</w:t>
            </w:r>
          </w:p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1"/>
              <w:rPr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ind w:right="164" w:firstLine="101"/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 xml:space="preserve">руководитель </w:t>
            </w:r>
          </w:p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ind w:right="164" w:firstLine="101"/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 xml:space="preserve">МП «Луч», Глава поселения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11191" w:rsidRPr="00411191" w:rsidTr="00D10096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15.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1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МП «Луч» содержать в надлежащем виде подъездные пути к водонапорным башням, местам, приспособленным для забора воды пожарной техникой. </w:t>
            </w:r>
          </w:p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1"/>
              <w:rPr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ind w:right="164" w:firstLine="101"/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 xml:space="preserve">руководитель </w:t>
            </w:r>
          </w:p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8080"/>
              </w:tabs>
              <w:autoSpaceDE w:val="0"/>
              <w:autoSpaceDN w:val="0"/>
              <w:adjustRightInd w:val="0"/>
              <w:ind w:right="164" w:firstLine="101"/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МП «Луч»,  Глава поселения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11191" w:rsidRPr="00411191" w:rsidTr="00D10096">
        <w:trPr>
          <w:gridAfter w:val="1"/>
          <w:wAfter w:w="9" w:type="dxa"/>
          <w:trHeight w:hRule="exact" w:val="314"/>
        </w:trPr>
        <w:tc>
          <w:tcPr>
            <w:tcW w:w="1482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69"/>
              <w:jc w:val="center"/>
              <w:rPr>
                <w:sz w:val="18"/>
                <w:szCs w:val="18"/>
              </w:rPr>
            </w:pPr>
            <w:r w:rsidRPr="00411191">
              <w:rPr>
                <w:b/>
                <w:bCs/>
                <w:sz w:val="18"/>
                <w:szCs w:val="18"/>
                <w:lang w:val="en-US"/>
              </w:rPr>
              <w:t>III</w:t>
            </w:r>
            <w:r w:rsidRPr="00411191">
              <w:rPr>
                <w:b/>
                <w:bCs/>
                <w:sz w:val="18"/>
                <w:szCs w:val="18"/>
              </w:rPr>
              <w:t>. Основные инженерно-технические мероприятия по предупреждению возникновения чрезвычайных ситуаций</w:t>
            </w:r>
          </w:p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11191" w:rsidRPr="00411191" w:rsidTr="00D10096">
        <w:trPr>
          <w:trHeight w:hRule="exact" w:val="668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16.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1"/>
              <w:jc w:val="both"/>
              <w:rPr>
                <w:sz w:val="18"/>
                <w:szCs w:val="18"/>
              </w:rPr>
            </w:pPr>
            <w:r w:rsidRPr="00411191">
              <w:rPr>
                <w:spacing w:val="1"/>
                <w:sz w:val="18"/>
                <w:szCs w:val="18"/>
              </w:rPr>
              <w:t>Провести обновление минерализованных полос около с. Орлово, д. Поморцево.</w:t>
            </w:r>
          </w:p>
        </w:tc>
        <w:tc>
          <w:tcPr>
            <w:tcW w:w="19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jc w:val="center"/>
              <w:rPr>
                <w:sz w:val="18"/>
                <w:szCs w:val="18"/>
              </w:rPr>
            </w:pPr>
            <w:r w:rsidRPr="00411191">
              <w:rPr>
                <w:spacing w:val="-3"/>
                <w:sz w:val="18"/>
                <w:szCs w:val="18"/>
              </w:rPr>
              <w:t>При необходимости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110" w:right="130"/>
              <w:jc w:val="center"/>
              <w:rPr>
                <w:sz w:val="18"/>
                <w:szCs w:val="18"/>
              </w:rPr>
            </w:pPr>
            <w:r w:rsidRPr="00411191">
              <w:rPr>
                <w:spacing w:val="-1"/>
                <w:sz w:val="18"/>
                <w:szCs w:val="18"/>
              </w:rPr>
              <w:t>Глава поселения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11191" w:rsidRPr="00411191" w:rsidTr="00D10096">
        <w:trPr>
          <w:trHeight w:hRule="exact" w:val="2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tabs>
                <w:tab w:val="left" w:pos="487"/>
              </w:tabs>
              <w:autoSpaceDE w:val="0"/>
              <w:autoSpaceDN w:val="0"/>
              <w:adjustRightInd w:val="0"/>
              <w:ind w:left="34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17.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2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Выполнить противопожарные мероприятия в населенных пунктах, прилегающих к лесным массивам: </w:t>
            </w:r>
          </w:p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2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 xml:space="preserve">- провести инвентаризацию всей имеющейся в поселениях техники, приспособленной к пожаротушении (передвижные емкости со средствами  их транспортировки);  </w:t>
            </w:r>
          </w:p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2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 вступить с владельцами указанной техники в договорные отношения по привлечению данной техники к пожаротушению, организации ее постоянной готовности (заправка емкостей водой, создание резерва ГСМ для средств транспортировки);</w:t>
            </w:r>
          </w:p>
        </w:tc>
        <w:tc>
          <w:tcPr>
            <w:tcW w:w="19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1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До 15.12.2024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1"/>
              <w:jc w:val="center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Глава поселения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1"/>
              <w:jc w:val="both"/>
              <w:rPr>
                <w:sz w:val="18"/>
                <w:szCs w:val="18"/>
              </w:rPr>
            </w:pPr>
          </w:p>
        </w:tc>
      </w:tr>
      <w:tr w:rsidR="00411191" w:rsidRPr="00411191" w:rsidTr="00D10096">
        <w:trPr>
          <w:trHeight w:hRule="exact" w:val="4556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2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 провести мероприятия по приведению имеющейся пожарной техники и оборудования в состояние боеготовности (резерв ГСМ, укомплектование инвентарем);</w:t>
            </w:r>
          </w:p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2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 провести очистку территории населенных пунктов от горючих материалов (отходов), производить контроль над сжиганием мусора в населенных пунктах;</w:t>
            </w:r>
          </w:p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1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 подготовить к использованию водоисточники, имеющиеся на территории поселений (искусственные и естественные);</w:t>
            </w:r>
          </w:p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1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 проверить наличие проездов (подъездов) к таковым, наличие аншлагов, указателей;</w:t>
            </w:r>
          </w:p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1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 провести опашку населенных пунктов;</w:t>
            </w:r>
          </w:p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1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 создать противопожарные разрывы между населенными пунктами и лесными массивами;</w:t>
            </w:r>
          </w:p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1"/>
              <w:jc w:val="both"/>
              <w:rPr>
                <w:spacing w:val="3"/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- с началом осенне-зимнего пожароопасного период (при осложнении обстановки) организовать круглосуточное дежурство на имеющейся пожарной</w:t>
            </w:r>
            <w:r w:rsidRPr="00411191">
              <w:rPr>
                <w:spacing w:val="6"/>
                <w:sz w:val="18"/>
                <w:szCs w:val="18"/>
              </w:rPr>
              <w:t xml:space="preserve"> и приспособленной к </w:t>
            </w:r>
            <w:r w:rsidRPr="00411191">
              <w:rPr>
                <w:spacing w:val="1"/>
                <w:sz w:val="18"/>
                <w:szCs w:val="18"/>
              </w:rPr>
              <w:t>пожаротушению технике.</w:t>
            </w:r>
          </w:p>
        </w:tc>
        <w:tc>
          <w:tcPr>
            <w:tcW w:w="19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11191" w:rsidRPr="00411191" w:rsidTr="00D10096">
        <w:trPr>
          <w:trHeight w:hRule="exact" w:val="1704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18.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2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Установить на пожароопасный сезон в населенных пунктах, объектах экономики приспособленную технику для целей пожаротушения, а также ёмкости с водой и обеспечить население противопожарным инвентарём. Провести техническое обслуживание, укомплектовать пожарно-техническим вооружением пожарные автомобили добровольных пожарных команд.</w:t>
            </w:r>
          </w:p>
        </w:tc>
        <w:tc>
          <w:tcPr>
            <w:tcW w:w="19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color w:val="000000"/>
                <w:spacing w:val="4"/>
                <w:sz w:val="18"/>
                <w:szCs w:val="18"/>
              </w:rPr>
              <w:t>с 10.12.2024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191">
              <w:rPr>
                <w:spacing w:val="-1"/>
                <w:sz w:val="18"/>
                <w:szCs w:val="18"/>
              </w:rPr>
              <w:t>Глава поселения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11191" w:rsidRPr="00411191" w:rsidTr="00D10096">
        <w:trPr>
          <w:gridAfter w:val="1"/>
          <w:wAfter w:w="9" w:type="dxa"/>
          <w:trHeight w:hRule="exact" w:val="279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5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69"/>
              <w:jc w:val="center"/>
              <w:rPr>
                <w:b/>
                <w:bCs/>
                <w:sz w:val="18"/>
                <w:szCs w:val="18"/>
              </w:rPr>
            </w:pPr>
            <w:r w:rsidRPr="00411191">
              <w:rPr>
                <w:b/>
                <w:bCs/>
                <w:sz w:val="18"/>
                <w:szCs w:val="18"/>
              </w:rPr>
              <w:t>IV. Порядок сбора, анализа и представления информации о состоянии лесопожарной обстановки</w:t>
            </w:r>
          </w:p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669" w:right="55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11191" w:rsidRPr="00411191" w:rsidTr="00D10096">
        <w:trPr>
          <w:trHeight w:hRule="exact" w:val="983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19.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2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Представление информации в ЕДДС  о прохождении пожароопасного периода.</w:t>
            </w:r>
          </w:p>
        </w:tc>
        <w:tc>
          <w:tcPr>
            <w:tcW w:w="19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5"/>
              <w:jc w:val="center"/>
              <w:rPr>
                <w:sz w:val="18"/>
                <w:szCs w:val="18"/>
              </w:rPr>
            </w:pPr>
            <w:r w:rsidRPr="00411191">
              <w:rPr>
                <w:spacing w:val="-2"/>
                <w:sz w:val="18"/>
                <w:szCs w:val="18"/>
              </w:rPr>
              <w:t xml:space="preserve">Ежедневно с </w:t>
            </w:r>
            <w:r w:rsidRPr="00411191">
              <w:rPr>
                <w:spacing w:val="-1"/>
                <w:sz w:val="18"/>
                <w:szCs w:val="18"/>
              </w:rPr>
              <w:t xml:space="preserve">начала </w:t>
            </w:r>
            <w:r w:rsidRPr="00411191">
              <w:rPr>
                <w:spacing w:val="-2"/>
                <w:sz w:val="18"/>
                <w:szCs w:val="18"/>
              </w:rPr>
              <w:t>пожароопасног</w:t>
            </w:r>
            <w:r w:rsidRPr="00411191">
              <w:rPr>
                <w:sz w:val="18"/>
                <w:szCs w:val="18"/>
              </w:rPr>
              <w:t>о сезона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542" w:right="552"/>
              <w:jc w:val="center"/>
              <w:rPr>
                <w:spacing w:val="-2"/>
                <w:sz w:val="18"/>
                <w:szCs w:val="18"/>
              </w:rPr>
            </w:pPr>
            <w:r w:rsidRPr="00411191">
              <w:rPr>
                <w:color w:val="000000"/>
                <w:spacing w:val="-1"/>
                <w:sz w:val="18"/>
                <w:szCs w:val="18"/>
              </w:rPr>
              <w:t>Администрация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11191" w:rsidRPr="00411191" w:rsidTr="00D10096">
        <w:trPr>
          <w:trHeight w:hRule="exact" w:val="983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center"/>
              <w:rPr>
                <w:color w:val="000000"/>
                <w:sz w:val="18"/>
                <w:szCs w:val="18"/>
              </w:rPr>
            </w:pPr>
            <w:r w:rsidRPr="00411191">
              <w:rPr>
                <w:color w:val="000000"/>
                <w:sz w:val="18"/>
                <w:szCs w:val="18"/>
              </w:rPr>
              <w:t>20.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4" w:firstLine="102"/>
              <w:jc w:val="both"/>
              <w:rPr>
                <w:sz w:val="18"/>
                <w:szCs w:val="18"/>
              </w:rPr>
            </w:pPr>
            <w:r w:rsidRPr="00411191">
              <w:rPr>
                <w:sz w:val="18"/>
                <w:szCs w:val="18"/>
              </w:rPr>
              <w:t>Обеспечение регулярного информирования населения поселения по прохождению пожароопасного периода и правилах пожарной безопасности.</w:t>
            </w:r>
          </w:p>
        </w:tc>
        <w:tc>
          <w:tcPr>
            <w:tcW w:w="193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5"/>
              <w:jc w:val="center"/>
              <w:rPr>
                <w:color w:val="000000"/>
                <w:spacing w:val="4"/>
                <w:sz w:val="18"/>
                <w:szCs w:val="18"/>
              </w:rPr>
            </w:pPr>
            <w:r w:rsidRPr="00411191">
              <w:rPr>
                <w:color w:val="000000"/>
                <w:spacing w:val="4"/>
                <w:sz w:val="18"/>
                <w:szCs w:val="18"/>
              </w:rPr>
              <w:t xml:space="preserve">Постоянно </w:t>
            </w:r>
          </w:p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5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542" w:right="552"/>
              <w:jc w:val="center"/>
              <w:rPr>
                <w:color w:val="000000"/>
                <w:spacing w:val="-1"/>
                <w:sz w:val="18"/>
                <w:szCs w:val="18"/>
              </w:rPr>
            </w:pPr>
            <w:r w:rsidRPr="00411191">
              <w:rPr>
                <w:color w:val="000000"/>
                <w:spacing w:val="-1"/>
                <w:sz w:val="18"/>
                <w:szCs w:val="18"/>
              </w:rPr>
              <w:t>Администрация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191" w:rsidRPr="00411191" w:rsidRDefault="00411191" w:rsidP="0041119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411191" w:rsidRPr="00411191" w:rsidRDefault="00411191" w:rsidP="00411191">
      <w:pPr>
        <w:widowControl w:val="0"/>
        <w:shd w:val="clear" w:color="auto" w:fill="FFFFFF"/>
        <w:autoSpaceDE w:val="0"/>
        <w:autoSpaceDN w:val="0"/>
        <w:adjustRightInd w:val="0"/>
        <w:ind w:right="360"/>
        <w:jc w:val="right"/>
        <w:rPr>
          <w:sz w:val="18"/>
          <w:szCs w:val="18"/>
        </w:rPr>
      </w:pPr>
    </w:p>
    <w:p w:rsidR="00411191" w:rsidRPr="00411191" w:rsidRDefault="00411191" w:rsidP="00411191">
      <w:pPr>
        <w:widowControl w:val="0"/>
        <w:shd w:val="clear" w:color="auto" w:fill="FFFFFF"/>
        <w:autoSpaceDE w:val="0"/>
        <w:autoSpaceDN w:val="0"/>
        <w:adjustRightInd w:val="0"/>
        <w:ind w:left="10490"/>
        <w:jc w:val="both"/>
        <w:rPr>
          <w:color w:val="000000"/>
          <w:sz w:val="18"/>
          <w:szCs w:val="18"/>
        </w:rPr>
      </w:pPr>
      <w:r w:rsidRPr="00411191">
        <w:rPr>
          <w:sz w:val="18"/>
          <w:szCs w:val="18"/>
        </w:rPr>
        <w:br w:type="page"/>
      </w:r>
      <w:r w:rsidRPr="00411191">
        <w:rPr>
          <w:color w:val="000000"/>
          <w:sz w:val="18"/>
          <w:szCs w:val="18"/>
        </w:rPr>
        <w:lastRenderedPageBreak/>
        <w:t>Приложение 2</w:t>
      </w:r>
    </w:p>
    <w:p w:rsidR="00411191" w:rsidRPr="00411191" w:rsidRDefault="00411191" w:rsidP="00411191">
      <w:pPr>
        <w:widowControl w:val="0"/>
        <w:shd w:val="clear" w:color="auto" w:fill="FFFFFF"/>
        <w:autoSpaceDE w:val="0"/>
        <w:autoSpaceDN w:val="0"/>
        <w:adjustRightInd w:val="0"/>
        <w:ind w:left="10490"/>
        <w:jc w:val="both"/>
        <w:rPr>
          <w:color w:val="000000"/>
          <w:sz w:val="18"/>
          <w:szCs w:val="18"/>
        </w:rPr>
      </w:pPr>
      <w:r w:rsidRPr="00411191">
        <w:rPr>
          <w:color w:val="000000"/>
          <w:sz w:val="18"/>
          <w:szCs w:val="18"/>
        </w:rPr>
        <w:t>к постановлению Администрации Орловского сельского поселения Тарского муниципального района Омской области</w:t>
      </w:r>
    </w:p>
    <w:p w:rsidR="00411191" w:rsidRPr="00411191" w:rsidRDefault="00411191" w:rsidP="00411191">
      <w:pPr>
        <w:widowControl w:val="0"/>
        <w:shd w:val="clear" w:color="auto" w:fill="FFFFFF"/>
        <w:autoSpaceDE w:val="0"/>
        <w:autoSpaceDN w:val="0"/>
        <w:adjustRightInd w:val="0"/>
        <w:ind w:left="10490"/>
        <w:jc w:val="both"/>
        <w:rPr>
          <w:color w:val="000000"/>
          <w:sz w:val="18"/>
          <w:szCs w:val="18"/>
        </w:rPr>
      </w:pPr>
      <w:r w:rsidRPr="00411191">
        <w:rPr>
          <w:color w:val="000000"/>
          <w:sz w:val="18"/>
          <w:szCs w:val="18"/>
        </w:rPr>
        <w:t>от «17» октября 2024 года № 65</w:t>
      </w:r>
    </w:p>
    <w:p w:rsidR="00411191" w:rsidRPr="00411191" w:rsidRDefault="00411191" w:rsidP="00411191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411191" w:rsidRPr="00411191" w:rsidRDefault="00411191" w:rsidP="00411191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411191" w:rsidRPr="00411191" w:rsidRDefault="00411191" w:rsidP="00411191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411191">
        <w:rPr>
          <w:b/>
          <w:bCs/>
          <w:sz w:val="18"/>
          <w:szCs w:val="18"/>
        </w:rPr>
        <w:t>СХЕМА</w:t>
      </w:r>
    </w:p>
    <w:p w:rsidR="00411191" w:rsidRPr="00411191" w:rsidRDefault="00411191" w:rsidP="00411191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411191">
        <w:rPr>
          <w:b/>
          <w:bCs/>
          <w:sz w:val="18"/>
          <w:szCs w:val="18"/>
        </w:rPr>
        <w:t xml:space="preserve">обмена оперативной информацией на </w:t>
      </w:r>
      <w:r w:rsidRPr="00411191">
        <w:rPr>
          <w:b/>
          <w:bCs/>
          <w:color w:val="000000"/>
          <w:spacing w:val="1"/>
          <w:sz w:val="18"/>
          <w:szCs w:val="18"/>
        </w:rPr>
        <w:t>осенне-зимний пожароопасный период 2024-2025 годов</w:t>
      </w:r>
    </w:p>
    <w:p w:rsidR="00411191" w:rsidRPr="00411191" w:rsidRDefault="00411191" w:rsidP="00411191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411191" w:rsidRPr="00411191" w:rsidRDefault="00411191" w:rsidP="00411191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411191" w:rsidRPr="00411191" w:rsidRDefault="00411191" w:rsidP="00411191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41119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2540</wp:posOffset>
                </wp:positionV>
                <wp:extent cx="3429000" cy="610870"/>
                <wp:effectExtent l="15240" t="23495" r="22860" b="22860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610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191" w:rsidRPr="00D65225" w:rsidRDefault="00411191" w:rsidP="00411191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65225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ИНФОРМАЦИЯ </w:t>
                            </w:r>
                          </w:p>
                          <w:p w:rsidR="00411191" w:rsidRPr="00D65225" w:rsidRDefault="00411191" w:rsidP="00411191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65225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от любого источника о пожаре</w:t>
                            </w:r>
                          </w:p>
                          <w:p w:rsidR="00411191" w:rsidRPr="00D65225" w:rsidRDefault="00411191" w:rsidP="00411191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65225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(бытовом или природном)</w:t>
                            </w:r>
                          </w:p>
                          <w:p w:rsidR="00411191" w:rsidRPr="00EA3BA8" w:rsidRDefault="00411191" w:rsidP="0041119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margin-left:4in;margin-top:.2pt;width:270pt;height:48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" strokeweight="2.25pt">
                <v:textbox>
                  <w:txbxContent>
                    <w:p w:rsidR="00411191" w:rsidRPr="00D65225" w:rsidRDefault="00411191" w:rsidP="00411191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D65225">
                        <w:rPr>
                          <w:b/>
                          <w:bCs/>
                          <w:sz w:val="18"/>
                          <w:szCs w:val="18"/>
                        </w:rPr>
                        <w:t xml:space="preserve">ИНФОРМАЦИЯ </w:t>
                      </w:r>
                    </w:p>
                    <w:p w:rsidR="00411191" w:rsidRPr="00D65225" w:rsidRDefault="00411191" w:rsidP="00411191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D65225">
                        <w:rPr>
                          <w:b/>
                          <w:bCs/>
                          <w:sz w:val="18"/>
                          <w:szCs w:val="18"/>
                        </w:rPr>
                        <w:t>от любого источника о пожаре</w:t>
                      </w:r>
                    </w:p>
                    <w:p w:rsidR="00411191" w:rsidRPr="00D65225" w:rsidRDefault="00411191" w:rsidP="00411191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D65225">
                        <w:rPr>
                          <w:b/>
                          <w:bCs/>
                          <w:sz w:val="18"/>
                          <w:szCs w:val="18"/>
                        </w:rPr>
                        <w:t>(бытовом или природном)</w:t>
                      </w:r>
                    </w:p>
                    <w:p w:rsidR="00411191" w:rsidRPr="00EA3BA8" w:rsidRDefault="00411191" w:rsidP="0041119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11191" w:rsidRPr="00411191" w:rsidRDefault="00411191" w:rsidP="00411191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411191" w:rsidRPr="00411191" w:rsidRDefault="00411191" w:rsidP="00411191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41119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7086600</wp:posOffset>
                </wp:positionH>
                <wp:positionV relativeFrom="paragraph">
                  <wp:posOffset>25400</wp:posOffset>
                </wp:positionV>
                <wp:extent cx="1206500" cy="484505"/>
                <wp:effectExtent l="15240" t="14605" r="45085" b="7239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48450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6C3289" id="Прямая соединительная линия 1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8pt,2pt" to="653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" strokeweight="2.25pt">
                <v:stroke endarrow="block"/>
              </v:line>
            </w:pict>
          </mc:Fallback>
        </mc:AlternateContent>
      </w:r>
      <w:r w:rsidRPr="0041119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1076960</wp:posOffset>
                </wp:positionH>
                <wp:positionV relativeFrom="paragraph">
                  <wp:posOffset>25400</wp:posOffset>
                </wp:positionV>
                <wp:extent cx="2580640" cy="726440"/>
                <wp:effectExtent l="44450" t="14605" r="22860" b="6858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80640" cy="7264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40D471" id="Прямая соединительная линия 17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8pt,2pt" to="4in,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" strokeweight="2.25pt">
                <v:stroke endarrow="block"/>
              </v:line>
            </w:pict>
          </mc:Fallback>
        </mc:AlternateContent>
      </w:r>
    </w:p>
    <w:p w:rsidR="00411191" w:rsidRPr="00411191" w:rsidRDefault="00411191" w:rsidP="00411191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411191" w:rsidRPr="00411191" w:rsidRDefault="00411191" w:rsidP="00411191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41119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5701665</wp:posOffset>
                </wp:positionH>
                <wp:positionV relativeFrom="paragraph">
                  <wp:posOffset>68580</wp:posOffset>
                </wp:positionV>
                <wp:extent cx="168910" cy="342900"/>
                <wp:effectExtent l="20955" t="16510" r="67310" b="50165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910" cy="3429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15BAA3" id="Прямая соединительная линия 1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8.95pt,5.4pt" to="462.2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" strokeweight="2.25pt">
                <v:stroke endarrow="block"/>
              </v:line>
            </w:pict>
          </mc:Fallback>
        </mc:AlternateContent>
      </w:r>
      <w:r w:rsidRPr="0041119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3745230</wp:posOffset>
                </wp:positionH>
                <wp:positionV relativeFrom="paragraph">
                  <wp:posOffset>68580</wp:posOffset>
                </wp:positionV>
                <wp:extent cx="342900" cy="303530"/>
                <wp:effectExtent l="64770" t="16510" r="20955" b="6096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30353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17523D" id="Прямая соединительная линия 15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9pt,5.4pt" to="321.9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" strokeweight="2.25pt">
                <v:stroke endarrow="block"/>
              </v:line>
            </w:pict>
          </mc:Fallback>
        </mc:AlternateContent>
      </w:r>
    </w:p>
    <w:p w:rsidR="00411191" w:rsidRPr="00411191" w:rsidRDefault="00411191" w:rsidP="00411191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41119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7522845</wp:posOffset>
                </wp:positionH>
                <wp:positionV relativeFrom="paragraph">
                  <wp:posOffset>71755</wp:posOffset>
                </wp:positionV>
                <wp:extent cx="1661160" cy="765810"/>
                <wp:effectExtent l="22860" t="22860" r="20955" b="20955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191" w:rsidRPr="00D65225" w:rsidRDefault="00411191" w:rsidP="00411191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65225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ЕДДС района</w:t>
                            </w:r>
                          </w:p>
                          <w:p w:rsidR="00411191" w:rsidRPr="00D65225" w:rsidRDefault="00411191" w:rsidP="00411191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65225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8(38171)2-00-05</w:t>
                            </w:r>
                          </w:p>
                          <w:p w:rsidR="00411191" w:rsidRPr="00D65225" w:rsidRDefault="00411191" w:rsidP="00411191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65225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8-913-681-59-29</w:t>
                            </w:r>
                          </w:p>
                          <w:p w:rsidR="00411191" w:rsidRPr="00D65225" w:rsidRDefault="00411191" w:rsidP="00411191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65225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8-923-687-69-42</w:t>
                            </w:r>
                          </w:p>
                          <w:p w:rsidR="00411191" w:rsidRPr="000519E2" w:rsidRDefault="00411191" w:rsidP="0041119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4" o:spid="_x0000_s1027" type="#_x0000_t202" style="position:absolute;margin-left:592.35pt;margin-top:5.65pt;width:130.8pt;height:60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" strokeweight="2.25pt">
                <v:textbox>
                  <w:txbxContent>
                    <w:p w:rsidR="00411191" w:rsidRPr="00D65225" w:rsidRDefault="00411191" w:rsidP="00411191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D65225">
                        <w:rPr>
                          <w:b/>
                          <w:bCs/>
                          <w:sz w:val="18"/>
                          <w:szCs w:val="18"/>
                        </w:rPr>
                        <w:t>ЕДДС района</w:t>
                      </w:r>
                    </w:p>
                    <w:p w:rsidR="00411191" w:rsidRPr="00D65225" w:rsidRDefault="00411191" w:rsidP="00411191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D65225">
                        <w:rPr>
                          <w:b/>
                          <w:bCs/>
                          <w:sz w:val="18"/>
                          <w:szCs w:val="18"/>
                        </w:rPr>
                        <w:t xml:space="preserve"> 8(38171)2-00-05</w:t>
                      </w:r>
                    </w:p>
                    <w:p w:rsidR="00411191" w:rsidRPr="00D65225" w:rsidRDefault="00411191" w:rsidP="00411191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D65225">
                        <w:rPr>
                          <w:b/>
                          <w:bCs/>
                          <w:sz w:val="18"/>
                          <w:szCs w:val="18"/>
                        </w:rPr>
                        <w:t>8-913-681-59-29</w:t>
                      </w:r>
                    </w:p>
                    <w:p w:rsidR="00411191" w:rsidRPr="00D65225" w:rsidRDefault="00411191" w:rsidP="00411191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D65225">
                        <w:rPr>
                          <w:b/>
                          <w:bCs/>
                          <w:sz w:val="18"/>
                          <w:szCs w:val="18"/>
                        </w:rPr>
                        <w:t>8-923-687-69-42</w:t>
                      </w:r>
                    </w:p>
                    <w:p w:rsidR="00411191" w:rsidRPr="000519E2" w:rsidRDefault="00411191" w:rsidP="00411191"/>
                  </w:txbxContent>
                </v:textbox>
              </v:shape>
            </w:pict>
          </mc:Fallback>
        </mc:AlternateContent>
      </w:r>
    </w:p>
    <w:p w:rsidR="00411191" w:rsidRPr="00411191" w:rsidRDefault="00411191" w:rsidP="00411191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411191" w:rsidRPr="00411191" w:rsidRDefault="00411191" w:rsidP="00411191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41119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21590</wp:posOffset>
                </wp:positionV>
                <wp:extent cx="1997075" cy="523875"/>
                <wp:effectExtent l="20320" t="17145" r="20955" b="20955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70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191" w:rsidRPr="00D65225" w:rsidRDefault="00411191" w:rsidP="00411191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65225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Лесничества:</w:t>
                            </w:r>
                          </w:p>
                          <w:p w:rsidR="00411191" w:rsidRPr="00D65225" w:rsidRDefault="00411191" w:rsidP="00411191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65225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Тарское: 8(38171)2-03-00</w:t>
                            </w:r>
                          </w:p>
                          <w:p w:rsidR="00411191" w:rsidRPr="006958F7" w:rsidRDefault="00411191" w:rsidP="0041119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3" o:spid="_x0000_s1028" type="#_x0000_t202" style="position:absolute;margin-left:13.9pt;margin-top:1.7pt;width:157.2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" strokeweight="2.25pt">
                <v:textbox>
                  <w:txbxContent>
                    <w:p w:rsidR="00411191" w:rsidRPr="00D65225" w:rsidRDefault="00411191" w:rsidP="00411191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D65225">
                        <w:rPr>
                          <w:b/>
                          <w:bCs/>
                          <w:sz w:val="18"/>
                          <w:szCs w:val="18"/>
                        </w:rPr>
                        <w:t>Лесничества:</w:t>
                      </w:r>
                    </w:p>
                    <w:p w:rsidR="00411191" w:rsidRPr="00D65225" w:rsidRDefault="00411191" w:rsidP="00411191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proofErr w:type="spellStart"/>
                      <w:r w:rsidRPr="00D65225">
                        <w:rPr>
                          <w:b/>
                          <w:bCs/>
                          <w:sz w:val="18"/>
                          <w:szCs w:val="18"/>
                        </w:rPr>
                        <w:t>Тарское</w:t>
                      </w:r>
                      <w:proofErr w:type="spellEnd"/>
                      <w:r w:rsidRPr="00D65225">
                        <w:rPr>
                          <w:b/>
                          <w:bCs/>
                          <w:sz w:val="18"/>
                          <w:szCs w:val="18"/>
                        </w:rPr>
                        <w:t>: 8(38171)2-03-00</w:t>
                      </w:r>
                    </w:p>
                    <w:p w:rsidR="00411191" w:rsidRPr="006958F7" w:rsidRDefault="00411191" w:rsidP="00411191"/>
                  </w:txbxContent>
                </v:textbox>
              </v:shape>
            </w:pict>
          </mc:Fallback>
        </mc:AlternateContent>
      </w:r>
      <w:r w:rsidRPr="0041119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4966335</wp:posOffset>
                </wp:positionH>
                <wp:positionV relativeFrom="paragraph">
                  <wp:posOffset>27940</wp:posOffset>
                </wp:positionV>
                <wp:extent cx="2251710" cy="772160"/>
                <wp:effectExtent l="19050" t="23495" r="15240" b="23495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1710" cy="772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191" w:rsidRPr="00D65225" w:rsidRDefault="00411191" w:rsidP="00411191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65225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Глава,</w:t>
                            </w:r>
                            <w:r w:rsidRPr="00D65225">
                              <w:rPr>
                                <w:sz w:val="18"/>
                                <w:szCs w:val="18"/>
                              </w:rPr>
                              <w:t xml:space="preserve"> (в его отсутствии – лицо, его замещающее)</w:t>
                            </w:r>
                            <w:r w:rsidRPr="00D65225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, Администрация сельского поселения</w:t>
                            </w:r>
                          </w:p>
                          <w:p w:rsidR="00411191" w:rsidRPr="00D65225" w:rsidRDefault="00411191" w:rsidP="0041119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5225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8(38171) 58-1-35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2" o:spid="_x0000_s1029" type="#_x0000_t202" style="position:absolute;margin-left:391.05pt;margin-top:2.2pt;width:177.3pt;height:6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" strokeweight="2.25pt">
                <v:textbox>
                  <w:txbxContent>
                    <w:p w:rsidR="00411191" w:rsidRPr="00D65225" w:rsidRDefault="00411191" w:rsidP="00411191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D65225">
                        <w:rPr>
                          <w:b/>
                          <w:bCs/>
                          <w:sz w:val="18"/>
                          <w:szCs w:val="18"/>
                        </w:rPr>
                        <w:t>Глава,</w:t>
                      </w:r>
                      <w:r w:rsidRPr="00D65225">
                        <w:rPr>
                          <w:sz w:val="18"/>
                          <w:szCs w:val="18"/>
                        </w:rPr>
                        <w:t xml:space="preserve"> (в его отсутствии – лицо, его замещающее)</w:t>
                      </w:r>
                      <w:r w:rsidRPr="00D65225">
                        <w:rPr>
                          <w:b/>
                          <w:bCs/>
                          <w:sz w:val="18"/>
                          <w:szCs w:val="18"/>
                        </w:rPr>
                        <w:t>, Администрация сельского поселения</w:t>
                      </w:r>
                    </w:p>
                    <w:p w:rsidR="00411191" w:rsidRPr="00D65225" w:rsidRDefault="00411191" w:rsidP="0041119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5225">
                        <w:rPr>
                          <w:b/>
                          <w:bCs/>
                          <w:sz w:val="18"/>
                          <w:szCs w:val="18"/>
                        </w:rPr>
                        <w:t>8(38171) 58-1-35</w:t>
                      </w:r>
                    </w:p>
                  </w:txbxContent>
                </v:textbox>
              </v:shape>
            </w:pict>
          </mc:Fallback>
        </mc:AlternateContent>
      </w:r>
      <w:r w:rsidRPr="0041119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21590</wp:posOffset>
                </wp:positionV>
                <wp:extent cx="2057400" cy="689610"/>
                <wp:effectExtent l="19050" t="17145" r="19050" b="17145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689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191" w:rsidRDefault="00411191" w:rsidP="0041119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65225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Лицо, ответственное за противопожарную безопасность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D65225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Администрация сельского поселения</w:t>
                            </w:r>
                          </w:p>
                          <w:p w:rsidR="00411191" w:rsidRPr="00686F87" w:rsidRDefault="00411191" w:rsidP="00411191"/>
                          <w:p w:rsidR="00411191" w:rsidRPr="00686F87" w:rsidRDefault="00411191" w:rsidP="0041119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1" o:spid="_x0000_s1030" type="#_x0000_t202" style="position:absolute;margin-left:202.05pt;margin-top:1.7pt;width:162pt;height:5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" strokeweight="2.25pt">
                <v:textbox>
                  <w:txbxContent>
                    <w:p w:rsidR="00411191" w:rsidRDefault="00411191" w:rsidP="00411191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D65225">
                        <w:rPr>
                          <w:b/>
                          <w:bCs/>
                          <w:sz w:val="18"/>
                          <w:szCs w:val="18"/>
                        </w:rPr>
                        <w:t>Лицо, ответственное за противопожарную безопасность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Pr="00D65225">
                        <w:rPr>
                          <w:b/>
                          <w:bCs/>
                          <w:sz w:val="18"/>
                          <w:szCs w:val="18"/>
                        </w:rPr>
                        <w:t>Администрация сельского поселения</w:t>
                      </w:r>
                    </w:p>
                    <w:p w:rsidR="00411191" w:rsidRPr="00686F87" w:rsidRDefault="00411191" w:rsidP="00411191"/>
                    <w:p w:rsidR="00411191" w:rsidRPr="00686F87" w:rsidRDefault="00411191" w:rsidP="00411191"/>
                  </w:txbxContent>
                </v:textbox>
              </v:shape>
            </w:pict>
          </mc:Fallback>
        </mc:AlternateContent>
      </w:r>
    </w:p>
    <w:p w:rsidR="00411191" w:rsidRPr="00411191" w:rsidRDefault="00411191" w:rsidP="00411191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411191" w:rsidRPr="00411191" w:rsidRDefault="00411191" w:rsidP="00411191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41119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4623435</wp:posOffset>
                </wp:positionH>
                <wp:positionV relativeFrom="paragraph">
                  <wp:posOffset>66040</wp:posOffset>
                </wp:positionV>
                <wp:extent cx="342900" cy="0"/>
                <wp:effectExtent l="28575" t="67945" r="28575" b="7493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triangle" w="med" len="lg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EEF2E2" id="Прямая соединительная линия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05pt,5.2pt" to="391.0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" strokeweight="2.25pt">
                <v:stroke startarrow="block" startarrowlength="long" endarrow="block" endarrowlength="long"/>
              </v:line>
            </w:pict>
          </mc:Fallback>
        </mc:AlternateContent>
      </w:r>
      <w:r w:rsidRPr="0041119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2173605</wp:posOffset>
                </wp:positionH>
                <wp:positionV relativeFrom="paragraph">
                  <wp:posOffset>66040</wp:posOffset>
                </wp:positionV>
                <wp:extent cx="342900" cy="0"/>
                <wp:effectExtent l="26670" t="67945" r="30480" b="7493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triangle" w="med" len="lg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C425E8" id="Прямая соединительная линия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.15pt,5.2pt" to="198.1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" strokeweight="2.25pt">
                <v:stroke startarrow="block" startarrowlength="long" endarrow="block" endarrowlength="long"/>
              </v:line>
            </w:pict>
          </mc:Fallback>
        </mc:AlternateContent>
      </w:r>
    </w:p>
    <w:p w:rsidR="00411191" w:rsidRPr="00411191" w:rsidRDefault="00411191" w:rsidP="00411191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41119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965835</wp:posOffset>
                </wp:positionH>
                <wp:positionV relativeFrom="paragraph">
                  <wp:posOffset>107315</wp:posOffset>
                </wp:positionV>
                <wp:extent cx="0" cy="500380"/>
                <wp:effectExtent l="66675" t="26670" r="66675" b="2540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03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triangle" w="med" len="lg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FF8BE0" id="Прямая соединительная линия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05pt,8.45pt" to="76.05pt,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" strokeweight="2.25pt">
                <v:stroke startarrow="block" startarrowlength="long" endarrow="block" endarrowlength="long"/>
              </v:line>
            </w:pict>
          </mc:Fallback>
        </mc:AlternateContent>
      </w:r>
      <w:r w:rsidRPr="0041119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7218045</wp:posOffset>
                </wp:positionH>
                <wp:positionV relativeFrom="paragraph">
                  <wp:posOffset>8890</wp:posOffset>
                </wp:positionV>
                <wp:extent cx="342900" cy="0"/>
                <wp:effectExtent l="32385" t="71120" r="24765" b="7175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triangle" w="med" len="lg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A3492A" id="Прямая соединительная линия 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8.35pt,.7pt" to="595.3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" strokeweight="2.25pt">
                <v:stroke startarrow="block" startarrowlength="long" endarrow="block" endarrowlength="long"/>
              </v:line>
            </w:pict>
          </mc:Fallback>
        </mc:AlternateContent>
      </w:r>
    </w:p>
    <w:p w:rsidR="00411191" w:rsidRPr="00411191" w:rsidRDefault="00411191" w:rsidP="00411191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41119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4326255</wp:posOffset>
                </wp:positionH>
                <wp:positionV relativeFrom="paragraph">
                  <wp:posOffset>133350</wp:posOffset>
                </wp:positionV>
                <wp:extent cx="1141730" cy="607695"/>
                <wp:effectExtent l="55245" t="65405" r="50800" b="698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1730" cy="60769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triangle" w="med" len="lg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4C474A" id="Прямая соединительная линия 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65pt,10.5pt" to="430.55pt,5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" strokeweight="2.25pt">
                <v:stroke startarrow="block" startarrowlength="long" endarrow="block" endarrowlength="long"/>
              </v:line>
            </w:pict>
          </mc:Fallback>
        </mc:AlternateContent>
      </w:r>
      <w:r w:rsidRPr="0041119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1802130</wp:posOffset>
                </wp:positionH>
                <wp:positionV relativeFrom="paragraph">
                  <wp:posOffset>133350</wp:posOffset>
                </wp:positionV>
                <wp:extent cx="1373505" cy="744220"/>
                <wp:effectExtent l="55245" t="17780" r="19050" b="6667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73505" cy="74422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CBE6D9" id="Прямая соединительная линия 5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1.9pt,10.5pt" to="250.05pt,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" strokeweight="2.25pt">
                <v:stroke endarrow="block" endarrowlength="long"/>
              </v:line>
            </w:pict>
          </mc:Fallback>
        </mc:AlternateContent>
      </w:r>
    </w:p>
    <w:p w:rsidR="00411191" w:rsidRPr="00411191" w:rsidRDefault="00411191" w:rsidP="00411191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41119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15875</wp:posOffset>
                </wp:positionV>
                <wp:extent cx="0" cy="750570"/>
                <wp:effectExtent l="72390" t="26670" r="70485" b="3238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057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triangle" w="med" len="lg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66DE9" id="Прямая соединительная линия 4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1.25pt" to="4in,6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" strokeweight="2.25pt">
                <v:stroke startarrow="block" startarrowlength="long" endarrow="block" endarrowlength="long"/>
              </v:line>
            </w:pict>
          </mc:Fallback>
        </mc:AlternateContent>
      </w:r>
    </w:p>
    <w:p w:rsidR="00411191" w:rsidRPr="00411191" w:rsidRDefault="00411191" w:rsidP="00411191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411191" w:rsidRPr="00411191" w:rsidRDefault="00411191" w:rsidP="00411191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41119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43815</wp:posOffset>
                </wp:positionV>
                <wp:extent cx="1625600" cy="538480"/>
                <wp:effectExtent l="20320" t="22860" r="20955" b="1968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0" cy="538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191" w:rsidRPr="00D65225" w:rsidRDefault="00411191" w:rsidP="00411191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65225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Лесхозы:</w:t>
                            </w:r>
                          </w:p>
                          <w:p w:rsidR="00411191" w:rsidRPr="00D65225" w:rsidRDefault="00411191" w:rsidP="00411191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5225">
                              <w:rPr>
                                <w:b/>
                                <w:sz w:val="18"/>
                                <w:szCs w:val="18"/>
                              </w:rPr>
                              <w:t>8 (38171) 2-26-76</w:t>
                            </w:r>
                          </w:p>
                          <w:p w:rsidR="00411191" w:rsidRPr="00566F6B" w:rsidRDefault="00411191" w:rsidP="00411191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31" type="#_x0000_t202" style="position:absolute;margin-left:13.9pt;margin-top:3.45pt;width:128pt;height:42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" strokeweight="2.25pt">
                <v:textbox>
                  <w:txbxContent>
                    <w:p w:rsidR="00411191" w:rsidRPr="00D65225" w:rsidRDefault="00411191" w:rsidP="00411191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D65225">
                        <w:rPr>
                          <w:b/>
                          <w:bCs/>
                          <w:sz w:val="18"/>
                          <w:szCs w:val="18"/>
                        </w:rPr>
                        <w:t>Лесхозы:</w:t>
                      </w:r>
                    </w:p>
                    <w:p w:rsidR="00411191" w:rsidRPr="00D65225" w:rsidRDefault="00411191" w:rsidP="00411191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5225">
                        <w:rPr>
                          <w:b/>
                          <w:sz w:val="18"/>
                          <w:szCs w:val="18"/>
                        </w:rPr>
                        <w:t>8 (38171) 2-26-76</w:t>
                      </w:r>
                    </w:p>
                    <w:p w:rsidR="00411191" w:rsidRPr="00566F6B" w:rsidRDefault="00411191" w:rsidP="00411191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11191" w:rsidRPr="00411191" w:rsidRDefault="00411191" w:rsidP="00411191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411191" w:rsidRPr="00411191" w:rsidRDefault="00411191" w:rsidP="00411191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41119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4830445</wp:posOffset>
                </wp:positionH>
                <wp:positionV relativeFrom="paragraph">
                  <wp:posOffset>11430</wp:posOffset>
                </wp:positionV>
                <wp:extent cx="2256155" cy="361315"/>
                <wp:effectExtent l="16510" t="15875" r="22860" b="2286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191" w:rsidRPr="00920330" w:rsidRDefault="00411191" w:rsidP="00411191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65225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ПЧ-58 ДДС: 01,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920330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8(38171)2-18-01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32" type="#_x0000_t202" style="position:absolute;margin-left:380.35pt;margin-top:.9pt;width:177.65pt;height:28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" strokeweight="2.25pt">
                <v:textbox>
                  <w:txbxContent>
                    <w:p w:rsidR="00411191" w:rsidRPr="00920330" w:rsidRDefault="00411191" w:rsidP="00411191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D65225">
                        <w:rPr>
                          <w:b/>
                          <w:bCs/>
                          <w:sz w:val="18"/>
                          <w:szCs w:val="18"/>
                        </w:rPr>
                        <w:t>ПЧ-58 ДДС: 01,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Pr="00920330">
                        <w:rPr>
                          <w:b/>
                          <w:bCs/>
                          <w:sz w:val="18"/>
                          <w:szCs w:val="18"/>
                        </w:rPr>
                        <w:t>8(38171)2-18-01</w:t>
                      </w:r>
                    </w:p>
                  </w:txbxContent>
                </v:textbox>
              </v:shape>
            </w:pict>
          </mc:Fallback>
        </mc:AlternateContent>
      </w:r>
    </w:p>
    <w:p w:rsidR="00411191" w:rsidRPr="00411191" w:rsidRDefault="00411191" w:rsidP="00411191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41119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2843530</wp:posOffset>
                </wp:positionH>
                <wp:positionV relativeFrom="paragraph">
                  <wp:posOffset>36830</wp:posOffset>
                </wp:positionV>
                <wp:extent cx="1482725" cy="373380"/>
                <wp:effectExtent l="20320" t="15875" r="20955" b="2032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72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191" w:rsidRPr="00920330" w:rsidRDefault="00411191" w:rsidP="00411191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920330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ДПК с. Орлово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33" type="#_x0000_t202" style="position:absolute;margin-left:223.9pt;margin-top:2.9pt;width:116.75pt;height:29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" strokeweight="2.25pt">
                <v:textbox>
                  <w:txbxContent>
                    <w:p w:rsidR="00411191" w:rsidRPr="00920330" w:rsidRDefault="00411191" w:rsidP="00411191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920330">
                        <w:rPr>
                          <w:b/>
                          <w:bCs/>
                          <w:sz w:val="18"/>
                          <w:szCs w:val="18"/>
                        </w:rPr>
                        <w:t>ДПК с. Орлово</w:t>
                      </w:r>
                      <w:bookmarkStart w:id="7" w:name="_GoBack"/>
                      <w:bookmarkEnd w:id="7"/>
                    </w:p>
                  </w:txbxContent>
                </v:textbox>
              </v:shape>
            </w:pict>
          </mc:Fallback>
        </mc:AlternateContent>
      </w:r>
    </w:p>
    <w:p w:rsidR="00411191" w:rsidRPr="00411191" w:rsidRDefault="00411191" w:rsidP="00411191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7F7BED" w:rsidRPr="00411191" w:rsidRDefault="007F7BED" w:rsidP="0066065F">
      <w:pPr>
        <w:pStyle w:val="23"/>
        <w:spacing w:line="276" w:lineRule="auto"/>
        <w:jc w:val="both"/>
        <w:rPr>
          <w:sz w:val="18"/>
          <w:szCs w:val="18"/>
        </w:rPr>
      </w:pPr>
    </w:p>
    <w:p w:rsidR="0066065F" w:rsidRPr="00411191" w:rsidRDefault="0066065F" w:rsidP="0066065F">
      <w:pPr>
        <w:autoSpaceDE w:val="0"/>
        <w:autoSpaceDN w:val="0"/>
        <w:adjustRightInd w:val="0"/>
        <w:spacing w:line="360" w:lineRule="auto"/>
        <w:jc w:val="both"/>
        <w:rPr>
          <w:b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62E47" w:rsidRPr="00062E47" w:rsidRDefault="00062E47" w:rsidP="00062E4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rPr>
          <w:sz w:val="18"/>
          <w:szCs w:val="18"/>
        </w:rPr>
      </w:pPr>
    </w:p>
    <w:p w:rsidR="008A0C8F" w:rsidRPr="00411191" w:rsidRDefault="008A0C8F" w:rsidP="00980EFD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</w:p>
    <w:p w:rsidR="008A0C8F" w:rsidRPr="00411191" w:rsidRDefault="008A0C8F" w:rsidP="008A0C8F">
      <w:pPr>
        <w:tabs>
          <w:tab w:val="left" w:pos="426"/>
          <w:tab w:val="left" w:pos="6096"/>
        </w:tabs>
        <w:ind w:left="57" w:firstLine="708"/>
        <w:rPr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rPr>
          <w:sz w:val="18"/>
          <w:szCs w:val="18"/>
        </w:rPr>
        <w:sectPr w:rsidR="008A0C8F" w:rsidRPr="00411191" w:rsidSect="00B63FBF">
          <w:pgSz w:w="16838" w:h="11906" w:orient="landscape"/>
          <w:pgMar w:top="1701" w:right="1134" w:bottom="851" w:left="1134" w:header="709" w:footer="709" w:gutter="0"/>
          <w:cols w:space="708"/>
          <w:docGrid w:linePitch="490"/>
        </w:sectPr>
      </w:pPr>
    </w:p>
    <w:p w:rsidR="008A0C8F" w:rsidRPr="00411191" w:rsidRDefault="008A0C8F" w:rsidP="008A0C8F">
      <w:pPr>
        <w:tabs>
          <w:tab w:val="left" w:pos="1050"/>
        </w:tabs>
        <w:rPr>
          <w:sz w:val="18"/>
          <w:szCs w:val="18"/>
        </w:rPr>
        <w:sectPr w:rsidR="008A0C8F" w:rsidRPr="00411191">
          <w:pgSz w:w="16838" w:h="11906" w:orient="landscape"/>
          <w:pgMar w:top="851" w:right="851" w:bottom="1134" w:left="851" w:header="709" w:footer="709" w:gutter="0"/>
          <w:cols w:space="720"/>
        </w:sectPr>
      </w:pPr>
    </w:p>
    <w:p w:rsidR="008A0C8F" w:rsidRPr="00411191" w:rsidRDefault="008A0C8F" w:rsidP="008A0C8F">
      <w:pPr>
        <w:rPr>
          <w:sz w:val="18"/>
          <w:szCs w:val="18"/>
        </w:rPr>
      </w:pPr>
    </w:p>
    <w:p w:rsidR="008A0C8F" w:rsidRPr="00411191" w:rsidRDefault="008A0C8F" w:rsidP="008A0C8F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  <w:r w:rsidRPr="00411191">
        <w:rPr>
          <w:sz w:val="18"/>
          <w:szCs w:val="18"/>
        </w:rPr>
        <w:tab/>
      </w:r>
    </w:p>
    <w:p w:rsidR="008A0C8F" w:rsidRPr="00411191" w:rsidRDefault="008A0C8F" w:rsidP="008A0C8F">
      <w:pPr>
        <w:tabs>
          <w:tab w:val="left" w:pos="426"/>
          <w:tab w:val="left" w:pos="6096"/>
        </w:tabs>
        <w:ind w:left="57" w:firstLine="708"/>
        <w:rPr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8A0C8F" w:rsidRPr="00411191" w:rsidRDefault="008A0C8F" w:rsidP="008A0C8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B63FBF" w:rsidRPr="00411191" w:rsidRDefault="00B63FBF" w:rsidP="004A7C6D">
      <w:pPr>
        <w:rPr>
          <w:sz w:val="18"/>
          <w:szCs w:val="18"/>
        </w:rPr>
        <w:sectPr w:rsidR="00B63FBF" w:rsidRPr="00411191" w:rsidSect="00B63FBF">
          <w:pgSz w:w="16838" w:h="11906" w:orient="landscape"/>
          <w:pgMar w:top="1701" w:right="1134" w:bottom="851" w:left="1134" w:header="709" w:footer="709" w:gutter="0"/>
          <w:cols w:space="708"/>
          <w:docGrid w:linePitch="490"/>
        </w:sectPr>
      </w:pPr>
    </w:p>
    <w:p w:rsidR="00080B36" w:rsidRPr="00411191" w:rsidRDefault="00080B36" w:rsidP="008A0C8F">
      <w:pPr>
        <w:rPr>
          <w:sz w:val="18"/>
          <w:szCs w:val="18"/>
        </w:rPr>
      </w:pPr>
    </w:p>
    <w:sectPr w:rsidR="00080B36" w:rsidRPr="00411191" w:rsidSect="008A0C8F">
      <w:footerReference w:type="even" r:id="rId10"/>
      <w:footerReference w:type="default" r:id="rId11"/>
      <w:pgSz w:w="16838" w:h="11906" w:orient="landscape"/>
      <w:pgMar w:top="851" w:right="851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B37" w:rsidRDefault="004C7B37">
      <w:r>
        <w:separator/>
      </w:r>
    </w:p>
  </w:endnote>
  <w:endnote w:type="continuationSeparator" w:id="0">
    <w:p w:rsidR="004C7B37" w:rsidRDefault="004C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88A" w:rsidRDefault="0020588A" w:rsidP="0020588A">
    <w:pPr>
      <w:pStyle w:val="af0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end"/>
    </w:r>
  </w:p>
  <w:p w:rsidR="0020588A" w:rsidRDefault="0020588A" w:rsidP="0020588A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88A" w:rsidRDefault="0020588A" w:rsidP="0020588A">
    <w:pPr>
      <w:pStyle w:val="af0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 w:rsidR="00530E7C">
      <w:rPr>
        <w:rStyle w:val="aff1"/>
        <w:noProof/>
      </w:rPr>
      <w:t>2</w:t>
    </w:r>
    <w:r>
      <w:rPr>
        <w:rStyle w:val="aff1"/>
      </w:rPr>
      <w:fldChar w:fldCharType="end"/>
    </w:r>
  </w:p>
  <w:p w:rsidR="0020588A" w:rsidRDefault="0020588A" w:rsidP="0020588A">
    <w:pPr>
      <w:pStyle w:val="af0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88A" w:rsidRDefault="0020588A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20588A" w:rsidRDefault="0020588A" w:rsidP="00A43591">
    <w:pPr>
      <w:pStyle w:val="af0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88A" w:rsidRDefault="0020588A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530E7C">
      <w:rPr>
        <w:rStyle w:val="aff1"/>
        <w:rFonts w:eastAsia="Calibri"/>
        <w:noProof/>
      </w:rPr>
      <w:t>56</w:t>
    </w:r>
    <w:r>
      <w:rPr>
        <w:rStyle w:val="aff1"/>
        <w:rFonts w:eastAsia="Calibri"/>
      </w:rPr>
      <w:fldChar w:fldCharType="end"/>
    </w:r>
  </w:p>
  <w:p w:rsidR="0020588A" w:rsidRDefault="0020588A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B37" w:rsidRDefault="004C7B37">
      <w:r>
        <w:separator/>
      </w:r>
    </w:p>
  </w:footnote>
  <w:footnote w:type="continuationSeparator" w:id="0">
    <w:p w:rsidR="004C7B37" w:rsidRDefault="004C7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01961187"/>
    <w:multiLevelType w:val="hybridMultilevel"/>
    <w:tmpl w:val="BF803B8A"/>
    <w:lvl w:ilvl="0" w:tplc="167E396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830EC9"/>
    <w:multiLevelType w:val="hybridMultilevel"/>
    <w:tmpl w:val="AFE20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F547326"/>
    <w:multiLevelType w:val="multilevel"/>
    <w:tmpl w:val="FCD4E72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0" w15:restartNumberingAfterBreak="0">
    <w:nsid w:val="31EA180D"/>
    <w:multiLevelType w:val="hybridMultilevel"/>
    <w:tmpl w:val="B2481140"/>
    <w:lvl w:ilvl="0" w:tplc="26420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03473"/>
    <w:multiLevelType w:val="hybridMultilevel"/>
    <w:tmpl w:val="40D0DD1A"/>
    <w:lvl w:ilvl="0" w:tplc="6A54A4C8">
      <w:start w:val="8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2" w15:restartNumberingAfterBreak="0">
    <w:nsid w:val="3CDA4137"/>
    <w:multiLevelType w:val="hybridMultilevel"/>
    <w:tmpl w:val="664A8876"/>
    <w:lvl w:ilvl="0" w:tplc="3232FE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C1592"/>
    <w:multiLevelType w:val="multilevel"/>
    <w:tmpl w:val="A53673A4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 w15:restartNumberingAfterBreak="0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C83127"/>
    <w:multiLevelType w:val="hybridMultilevel"/>
    <w:tmpl w:val="8DF453D0"/>
    <w:lvl w:ilvl="0" w:tplc="A8541EA4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B6F1C53"/>
    <w:multiLevelType w:val="hybridMultilevel"/>
    <w:tmpl w:val="B2481140"/>
    <w:lvl w:ilvl="0" w:tplc="26420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34EE2"/>
    <w:multiLevelType w:val="hybridMultilevel"/>
    <w:tmpl w:val="2D9C33DC"/>
    <w:lvl w:ilvl="0" w:tplc="BB50794E">
      <w:start w:val="2"/>
      <w:numFmt w:val="decimal"/>
      <w:lvlText w:val="%1)"/>
      <w:lvlJc w:val="left"/>
      <w:pPr>
        <w:ind w:left="11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 w:tentative="1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18" w15:restartNumberingAfterBreak="0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C636A3"/>
    <w:multiLevelType w:val="multilevel"/>
    <w:tmpl w:val="CADAB8E8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b w:val="0"/>
      </w:rPr>
    </w:lvl>
  </w:abstractNum>
  <w:abstractNum w:abstractNumId="20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21" w15:restartNumberingAfterBreak="0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EB554BA"/>
    <w:multiLevelType w:val="hybridMultilevel"/>
    <w:tmpl w:val="2A2078F2"/>
    <w:lvl w:ilvl="0" w:tplc="EBA812EC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1940FA"/>
    <w:multiLevelType w:val="hybridMultilevel"/>
    <w:tmpl w:val="391C6B2E"/>
    <w:lvl w:ilvl="0" w:tplc="47EED8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780C268A"/>
    <w:multiLevelType w:val="hybridMultilevel"/>
    <w:tmpl w:val="5B702FB8"/>
    <w:lvl w:ilvl="0" w:tplc="8DDCAF7A">
      <w:start w:val="1"/>
      <w:numFmt w:val="upperRoman"/>
      <w:lvlText w:val="%1."/>
      <w:lvlJc w:val="left"/>
      <w:pPr>
        <w:ind w:left="6912" w:hanging="72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72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9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7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94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01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8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5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312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8"/>
  </w:num>
  <w:num w:numId="4">
    <w:abstractNumId w:val="20"/>
  </w:num>
  <w:num w:numId="5">
    <w:abstractNumId w:val="21"/>
  </w:num>
  <w:num w:numId="6">
    <w:abstractNumId w:val="1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3"/>
  </w:num>
  <w:num w:numId="10">
    <w:abstractNumId w:val="0"/>
  </w:num>
  <w:num w:numId="11">
    <w:abstractNumId w:val="1"/>
  </w:num>
  <w:num w:numId="12">
    <w:abstractNumId w:val="11"/>
  </w:num>
  <w:num w:numId="13">
    <w:abstractNumId w:val="7"/>
  </w:num>
  <w:num w:numId="14">
    <w:abstractNumId w:val="16"/>
  </w:num>
  <w:num w:numId="15">
    <w:abstractNumId w:val="10"/>
  </w:num>
  <w:num w:numId="16">
    <w:abstractNumId w:val="9"/>
  </w:num>
  <w:num w:numId="17">
    <w:abstractNumId w:val="17"/>
  </w:num>
  <w:num w:numId="18">
    <w:abstractNumId w:val="14"/>
  </w:num>
  <w:num w:numId="19">
    <w:abstractNumId w:val="13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4"/>
  </w:num>
  <w:num w:numId="24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10DEF"/>
    <w:rsid w:val="00022945"/>
    <w:rsid w:val="000240D0"/>
    <w:rsid w:val="00025B7F"/>
    <w:rsid w:val="00041243"/>
    <w:rsid w:val="000451F1"/>
    <w:rsid w:val="0005495C"/>
    <w:rsid w:val="00060470"/>
    <w:rsid w:val="0006049E"/>
    <w:rsid w:val="00062A8B"/>
    <w:rsid w:val="00062E47"/>
    <w:rsid w:val="00063C2C"/>
    <w:rsid w:val="000644B0"/>
    <w:rsid w:val="000646BB"/>
    <w:rsid w:val="000721CA"/>
    <w:rsid w:val="00080756"/>
    <w:rsid w:val="00080B36"/>
    <w:rsid w:val="00081AA9"/>
    <w:rsid w:val="00082135"/>
    <w:rsid w:val="00084EAA"/>
    <w:rsid w:val="00093623"/>
    <w:rsid w:val="000959D6"/>
    <w:rsid w:val="000A4718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82BFB"/>
    <w:rsid w:val="0019167F"/>
    <w:rsid w:val="001A0690"/>
    <w:rsid w:val="001A2F28"/>
    <w:rsid w:val="001A6E6D"/>
    <w:rsid w:val="001B0F59"/>
    <w:rsid w:val="001B2B57"/>
    <w:rsid w:val="001B7E2E"/>
    <w:rsid w:val="001C7D67"/>
    <w:rsid w:val="001D0C61"/>
    <w:rsid w:val="001D1BA0"/>
    <w:rsid w:val="001D5D7B"/>
    <w:rsid w:val="001E3C50"/>
    <w:rsid w:val="001E79C5"/>
    <w:rsid w:val="001F2ACC"/>
    <w:rsid w:val="001F46F8"/>
    <w:rsid w:val="00204E15"/>
    <w:rsid w:val="0020588A"/>
    <w:rsid w:val="00207DB1"/>
    <w:rsid w:val="00215525"/>
    <w:rsid w:val="00217032"/>
    <w:rsid w:val="0022066F"/>
    <w:rsid w:val="002235E2"/>
    <w:rsid w:val="0023176C"/>
    <w:rsid w:val="00237638"/>
    <w:rsid w:val="00244F48"/>
    <w:rsid w:val="00250546"/>
    <w:rsid w:val="00254B18"/>
    <w:rsid w:val="00255CA9"/>
    <w:rsid w:val="002664BE"/>
    <w:rsid w:val="0028011A"/>
    <w:rsid w:val="002807E2"/>
    <w:rsid w:val="00282B6F"/>
    <w:rsid w:val="002938D6"/>
    <w:rsid w:val="002954DD"/>
    <w:rsid w:val="002A23F9"/>
    <w:rsid w:val="002A3AC3"/>
    <w:rsid w:val="002B1170"/>
    <w:rsid w:val="002B2A70"/>
    <w:rsid w:val="002B4785"/>
    <w:rsid w:val="002D5501"/>
    <w:rsid w:val="002E0BE5"/>
    <w:rsid w:val="002E6E63"/>
    <w:rsid w:val="002F27D4"/>
    <w:rsid w:val="00301EED"/>
    <w:rsid w:val="003037EE"/>
    <w:rsid w:val="0030720D"/>
    <w:rsid w:val="00321E26"/>
    <w:rsid w:val="0032791E"/>
    <w:rsid w:val="00335250"/>
    <w:rsid w:val="003365B5"/>
    <w:rsid w:val="00337BC3"/>
    <w:rsid w:val="00347D35"/>
    <w:rsid w:val="003542A8"/>
    <w:rsid w:val="00357BA9"/>
    <w:rsid w:val="0036084B"/>
    <w:rsid w:val="003642EC"/>
    <w:rsid w:val="00370D57"/>
    <w:rsid w:val="00375150"/>
    <w:rsid w:val="00380C77"/>
    <w:rsid w:val="003840A4"/>
    <w:rsid w:val="00391F55"/>
    <w:rsid w:val="00394156"/>
    <w:rsid w:val="00395044"/>
    <w:rsid w:val="00396D10"/>
    <w:rsid w:val="003A13B6"/>
    <w:rsid w:val="003A1AF9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4FBE"/>
    <w:rsid w:val="003E2035"/>
    <w:rsid w:val="003E25C6"/>
    <w:rsid w:val="003F0FFA"/>
    <w:rsid w:val="003F4334"/>
    <w:rsid w:val="004019E9"/>
    <w:rsid w:val="00402BB7"/>
    <w:rsid w:val="0040459B"/>
    <w:rsid w:val="00411191"/>
    <w:rsid w:val="00412522"/>
    <w:rsid w:val="004142DA"/>
    <w:rsid w:val="004152F3"/>
    <w:rsid w:val="004156B3"/>
    <w:rsid w:val="004171B6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2612"/>
    <w:rsid w:val="004A5F14"/>
    <w:rsid w:val="004A7C6D"/>
    <w:rsid w:val="004B031F"/>
    <w:rsid w:val="004C03C1"/>
    <w:rsid w:val="004C149C"/>
    <w:rsid w:val="004C5E21"/>
    <w:rsid w:val="004C7B37"/>
    <w:rsid w:val="004D0550"/>
    <w:rsid w:val="004D3E42"/>
    <w:rsid w:val="004D4731"/>
    <w:rsid w:val="004D4DBE"/>
    <w:rsid w:val="004E0F5A"/>
    <w:rsid w:val="004E3475"/>
    <w:rsid w:val="004F161F"/>
    <w:rsid w:val="004F2BA7"/>
    <w:rsid w:val="004F4EAA"/>
    <w:rsid w:val="004F7BDB"/>
    <w:rsid w:val="005011E4"/>
    <w:rsid w:val="00503699"/>
    <w:rsid w:val="0050770C"/>
    <w:rsid w:val="005221EA"/>
    <w:rsid w:val="00530E7C"/>
    <w:rsid w:val="005401AD"/>
    <w:rsid w:val="00540A50"/>
    <w:rsid w:val="00551029"/>
    <w:rsid w:val="00551CED"/>
    <w:rsid w:val="00552F18"/>
    <w:rsid w:val="005577AC"/>
    <w:rsid w:val="005601E6"/>
    <w:rsid w:val="005618FC"/>
    <w:rsid w:val="00563445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4B3E"/>
    <w:rsid w:val="005E0B17"/>
    <w:rsid w:val="005E5061"/>
    <w:rsid w:val="005E5628"/>
    <w:rsid w:val="005E6062"/>
    <w:rsid w:val="005F3EA3"/>
    <w:rsid w:val="005F72C3"/>
    <w:rsid w:val="005F73D7"/>
    <w:rsid w:val="00607A2B"/>
    <w:rsid w:val="00611A5C"/>
    <w:rsid w:val="00615AD7"/>
    <w:rsid w:val="00620C43"/>
    <w:rsid w:val="00621B05"/>
    <w:rsid w:val="00623478"/>
    <w:rsid w:val="00631113"/>
    <w:rsid w:val="0064359D"/>
    <w:rsid w:val="00643C9D"/>
    <w:rsid w:val="00645DE6"/>
    <w:rsid w:val="0066065F"/>
    <w:rsid w:val="00662E5E"/>
    <w:rsid w:val="0066428B"/>
    <w:rsid w:val="006642B7"/>
    <w:rsid w:val="00665046"/>
    <w:rsid w:val="0066749D"/>
    <w:rsid w:val="0067039D"/>
    <w:rsid w:val="00677078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701013"/>
    <w:rsid w:val="00702A0C"/>
    <w:rsid w:val="007121CB"/>
    <w:rsid w:val="0071441C"/>
    <w:rsid w:val="007204C3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682D"/>
    <w:rsid w:val="007B7690"/>
    <w:rsid w:val="007C4EBD"/>
    <w:rsid w:val="007C5D05"/>
    <w:rsid w:val="007D7958"/>
    <w:rsid w:val="007E14D3"/>
    <w:rsid w:val="007E51D6"/>
    <w:rsid w:val="007E7B43"/>
    <w:rsid w:val="007F46C8"/>
    <w:rsid w:val="007F7BED"/>
    <w:rsid w:val="008042C6"/>
    <w:rsid w:val="0080457D"/>
    <w:rsid w:val="00806FD7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A0C8F"/>
    <w:rsid w:val="008A70B0"/>
    <w:rsid w:val="008B0D59"/>
    <w:rsid w:val="008C51E0"/>
    <w:rsid w:val="008E51BB"/>
    <w:rsid w:val="008F615A"/>
    <w:rsid w:val="008F66B1"/>
    <w:rsid w:val="00901828"/>
    <w:rsid w:val="009050C0"/>
    <w:rsid w:val="009054AD"/>
    <w:rsid w:val="00905C24"/>
    <w:rsid w:val="00911913"/>
    <w:rsid w:val="00912E24"/>
    <w:rsid w:val="00915A86"/>
    <w:rsid w:val="00917AB3"/>
    <w:rsid w:val="00920330"/>
    <w:rsid w:val="0092073C"/>
    <w:rsid w:val="00921909"/>
    <w:rsid w:val="0092292B"/>
    <w:rsid w:val="00927B74"/>
    <w:rsid w:val="00931F42"/>
    <w:rsid w:val="00934B39"/>
    <w:rsid w:val="00940C8B"/>
    <w:rsid w:val="0094439F"/>
    <w:rsid w:val="00952E28"/>
    <w:rsid w:val="00953768"/>
    <w:rsid w:val="0095653A"/>
    <w:rsid w:val="0096325B"/>
    <w:rsid w:val="009651BF"/>
    <w:rsid w:val="00965A4A"/>
    <w:rsid w:val="00970F03"/>
    <w:rsid w:val="009800FA"/>
    <w:rsid w:val="00980EFD"/>
    <w:rsid w:val="009906CF"/>
    <w:rsid w:val="0099194C"/>
    <w:rsid w:val="009B2225"/>
    <w:rsid w:val="009C26B3"/>
    <w:rsid w:val="009C293C"/>
    <w:rsid w:val="009C68B0"/>
    <w:rsid w:val="009D0101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37A3A"/>
    <w:rsid w:val="00A40A81"/>
    <w:rsid w:val="00A41EE4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F4ADD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0F20"/>
    <w:rsid w:val="00B432F8"/>
    <w:rsid w:val="00B47465"/>
    <w:rsid w:val="00B47791"/>
    <w:rsid w:val="00B61EEF"/>
    <w:rsid w:val="00B63FB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C69BB"/>
    <w:rsid w:val="00BD0152"/>
    <w:rsid w:val="00BF4DD6"/>
    <w:rsid w:val="00BF6B50"/>
    <w:rsid w:val="00C07AB5"/>
    <w:rsid w:val="00C1448E"/>
    <w:rsid w:val="00C20D4F"/>
    <w:rsid w:val="00C227FE"/>
    <w:rsid w:val="00C2293E"/>
    <w:rsid w:val="00C25288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A8D"/>
    <w:rsid w:val="00CA0B01"/>
    <w:rsid w:val="00CA55FD"/>
    <w:rsid w:val="00CA6AF8"/>
    <w:rsid w:val="00CB2D0D"/>
    <w:rsid w:val="00CC46DC"/>
    <w:rsid w:val="00CD5DB0"/>
    <w:rsid w:val="00CE4487"/>
    <w:rsid w:val="00CE6940"/>
    <w:rsid w:val="00CE74F2"/>
    <w:rsid w:val="00CE7963"/>
    <w:rsid w:val="00CF0896"/>
    <w:rsid w:val="00CF2819"/>
    <w:rsid w:val="00CF3AEC"/>
    <w:rsid w:val="00D052B9"/>
    <w:rsid w:val="00D0541B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65225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1959"/>
    <w:rsid w:val="00DD2118"/>
    <w:rsid w:val="00DD41C3"/>
    <w:rsid w:val="00DD4348"/>
    <w:rsid w:val="00DD69F1"/>
    <w:rsid w:val="00DF4385"/>
    <w:rsid w:val="00E07E33"/>
    <w:rsid w:val="00E12F66"/>
    <w:rsid w:val="00E20047"/>
    <w:rsid w:val="00E228D2"/>
    <w:rsid w:val="00E22B5A"/>
    <w:rsid w:val="00E30FF7"/>
    <w:rsid w:val="00E37410"/>
    <w:rsid w:val="00E4046D"/>
    <w:rsid w:val="00E45D27"/>
    <w:rsid w:val="00E5211F"/>
    <w:rsid w:val="00E60DE4"/>
    <w:rsid w:val="00E61A93"/>
    <w:rsid w:val="00E81690"/>
    <w:rsid w:val="00E83178"/>
    <w:rsid w:val="00E902A0"/>
    <w:rsid w:val="00E9508F"/>
    <w:rsid w:val="00EA4C75"/>
    <w:rsid w:val="00EA706D"/>
    <w:rsid w:val="00EA7A6A"/>
    <w:rsid w:val="00EB0EB2"/>
    <w:rsid w:val="00EB28D0"/>
    <w:rsid w:val="00EC1B0F"/>
    <w:rsid w:val="00EC2269"/>
    <w:rsid w:val="00EC5C11"/>
    <w:rsid w:val="00ED3BB4"/>
    <w:rsid w:val="00ED4202"/>
    <w:rsid w:val="00EE3EB0"/>
    <w:rsid w:val="00EE6842"/>
    <w:rsid w:val="00EF28E1"/>
    <w:rsid w:val="00EF538C"/>
    <w:rsid w:val="00EF6254"/>
    <w:rsid w:val="00F01A0D"/>
    <w:rsid w:val="00F03508"/>
    <w:rsid w:val="00F113D0"/>
    <w:rsid w:val="00F14845"/>
    <w:rsid w:val="00F14B69"/>
    <w:rsid w:val="00F219DE"/>
    <w:rsid w:val="00F2347C"/>
    <w:rsid w:val="00F240B5"/>
    <w:rsid w:val="00F32698"/>
    <w:rsid w:val="00F43630"/>
    <w:rsid w:val="00F47AD9"/>
    <w:rsid w:val="00F514A7"/>
    <w:rsid w:val="00F52A46"/>
    <w:rsid w:val="00F53E02"/>
    <w:rsid w:val="00F5521B"/>
    <w:rsid w:val="00F55273"/>
    <w:rsid w:val="00F60802"/>
    <w:rsid w:val="00F61E0A"/>
    <w:rsid w:val="00F626FD"/>
    <w:rsid w:val="00F63121"/>
    <w:rsid w:val="00F6587C"/>
    <w:rsid w:val="00F65D69"/>
    <w:rsid w:val="00F6748E"/>
    <w:rsid w:val="00F8337F"/>
    <w:rsid w:val="00F84437"/>
    <w:rsid w:val="00F86CC5"/>
    <w:rsid w:val="00F87126"/>
    <w:rsid w:val="00F87226"/>
    <w:rsid w:val="00F90432"/>
    <w:rsid w:val="00F91572"/>
    <w:rsid w:val="00FA28AE"/>
    <w:rsid w:val="00FA36F1"/>
    <w:rsid w:val="00FA3A11"/>
    <w:rsid w:val="00FA3F9A"/>
    <w:rsid w:val="00FB28B4"/>
    <w:rsid w:val="00FB2952"/>
    <w:rsid w:val="00FB3FA8"/>
    <w:rsid w:val="00FB433B"/>
    <w:rsid w:val="00FB5E00"/>
    <w:rsid w:val="00FB7C2B"/>
    <w:rsid w:val="00FC45D1"/>
    <w:rsid w:val="00FD1BB3"/>
    <w:rsid w:val="00FD3841"/>
    <w:rsid w:val="00FD7034"/>
    <w:rsid w:val="00FE035E"/>
    <w:rsid w:val="00FE2D39"/>
    <w:rsid w:val="00FE4510"/>
    <w:rsid w:val="00FE4EF0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793DFF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uiPriority w:val="99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5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uiPriority w:val="99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  <w:style w:type="paragraph" w:customStyle="1" w:styleId="Default">
    <w:name w:val="Default"/>
    <w:rsid w:val="007B6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215">
    <w:name w:val="Нет списка21"/>
    <w:next w:val="a2"/>
    <w:semiHidden/>
    <w:rsid w:val="00953768"/>
  </w:style>
  <w:style w:type="table" w:customStyle="1" w:styleId="73">
    <w:name w:val="Сетка таблицы7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953768"/>
  </w:style>
  <w:style w:type="table" w:customStyle="1" w:styleId="123">
    <w:name w:val="Сетка таблицы1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semiHidden/>
    <w:rsid w:val="00953768"/>
  </w:style>
  <w:style w:type="table" w:customStyle="1" w:styleId="221">
    <w:name w:val="Сетка таблицы2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A2CB0-2868-41E0-8045-AE00A77AD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Pages>1</Pages>
  <Words>10517</Words>
  <Characters>59950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287</cp:revision>
  <dcterms:created xsi:type="dcterms:W3CDTF">2021-04-26T09:51:00Z</dcterms:created>
  <dcterms:modified xsi:type="dcterms:W3CDTF">2024-10-29T04:19:00Z</dcterms:modified>
</cp:coreProperties>
</file>